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EF1" w:rsidRPr="002122D1" w:rsidRDefault="00A86EF1" w:rsidP="00DF7CDD">
      <w:pPr>
        <w:spacing w:after="0" w:afterAutospacing="0"/>
        <w:rPr>
          <w:b/>
          <w:i/>
          <w:sz w:val="24"/>
        </w:rPr>
      </w:pPr>
      <w:r w:rsidRPr="002122D1">
        <w:rPr>
          <w:b/>
          <w:i/>
          <w:sz w:val="24"/>
        </w:rPr>
        <w:t xml:space="preserve">Oriëntatie op jezelf en de wereld </w:t>
      </w:r>
    </w:p>
    <w:p w:rsidR="00A86EF1" w:rsidRPr="002122D1" w:rsidRDefault="00A86EF1" w:rsidP="00DF7CDD">
      <w:pPr>
        <w:spacing w:after="0" w:afterAutospacing="0"/>
        <w:rPr>
          <w:b/>
          <w:i/>
        </w:rPr>
      </w:pPr>
    </w:p>
    <w:p w:rsidR="00A86EF1" w:rsidRPr="002122D1" w:rsidRDefault="00A86EF1" w:rsidP="00DF7CDD">
      <w:pPr>
        <w:spacing w:after="0" w:afterAutospacing="0"/>
        <w:rPr>
          <w:b/>
          <w:i/>
        </w:rPr>
      </w:pPr>
      <w:r w:rsidRPr="002122D1">
        <w:rPr>
          <w:b/>
          <w:i/>
        </w:rPr>
        <w:t xml:space="preserve">1945-1955 nieuwe wereldorde </w:t>
      </w:r>
    </w:p>
    <w:p w:rsidR="00A86EF1" w:rsidRPr="002122D1" w:rsidRDefault="00A86EF1" w:rsidP="00DF7CDD">
      <w:pPr>
        <w:spacing w:after="0" w:afterAutospacing="0"/>
        <w:rPr>
          <w:b/>
          <w:i/>
        </w:rPr>
      </w:pPr>
    </w:p>
    <w:p w:rsidR="00A86EF1" w:rsidRPr="002122D1" w:rsidRDefault="00A86EF1" w:rsidP="00DF7CDD">
      <w:pPr>
        <w:spacing w:after="0" w:afterAutospacing="0"/>
        <w:rPr>
          <w:b/>
          <w:i/>
        </w:rPr>
      </w:pPr>
      <w:r w:rsidRPr="002122D1">
        <w:rPr>
          <w:b/>
          <w:i/>
        </w:rPr>
        <w:t xml:space="preserve">D-1 leven in Nederland </w:t>
      </w:r>
    </w:p>
    <w:p w:rsidR="008F7D02" w:rsidRPr="002122D1" w:rsidRDefault="008F7D02" w:rsidP="00DF7CDD">
      <w:pPr>
        <w:spacing w:after="0" w:afterAutospacing="0"/>
        <w:rPr>
          <w:b/>
          <w:i/>
        </w:rPr>
      </w:pPr>
      <w:r w:rsidRPr="002122D1">
        <w:rPr>
          <w:b/>
          <w:i/>
        </w:rPr>
        <w:t xml:space="preserve">1945-1950 </w:t>
      </w:r>
    </w:p>
    <w:p w:rsidR="008F7D02" w:rsidRPr="005E4D8F" w:rsidRDefault="008F7D02" w:rsidP="00DF7CDD">
      <w:pPr>
        <w:spacing w:after="0" w:afterAutospacing="0"/>
      </w:pPr>
      <w:r>
        <w:t xml:space="preserve">In 1945 </w:t>
      </w:r>
      <w:r w:rsidRPr="005E4D8F">
        <w:t xml:space="preserve">lag Nederland in puin. Mensen hadden geen uitzicht op werk. </w:t>
      </w:r>
    </w:p>
    <w:p w:rsidR="005E4D8F" w:rsidRPr="002122D1" w:rsidRDefault="005E4D8F" w:rsidP="00DF7CDD">
      <w:pPr>
        <w:spacing w:after="0" w:afterAutospacing="0"/>
        <w:rPr>
          <w:b/>
          <w:i/>
        </w:rPr>
      </w:pPr>
      <w:r w:rsidRPr="002122D1">
        <w:rPr>
          <w:b/>
          <w:i/>
        </w:rPr>
        <w:t>1950-1955</w:t>
      </w:r>
    </w:p>
    <w:p w:rsidR="005E4D8F" w:rsidRPr="005E4D8F" w:rsidRDefault="005E4D8F" w:rsidP="00DF7CDD">
      <w:pPr>
        <w:spacing w:after="0" w:afterAutospacing="0"/>
      </w:pPr>
      <w:r>
        <w:t>Toen kwam de welvaart op gang. Er was werk voor de meeste mensen. Daardoor gingen de mensen optimistisch denken.</w:t>
      </w:r>
    </w:p>
    <w:p w:rsidR="00A86EF1" w:rsidRPr="002122D1" w:rsidRDefault="00A86EF1" w:rsidP="00DF7CDD">
      <w:pPr>
        <w:spacing w:after="0" w:afterAutospacing="0"/>
        <w:rPr>
          <w:b/>
          <w:i/>
        </w:rPr>
      </w:pPr>
      <w:r w:rsidRPr="002122D1">
        <w:rPr>
          <w:b/>
          <w:i/>
        </w:rPr>
        <w:t xml:space="preserve">D-1a wederopbouw </w:t>
      </w:r>
    </w:p>
    <w:p w:rsidR="00A86EF1" w:rsidRDefault="00A86EF1" w:rsidP="00DF7CDD">
      <w:pPr>
        <w:spacing w:after="0" w:afterAutospacing="0"/>
      </w:pPr>
      <w:r>
        <w:t>Tijdens de tweede wereldoorlog zijn veel dingen kapot gegaan zoals: de infrastructuur daar vallen wegen, bruggen, en spoorwegen onder. Ook zijn er veel gebouwen, huizen en fabrieken vernietigd of beschadigd.</w:t>
      </w:r>
    </w:p>
    <w:p w:rsidR="008F7D02" w:rsidRPr="002122D1" w:rsidRDefault="008F7D02" w:rsidP="00DF7CDD">
      <w:pPr>
        <w:spacing w:after="0" w:afterAutospacing="0"/>
        <w:rPr>
          <w:b/>
          <w:i/>
        </w:rPr>
      </w:pPr>
      <w:r w:rsidRPr="002122D1">
        <w:rPr>
          <w:b/>
          <w:i/>
        </w:rPr>
        <w:t xml:space="preserve">Marshallplan </w:t>
      </w:r>
    </w:p>
    <w:p w:rsidR="00A86EF1" w:rsidRDefault="00A86EF1" w:rsidP="00DF7CDD">
      <w:pPr>
        <w:spacing w:after="0" w:afterAutospacing="0"/>
      </w:pPr>
      <w:r>
        <w:t>Nederland is onder andere opgebouwd door het Marshall plan. Dat was een plan van de toenmalige Amerikaans president van buitenlandse zaken. Europese landen kregen dan een lening, en zo konden veel landen hun land weer opbouwen.</w:t>
      </w:r>
    </w:p>
    <w:p w:rsidR="00A86EF1" w:rsidRDefault="00A86EF1" w:rsidP="00DF7CDD">
      <w:pPr>
        <w:spacing w:after="0" w:afterAutospacing="0"/>
      </w:pPr>
      <w:r>
        <w:t>Nederland heeft daar ook gebruik van gemaakt. Een belangrijke reden van Amerika om dit te doen was: zodat ze een sterke buffer hadden tegen de Sovjet-Unie van Stalin.</w:t>
      </w:r>
    </w:p>
    <w:p w:rsidR="00A86EF1" w:rsidRDefault="00A86EF1" w:rsidP="00DF7CDD">
      <w:pPr>
        <w:spacing w:after="0" w:afterAutospacing="0"/>
      </w:pPr>
      <w:r>
        <w:t>In 1947 bereikte de industriële productie weer het peil van 1938. In 1948 was de laatste oorlogsschade aan gebouwen en de infrastructuur hersteld.</w:t>
      </w:r>
    </w:p>
    <w:p w:rsidR="00A86EF1" w:rsidRPr="002122D1" w:rsidRDefault="00A86EF1" w:rsidP="00DF7CDD">
      <w:pPr>
        <w:spacing w:after="0" w:afterAutospacing="0"/>
        <w:rPr>
          <w:i/>
        </w:rPr>
      </w:pPr>
    </w:p>
    <w:p w:rsidR="00A86EF1" w:rsidRPr="002122D1" w:rsidRDefault="00A86EF1" w:rsidP="00DF7CDD">
      <w:pPr>
        <w:spacing w:after="0" w:afterAutospacing="0"/>
        <w:rPr>
          <w:b/>
          <w:i/>
        </w:rPr>
      </w:pPr>
      <w:r w:rsidRPr="002122D1">
        <w:rPr>
          <w:b/>
          <w:i/>
        </w:rPr>
        <w:t>D-1b omgang met terugkerende Nederlanders</w:t>
      </w:r>
    </w:p>
    <w:p w:rsidR="005E4D8F" w:rsidRDefault="005E4D8F" w:rsidP="00DF7CDD">
      <w:pPr>
        <w:spacing w:after="0" w:afterAutospacing="0"/>
      </w:pPr>
      <w:r>
        <w:t xml:space="preserve">Terugkerende Nederlanders waren mensen die in concentratie kampen hadden gezeten, dit waren joden. Het ontvangst in Nederland was niet erg hartelijk. </w:t>
      </w:r>
    </w:p>
    <w:p w:rsidR="005E4D8F" w:rsidRDefault="005E4D8F" w:rsidP="00DF7CDD">
      <w:pPr>
        <w:spacing w:after="0" w:afterAutospacing="0"/>
      </w:pPr>
      <w:r>
        <w:t>Toen de meeste joden terugkwamen kwam zij erachter dan hun huis bijv. was afgebroken of dat het werd bewoond door andere mensen. De Nederlanders hadden niet veel aandacht voor de joden en hoe zij de oorlog waren door gekomen.</w:t>
      </w:r>
    </w:p>
    <w:p w:rsidR="005E4D8F" w:rsidRDefault="005E4D8F" w:rsidP="00DF7CDD">
      <w:pPr>
        <w:spacing w:after="0" w:afterAutospacing="0"/>
      </w:pPr>
      <w:r>
        <w:t>De Nederlandse overheid die legde de joden zelfs boetes op van niet betaalde belastingen. Ze konden die belastingen natuurlijk niet betalen omdat zij in concentratie kampen gezeten hadden. Pas in de jaren 60 werd er meer aandacht aan besteed. En zo kregen zij meer erkenning voor wat zij doorstaan hadden.</w:t>
      </w:r>
    </w:p>
    <w:p w:rsidR="005E4D8F" w:rsidRPr="002122D1" w:rsidRDefault="000E53BC" w:rsidP="00DF7CDD">
      <w:pPr>
        <w:spacing w:after="0" w:afterAutospacing="0"/>
        <w:rPr>
          <w:b/>
          <w:i/>
        </w:rPr>
      </w:pPr>
      <w:r w:rsidRPr="002122D1">
        <w:rPr>
          <w:b/>
          <w:i/>
        </w:rPr>
        <w:t xml:space="preserve">Landverraders </w:t>
      </w:r>
    </w:p>
    <w:p w:rsidR="00A86EF1" w:rsidRDefault="008F7D02" w:rsidP="00DF7CDD">
      <w:pPr>
        <w:spacing w:after="0" w:afterAutospacing="0"/>
      </w:pPr>
      <w:r>
        <w:t>Na de tweede wereldoorlog werd iedere Nederlander opgepakt waarvan er gedacht werd dat ze iets voor de Duitsers gedaan zouden hebben. Dit werden dan ook landverraders genoemd.</w:t>
      </w:r>
    </w:p>
    <w:p w:rsidR="008F7D02" w:rsidRDefault="005E4D8F" w:rsidP="00DF7CDD">
      <w:pPr>
        <w:spacing w:after="0" w:afterAutospacing="0"/>
      </w:pPr>
      <w:r>
        <w:t>Bijvoorbeeld in Frankrijk werden er op grote schaal mensen geëxecuteerd, maar in Nederland volgden massale arrestaties tot op de dag van vandaag is het niet duidelijk om hoeveel mensen dit gaat.</w:t>
      </w:r>
    </w:p>
    <w:p w:rsidR="008F7D02" w:rsidRDefault="008F7D02" w:rsidP="00DF7CDD">
      <w:pPr>
        <w:spacing w:after="0" w:afterAutospacing="0"/>
      </w:pPr>
    </w:p>
    <w:p w:rsidR="00776EA3" w:rsidRPr="002122D1" w:rsidRDefault="00776EA3" w:rsidP="00DF7CDD">
      <w:pPr>
        <w:spacing w:after="0" w:afterAutospacing="0"/>
        <w:rPr>
          <w:b/>
          <w:i/>
        </w:rPr>
      </w:pPr>
      <w:r w:rsidRPr="002122D1">
        <w:rPr>
          <w:b/>
          <w:i/>
        </w:rPr>
        <w:t>D-2 nieuwe wereldoorlog</w:t>
      </w:r>
    </w:p>
    <w:p w:rsidR="00776EA3" w:rsidRPr="002122D1" w:rsidRDefault="00776EA3" w:rsidP="00DF7CDD">
      <w:pPr>
        <w:spacing w:after="0" w:afterAutospacing="0"/>
        <w:rPr>
          <w:b/>
          <w:i/>
        </w:rPr>
      </w:pPr>
      <w:r w:rsidRPr="002122D1">
        <w:rPr>
          <w:b/>
          <w:i/>
        </w:rPr>
        <w:t xml:space="preserve">D-2a Europese eenwording </w:t>
      </w:r>
    </w:p>
    <w:p w:rsidR="000E53BC" w:rsidRDefault="000E53BC" w:rsidP="00DF7CDD">
      <w:pPr>
        <w:spacing w:after="0" w:afterAutospacing="0"/>
      </w:pPr>
      <w:r>
        <w:t xml:space="preserve">De Europese integratie is begonnen om een einde te maken aan de vele oorlogen tussen buurlanden, die als hoogtepunt de tweede wereldoorlog kende. </w:t>
      </w:r>
    </w:p>
    <w:p w:rsidR="000E53BC" w:rsidRPr="002122D1" w:rsidRDefault="000E53BC" w:rsidP="00DF7CDD">
      <w:pPr>
        <w:spacing w:after="0" w:afterAutospacing="0"/>
        <w:rPr>
          <w:b/>
          <w:i/>
        </w:rPr>
      </w:pPr>
      <w:r w:rsidRPr="002122D1">
        <w:rPr>
          <w:b/>
          <w:i/>
        </w:rPr>
        <w:t>Voorloper Europese Unie</w:t>
      </w:r>
    </w:p>
    <w:p w:rsidR="000E53BC" w:rsidRDefault="000E53BC" w:rsidP="00DF7CDD">
      <w:pPr>
        <w:spacing w:after="0" w:afterAutospacing="0"/>
      </w:pPr>
      <w:r>
        <w:t xml:space="preserve">Op 25 januari 1919 kwam een nieuw idee tot stand de Volkenbond. Deze bond was bedoeld om een nieuwe oorlog te voorkomen, door diplomatiek te overleggen in het geval van conflicten die uit de hand zouden kunnen lopen. De Volkenbond werkte niet omdat deze organisatie geen </w:t>
      </w:r>
      <w:r>
        <w:lastRenderedPageBreak/>
        <w:t xml:space="preserve">machtsmiddelen had, geen leger. Ook zat de VS er niet in en Duitsland ook niet. </w:t>
      </w:r>
      <w:r w:rsidR="00263492">
        <w:t>Uiteindelijk lukte het de Volkenbond niet om vrede te houden en te bewaren. In hoofdzaak leidde dit de agressieve politiek van Adolf Hitler.  Dit is ook mede mogelijk gemaakt door de economische crisis van de jaren 30.</w:t>
      </w:r>
    </w:p>
    <w:p w:rsidR="00263492" w:rsidRDefault="00263492" w:rsidP="00DF7CDD">
      <w:pPr>
        <w:spacing w:after="0" w:afterAutospacing="0"/>
      </w:pPr>
      <w:r>
        <w:t>Ook heeft de appeasementpolitiek er mee te maken. Dit kwam door de geallieerden. Dit leidde tot escalatie en een wereldoorlog.</w:t>
      </w:r>
    </w:p>
    <w:p w:rsidR="00263492" w:rsidRPr="002122D1" w:rsidRDefault="00263492" w:rsidP="00DF7CDD">
      <w:pPr>
        <w:spacing w:after="0" w:afterAutospacing="0"/>
        <w:rPr>
          <w:b/>
          <w:i/>
        </w:rPr>
      </w:pPr>
      <w:r w:rsidRPr="002122D1">
        <w:rPr>
          <w:b/>
          <w:i/>
        </w:rPr>
        <w:t>Vorming van de Benelux</w:t>
      </w:r>
    </w:p>
    <w:p w:rsidR="00263492" w:rsidRDefault="00263492" w:rsidP="00DF7CDD">
      <w:pPr>
        <w:spacing w:after="0" w:afterAutospacing="0"/>
      </w:pPr>
      <w:r>
        <w:t>Tijdens de tweede wereldoorlog en kort daarna waren er al een aantal initiaven genomen tot een internationale samenwerking in Europa. Maar dat was wel zeer beperkt. De Benelux was een uitzondering daarvan.</w:t>
      </w:r>
    </w:p>
    <w:p w:rsidR="00263492" w:rsidRDefault="00263492" w:rsidP="00DF7CDD">
      <w:pPr>
        <w:spacing w:after="0" w:afterAutospacing="0"/>
      </w:pPr>
      <w:r>
        <w:t>Het doel van de Benelux was om te zorgen dat het betalingsverkeer en de economische betrekkingen te verbeteren.  Ook werden er onderling geen invoerheffingen meer opgelegd dit ging per 1 januari 1948 in.</w:t>
      </w:r>
    </w:p>
    <w:p w:rsidR="00263492" w:rsidRPr="002122D1" w:rsidRDefault="00263492" w:rsidP="00DF7CDD">
      <w:pPr>
        <w:spacing w:after="0" w:afterAutospacing="0"/>
        <w:rPr>
          <w:b/>
          <w:i/>
        </w:rPr>
      </w:pPr>
      <w:r w:rsidRPr="002122D1">
        <w:rPr>
          <w:b/>
          <w:i/>
        </w:rPr>
        <w:t xml:space="preserve">1948 Oprichting van de organisatie voor Europese economische samenwerking. </w:t>
      </w:r>
    </w:p>
    <w:p w:rsidR="00263492" w:rsidRDefault="00263492" w:rsidP="00DF7CDD">
      <w:pPr>
        <w:spacing w:after="0" w:afterAutospacing="0"/>
      </w:pPr>
      <w:r>
        <w:t>Deze organisatie kwam stand uit het Marshallplan in 1947. Het doel van deze organisatie was om de economische samenwerking in Europa te versterken.</w:t>
      </w:r>
    </w:p>
    <w:p w:rsidR="00263492" w:rsidRPr="002122D1" w:rsidRDefault="00263492" w:rsidP="00DF7CDD">
      <w:pPr>
        <w:spacing w:after="0" w:afterAutospacing="0"/>
        <w:rPr>
          <w:b/>
          <w:i/>
        </w:rPr>
      </w:pPr>
      <w:r w:rsidRPr="002122D1">
        <w:rPr>
          <w:b/>
          <w:i/>
        </w:rPr>
        <w:t>1949 Oprichting van de raad van Europa</w:t>
      </w:r>
    </w:p>
    <w:p w:rsidR="00263492" w:rsidRDefault="00263492" w:rsidP="00DF7CDD">
      <w:pPr>
        <w:spacing w:after="0" w:afterAutospacing="0"/>
      </w:pPr>
      <w:r>
        <w:t xml:space="preserve">De raad van Europa werd met het verdrag van Londen opgericht. Het doel was de eenheid in Europa te versterken. </w:t>
      </w:r>
    </w:p>
    <w:p w:rsidR="00263492" w:rsidRDefault="00263492" w:rsidP="00DF7CDD">
      <w:pPr>
        <w:spacing w:after="0" w:afterAutospacing="0"/>
      </w:pPr>
      <w:r>
        <w:t>De hoofddoelen van de Raad van Europa waren: zorgen voor de bevordering van de democratie, internationale rechtsbijstand, en mensenrechten.</w:t>
      </w:r>
      <w:r w:rsidR="009E29E4">
        <w:t xml:space="preserve"> De raad zorgde voor een aantal belangrijke verdragen zoals het Europees verdrag voor de Rechtend van de Mens dat werd ondertekend op 4 november 1950. Het verdrag ontstond door de in navolging op de universele verklaring van de rechten van de mens uit 1948.</w:t>
      </w:r>
    </w:p>
    <w:p w:rsidR="009E29E4" w:rsidRPr="002122D1" w:rsidRDefault="009E29E4" w:rsidP="00DF7CDD">
      <w:pPr>
        <w:spacing w:after="0" w:afterAutospacing="0"/>
        <w:rPr>
          <w:b/>
          <w:i/>
        </w:rPr>
      </w:pPr>
      <w:r w:rsidRPr="002122D1">
        <w:rPr>
          <w:b/>
          <w:i/>
        </w:rPr>
        <w:t>Oprichting Europese Gemeenschap voor Kolen en Staal</w:t>
      </w:r>
    </w:p>
    <w:p w:rsidR="009E29E4" w:rsidRDefault="009E29E4" w:rsidP="00DF7CDD">
      <w:pPr>
        <w:spacing w:after="0" w:afterAutospacing="0"/>
      </w:pPr>
      <w:r>
        <w:t>In 1951 ondertekende de Benelux landen: België, Nederland, Luxemburg, samen met Frankrijk, Duitsland, en Italië in Parijs het verdrag van de gemeenschap.</w:t>
      </w:r>
    </w:p>
    <w:p w:rsidR="009E29E4" w:rsidRDefault="009E29E4" w:rsidP="00DF7CDD">
      <w:pPr>
        <w:spacing w:after="0" w:afterAutospacing="0"/>
      </w:pPr>
      <w:r>
        <w:t>Het hoofddoel was om de aartsvijanden Frankrijk en Duitsland dichter tot elkaar te brengen en toezicht te houden op de kernproducten van de wapenindustrie: kolen en staal. Dit moest een nieuwe Europese wapenwedloop voorkomen.</w:t>
      </w:r>
    </w:p>
    <w:p w:rsidR="000E53BC" w:rsidRDefault="009E29E4" w:rsidP="00DF7CDD">
      <w:pPr>
        <w:spacing w:after="0" w:afterAutospacing="0"/>
      </w:pPr>
      <w:r>
        <w:t>Dit deden ze dus om de vrede te proberen te bewaren.</w:t>
      </w:r>
    </w:p>
    <w:p w:rsidR="002122D1" w:rsidRPr="002122D1" w:rsidRDefault="002122D1" w:rsidP="00DF7CDD">
      <w:pPr>
        <w:spacing w:after="0" w:afterAutospacing="0"/>
        <w:rPr>
          <w:b/>
          <w:i/>
        </w:rPr>
      </w:pPr>
      <w:r w:rsidRPr="002122D1">
        <w:rPr>
          <w:b/>
          <w:i/>
        </w:rPr>
        <w:t>Andere Europese gemeenschappen</w:t>
      </w:r>
    </w:p>
    <w:p w:rsidR="002122D1" w:rsidRDefault="002122D1" w:rsidP="00DF7CDD">
      <w:pPr>
        <w:spacing w:after="0" w:afterAutospacing="0"/>
      </w:pPr>
      <w:r>
        <w:t>Later werden er nog meerdere Europese gemeenschappen opgericht zoals:</w:t>
      </w:r>
    </w:p>
    <w:p w:rsidR="002122D1" w:rsidRPr="002122D1" w:rsidRDefault="002122D1" w:rsidP="002122D1">
      <w:pPr>
        <w:pStyle w:val="Lijstalinea"/>
        <w:numPr>
          <w:ilvl w:val="0"/>
          <w:numId w:val="1"/>
        </w:numPr>
        <w:spacing w:after="0" w:afterAutospacing="0"/>
        <w:rPr>
          <w:i/>
        </w:rPr>
      </w:pPr>
      <w:r w:rsidRPr="002122D1">
        <w:rPr>
          <w:i/>
        </w:rPr>
        <w:t>1952 Oprichting van de Europese Defensie gemeenschap:</w:t>
      </w:r>
    </w:p>
    <w:p w:rsidR="002122D1" w:rsidRDefault="002122D1" w:rsidP="002122D1">
      <w:pPr>
        <w:pStyle w:val="Lijstalinea"/>
        <w:spacing w:after="0" w:afterAutospacing="0"/>
      </w:pPr>
      <w:r>
        <w:t>In mei 1952 besloten de zes landen van de Europese gemeenschap voor kolen en staal dat dat moest leiden tot de oprichting van een Europees leger dat verspreid zou zijn over 40 divisies, en dat zou dan binnen de NAVO zou functioneren.</w:t>
      </w:r>
    </w:p>
    <w:p w:rsidR="002122D1" w:rsidRPr="002122D1" w:rsidRDefault="002122D1" w:rsidP="002122D1">
      <w:pPr>
        <w:pStyle w:val="Lijstalinea"/>
        <w:numPr>
          <w:ilvl w:val="0"/>
          <w:numId w:val="1"/>
        </w:numPr>
        <w:spacing w:after="0" w:afterAutospacing="0"/>
        <w:rPr>
          <w:i/>
        </w:rPr>
      </w:pPr>
      <w:r w:rsidRPr="002122D1">
        <w:rPr>
          <w:i/>
        </w:rPr>
        <w:t>1954 Oprichting west Europese Unie:</w:t>
      </w:r>
    </w:p>
    <w:p w:rsidR="002122D1" w:rsidRDefault="002122D1" w:rsidP="002122D1">
      <w:pPr>
        <w:pStyle w:val="Lijstalinea"/>
        <w:spacing w:after="0" w:afterAutospacing="0"/>
      </w:pPr>
      <w:r>
        <w:t>Omdat Frankrijk het EDDF-verdrag had weggestemd wilden de andere landen een oplossing om Duitsland die nog geen lid was van de NAVO militair in Europa te integreren.</w:t>
      </w:r>
    </w:p>
    <w:p w:rsidR="002122D1" w:rsidRDefault="002122D1" w:rsidP="002122D1">
      <w:pPr>
        <w:pStyle w:val="Lijstalinea"/>
        <w:spacing w:after="0" w:afterAutospacing="0"/>
      </w:pPr>
      <w:r>
        <w:t>Dit leidde tot de oprichting van de West-Europese Unie.</w:t>
      </w:r>
    </w:p>
    <w:p w:rsidR="002122D1" w:rsidRDefault="00A6596C" w:rsidP="00A6596C">
      <w:pPr>
        <w:pStyle w:val="Lijstalinea"/>
        <w:numPr>
          <w:ilvl w:val="0"/>
          <w:numId w:val="1"/>
        </w:numPr>
        <w:spacing w:after="0" w:afterAutospacing="0"/>
        <w:rPr>
          <w:i/>
        </w:rPr>
      </w:pPr>
      <w:r>
        <w:rPr>
          <w:i/>
        </w:rPr>
        <w:t xml:space="preserve">1957 </w:t>
      </w:r>
      <w:r w:rsidRPr="00A6596C">
        <w:rPr>
          <w:i/>
        </w:rPr>
        <w:t>Oprichting Europese Economische Gemeenschap en Euratom (EEG):</w:t>
      </w:r>
    </w:p>
    <w:p w:rsidR="00A6596C" w:rsidRDefault="00A6596C" w:rsidP="00A6596C">
      <w:pPr>
        <w:pStyle w:val="Lijstalinea"/>
        <w:spacing w:after="0" w:afterAutospacing="0"/>
      </w:pPr>
      <w:r>
        <w:t>In 1957 werden met de verdragen van Rome de Europese Economische Unie en Euratom opgericht, die op 1 januari 1958 in werking traden. Twee jaar eerder op de Messina Conferentie was afgesproken dat de Europese samenwerking uitgebreid moest worden van kolen en staal naar meer economische sectoren. Hierdoor kwam er een gemeenschappelijke Europese markt.</w:t>
      </w:r>
    </w:p>
    <w:p w:rsidR="00A6596C" w:rsidRPr="00A6596C" w:rsidRDefault="00A6596C" w:rsidP="00A6596C">
      <w:pPr>
        <w:pStyle w:val="Lijstalinea"/>
        <w:numPr>
          <w:ilvl w:val="0"/>
          <w:numId w:val="1"/>
        </w:numPr>
        <w:spacing w:after="0" w:afterAutospacing="0"/>
      </w:pPr>
      <w:r>
        <w:rPr>
          <w:i/>
        </w:rPr>
        <w:t>1960 Vrijhandelsassociatie (EVA) opgericht:</w:t>
      </w:r>
    </w:p>
    <w:p w:rsidR="00A6596C" w:rsidRPr="00A6596C" w:rsidRDefault="00A6596C" w:rsidP="00A6596C">
      <w:pPr>
        <w:pStyle w:val="Lijstalinea"/>
        <w:spacing w:after="0" w:afterAutospacing="0"/>
      </w:pPr>
      <w:r>
        <w:lastRenderedPageBreak/>
        <w:t>Met de conventie van Stockholm richtten Denemarken, Noorwegen, Oostenrijk, Portugal, het Verenigd Koninkrijk, Zweden en Zwitserland de Europese Vrijhandelsassociatie op.</w:t>
      </w:r>
    </w:p>
    <w:p w:rsidR="00A86EF1" w:rsidRDefault="00A86EF1" w:rsidP="00DF7CDD">
      <w:pPr>
        <w:spacing w:after="0" w:afterAutospacing="0"/>
      </w:pPr>
    </w:p>
    <w:p w:rsidR="00776EA3" w:rsidRDefault="00776EA3" w:rsidP="00DF7CDD">
      <w:pPr>
        <w:spacing w:after="0" w:afterAutospacing="0"/>
        <w:rPr>
          <w:b/>
          <w:i/>
        </w:rPr>
      </w:pPr>
      <w:r w:rsidRPr="002122D1">
        <w:rPr>
          <w:b/>
          <w:i/>
        </w:rPr>
        <w:t xml:space="preserve">D-2b koude oorlog </w:t>
      </w:r>
    </w:p>
    <w:p w:rsidR="00417C54" w:rsidRDefault="00417C54" w:rsidP="00DF7CDD">
      <w:pPr>
        <w:spacing w:after="0" w:afterAutospacing="0"/>
        <w:rPr>
          <w:b/>
          <w:i/>
        </w:rPr>
      </w:pPr>
      <w:r>
        <w:rPr>
          <w:b/>
          <w:i/>
        </w:rPr>
        <w:t>Betekenis koude oorlog</w:t>
      </w:r>
    </w:p>
    <w:p w:rsidR="00417C54" w:rsidRDefault="00417C54" w:rsidP="00DF7CDD">
      <w:pPr>
        <w:spacing w:after="0" w:afterAutospacing="0"/>
      </w:pPr>
      <w:r>
        <w:t>Dit was een gewapende vrede tussen de twee grootste machtsblokken van de wereld namelijk de Verenigde Staten en de Sovjet-Unie. Het westen (de Verenigde Staten) was kapitalistisch, en het oosten (de Sovjet-Unie) was communistisch.</w:t>
      </w:r>
    </w:p>
    <w:p w:rsidR="00417C54" w:rsidRDefault="00417C54" w:rsidP="00DF7CDD">
      <w:pPr>
        <w:spacing w:after="0" w:afterAutospacing="0"/>
      </w:pPr>
      <w:r>
        <w:t>Oorzaak van de koude oorlog: was dat de Amerikanen bang waren dat het communisme van de Sovjet-Unie zich verder zou verspreiden. Andersom was dit ook zo.</w:t>
      </w:r>
    </w:p>
    <w:p w:rsidR="00417C54" w:rsidRPr="00417C54" w:rsidRDefault="00417C54" w:rsidP="00DF7CDD">
      <w:pPr>
        <w:spacing w:after="0" w:afterAutospacing="0"/>
      </w:pPr>
      <w:r>
        <w:t>Ook waren de Russen boos dat de Amerikanen hun kennis over atoombommen niet wouden delen.</w:t>
      </w:r>
    </w:p>
    <w:p w:rsidR="00A6596C" w:rsidRDefault="00A6596C" w:rsidP="00DF7CDD">
      <w:pPr>
        <w:spacing w:after="0" w:afterAutospacing="0"/>
        <w:rPr>
          <w:b/>
          <w:i/>
        </w:rPr>
      </w:pPr>
      <w:r>
        <w:rPr>
          <w:b/>
          <w:i/>
        </w:rPr>
        <w:t>Conferentie van Jalta</w:t>
      </w:r>
    </w:p>
    <w:p w:rsidR="00A6596C" w:rsidRDefault="00A6596C" w:rsidP="00DF7CDD">
      <w:pPr>
        <w:spacing w:after="0" w:afterAutospacing="0"/>
      </w:pPr>
      <w:r>
        <w:t xml:space="preserve">Na de tweede wereldoorlog waren de Amerikaanse president Roosevelt en de Russische leider Stalin bij elkaar in de </w:t>
      </w:r>
      <w:r w:rsidR="00AC672A">
        <w:t>Oekraïense</w:t>
      </w:r>
      <w:r>
        <w:t xml:space="preserve"> stad Jalta samen om </w:t>
      </w:r>
      <w:r w:rsidR="00AC672A">
        <w:t xml:space="preserve">het veroverde Europa te verdelen onder de twee machtsblokken. </w:t>
      </w:r>
    </w:p>
    <w:p w:rsidR="00AC672A" w:rsidRDefault="00AC672A" w:rsidP="00DF7CDD">
      <w:pPr>
        <w:spacing w:after="0" w:afterAutospacing="0"/>
      </w:pPr>
      <w:r>
        <w:t>De koude oorlog was op dat moment al gestart omdat: het kapitalistische westen was wantrouwig voor de invloed van het communistische oosten. Omgekeerd was dat ook zo.</w:t>
      </w:r>
    </w:p>
    <w:p w:rsidR="00AC672A" w:rsidRDefault="00AC672A" w:rsidP="00DF7CDD">
      <w:pPr>
        <w:spacing w:after="0" w:afterAutospacing="0"/>
        <w:rPr>
          <w:b/>
          <w:i/>
        </w:rPr>
      </w:pPr>
      <w:r>
        <w:rPr>
          <w:b/>
          <w:i/>
        </w:rPr>
        <w:t>1946-1947 Communistische invloed groeit</w:t>
      </w:r>
    </w:p>
    <w:p w:rsidR="00AC672A" w:rsidRDefault="00AC672A" w:rsidP="00DF7CDD">
      <w:pPr>
        <w:spacing w:after="0" w:afterAutospacing="0"/>
      </w:pPr>
      <w:r>
        <w:t>In januari 1946 word de Oost-Europese communistische staat gesticht in Albanië. Precies een jaar later grijpen de communistische het bewind in Polen.</w:t>
      </w:r>
    </w:p>
    <w:p w:rsidR="00AC672A" w:rsidRDefault="00AC672A" w:rsidP="00DF7CDD">
      <w:pPr>
        <w:spacing w:after="0" w:afterAutospacing="0"/>
        <w:rPr>
          <w:b/>
          <w:i/>
        </w:rPr>
      </w:pPr>
      <w:r>
        <w:rPr>
          <w:b/>
          <w:i/>
        </w:rPr>
        <w:t>1948 Blokkade van Berlijn</w:t>
      </w:r>
    </w:p>
    <w:p w:rsidR="00AC672A" w:rsidRDefault="00AC672A" w:rsidP="00DF7CDD">
      <w:pPr>
        <w:spacing w:after="0" w:afterAutospacing="0"/>
      </w:pPr>
      <w:r>
        <w:t>De allereerste openlijke zet in de koude oorlog was een spoor weg en waterblokkade waarmee de Sovjettroepen de toevoer van voedsel en andere primaire levensbehoeften naar West-Berlijn afsluiten. De Russen zagen de invoering van de Duitse Mark als munt als een bedreiging, dat is dan ook voor de Russen een reden geweest om de blokkade op te zetten.</w:t>
      </w:r>
    </w:p>
    <w:p w:rsidR="00AC672A" w:rsidRDefault="00AC672A" w:rsidP="00DF7CDD">
      <w:pPr>
        <w:spacing w:after="0" w:afterAutospacing="0"/>
      </w:pPr>
      <w:r>
        <w:t>Een jaar lang voorzagen westerse mogendheden de bevolking in West-Berlijn van een luchtbrug. Uiteindelijk zag de Sovjet-Unie in dat de Verenigde Staten dit niet op zou geven en daarom besloten ze de blokkade op te heffen.</w:t>
      </w:r>
    </w:p>
    <w:p w:rsidR="00AC672A" w:rsidRDefault="00AC672A" w:rsidP="00DF7CDD">
      <w:pPr>
        <w:spacing w:after="0" w:afterAutospacing="0"/>
        <w:rPr>
          <w:b/>
          <w:i/>
        </w:rPr>
      </w:pPr>
      <w:r>
        <w:rPr>
          <w:b/>
          <w:i/>
        </w:rPr>
        <w:t>1949 Nucleaire dreiging</w:t>
      </w:r>
    </w:p>
    <w:p w:rsidR="00AC672A" w:rsidRDefault="00AC672A" w:rsidP="00DF7CDD">
      <w:pPr>
        <w:spacing w:after="0" w:afterAutospacing="0"/>
      </w:pPr>
      <w:r>
        <w:t>In april van 1949 werd de NATO opgericht, een militair verdrag tussen de westerse mogendheden. In Augustus laat de Sovjet-Unie zijn allereerste atoombom ontploffen, waardoor ze meteen veranderen in een nucleaire mogendheid en de koude oorlog word verergerd door nucleaire dreiging. En in oktober groeit de wrijving tussen de twee machtsblokken op wereldschaal met de installering van het communistische regime in China.</w:t>
      </w:r>
    </w:p>
    <w:p w:rsidR="00AC672A" w:rsidRDefault="00AC672A" w:rsidP="00DF7CDD">
      <w:pPr>
        <w:spacing w:after="0" w:afterAutospacing="0"/>
        <w:rPr>
          <w:b/>
          <w:i/>
        </w:rPr>
      </w:pPr>
      <w:r w:rsidRPr="00773925">
        <w:rPr>
          <w:b/>
          <w:i/>
        </w:rPr>
        <w:t>1950</w:t>
      </w:r>
      <w:r w:rsidR="00773925" w:rsidRPr="00773925">
        <w:rPr>
          <w:b/>
          <w:i/>
        </w:rPr>
        <w:t xml:space="preserve"> Koreaanse oorlog</w:t>
      </w:r>
    </w:p>
    <w:p w:rsidR="00773925" w:rsidRDefault="00773925" w:rsidP="00DF7CDD">
      <w:pPr>
        <w:spacing w:after="0" w:afterAutospacing="0"/>
      </w:pPr>
      <w:r>
        <w:t>De eerste echte militaire interventie in de koude oorlog gebeurd in juni 1950, wanner het door China en Rusland gesteunde Noordelijke deel van Korea een invasie pleegt op het zuidelijke gedeelte. De Verenigde Staten zetten troepen in voor een grondoorlog die drie jaar zou duren.</w:t>
      </w:r>
    </w:p>
    <w:p w:rsidR="00773925" w:rsidRDefault="00773925" w:rsidP="00DF7CDD">
      <w:pPr>
        <w:spacing w:after="0" w:afterAutospacing="0"/>
        <w:rPr>
          <w:b/>
          <w:i/>
        </w:rPr>
      </w:pPr>
      <w:r>
        <w:rPr>
          <w:b/>
          <w:i/>
        </w:rPr>
        <w:t>1955 Het Warschaupact</w:t>
      </w:r>
    </w:p>
    <w:p w:rsidR="00773925" w:rsidRDefault="00773925" w:rsidP="00DF7CDD">
      <w:pPr>
        <w:spacing w:after="0" w:afterAutospacing="0"/>
      </w:pPr>
      <w:r>
        <w:t xml:space="preserve">De communistische invloed op Oost-Europa was ondertussen zo groot geworden dat acht landen een defensiepact hadden gesloten. Dit was vergelijkbaar met de NATO, met de Sovjet-Unie als leider. Maar in datzelfde jaar gaan de twee machtsblokken ook op het hoogste niveau diplomatieke betrekkingen met elkaar aan. Er komt een ontmoeting tussen de Amerikaanse president Eisenhower en de Russische premier Chroesjtsjov. </w:t>
      </w:r>
    </w:p>
    <w:p w:rsidR="00773925" w:rsidRDefault="00773925" w:rsidP="00DF7CDD">
      <w:pPr>
        <w:spacing w:after="0" w:afterAutospacing="0"/>
        <w:rPr>
          <w:b/>
          <w:i/>
        </w:rPr>
      </w:pPr>
      <w:r>
        <w:rPr>
          <w:b/>
          <w:i/>
        </w:rPr>
        <w:t>1956 Hongaarse revolutie wordt neergeslagen</w:t>
      </w:r>
    </w:p>
    <w:p w:rsidR="00773925" w:rsidRDefault="00773925" w:rsidP="00DF7CDD">
      <w:pPr>
        <w:spacing w:after="0" w:afterAutospacing="0"/>
      </w:pPr>
      <w:r>
        <w:t>In Hongarije komen er duidelijke barsten in het communistische machtsblok duidelijk. Er komt een volksopstand tegen het bewind. De revolutie word hardnekkig neergeslagen door het Russische leger.</w:t>
      </w:r>
      <w:bookmarkStart w:id="0" w:name="_GoBack"/>
      <w:bookmarkEnd w:id="0"/>
    </w:p>
    <w:p w:rsidR="00C01B73" w:rsidRDefault="00C01B73" w:rsidP="00DF7CDD">
      <w:pPr>
        <w:spacing w:after="0" w:afterAutospacing="0"/>
        <w:rPr>
          <w:b/>
          <w:i/>
        </w:rPr>
      </w:pPr>
      <w:r>
        <w:rPr>
          <w:b/>
          <w:i/>
        </w:rPr>
        <w:lastRenderedPageBreak/>
        <w:t xml:space="preserve">1959-1962 Cubacrisis </w:t>
      </w:r>
    </w:p>
    <w:p w:rsidR="00C01B73" w:rsidRDefault="00C01B73" w:rsidP="00DF7CDD">
      <w:pPr>
        <w:spacing w:after="0" w:afterAutospacing="0"/>
      </w:pPr>
      <w:r>
        <w:t>Op het eiland Cuba grijp Fidel Castro de macht, waardoor Amerika ineens een communistische staat in de buurt heeft. Het escaleert snel.</w:t>
      </w:r>
    </w:p>
    <w:p w:rsidR="00C01B73" w:rsidRDefault="00C01B73" w:rsidP="00DF7CDD">
      <w:pPr>
        <w:spacing w:after="0" w:afterAutospacing="0"/>
      </w:pPr>
      <w:r>
        <w:t xml:space="preserve">In 1961 probeert de CIA een niet succesvolle staatsgreep in het land. Een jaar later staat de wereld op de rand van een nucleaire oorlog. Dit komt doordat de Sovjet-Unie een basis met kernraketten installeert op het eiland. Uiteindelijk worden de raketten weer weggehaald. Maar dat gebeurde pas toen de Amerikaanse president Kennedy zijn eigen raketbases in Italië en Turkije ontmanteld. </w:t>
      </w:r>
    </w:p>
    <w:p w:rsidR="00C01B73" w:rsidRDefault="00C01B73" w:rsidP="00DF7CDD">
      <w:pPr>
        <w:spacing w:after="0" w:afterAutospacing="0"/>
        <w:rPr>
          <w:b/>
          <w:i/>
        </w:rPr>
      </w:pPr>
      <w:r>
        <w:rPr>
          <w:b/>
          <w:i/>
        </w:rPr>
        <w:t>1961 Bouw van de Berlijnse muur</w:t>
      </w:r>
    </w:p>
    <w:p w:rsidR="00C01B73" w:rsidRDefault="00C01B73" w:rsidP="00DF7CDD">
      <w:pPr>
        <w:spacing w:after="0" w:afterAutospacing="0"/>
      </w:pPr>
      <w:r>
        <w:t>Chroesjtsjov besluit in 1961 dat de leegloop van de DDR definitief tot een einde moet komen. Hij is van mening dat er een muur gebouwd moet worden. In de nacht van 12 op 13 augustus word een begin gemaakt met de bouw van de Berlijnse muur.</w:t>
      </w:r>
    </w:p>
    <w:p w:rsidR="00C01B73" w:rsidRDefault="00C01B73" w:rsidP="00DF7CDD">
      <w:pPr>
        <w:spacing w:after="0" w:afterAutospacing="0"/>
      </w:pPr>
      <w:r>
        <w:t>In enkele weken staat er een grote muur die zwaar bewaakt is met soldaten en prikkeldraad. Op 7 plekken in de muur komen zwaar bewaakte doorgangsposten. De andere delen worden ook bewaakt.</w:t>
      </w:r>
    </w:p>
    <w:p w:rsidR="00C01B73" w:rsidRDefault="00C01B73" w:rsidP="00DF7CDD">
      <w:pPr>
        <w:spacing w:after="0" w:afterAutospacing="0"/>
      </w:pPr>
      <w:r>
        <w:t xml:space="preserve">De grenswachten die kregen het bevel om iemand neer te schieten die de muur over wou naar West-Berlijn. </w:t>
      </w:r>
      <w:r w:rsidR="00902457">
        <w:t>De strenge bewaking kan overigens niet voorkomen dat sommige inwoners van de DDR toch proberen om te vluchten. Naar schatting zijn zoon 200 vluchtelingen gedood.</w:t>
      </w:r>
    </w:p>
    <w:p w:rsidR="00902457" w:rsidRDefault="00902457" w:rsidP="00DF7CDD">
      <w:pPr>
        <w:spacing w:after="0" w:afterAutospacing="0"/>
      </w:pPr>
      <w:r>
        <w:t xml:space="preserve">De Berlijnse muur is een doorn in het oog van het westen. Aan de westzijde van de muur word een monument neergezet voor alle overledenen. </w:t>
      </w:r>
    </w:p>
    <w:p w:rsidR="00902457" w:rsidRDefault="00902457" w:rsidP="00DF7CDD">
      <w:pPr>
        <w:spacing w:after="0" w:afterAutospacing="0"/>
        <w:rPr>
          <w:b/>
          <w:i/>
        </w:rPr>
      </w:pPr>
      <w:r>
        <w:rPr>
          <w:b/>
          <w:i/>
        </w:rPr>
        <w:t xml:space="preserve">1965 Vietnam oorlog </w:t>
      </w:r>
    </w:p>
    <w:p w:rsidR="00902457" w:rsidRDefault="00902457" w:rsidP="00DF7CDD">
      <w:pPr>
        <w:spacing w:after="0" w:afterAutospacing="0"/>
      </w:pPr>
      <w:r>
        <w:t>De Amerikaanse overheid probeert in hetzelfde jaar de groei van de Russen gesteunde communistische invloed via een militaire weg te stoppen, in de Dominicaanse Republiek en Vietnam. De Dominicaanse burgeroorlog word hetzelfde jaar nog opgelost. De Vietnam oorlog duurde helaas nog tot 1975.</w:t>
      </w:r>
    </w:p>
    <w:p w:rsidR="00902457" w:rsidRDefault="00902457" w:rsidP="00DF7CDD">
      <w:pPr>
        <w:spacing w:after="0" w:afterAutospacing="0"/>
        <w:rPr>
          <w:b/>
          <w:i/>
        </w:rPr>
      </w:pPr>
      <w:r>
        <w:rPr>
          <w:b/>
          <w:i/>
        </w:rPr>
        <w:t>1985 Glasnost en Perestrojka</w:t>
      </w:r>
    </w:p>
    <w:p w:rsidR="00902457" w:rsidRDefault="00902457" w:rsidP="00DF7CDD">
      <w:pPr>
        <w:spacing w:after="0" w:afterAutospacing="0"/>
      </w:pPr>
      <w:r>
        <w:t>Gorbatsjov was de opvolger van Stalin. Hij zorgt voor een zachtere politiek met zijn Glasnost (openheid) en Perestrojka (hervorming). Hij probeert ook te zorgen voor betrekkingen met het westen.</w:t>
      </w:r>
    </w:p>
    <w:p w:rsidR="00902457" w:rsidRDefault="00902457" w:rsidP="00DF7CDD">
      <w:pPr>
        <w:spacing w:after="0" w:afterAutospacing="0"/>
        <w:rPr>
          <w:b/>
          <w:i/>
        </w:rPr>
      </w:pPr>
      <w:r>
        <w:rPr>
          <w:b/>
          <w:i/>
        </w:rPr>
        <w:t>1989 Val van de Berlijnse muur</w:t>
      </w:r>
    </w:p>
    <w:p w:rsidR="00902457" w:rsidRDefault="00E0675C" w:rsidP="00DF7CDD">
      <w:pPr>
        <w:spacing w:after="0" w:afterAutospacing="0"/>
      </w:pPr>
      <w:r>
        <w:t xml:space="preserve">Op 9 november van 1989 maakte DDR politicus Schabowski tijdens een persconferentie dat de DDR zijn grenzen zou openen. Dit gebeurt nadat een journalist hem vraagt wanneer het vrije reizen weer kan. Zijn antwoord daarop is onmiddellijk. </w:t>
      </w:r>
    </w:p>
    <w:p w:rsidR="00E0675C" w:rsidRDefault="00E0675C" w:rsidP="00DF7CDD">
      <w:pPr>
        <w:spacing w:after="0" w:afterAutospacing="0"/>
      </w:pPr>
      <w:r>
        <w:t xml:space="preserve">Oost-Duitsers trekken massaal naar de Berlijnse muur. Voor de grenswachten kwam dit als een grote verrassing. Ze wisten ook niet wat ze moesten doen. </w:t>
      </w:r>
    </w:p>
    <w:p w:rsidR="00E0675C" w:rsidRDefault="00E0675C" w:rsidP="00DF7CDD">
      <w:pPr>
        <w:spacing w:after="0" w:afterAutospacing="0"/>
      </w:pPr>
      <w:r>
        <w:t>Uiteindelijk opende ze de poorten. Er breekt een groot feest los. Op dat moment bereikt Berlijn haar hoogtepunt. De val van de muur was een feit.</w:t>
      </w:r>
    </w:p>
    <w:p w:rsidR="00E0675C" w:rsidRDefault="00E0675C" w:rsidP="00DF7CDD">
      <w:pPr>
        <w:spacing w:after="0" w:afterAutospacing="0"/>
      </w:pPr>
      <w:r>
        <w:t>Vele Oost-Duitsers hakken de muur in stukken die hen jarenlang heeft gescheiden van het westen.</w:t>
      </w:r>
    </w:p>
    <w:p w:rsidR="00E0675C" w:rsidRDefault="00E0675C" w:rsidP="00DF7CDD">
      <w:pPr>
        <w:spacing w:after="0" w:afterAutospacing="0"/>
      </w:pPr>
      <w:r>
        <w:t xml:space="preserve">Binnen een jaar is de hereniging van Duitsland een feit. </w:t>
      </w:r>
    </w:p>
    <w:p w:rsidR="00E0675C" w:rsidRDefault="00E0675C" w:rsidP="00DF7CDD">
      <w:pPr>
        <w:spacing w:after="0" w:afterAutospacing="0"/>
        <w:rPr>
          <w:b/>
          <w:i/>
        </w:rPr>
      </w:pPr>
      <w:r>
        <w:rPr>
          <w:b/>
          <w:i/>
        </w:rPr>
        <w:t>1991 Einde van de Sovjet-Unie</w:t>
      </w:r>
    </w:p>
    <w:p w:rsidR="00E0675C" w:rsidRPr="00E0675C" w:rsidRDefault="00E0675C" w:rsidP="00DF7CDD">
      <w:pPr>
        <w:spacing w:after="0" w:afterAutospacing="0"/>
      </w:pPr>
      <w:r>
        <w:t>In augustus 1991 zetten communistische machthebbers nog een mislukte staatsgreep in op het regime van Gorbatsjov. Tegen het einde van het jaar word de Sovjet-Unie echter ontmanteld. Jeltsin word de Russische president.</w:t>
      </w:r>
    </w:p>
    <w:p w:rsidR="00A6596C" w:rsidRPr="00A6596C" w:rsidRDefault="00A6596C" w:rsidP="00DF7CDD">
      <w:pPr>
        <w:spacing w:after="0" w:afterAutospacing="0"/>
      </w:pPr>
    </w:p>
    <w:p w:rsidR="00A86EF1" w:rsidRDefault="00946C92" w:rsidP="00DF7CDD">
      <w:pPr>
        <w:spacing w:after="0" w:afterAutospacing="0"/>
        <w:rPr>
          <w:b/>
          <w:i/>
        </w:rPr>
      </w:pPr>
      <w:r w:rsidRPr="00417C54">
        <w:rPr>
          <w:b/>
          <w:i/>
        </w:rPr>
        <w:t xml:space="preserve">D-2c dekolonisatie </w:t>
      </w:r>
    </w:p>
    <w:p w:rsidR="00417C54" w:rsidRDefault="00A910D3" w:rsidP="00DF7CDD">
      <w:pPr>
        <w:spacing w:after="0" w:afterAutospacing="0"/>
        <w:rPr>
          <w:b/>
          <w:i/>
        </w:rPr>
      </w:pPr>
      <w:r>
        <w:rPr>
          <w:b/>
          <w:i/>
        </w:rPr>
        <w:t>Dekolonisatie van Nederlands-Indië</w:t>
      </w:r>
    </w:p>
    <w:p w:rsidR="00A910D3" w:rsidRDefault="00A910D3" w:rsidP="00DF7CDD">
      <w:pPr>
        <w:spacing w:after="0" w:afterAutospacing="0"/>
      </w:pPr>
      <w:r>
        <w:t xml:space="preserve">De dekolonisatie oorlog in Indonesië was de grootste militaire operatie uit onze geschiedenis. Er waren 100.000 dienstplichtigen, 50.000 oorlogsvrijwilligers, en duizenden beroepsmilitairen. De missie die de militairen werd opgedragen was dan wel koloniaal, maar als je het vandaag zou horen </w:t>
      </w:r>
      <w:r>
        <w:lastRenderedPageBreak/>
        <w:t>of zien dan komt het bekend voor: het herstellen van rust en veiligheid. En het creëren van de voorwaarden voor de wederopbouw, na de buitenlandse bezetting.</w:t>
      </w:r>
    </w:p>
    <w:p w:rsidR="00A910D3" w:rsidRDefault="00A910D3" w:rsidP="00DF7CDD">
      <w:pPr>
        <w:spacing w:after="0" w:afterAutospacing="0"/>
        <w:rPr>
          <w:b/>
          <w:i/>
        </w:rPr>
      </w:pPr>
      <w:r>
        <w:rPr>
          <w:b/>
          <w:i/>
        </w:rPr>
        <w:t>17 augustus 1945</w:t>
      </w:r>
    </w:p>
    <w:p w:rsidR="00A910D3" w:rsidRDefault="00A910D3" w:rsidP="00DF7CDD">
      <w:pPr>
        <w:spacing w:after="0" w:afterAutospacing="0"/>
      </w:pPr>
      <w:r>
        <w:t>Op 17 augustus 1945 kondigde Soekarno en Mohammed Hatta de onafhankelijke Republiek Indonesië aan. Dat was twee dagen na de Japanse capitulatie. Nederland hoopte na de capitulatie zo snel mogelijk het koloniale gezag te herstellen. Hoewel er wel ruimte was voor een zeer geleidelijke dekolonisatie onder Haagse regie.</w:t>
      </w:r>
    </w:p>
    <w:p w:rsidR="00A910D3" w:rsidRDefault="00A910D3" w:rsidP="00DF7CDD">
      <w:pPr>
        <w:spacing w:after="0" w:afterAutospacing="0"/>
      </w:pPr>
      <w:r>
        <w:t>De Republikeinen wilden niks anders dan volledige vrijheid en onafhankelijkheid.</w:t>
      </w:r>
    </w:p>
    <w:p w:rsidR="004954E6" w:rsidRDefault="004954E6" w:rsidP="00DF7CDD">
      <w:pPr>
        <w:spacing w:after="0" w:afterAutospacing="0"/>
        <w:rPr>
          <w:b/>
          <w:i/>
        </w:rPr>
      </w:pPr>
      <w:r>
        <w:rPr>
          <w:b/>
          <w:i/>
        </w:rPr>
        <w:t>Internationale kritiek</w:t>
      </w:r>
    </w:p>
    <w:p w:rsidR="004954E6" w:rsidRDefault="004954E6" w:rsidP="00DF7CDD">
      <w:pPr>
        <w:spacing w:after="0" w:afterAutospacing="0"/>
      </w:pPr>
      <w:r>
        <w:t>Nederland zag in dat er onderhandeld moest worden. Dit was noodzakelijk doordat de internationale publieke opinie steeds kritischer werd over het Nederlandse beleid. Tot twee keer toe lag vrede binnen handbereik, maar door het toedoen van haviken aan beide zijden werden deze kansen gemist.</w:t>
      </w:r>
    </w:p>
    <w:p w:rsidR="004954E6" w:rsidRDefault="004954E6" w:rsidP="00DF7CDD">
      <w:pPr>
        <w:spacing w:after="0" w:afterAutospacing="0"/>
      </w:pPr>
      <w:r>
        <w:t>Dit betekende dat ze gewoon doorgingen met het doorzetten van de oorlog. Dit bleef ook niet beperkt tot de twee Nederlandse politionele acties.</w:t>
      </w:r>
    </w:p>
    <w:p w:rsidR="004954E6" w:rsidRDefault="004954E6" w:rsidP="00DF7CDD">
      <w:pPr>
        <w:spacing w:after="0" w:afterAutospacing="0"/>
      </w:pPr>
      <w:r>
        <w:t>Nederland had de acties zogenoemd in de hoop het buitenland ervan te overtuigen dat het niet ging om een onafhankelijkheidsstrijd van een kolonie tegen een koloniale mogendheid. Maar dat het erom ging om de openbare orde te herstellen.</w:t>
      </w:r>
    </w:p>
    <w:p w:rsidR="004954E6" w:rsidRDefault="004954E6" w:rsidP="00DF7CDD">
      <w:pPr>
        <w:spacing w:after="0" w:afterAutospacing="0"/>
      </w:pPr>
      <w:r>
        <w:t>De acties in 1947 en 1948/1949 wezen uit dat het Nederlandse leger een conventionele oorlog althans op korte termijn kon winnen. Bijna heel Java en grote delen van Sumatra werden min of meer onder controle gebracht.</w:t>
      </w:r>
    </w:p>
    <w:p w:rsidR="004954E6" w:rsidRDefault="004954E6" w:rsidP="00DF7CDD">
      <w:pPr>
        <w:spacing w:after="0" w:afterAutospacing="0"/>
        <w:rPr>
          <w:b/>
          <w:i/>
        </w:rPr>
      </w:pPr>
      <w:r>
        <w:rPr>
          <w:b/>
          <w:i/>
        </w:rPr>
        <w:t>Guerrillaoorlog</w:t>
      </w:r>
    </w:p>
    <w:p w:rsidR="004954E6" w:rsidRPr="004954E6" w:rsidRDefault="004954E6" w:rsidP="00DF7CDD">
      <w:pPr>
        <w:spacing w:after="0" w:afterAutospacing="0"/>
      </w:pPr>
      <w:r>
        <w:t xml:space="preserve">De militaire tak van de Republikeinen, de TNI en ook allerlei andere strijdgroepen een veel grotere bedreiging vormden doordat zij voor een guerrillaoorlog kozen. </w:t>
      </w:r>
    </w:p>
    <w:p w:rsidR="00A86EF1" w:rsidRDefault="004954E6" w:rsidP="00DF7CDD">
      <w:pPr>
        <w:spacing w:after="0" w:afterAutospacing="0"/>
      </w:pPr>
      <w:r>
        <w:t xml:space="preserve">Een guerrillaoorlog is een oorlog waarin verzet gepleegd word tegen een partij die een gebied probeert te overheersen. Die tactiek kostte de Nederlanders veel mee slachtoffers dan dat eigenlijk nodig was. </w:t>
      </w:r>
      <w:r w:rsidR="00062E67">
        <w:t>Het beidde ook steeds minder perspectief op de definitieve overwinning.</w:t>
      </w:r>
    </w:p>
    <w:p w:rsidR="00062E67" w:rsidRDefault="00062E67" w:rsidP="00DF7CDD">
      <w:pPr>
        <w:spacing w:after="0" w:afterAutospacing="0"/>
        <w:rPr>
          <w:b/>
          <w:i/>
        </w:rPr>
      </w:pPr>
      <w:r>
        <w:rPr>
          <w:b/>
          <w:i/>
        </w:rPr>
        <w:t>Einde van de dekolonisatie</w:t>
      </w:r>
    </w:p>
    <w:p w:rsidR="00062E67" w:rsidRDefault="00062E67" w:rsidP="00DF7CDD">
      <w:pPr>
        <w:spacing w:after="0" w:afterAutospacing="0"/>
      </w:pPr>
      <w:r>
        <w:t>Intussen was de daadwerkelijke militaire controle van Nederland, ondanks het succes van de politionele acties, zeer beperkt.</w:t>
      </w:r>
    </w:p>
    <w:p w:rsidR="00062E67" w:rsidRDefault="00062E67" w:rsidP="00DF7CDD">
      <w:pPr>
        <w:spacing w:after="0" w:afterAutospacing="0"/>
      </w:pPr>
      <w:r>
        <w:t>De grote legermacht was nog altijd veel te klein voor het enorme oppervlak waar de koloniale orde gehandhaafd zou moeten worden.</w:t>
      </w:r>
    </w:p>
    <w:p w:rsidR="00A86EF1" w:rsidRDefault="00062E67" w:rsidP="00DF7CDD">
      <w:pPr>
        <w:spacing w:after="0" w:afterAutospacing="0"/>
      </w:pPr>
      <w:r>
        <w:t>Uiteindelijk werd de dekolonisatieoorlog toch tot en einde gebracht aan de onderhandelingstafel. Op 7 mei 1949 tekenden de onderhandelaars Mohamed Roem en Jan Herman van Roijen een akkoord dat wel de basis zou vormen voor een soevereiniteitsoverdracht, op 27 december 1949.</w:t>
      </w:r>
    </w:p>
    <w:p w:rsidR="00062E67" w:rsidRDefault="00062E67" w:rsidP="00DF7CDD">
      <w:pPr>
        <w:spacing w:after="0" w:afterAutospacing="0"/>
      </w:pPr>
      <w:r>
        <w:t xml:space="preserve">Een wapenstilstand kwam op 3 augustus van kracht. </w:t>
      </w:r>
    </w:p>
    <w:p w:rsidR="00062E67" w:rsidRDefault="004D4AED" w:rsidP="00DF7CDD">
      <w:pPr>
        <w:spacing w:after="0" w:afterAutospacing="0"/>
        <w:rPr>
          <w:b/>
          <w:i/>
        </w:rPr>
      </w:pPr>
      <w:r>
        <w:rPr>
          <w:b/>
          <w:i/>
        </w:rPr>
        <w:t>Verkeerde kant van de geschiedenis</w:t>
      </w:r>
    </w:p>
    <w:p w:rsidR="004D4AED" w:rsidRDefault="004D4AED" w:rsidP="00DF7CDD">
      <w:pPr>
        <w:spacing w:after="0" w:afterAutospacing="0"/>
      </w:pPr>
      <w:r>
        <w:t>Het heeft uiteindelijk tot 2005 geduurd tot dat de Nederlandse regering uitsprak dat ons land achteraf gezien in deze oorlog aan de verkeerde kant stond.</w:t>
      </w:r>
    </w:p>
    <w:p w:rsidR="004D4AED" w:rsidRDefault="004D4AED" w:rsidP="00DF7CDD">
      <w:pPr>
        <w:spacing w:after="0" w:afterAutospacing="0"/>
      </w:pPr>
      <w:r>
        <w:t xml:space="preserve">Het hoge woord was er toen uit bij de minister van Buitenlandse zaken, hij was zelf een Indische jongen en daarom beter in staat geacht deze pijnlijke boodschap te delen met de veteranen en repatrianten uit het verloren Indië. </w:t>
      </w:r>
    </w:p>
    <w:p w:rsidR="004D4AED" w:rsidRPr="004D4AED" w:rsidRDefault="004D4AED" w:rsidP="00DF7CDD">
      <w:pPr>
        <w:spacing w:after="0" w:afterAutospacing="0"/>
      </w:pPr>
      <w:r>
        <w:t>De missie waarmee de Nederlandse militairen op pad werden gestuurd was omschreven als een vredesmissie. De duur en omvang en intensiteit van wat uiteindelijk een dekolonisatieoorlog werd, was geheel van een andere orde dan verwacht. Aan Nederlandse zijde schatten alle partijen, politiek, militair, publieke opinie. Dit waarschijnlijk veel te optimistisch in.</w:t>
      </w: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A86EF1" w:rsidRDefault="00A86EF1" w:rsidP="00DF7CDD">
      <w:pPr>
        <w:spacing w:after="0" w:afterAutospacing="0"/>
        <w:rPr>
          <w:b/>
        </w:rPr>
      </w:pPr>
    </w:p>
    <w:p w:rsidR="0035592C" w:rsidRPr="0035592C" w:rsidRDefault="0035592C" w:rsidP="00DF7CDD">
      <w:pPr>
        <w:spacing w:after="0" w:afterAutospacing="0"/>
      </w:pPr>
    </w:p>
    <w:sectPr w:rsidR="0035592C" w:rsidRPr="003559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1AA1"/>
    <w:multiLevelType w:val="hybridMultilevel"/>
    <w:tmpl w:val="76D8AC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CDD"/>
    <w:rsid w:val="00062E67"/>
    <w:rsid w:val="000E53BC"/>
    <w:rsid w:val="002122D1"/>
    <w:rsid w:val="00263492"/>
    <w:rsid w:val="002F6A75"/>
    <w:rsid w:val="0035592C"/>
    <w:rsid w:val="003D117F"/>
    <w:rsid w:val="00417C54"/>
    <w:rsid w:val="004954E6"/>
    <w:rsid w:val="004A12B2"/>
    <w:rsid w:val="004D4AED"/>
    <w:rsid w:val="005208CD"/>
    <w:rsid w:val="005E4D8F"/>
    <w:rsid w:val="00725059"/>
    <w:rsid w:val="00773925"/>
    <w:rsid w:val="00776EA3"/>
    <w:rsid w:val="00887C79"/>
    <w:rsid w:val="008F7D02"/>
    <w:rsid w:val="00902457"/>
    <w:rsid w:val="00946C92"/>
    <w:rsid w:val="009E29E4"/>
    <w:rsid w:val="00A6596C"/>
    <w:rsid w:val="00A86EF1"/>
    <w:rsid w:val="00A910D3"/>
    <w:rsid w:val="00AC672A"/>
    <w:rsid w:val="00B96A61"/>
    <w:rsid w:val="00C01B73"/>
    <w:rsid w:val="00D166A5"/>
    <w:rsid w:val="00DF7CDD"/>
    <w:rsid w:val="00E0675C"/>
    <w:rsid w:val="00E26959"/>
    <w:rsid w:val="00FD01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00" w:afterAutospacing="1"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22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00" w:afterAutospacing="1"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2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2435</Words>
  <Characters>13398</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dc:creator>
  <cp:lastModifiedBy>Brigitte</cp:lastModifiedBy>
  <cp:revision>2</cp:revision>
  <dcterms:created xsi:type="dcterms:W3CDTF">2021-01-24T22:24:00Z</dcterms:created>
  <dcterms:modified xsi:type="dcterms:W3CDTF">2021-01-24T22:24:00Z</dcterms:modified>
</cp:coreProperties>
</file>