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DBE40" w14:textId="77777777" w:rsidR="00425923" w:rsidRPr="00425923" w:rsidRDefault="00425923" w:rsidP="00FC127E">
      <w:pPr>
        <w:shd w:val="clear" w:color="auto" w:fill="FFFFFF"/>
        <w:spacing w:after="0" w:line="360" w:lineRule="atLeast"/>
        <w:rPr>
          <w:rFonts w:ascii="Univers" w:eastAsia="Times New Roman" w:hAnsi="Univers" w:cs="Times New Roman"/>
          <w:b/>
          <w:color w:val="FF0000"/>
          <w:sz w:val="24"/>
          <w:szCs w:val="24"/>
          <w:u w:val="single"/>
          <w:lang w:eastAsia="nl-NL"/>
        </w:rPr>
      </w:pPr>
      <w:r w:rsidRPr="00425923">
        <w:rPr>
          <w:rFonts w:ascii="Univers" w:eastAsia="Times New Roman" w:hAnsi="Univers" w:cs="Times New Roman"/>
          <w:b/>
          <w:color w:val="FF0000"/>
          <w:sz w:val="24"/>
          <w:szCs w:val="24"/>
          <w:u w:val="single"/>
          <w:lang w:eastAsia="nl-NL"/>
        </w:rPr>
        <w:t>Antwoorden uit opdrachten digitale leerweg</w:t>
      </w:r>
    </w:p>
    <w:p w14:paraId="79486567" w14:textId="77777777" w:rsidR="00425923" w:rsidRDefault="00425923" w:rsidP="00FC127E">
      <w:pPr>
        <w:shd w:val="clear" w:color="auto" w:fill="FFFFFF"/>
        <w:spacing w:after="0" w:line="360" w:lineRule="atLeast"/>
        <w:rPr>
          <w:rFonts w:ascii="Univers" w:eastAsia="Times New Roman" w:hAnsi="Univers" w:cs="Times New Roman"/>
          <w:b/>
          <w:color w:val="32383C"/>
          <w:sz w:val="24"/>
          <w:szCs w:val="24"/>
          <w:u w:val="single"/>
          <w:lang w:eastAsia="nl-NL"/>
        </w:rPr>
      </w:pPr>
    </w:p>
    <w:p w14:paraId="69671D8C" w14:textId="77777777" w:rsidR="00AD2660" w:rsidRPr="00AD2660" w:rsidRDefault="00AD2660" w:rsidP="00FC127E">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Wet BIG</w:t>
      </w:r>
    </w:p>
    <w:p w14:paraId="33E56AE3" w14:textId="77777777" w:rsidR="00AD2660" w:rsidRDefault="00AD2660" w:rsidP="00FC127E">
      <w:pPr>
        <w:shd w:val="clear" w:color="auto" w:fill="FFFFFF"/>
        <w:spacing w:after="0" w:line="360" w:lineRule="atLeast"/>
        <w:rPr>
          <w:rFonts w:ascii="Univers" w:eastAsia="Times New Roman" w:hAnsi="Univers" w:cs="Times New Roman"/>
          <w:color w:val="32383C"/>
          <w:sz w:val="24"/>
          <w:szCs w:val="24"/>
          <w:lang w:eastAsia="nl-NL"/>
        </w:rPr>
      </w:pPr>
    </w:p>
    <w:p w14:paraId="034256F1" w14:textId="77777777" w:rsidR="00FC127E" w:rsidRP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1.</w:t>
      </w:r>
      <w:r w:rsidR="00FC127E" w:rsidRPr="00AD2660">
        <w:rPr>
          <w:rFonts w:ascii="Univers" w:eastAsia="Times New Roman" w:hAnsi="Univers" w:cs="Times New Roman"/>
          <w:b/>
          <w:color w:val="32383C"/>
          <w:sz w:val="24"/>
          <w:szCs w:val="24"/>
          <w:u w:val="single"/>
          <w:lang w:eastAsia="nl-NL"/>
        </w:rPr>
        <w:t xml:space="preserve">In de theorie staat dat de Wet BIG duidelijke regelingen bevat die direct te maken hebben met je </w:t>
      </w:r>
      <w:r w:rsidR="00FC127E" w:rsidRPr="00AD2660">
        <w:rPr>
          <w:rFonts w:ascii="Univers" w:eastAsia="Times New Roman" w:hAnsi="Univers" w:cs="Times New Roman"/>
          <w:b/>
          <w:i/>
          <w:iCs/>
          <w:color w:val="32383C"/>
          <w:sz w:val="24"/>
          <w:szCs w:val="24"/>
          <w:u w:val="single"/>
          <w:lang w:eastAsia="nl-NL"/>
        </w:rPr>
        <w:t>beroep</w:t>
      </w:r>
      <w:r w:rsidR="00FC127E" w:rsidRPr="00AD2660">
        <w:rPr>
          <w:rFonts w:ascii="Univers" w:eastAsia="Times New Roman" w:hAnsi="Univers" w:cs="Times New Roman"/>
          <w:b/>
          <w:color w:val="32383C"/>
          <w:sz w:val="24"/>
          <w:szCs w:val="24"/>
          <w:u w:val="single"/>
          <w:lang w:eastAsia="nl-NL"/>
        </w:rPr>
        <w:t xml:space="preserve"> als verzorgende. </w:t>
      </w:r>
    </w:p>
    <w:p w14:paraId="230E122D" w14:textId="77777777" w:rsidR="00FC127E" w:rsidRPr="00AD2660" w:rsidRDefault="00FC127E" w:rsidP="00FC127E">
      <w:pPr>
        <w:shd w:val="clear" w:color="auto" w:fill="FFFFFF"/>
        <w:spacing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Welke beweringen zijn juist?</w:t>
      </w:r>
    </w:p>
    <w:p w14:paraId="6DDC0BC8" w14:textId="77777777" w:rsidR="00FC127E" w:rsidRPr="00AD2660"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Je hebt het maximaal aantal antwoorden overschreden. Je mag maximaal 5 antwoorden selecteren. </w:t>
      </w:r>
    </w:p>
    <w:p w14:paraId="2DBCFAC8"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6D147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8pt;height:15.6pt" o:ole="">
            <v:imagedata r:id="rId5" o:title=""/>
          </v:shape>
          <w:control r:id="rId6" w:name="DefaultOcxName" w:shapeid="_x0000_i1080"/>
        </w:object>
      </w:r>
      <w:r w:rsidRPr="00FC127E">
        <w:rPr>
          <w:rFonts w:ascii="Univers" w:eastAsia="Times New Roman" w:hAnsi="Univers" w:cs="Times New Roman"/>
          <w:color w:val="32383C"/>
          <w:sz w:val="24"/>
          <w:szCs w:val="24"/>
          <w:lang w:eastAsia="nl-NL"/>
        </w:rPr>
        <w:t xml:space="preserve">Verzorgenden die bekwaam zijn mogen bepaalde voorbehouden handelingen verrichten. </w:t>
      </w:r>
    </w:p>
    <w:p w14:paraId="45ED9FB3"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45C751EE">
          <v:shape id="_x0000_i1083" type="#_x0000_t75" style="width:18pt;height:15.6pt" o:ole="">
            <v:imagedata r:id="rId5" o:title=""/>
          </v:shape>
          <w:control r:id="rId7" w:name="DefaultOcxName1" w:shapeid="_x0000_i1083"/>
        </w:object>
      </w:r>
      <w:r w:rsidRPr="00FC127E">
        <w:rPr>
          <w:rFonts w:ascii="Univers" w:eastAsia="Times New Roman" w:hAnsi="Univers" w:cs="Times New Roman"/>
          <w:color w:val="32383C"/>
          <w:sz w:val="24"/>
          <w:szCs w:val="24"/>
          <w:lang w:eastAsia="nl-NL"/>
        </w:rPr>
        <w:t xml:space="preserve">De afkorting BIG betekent Beroepsuitoefening Individuele Gezondheidszorg. </w:t>
      </w:r>
    </w:p>
    <w:p w14:paraId="48147616"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0A9F01CA">
          <v:shape id="_x0000_i1086" type="#_x0000_t75" style="width:18pt;height:15.6pt" o:ole="">
            <v:imagedata r:id="rId5" o:title=""/>
          </v:shape>
          <w:control r:id="rId8" w:name="DefaultOcxName2" w:shapeid="_x0000_i1086"/>
        </w:object>
      </w:r>
      <w:r w:rsidRPr="00FC127E">
        <w:rPr>
          <w:rFonts w:ascii="Univers" w:eastAsia="Times New Roman" w:hAnsi="Univers" w:cs="Times New Roman"/>
          <w:color w:val="32383C"/>
          <w:sz w:val="24"/>
          <w:szCs w:val="24"/>
          <w:lang w:eastAsia="nl-NL"/>
        </w:rPr>
        <w:t xml:space="preserve">De Wet BIG beschermt de zorgvrager tegen ondeskundig en onzorgvuldig handelen. </w:t>
      </w:r>
    </w:p>
    <w:p w14:paraId="5402FE96"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11144C32">
          <v:shape id="_x0000_i1089" type="#_x0000_t75" style="width:18pt;height:15.6pt" o:ole="">
            <v:imagedata r:id="rId5" o:title=""/>
          </v:shape>
          <w:control r:id="rId9" w:name="DefaultOcxName3" w:shapeid="_x0000_i1089"/>
        </w:object>
      </w:r>
      <w:r w:rsidRPr="00FC127E">
        <w:rPr>
          <w:rFonts w:ascii="Univers" w:eastAsia="Times New Roman" w:hAnsi="Univers" w:cs="Times New Roman"/>
          <w:color w:val="32383C"/>
          <w:sz w:val="24"/>
          <w:szCs w:val="24"/>
          <w:lang w:eastAsia="nl-NL"/>
        </w:rPr>
        <w:t xml:space="preserve">De Wet BIG heeft invloed op de kwaliteit van zorg, omdat er regels in staan over het uitvoeren van bepaalde risicovolle handelingen. </w:t>
      </w:r>
    </w:p>
    <w:p w14:paraId="11ED9D1B"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52BBDB47">
          <v:shape id="_x0000_i1092" type="#_x0000_t75" style="width:18pt;height:15.6pt" o:ole="">
            <v:imagedata r:id="rId10" o:title=""/>
          </v:shape>
          <w:control r:id="rId11" w:name="DefaultOcxName4" w:shapeid="_x0000_i1092"/>
        </w:object>
      </w:r>
      <w:r w:rsidRPr="00FC127E">
        <w:rPr>
          <w:rFonts w:ascii="Univers" w:eastAsia="Times New Roman" w:hAnsi="Univers" w:cs="Times New Roman"/>
          <w:color w:val="32383C"/>
          <w:sz w:val="24"/>
          <w:szCs w:val="24"/>
          <w:lang w:eastAsia="nl-NL"/>
        </w:rPr>
        <w:t xml:space="preserve">In de Wet BIG staat precies wanneer iemand bekwaam is om een voorbehouden handeling te verrichten. </w:t>
      </w:r>
    </w:p>
    <w:p w14:paraId="63B0DBC4"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0BD806B7">
          <v:shape id="_x0000_i1095" type="#_x0000_t75" style="width:18pt;height:15.6pt" o:ole="">
            <v:imagedata r:id="rId10" o:title=""/>
          </v:shape>
          <w:control r:id="rId12" w:name="DefaultOcxName5" w:shapeid="_x0000_i1095"/>
        </w:object>
      </w:r>
      <w:r w:rsidRPr="00FC127E">
        <w:rPr>
          <w:rFonts w:ascii="Univers" w:eastAsia="Times New Roman" w:hAnsi="Univers" w:cs="Times New Roman"/>
          <w:color w:val="32383C"/>
          <w:sz w:val="24"/>
          <w:szCs w:val="24"/>
          <w:lang w:eastAsia="nl-NL"/>
        </w:rPr>
        <w:t xml:space="preserve">Verzorgenden en mantelzorgers vallen allebei onder de Wet BIG </w:t>
      </w:r>
    </w:p>
    <w:p w14:paraId="12EBC892"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79865EBD">
          <v:shape id="_x0000_i1098" type="#_x0000_t75" style="width:18pt;height:15.6pt" o:ole="">
            <v:imagedata r:id="rId5" o:title=""/>
          </v:shape>
          <w:control r:id="rId13" w:name="DefaultOcxName6" w:shapeid="_x0000_i1098"/>
        </w:object>
      </w:r>
      <w:r w:rsidRPr="00FC127E">
        <w:rPr>
          <w:rFonts w:ascii="Univers" w:eastAsia="Times New Roman" w:hAnsi="Univers" w:cs="Times New Roman"/>
          <w:color w:val="32383C"/>
          <w:sz w:val="24"/>
          <w:szCs w:val="24"/>
          <w:lang w:eastAsia="nl-NL"/>
        </w:rPr>
        <w:t xml:space="preserve">Voorbehouden handelingen brengen een risico met zich mee voor de zorgvrager als ze niet deskundig worden uitgevoerd. </w:t>
      </w:r>
    </w:p>
    <w:p w14:paraId="7A7A3EC2"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2ED64B5">
          <v:shape id="_x0000_i1101" type="#_x0000_t75" style="width:18pt;height:15.6pt" o:ole="">
            <v:imagedata r:id="rId10" o:title=""/>
          </v:shape>
          <w:control r:id="rId14" w:name="DefaultOcxName7" w:shapeid="_x0000_i1101"/>
        </w:object>
      </w:r>
      <w:r w:rsidRPr="00FC127E">
        <w:rPr>
          <w:rFonts w:ascii="Univers" w:eastAsia="Times New Roman" w:hAnsi="Univers" w:cs="Times New Roman"/>
          <w:color w:val="32383C"/>
          <w:sz w:val="24"/>
          <w:szCs w:val="24"/>
          <w:lang w:eastAsia="nl-NL"/>
        </w:rPr>
        <w:t xml:space="preserve">Volgens de Wet BIG is ‘zorg’ het beschermen of herstellen van iemands gezondheid. </w:t>
      </w:r>
    </w:p>
    <w:p w14:paraId="3EC6A1BF" w14:textId="77777777" w:rsidR="00AD2660" w:rsidRDefault="00AD2660" w:rsidP="00AD2660"/>
    <w:p w14:paraId="6537ED3B" w14:textId="77777777" w:rsidR="00FC127E" w:rsidRPr="00AD2660" w:rsidRDefault="00AD2660" w:rsidP="00AD2660">
      <w:pPr>
        <w:rPr>
          <w:b/>
          <w:u w:val="single"/>
        </w:rPr>
      </w:pPr>
      <w:r w:rsidRPr="00AD2660">
        <w:rPr>
          <w:b/>
          <w:u w:val="single"/>
        </w:rPr>
        <w:t xml:space="preserve">2.  </w:t>
      </w:r>
      <w:r w:rsidR="00FC127E" w:rsidRPr="00AD2660">
        <w:rPr>
          <w:rFonts w:ascii="Univers" w:hAnsi="Univers"/>
          <w:b/>
          <w:color w:val="32383C"/>
          <w:u w:val="single"/>
        </w:rPr>
        <w:t xml:space="preserve">Een verzorgende mag een voorbehouden handeling uitvoeren als er aan drie eisen is voldaan. </w:t>
      </w:r>
    </w:p>
    <w:p w14:paraId="2D94F043" w14:textId="77777777" w:rsidR="00FC127E" w:rsidRDefault="00FC127E" w:rsidP="00FC127E">
      <w:pPr>
        <w:pStyle w:val="Normaalweb"/>
        <w:shd w:val="clear" w:color="auto" w:fill="FFFFFF"/>
        <w:spacing w:line="360" w:lineRule="atLeast"/>
        <w:rPr>
          <w:rFonts w:ascii="Univers" w:hAnsi="Univers"/>
          <w:color w:val="32383C"/>
        </w:rPr>
      </w:pPr>
      <w:r>
        <w:rPr>
          <w:rStyle w:val="Zwaar"/>
          <w:rFonts w:ascii="Univers" w:hAnsi="Univers"/>
          <w:color w:val="32383C"/>
        </w:rPr>
        <w:t>Vul de twee ontbrekende eisen in.</w:t>
      </w:r>
    </w:p>
    <w:p w14:paraId="45D20F89" w14:textId="77777777" w:rsidR="00935F34" w:rsidRPr="00935F34" w:rsidRDefault="00935F34" w:rsidP="00935F34">
      <w:pPr>
        <w:shd w:val="clear" w:color="auto" w:fill="FFFFFF"/>
        <w:spacing w:before="240" w:after="240" w:line="240" w:lineRule="auto"/>
        <w:rPr>
          <w:rFonts w:ascii="Univers" w:eastAsia="Times New Roman" w:hAnsi="Univers" w:cs="Times New Roman"/>
          <w:color w:val="32383C"/>
          <w:sz w:val="27"/>
          <w:szCs w:val="27"/>
          <w:lang w:eastAsia="nl-NL"/>
        </w:rPr>
      </w:pPr>
      <w:r>
        <w:rPr>
          <w:rFonts w:ascii="Univers" w:eastAsia="Times New Roman" w:hAnsi="Univers" w:cs="Times New Roman"/>
          <w:color w:val="32383C"/>
          <w:sz w:val="24"/>
          <w:szCs w:val="24"/>
          <w:lang w:eastAsia="nl-NL"/>
        </w:rPr>
        <w:t>1.</w:t>
      </w:r>
      <w:r w:rsidRPr="00935F34">
        <w:rPr>
          <w:rFonts w:ascii="Univers" w:eastAsia="Times New Roman" w:hAnsi="Univers" w:cs="Times New Roman"/>
          <w:color w:val="32383C"/>
          <w:sz w:val="27"/>
          <w:szCs w:val="27"/>
          <w:lang w:eastAsia="nl-NL"/>
        </w:rPr>
        <w:t>De verzorgende is bekwaam om de handeling goed uit te voeren.</w:t>
      </w:r>
    </w:p>
    <w:p w14:paraId="26AAC267" w14:textId="77777777" w:rsidR="00935F34" w:rsidRPr="00935F34" w:rsidRDefault="00935F34" w:rsidP="00935F34">
      <w:pPr>
        <w:shd w:val="clear" w:color="auto" w:fill="FFFFFF"/>
        <w:spacing w:before="240" w:after="240" w:line="240" w:lineRule="auto"/>
        <w:rPr>
          <w:rFonts w:ascii="Univers" w:eastAsia="Times New Roman" w:hAnsi="Univers" w:cs="Times New Roman"/>
          <w:color w:val="32383C"/>
          <w:sz w:val="27"/>
          <w:szCs w:val="27"/>
          <w:lang w:eastAsia="nl-NL"/>
        </w:rPr>
      </w:pPr>
      <w:r w:rsidRPr="00935F34">
        <w:rPr>
          <w:rFonts w:ascii="Univers" w:eastAsia="Times New Roman" w:hAnsi="Univers" w:cs="Times New Roman"/>
          <w:b/>
          <w:bCs/>
          <w:color w:val="32383C"/>
          <w:sz w:val="27"/>
          <w:szCs w:val="27"/>
          <w:lang w:eastAsia="nl-NL"/>
        </w:rPr>
        <w:t xml:space="preserve">2. Een zelfstandig bevoegde heeft de opdracht voor de voorbehouden handeling gegeven. </w:t>
      </w:r>
    </w:p>
    <w:p w14:paraId="7FF0B5C4" w14:textId="77777777" w:rsidR="00935F34" w:rsidRPr="00935F34" w:rsidRDefault="00935F34" w:rsidP="00935F34">
      <w:pPr>
        <w:shd w:val="clear" w:color="auto" w:fill="FFFFFF"/>
        <w:spacing w:before="240" w:line="240" w:lineRule="auto"/>
        <w:rPr>
          <w:rFonts w:ascii="Univers" w:eastAsia="Times New Roman" w:hAnsi="Univers" w:cs="Times New Roman"/>
          <w:color w:val="32383C"/>
          <w:sz w:val="27"/>
          <w:szCs w:val="27"/>
          <w:lang w:eastAsia="nl-NL"/>
        </w:rPr>
      </w:pPr>
      <w:r w:rsidRPr="00935F34">
        <w:rPr>
          <w:rFonts w:ascii="Univers" w:eastAsia="Times New Roman" w:hAnsi="Univers" w:cs="Times New Roman"/>
          <w:b/>
          <w:bCs/>
          <w:color w:val="32383C"/>
          <w:sz w:val="27"/>
          <w:szCs w:val="27"/>
          <w:lang w:eastAsia="nl-NL"/>
        </w:rPr>
        <w:t>3. De verzorgende volgt eventuele aanwijzingen van een zelfstandig bevoegde op.</w:t>
      </w:r>
    </w:p>
    <w:p w14:paraId="507A23ED" w14:textId="77777777" w:rsidR="00FC127E" w:rsidRDefault="00FC127E" w:rsidP="00FC127E">
      <w:pPr>
        <w:shd w:val="clear" w:color="auto" w:fill="FFFFFF"/>
        <w:spacing w:line="360" w:lineRule="atLeast"/>
        <w:rPr>
          <w:rFonts w:ascii="Univers" w:eastAsia="Times New Roman" w:hAnsi="Univers" w:cs="Times New Roman"/>
          <w:b/>
          <w:bCs/>
          <w:color w:val="32383C"/>
          <w:sz w:val="24"/>
          <w:szCs w:val="24"/>
          <w:lang w:eastAsia="nl-NL"/>
        </w:rPr>
      </w:pPr>
    </w:p>
    <w:p w14:paraId="78C12186" w14:textId="77777777" w:rsidR="00AD2660" w:rsidRDefault="00AD2660" w:rsidP="00FC127E">
      <w:pPr>
        <w:shd w:val="clear" w:color="auto" w:fill="FFFFFF"/>
        <w:spacing w:line="360" w:lineRule="atLeast"/>
        <w:rPr>
          <w:rFonts w:ascii="Univers" w:eastAsia="Times New Roman" w:hAnsi="Univers" w:cs="Times New Roman"/>
          <w:b/>
          <w:bCs/>
          <w:color w:val="32383C"/>
          <w:sz w:val="24"/>
          <w:szCs w:val="24"/>
          <w:lang w:eastAsia="nl-NL"/>
        </w:rPr>
      </w:pPr>
    </w:p>
    <w:p w14:paraId="242FF722" w14:textId="77777777" w:rsidR="00AD2660" w:rsidRDefault="00AD2660" w:rsidP="00FC127E">
      <w:pPr>
        <w:shd w:val="clear" w:color="auto" w:fill="FFFFFF"/>
        <w:spacing w:line="360" w:lineRule="atLeast"/>
        <w:rPr>
          <w:rFonts w:ascii="Univers" w:eastAsia="Times New Roman" w:hAnsi="Univers" w:cs="Times New Roman"/>
          <w:b/>
          <w:bCs/>
          <w:color w:val="32383C"/>
          <w:sz w:val="24"/>
          <w:szCs w:val="24"/>
          <w:lang w:eastAsia="nl-NL"/>
        </w:rPr>
      </w:pPr>
    </w:p>
    <w:p w14:paraId="5F28AB17" w14:textId="77777777" w:rsidR="00FC127E" w:rsidRPr="00AD2660" w:rsidRDefault="00AD2660" w:rsidP="00FC127E">
      <w:pPr>
        <w:shd w:val="clear" w:color="auto" w:fill="FFFFFF"/>
        <w:spacing w:line="360" w:lineRule="atLeast"/>
        <w:rPr>
          <w:rFonts w:ascii="Univers" w:eastAsia="Times New Roman" w:hAnsi="Univers" w:cs="Times New Roman"/>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 xml:space="preserve">3. </w:t>
      </w:r>
      <w:r w:rsidR="00FC127E" w:rsidRPr="00AD2660">
        <w:rPr>
          <w:rFonts w:ascii="Univers" w:eastAsia="Times New Roman" w:hAnsi="Univers" w:cs="Times New Roman"/>
          <w:b/>
          <w:bCs/>
          <w:color w:val="32383C"/>
          <w:sz w:val="24"/>
          <w:szCs w:val="24"/>
          <w:u w:val="single"/>
          <w:lang w:eastAsia="nl-NL"/>
        </w:rPr>
        <w:t>Hoe kun je bekwaam worden voor het uitvoeren van een voorbehouden handeling? Kies de juiste antwoorden.</w:t>
      </w:r>
      <w:r w:rsidRPr="00AD2660">
        <w:rPr>
          <w:rFonts w:ascii="Univers" w:eastAsia="Times New Roman" w:hAnsi="Univers" w:cs="Times New Roman"/>
          <w:b/>
          <w:bCs/>
          <w:color w:val="32383C"/>
          <w:sz w:val="24"/>
          <w:szCs w:val="24"/>
          <w:u w:val="single"/>
          <w:lang w:eastAsia="nl-NL"/>
        </w:rPr>
        <w:t xml:space="preserve"> 2 antwoorden mogelijk.</w:t>
      </w:r>
    </w:p>
    <w:p w14:paraId="36388618"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583D4AE5">
          <v:shape id="_x0000_i1104" type="#_x0000_t75" style="width:18pt;height:15.6pt" o:ole="">
            <v:imagedata r:id="rId10" o:title=""/>
          </v:shape>
          <w:control r:id="rId15" w:name="DefaultOcxName9" w:shapeid="_x0000_i1104"/>
        </w:object>
      </w:r>
      <w:r w:rsidRPr="00FC127E">
        <w:rPr>
          <w:rFonts w:ascii="Univers" w:eastAsia="Times New Roman" w:hAnsi="Univers" w:cs="Times New Roman"/>
          <w:color w:val="32383C"/>
          <w:sz w:val="24"/>
          <w:szCs w:val="24"/>
          <w:lang w:eastAsia="nl-NL"/>
        </w:rPr>
        <w:t xml:space="preserve">Je hebt de handeling in een aantal instructievideo’s goed bekeken. </w:t>
      </w:r>
    </w:p>
    <w:p w14:paraId="317D2069"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426F168C">
          <v:shape id="_x0000_i1107" type="#_x0000_t75" style="width:18pt;height:15.6pt" o:ole="">
            <v:imagedata r:id="rId10" o:title=""/>
          </v:shape>
          <w:control r:id="rId16" w:name="DefaultOcxName12" w:shapeid="_x0000_i1107"/>
        </w:object>
      </w:r>
      <w:r w:rsidRPr="00FC127E">
        <w:rPr>
          <w:rFonts w:ascii="Univers" w:eastAsia="Times New Roman" w:hAnsi="Univers" w:cs="Times New Roman"/>
          <w:color w:val="32383C"/>
          <w:sz w:val="24"/>
          <w:szCs w:val="24"/>
          <w:lang w:eastAsia="nl-NL"/>
        </w:rPr>
        <w:t xml:space="preserve">Je hebt de handeling meerdere keren onder toezicht uitgevoerd. </w:t>
      </w:r>
    </w:p>
    <w:p w14:paraId="28511FE2"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AC0CD28">
          <v:shape id="_x0000_i1110" type="#_x0000_t75" style="width:18pt;height:15.6pt" o:ole="">
            <v:imagedata r:id="rId5" o:title=""/>
          </v:shape>
          <w:control r:id="rId17" w:name="DefaultOcxName21" w:shapeid="_x0000_i1110"/>
        </w:object>
      </w:r>
      <w:r w:rsidRPr="00FC127E">
        <w:rPr>
          <w:rFonts w:ascii="Univers" w:eastAsia="Times New Roman" w:hAnsi="Univers" w:cs="Times New Roman"/>
          <w:color w:val="32383C"/>
          <w:sz w:val="24"/>
          <w:szCs w:val="24"/>
          <w:lang w:eastAsia="nl-NL"/>
        </w:rPr>
        <w:t xml:space="preserve">Je hebt de handeling op de opleiding geleerd. </w:t>
      </w:r>
    </w:p>
    <w:p w14:paraId="4B40DC5F" w14:textId="77777777" w:rsidR="00FC127E" w:rsidRPr="00FC127E" w:rsidRDefault="00FC127E" w:rsidP="00AD2660">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118B3846">
          <v:shape id="_x0000_i1113" type="#_x0000_t75" style="width:18pt;height:15.6pt" o:ole="">
            <v:imagedata r:id="rId5" o:title=""/>
          </v:shape>
          <w:control r:id="rId18" w:name="DefaultOcxName31" w:shapeid="_x0000_i1113"/>
        </w:object>
      </w:r>
      <w:r w:rsidRPr="00FC127E">
        <w:rPr>
          <w:rFonts w:ascii="Univers" w:eastAsia="Times New Roman" w:hAnsi="Univers" w:cs="Times New Roman"/>
          <w:color w:val="32383C"/>
          <w:sz w:val="24"/>
          <w:szCs w:val="24"/>
          <w:lang w:eastAsia="nl-NL"/>
        </w:rPr>
        <w:t xml:space="preserve">Je hebt meegekeken hoe een zelfstandig bevoegde de handeling heeft uitgevoerd. </w:t>
      </w:r>
    </w:p>
    <w:p w14:paraId="1252F5FE" w14:textId="77777777" w:rsidR="00FC127E" w:rsidRDefault="00FC127E"/>
    <w:p w14:paraId="13B3BDB5" w14:textId="77777777" w:rsidR="00FC127E" w:rsidRDefault="00AD2660" w:rsidP="00AD2660">
      <w:pPr>
        <w:shd w:val="clear" w:color="auto" w:fill="FFFFFF"/>
        <w:spacing w:line="360" w:lineRule="atLeast"/>
        <w:rPr>
          <w:rFonts w:ascii="Univers" w:eastAsia="Times New Roman" w:hAnsi="Univers" w:cs="Times New Roman"/>
          <w:b/>
          <w:bCs/>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4.</w:t>
      </w:r>
      <w:r w:rsidR="00FC127E" w:rsidRPr="00AD2660">
        <w:rPr>
          <w:rFonts w:ascii="Univers" w:eastAsia="Times New Roman" w:hAnsi="Univers" w:cs="Times New Roman"/>
          <w:b/>
          <w:bCs/>
          <w:color w:val="32383C"/>
          <w:sz w:val="24"/>
          <w:szCs w:val="24"/>
          <w:u w:val="single"/>
          <w:lang w:eastAsia="nl-NL"/>
        </w:rPr>
        <w:t>Noem twee voorbeelden van voorbehouden handelingen die je als verzorgende mag uitvoeren.</w:t>
      </w:r>
    </w:p>
    <w:p w14:paraId="71819793" w14:textId="77777777" w:rsidR="00935F34" w:rsidRPr="00935F34" w:rsidRDefault="00935F34" w:rsidP="00935F34">
      <w:pPr>
        <w:numPr>
          <w:ilvl w:val="0"/>
          <w:numId w:val="9"/>
        </w:numPr>
        <w:shd w:val="clear" w:color="auto" w:fill="FFFFFF"/>
        <w:spacing w:after="0"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color w:val="32383C"/>
          <w:sz w:val="27"/>
          <w:szCs w:val="27"/>
          <w:lang w:eastAsia="nl-NL"/>
        </w:rPr>
        <w:t>subcutaan injecteren;</w:t>
      </w:r>
    </w:p>
    <w:p w14:paraId="13A0E5E8" w14:textId="77777777" w:rsidR="00935F34" w:rsidRPr="00935F34" w:rsidRDefault="00935F34" w:rsidP="00935F34">
      <w:pPr>
        <w:numPr>
          <w:ilvl w:val="0"/>
          <w:numId w:val="9"/>
        </w:numPr>
        <w:shd w:val="clear" w:color="auto" w:fill="FFFFFF"/>
        <w:spacing w:after="0"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color w:val="32383C"/>
          <w:sz w:val="27"/>
          <w:szCs w:val="27"/>
          <w:lang w:eastAsia="nl-NL"/>
        </w:rPr>
        <w:t>intramusculair injecteren;</w:t>
      </w:r>
    </w:p>
    <w:p w14:paraId="1EA0A05E" w14:textId="77777777" w:rsidR="00935F34" w:rsidRPr="00935F34" w:rsidRDefault="00935F34" w:rsidP="00935F34">
      <w:pPr>
        <w:numPr>
          <w:ilvl w:val="0"/>
          <w:numId w:val="9"/>
        </w:numPr>
        <w:shd w:val="clear" w:color="auto" w:fill="FFFFFF"/>
        <w:spacing w:after="0"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color w:val="32383C"/>
          <w:sz w:val="27"/>
          <w:szCs w:val="27"/>
          <w:lang w:eastAsia="nl-NL"/>
        </w:rPr>
        <w:t>insulinepen hanteren;</w:t>
      </w:r>
    </w:p>
    <w:p w14:paraId="1334FAA3" w14:textId="77777777" w:rsidR="00935F34" w:rsidRPr="00935F34" w:rsidRDefault="00935F34" w:rsidP="00935F34">
      <w:pPr>
        <w:numPr>
          <w:ilvl w:val="0"/>
          <w:numId w:val="9"/>
        </w:numPr>
        <w:shd w:val="clear" w:color="auto" w:fill="FFFFFF"/>
        <w:spacing w:after="0"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color w:val="32383C"/>
          <w:sz w:val="27"/>
          <w:szCs w:val="27"/>
          <w:lang w:eastAsia="nl-NL"/>
        </w:rPr>
        <w:t>katheteriseren van de blaas bij vrouwen en mannen;</w:t>
      </w:r>
    </w:p>
    <w:p w14:paraId="727FF370" w14:textId="77777777" w:rsidR="00935F34" w:rsidRPr="00935F34" w:rsidRDefault="00935F34" w:rsidP="00935F34">
      <w:pPr>
        <w:numPr>
          <w:ilvl w:val="0"/>
          <w:numId w:val="9"/>
        </w:numPr>
        <w:shd w:val="clear" w:color="auto" w:fill="FFFFFF"/>
        <w:spacing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color w:val="32383C"/>
          <w:sz w:val="27"/>
          <w:szCs w:val="27"/>
          <w:lang w:eastAsia="nl-NL"/>
        </w:rPr>
        <w:t>maag- en darmspoeling uitvoeren</w:t>
      </w:r>
    </w:p>
    <w:p w14:paraId="31AB00AE" w14:textId="77777777" w:rsidR="00FC127E" w:rsidRPr="00AD2660" w:rsidRDefault="00FC127E" w:rsidP="00AD2660">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Lees de volgende situatieschets.</w:t>
      </w:r>
    </w:p>
    <w:p w14:paraId="0845E9C2" w14:textId="77777777" w:rsidR="00FC127E" w:rsidRPr="00AD2660" w:rsidRDefault="00FC127E" w:rsidP="00AD2660">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Ilona en Mehmet werken als verzorgenden op een somatische afdeling. Vanmiddag wordt mevrouw Dijkstra uit het ziekenhuis opgenomen op de afdeling. Zij krijgt voeding per sonde.</w:t>
      </w:r>
    </w:p>
    <w:p w14:paraId="7D256315" w14:textId="77777777" w:rsidR="00FC127E" w:rsidRPr="00FC127E" w:rsidRDefault="00FC127E" w:rsidP="00FC127E">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b/>
          <w:bCs/>
          <w:color w:val="32383C"/>
          <w:sz w:val="24"/>
          <w:szCs w:val="24"/>
          <w:lang w:eastAsia="nl-NL"/>
        </w:rPr>
        <w:t>In de tabel hierna staat in de eerste kolom wat Mehmet en Ilona over het geven van sondevoeding zeggen. Licht in de tweede kolom toe wat jij hiervan vindt.</w:t>
      </w:r>
    </w:p>
    <w:tbl>
      <w:tblPr>
        <w:tblW w:w="9736" w:type="dxa"/>
        <w:tblCellSpacing w:w="15" w:type="dxa"/>
        <w:tblInd w:w="-15"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45"/>
        <w:gridCol w:w="3602"/>
        <w:gridCol w:w="3752"/>
        <w:gridCol w:w="2292"/>
        <w:gridCol w:w="45"/>
      </w:tblGrid>
      <w:tr w:rsidR="00FC127E" w:rsidRPr="00FC127E" w14:paraId="4048ECF2" w14:textId="77777777" w:rsidTr="00935F34">
        <w:trPr>
          <w:gridBefore w:val="1"/>
          <w:gridAfter w:val="1"/>
          <w:tblHeader/>
          <w:tblCellSpacing w:w="15" w:type="dxa"/>
        </w:trPr>
        <w:tc>
          <w:tcPr>
            <w:tcW w:w="0" w:type="auto"/>
            <w:gridSpan w:val="2"/>
            <w:tcBorders>
              <w:left w:val="nil"/>
              <w:right w:val="nil"/>
            </w:tcBorders>
            <w:shd w:val="clear" w:color="auto" w:fill="999999"/>
            <w:tcMar>
              <w:top w:w="0" w:type="dxa"/>
              <w:left w:w="120" w:type="dxa"/>
              <w:bottom w:w="0" w:type="dxa"/>
              <w:right w:w="120" w:type="dxa"/>
            </w:tcMar>
            <w:hideMark/>
          </w:tcPr>
          <w:p w14:paraId="1E5711E5" w14:textId="77777777" w:rsidR="00FC127E" w:rsidRPr="00FC127E" w:rsidRDefault="00FC127E" w:rsidP="00FC127E">
            <w:pPr>
              <w:spacing w:after="0" w:line="240" w:lineRule="auto"/>
              <w:rPr>
                <w:rFonts w:ascii="inherit" w:eastAsia="Times New Roman" w:hAnsi="inherit" w:cs="Times New Roman"/>
                <w:b/>
                <w:bCs/>
                <w:color w:val="FFFFFF"/>
                <w:sz w:val="24"/>
                <w:szCs w:val="24"/>
                <w:lang w:eastAsia="nl-NL"/>
              </w:rPr>
            </w:pPr>
            <w:r w:rsidRPr="00FC127E">
              <w:rPr>
                <w:rFonts w:ascii="inherit" w:eastAsia="Times New Roman" w:hAnsi="inherit" w:cs="Times New Roman"/>
                <w:b/>
                <w:bCs/>
                <w:color w:val="FFFFFF"/>
                <w:sz w:val="24"/>
                <w:szCs w:val="24"/>
                <w:lang w:eastAsia="nl-NL"/>
              </w:rPr>
              <w:t>Mening</w:t>
            </w:r>
          </w:p>
        </w:tc>
        <w:tc>
          <w:tcPr>
            <w:tcW w:w="0" w:type="auto"/>
            <w:tcBorders>
              <w:left w:val="nil"/>
              <w:right w:val="nil"/>
            </w:tcBorders>
            <w:shd w:val="clear" w:color="auto" w:fill="999999"/>
            <w:tcMar>
              <w:top w:w="0" w:type="dxa"/>
              <w:left w:w="120" w:type="dxa"/>
              <w:bottom w:w="0" w:type="dxa"/>
              <w:right w:w="120" w:type="dxa"/>
            </w:tcMar>
            <w:hideMark/>
          </w:tcPr>
          <w:p w14:paraId="0D563C03" w14:textId="77777777" w:rsidR="00FC127E" w:rsidRPr="00FC127E" w:rsidRDefault="00FC127E" w:rsidP="00FC127E">
            <w:pPr>
              <w:spacing w:after="0" w:line="240" w:lineRule="auto"/>
              <w:rPr>
                <w:rFonts w:ascii="inherit" w:eastAsia="Times New Roman" w:hAnsi="inherit" w:cs="Times New Roman"/>
                <w:b/>
                <w:bCs/>
                <w:color w:val="FFFFFF"/>
                <w:sz w:val="24"/>
                <w:szCs w:val="24"/>
                <w:lang w:eastAsia="nl-NL"/>
              </w:rPr>
            </w:pPr>
            <w:r w:rsidRPr="00FC127E">
              <w:rPr>
                <w:rFonts w:ascii="inherit" w:eastAsia="Times New Roman" w:hAnsi="inherit" w:cs="Times New Roman"/>
                <w:b/>
                <w:bCs/>
                <w:color w:val="FFFFFF"/>
                <w:sz w:val="24"/>
                <w:szCs w:val="24"/>
                <w:lang w:eastAsia="nl-NL"/>
              </w:rPr>
              <w:t>Toelichting</w:t>
            </w:r>
          </w:p>
        </w:tc>
      </w:tr>
      <w:tr w:rsidR="00FC127E" w:rsidRPr="00FC127E" w14:paraId="5742C139" w14:textId="77777777" w:rsidTr="00935F34">
        <w:trPr>
          <w:gridBefore w:val="1"/>
          <w:gridAfter w:val="1"/>
          <w:tblCellSpacing w:w="15" w:type="dxa"/>
        </w:trPr>
        <w:tc>
          <w:tcPr>
            <w:tcW w:w="0" w:type="auto"/>
            <w:gridSpan w:val="2"/>
            <w:shd w:val="clear" w:color="auto" w:fill="FFFFFF"/>
            <w:tcMar>
              <w:top w:w="0" w:type="dxa"/>
              <w:left w:w="120" w:type="dxa"/>
              <w:bottom w:w="0" w:type="dxa"/>
              <w:right w:w="120" w:type="dxa"/>
            </w:tcMar>
            <w:hideMark/>
          </w:tcPr>
          <w:p w14:paraId="48B6E00C" w14:textId="77777777" w:rsidR="00FC127E" w:rsidRPr="00FC127E" w:rsidRDefault="00FC127E" w:rsidP="00FC127E">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lang w:eastAsia="nl-NL"/>
              </w:rPr>
              <w:t>Mehmet zegt: ‘Het geven van sondevoeding is een voorbehouden handeling.’</w:t>
            </w:r>
          </w:p>
        </w:tc>
        <w:tc>
          <w:tcPr>
            <w:tcW w:w="0" w:type="auto"/>
            <w:shd w:val="clear" w:color="auto" w:fill="FFFFFF"/>
            <w:tcMar>
              <w:top w:w="0" w:type="dxa"/>
              <w:left w:w="120" w:type="dxa"/>
              <w:bottom w:w="0" w:type="dxa"/>
              <w:right w:w="120" w:type="dxa"/>
            </w:tcMar>
            <w:hideMark/>
          </w:tcPr>
          <w:p w14:paraId="2ABE07EC" w14:textId="77777777" w:rsidR="00FC127E" w:rsidRPr="00FC127E" w:rsidRDefault="00FC127E" w:rsidP="00FC127E">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rPr>
              <w:object w:dxaOrig="225" w:dyaOrig="225" w14:anchorId="24FA8682">
                <v:shape id="_x0000_i1117" type="#_x0000_t75" style="width:62.4pt;height:18pt" o:ole="">
                  <v:imagedata r:id="rId19" o:title=""/>
                </v:shape>
                <w:control r:id="rId20" w:name="DefaultOcxName15" w:shapeid="_x0000_i1117"/>
              </w:object>
            </w:r>
          </w:p>
        </w:tc>
      </w:tr>
      <w:tr w:rsidR="00FC127E" w:rsidRPr="00FC127E" w14:paraId="3A493CD2" w14:textId="77777777" w:rsidTr="00935F34">
        <w:trPr>
          <w:gridBefore w:val="1"/>
          <w:gridAfter w:val="1"/>
          <w:tblCellSpacing w:w="15" w:type="dxa"/>
        </w:trPr>
        <w:tc>
          <w:tcPr>
            <w:tcW w:w="0" w:type="auto"/>
            <w:gridSpan w:val="2"/>
            <w:shd w:val="clear" w:color="auto" w:fill="FFFFFF"/>
            <w:tcMar>
              <w:top w:w="0" w:type="dxa"/>
              <w:left w:w="120" w:type="dxa"/>
              <w:bottom w:w="0" w:type="dxa"/>
              <w:right w:w="120" w:type="dxa"/>
            </w:tcMar>
            <w:hideMark/>
          </w:tcPr>
          <w:p w14:paraId="36FB9567" w14:textId="77777777" w:rsidR="00FC127E" w:rsidRPr="00FC127E" w:rsidRDefault="00FC127E" w:rsidP="00FC127E">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lang w:eastAsia="nl-NL"/>
              </w:rPr>
              <w:t>Ilona zegt: ‘Alle verzorgenden mogen sondevoeding toedienen.’</w:t>
            </w:r>
          </w:p>
        </w:tc>
        <w:tc>
          <w:tcPr>
            <w:tcW w:w="0" w:type="auto"/>
            <w:shd w:val="clear" w:color="auto" w:fill="FFFFFF"/>
            <w:tcMar>
              <w:top w:w="0" w:type="dxa"/>
              <w:left w:w="120" w:type="dxa"/>
              <w:bottom w:w="0" w:type="dxa"/>
              <w:right w:w="120" w:type="dxa"/>
            </w:tcMar>
            <w:hideMark/>
          </w:tcPr>
          <w:p w14:paraId="6C9F6742" w14:textId="77777777" w:rsidR="00FC127E" w:rsidRPr="00FC127E" w:rsidRDefault="00FC127E" w:rsidP="00FC127E">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rPr>
              <w:object w:dxaOrig="225" w:dyaOrig="225" w14:anchorId="3A070218">
                <v:shape id="_x0000_i1121" type="#_x0000_t75" style="width:62.4pt;height:18pt" o:ole="">
                  <v:imagedata r:id="rId19" o:title=""/>
                </v:shape>
                <w:control r:id="rId21" w:name="DefaultOcxName14" w:shapeid="_x0000_i1121"/>
              </w:object>
            </w:r>
          </w:p>
        </w:tc>
      </w:tr>
      <w:tr w:rsidR="00935F34" w:rsidRPr="00935F34" w14:paraId="5EE5C99A" w14:textId="77777777" w:rsidTr="00935F34">
        <w:trPr>
          <w:tblCellSpacing w:w="15" w:type="dxa"/>
        </w:trPr>
        <w:tc>
          <w:tcPr>
            <w:tcW w:w="0" w:type="auto"/>
            <w:gridSpan w:val="2"/>
            <w:shd w:val="clear" w:color="auto" w:fill="FFFFFF"/>
            <w:tcMar>
              <w:top w:w="0" w:type="dxa"/>
              <w:left w:w="120" w:type="dxa"/>
              <w:bottom w:w="0" w:type="dxa"/>
              <w:right w:w="120" w:type="dxa"/>
            </w:tcMar>
            <w:hideMark/>
          </w:tcPr>
          <w:p w14:paraId="26AF2938" w14:textId="77777777" w:rsidR="00935F34" w:rsidRPr="00935F34" w:rsidRDefault="00935F34" w:rsidP="00935F34">
            <w:pPr>
              <w:spacing w:before="240" w:after="240" w:line="240" w:lineRule="auto"/>
              <w:rPr>
                <w:rFonts w:ascii="inherit" w:eastAsia="Times New Roman" w:hAnsi="inherit" w:cs="Times New Roman"/>
                <w:color w:val="333333"/>
                <w:sz w:val="24"/>
                <w:szCs w:val="24"/>
                <w:lang w:eastAsia="nl-NL"/>
              </w:rPr>
            </w:pPr>
            <w:r w:rsidRPr="00935F34">
              <w:rPr>
                <w:rFonts w:ascii="inherit" w:eastAsia="Times New Roman" w:hAnsi="inherit" w:cs="Times New Roman"/>
                <w:color w:val="333333"/>
                <w:sz w:val="24"/>
                <w:szCs w:val="24"/>
                <w:lang w:eastAsia="nl-NL"/>
              </w:rPr>
              <w:t>Mehmet zegt: ‘Het geven van sondevoeding is een voorbehouden handeling.’</w:t>
            </w:r>
          </w:p>
        </w:tc>
        <w:tc>
          <w:tcPr>
            <w:tcW w:w="0" w:type="auto"/>
            <w:gridSpan w:val="3"/>
            <w:shd w:val="clear" w:color="auto" w:fill="FFFFFF"/>
            <w:tcMar>
              <w:top w:w="0" w:type="dxa"/>
              <w:left w:w="120" w:type="dxa"/>
              <w:bottom w:w="0" w:type="dxa"/>
              <w:right w:w="120" w:type="dxa"/>
            </w:tcMar>
            <w:hideMark/>
          </w:tcPr>
          <w:p w14:paraId="28CD1686" w14:textId="77777777" w:rsidR="00935F34" w:rsidRPr="00935F34" w:rsidRDefault="00935F34" w:rsidP="00935F34">
            <w:pPr>
              <w:spacing w:before="240" w:after="240" w:line="240" w:lineRule="auto"/>
              <w:rPr>
                <w:rFonts w:ascii="inherit" w:eastAsia="Times New Roman" w:hAnsi="inherit" w:cs="Times New Roman"/>
                <w:color w:val="333333"/>
                <w:sz w:val="24"/>
                <w:szCs w:val="24"/>
                <w:lang w:eastAsia="nl-NL"/>
              </w:rPr>
            </w:pPr>
            <w:r w:rsidRPr="00935F34">
              <w:rPr>
                <w:rFonts w:ascii="inherit" w:eastAsia="Times New Roman" w:hAnsi="inherit" w:cs="Times New Roman"/>
                <w:b/>
                <w:bCs/>
                <w:color w:val="333333"/>
                <w:sz w:val="24"/>
                <w:szCs w:val="24"/>
                <w:lang w:eastAsia="nl-NL"/>
              </w:rPr>
              <w:t>Het geven van sondevoeding is geen voorbehouden handeling, maar het is wel een risicovolle handeling.</w:t>
            </w:r>
          </w:p>
        </w:tc>
      </w:tr>
      <w:tr w:rsidR="00935F34" w:rsidRPr="00935F34" w14:paraId="7E27C3B5" w14:textId="77777777" w:rsidTr="00935F34">
        <w:trPr>
          <w:tblCellSpacing w:w="15" w:type="dxa"/>
        </w:trPr>
        <w:tc>
          <w:tcPr>
            <w:tcW w:w="0" w:type="auto"/>
            <w:gridSpan w:val="2"/>
            <w:shd w:val="clear" w:color="auto" w:fill="FFFFFF"/>
            <w:tcMar>
              <w:top w:w="0" w:type="dxa"/>
              <w:left w:w="120" w:type="dxa"/>
              <w:bottom w:w="0" w:type="dxa"/>
              <w:right w:w="120" w:type="dxa"/>
            </w:tcMar>
            <w:hideMark/>
          </w:tcPr>
          <w:p w14:paraId="3073F841" w14:textId="77777777" w:rsidR="00935F34" w:rsidRPr="00935F34" w:rsidRDefault="00935F34" w:rsidP="00935F34">
            <w:pPr>
              <w:spacing w:before="240" w:after="240" w:line="240" w:lineRule="auto"/>
              <w:rPr>
                <w:rFonts w:ascii="inherit" w:eastAsia="Times New Roman" w:hAnsi="inherit" w:cs="Times New Roman"/>
                <w:color w:val="333333"/>
                <w:sz w:val="24"/>
                <w:szCs w:val="24"/>
                <w:lang w:eastAsia="nl-NL"/>
              </w:rPr>
            </w:pPr>
            <w:r w:rsidRPr="00935F34">
              <w:rPr>
                <w:rFonts w:ascii="inherit" w:eastAsia="Times New Roman" w:hAnsi="inherit" w:cs="Times New Roman"/>
                <w:color w:val="333333"/>
                <w:sz w:val="24"/>
                <w:szCs w:val="24"/>
                <w:lang w:eastAsia="nl-NL"/>
              </w:rPr>
              <w:t xml:space="preserve">Ilona zegt: ‘Alle verzorgenden </w:t>
            </w:r>
            <w:r w:rsidRPr="00935F34">
              <w:rPr>
                <w:rFonts w:ascii="inherit" w:eastAsia="Times New Roman" w:hAnsi="inherit" w:cs="Times New Roman"/>
                <w:color w:val="333333"/>
                <w:sz w:val="24"/>
                <w:szCs w:val="24"/>
                <w:lang w:eastAsia="nl-NL"/>
              </w:rPr>
              <w:lastRenderedPageBreak/>
              <w:t>mogen sondevoeding toedienen.’</w:t>
            </w:r>
          </w:p>
        </w:tc>
        <w:tc>
          <w:tcPr>
            <w:tcW w:w="0" w:type="auto"/>
            <w:gridSpan w:val="3"/>
            <w:shd w:val="clear" w:color="auto" w:fill="FFFFFF"/>
            <w:tcMar>
              <w:top w:w="0" w:type="dxa"/>
              <w:left w:w="120" w:type="dxa"/>
              <w:bottom w:w="0" w:type="dxa"/>
              <w:right w:w="120" w:type="dxa"/>
            </w:tcMar>
            <w:hideMark/>
          </w:tcPr>
          <w:p w14:paraId="6C07B140" w14:textId="77777777" w:rsidR="00935F34" w:rsidRPr="00935F34" w:rsidRDefault="00935F34" w:rsidP="00935F34">
            <w:pPr>
              <w:spacing w:before="240" w:after="240" w:line="240" w:lineRule="auto"/>
              <w:rPr>
                <w:rFonts w:ascii="inherit" w:eastAsia="Times New Roman" w:hAnsi="inherit" w:cs="Times New Roman"/>
                <w:color w:val="333333"/>
                <w:sz w:val="24"/>
                <w:szCs w:val="24"/>
                <w:lang w:eastAsia="nl-NL"/>
              </w:rPr>
            </w:pPr>
            <w:r w:rsidRPr="00935F34">
              <w:rPr>
                <w:rFonts w:ascii="inherit" w:eastAsia="Times New Roman" w:hAnsi="inherit" w:cs="Times New Roman"/>
                <w:b/>
                <w:bCs/>
                <w:color w:val="333333"/>
                <w:sz w:val="24"/>
                <w:szCs w:val="24"/>
                <w:lang w:eastAsia="nl-NL"/>
              </w:rPr>
              <w:lastRenderedPageBreak/>
              <w:t xml:space="preserve">Het geven van sondevoeding is een risicovolle handeling. </w:t>
            </w:r>
            <w:r w:rsidRPr="00935F34">
              <w:rPr>
                <w:rFonts w:ascii="inherit" w:eastAsia="Times New Roman" w:hAnsi="inherit" w:cs="Times New Roman"/>
                <w:b/>
                <w:bCs/>
                <w:color w:val="333333"/>
                <w:sz w:val="24"/>
                <w:szCs w:val="24"/>
                <w:lang w:eastAsia="nl-NL"/>
              </w:rPr>
              <w:lastRenderedPageBreak/>
              <w:t>Alleen verzorgenden die bekwaam hierin zijn, mogen sondevoeding geven.</w:t>
            </w:r>
          </w:p>
        </w:tc>
      </w:tr>
    </w:tbl>
    <w:p w14:paraId="568BE07A" w14:textId="77777777" w:rsidR="00FC127E" w:rsidRDefault="00FC127E"/>
    <w:p w14:paraId="4F2F8D8C" w14:textId="77777777" w:rsidR="00935F34" w:rsidRDefault="00935F34"/>
    <w:p w14:paraId="6E561CE8" w14:textId="77777777" w:rsidR="00FC127E" w:rsidRPr="00AD2660" w:rsidRDefault="00AD2660" w:rsidP="00FC127E">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5. </w:t>
      </w:r>
      <w:r w:rsidR="00FC127E" w:rsidRPr="00AD2660">
        <w:rPr>
          <w:rFonts w:ascii="Univers" w:eastAsia="Times New Roman" w:hAnsi="Univers" w:cs="Times New Roman"/>
          <w:b/>
          <w:color w:val="32383C"/>
          <w:sz w:val="24"/>
          <w:szCs w:val="24"/>
          <w:u w:val="single"/>
          <w:lang w:eastAsia="nl-NL"/>
        </w:rPr>
        <w:t>Lees de volgende situatieschets.</w:t>
      </w:r>
    </w:p>
    <w:p w14:paraId="789FE371" w14:textId="77777777" w:rsidR="00FC127E" w:rsidRPr="00FC127E" w:rsidRDefault="00FC127E" w:rsidP="00FC127E">
      <w:pPr>
        <w:shd w:val="clear" w:color="auto" w:fill="FFFFFF"/>
        <w:spacing w:after="0" w:line="360" w:lineRule="atLeast"/>
        <w:rPr>
          <w:rFonts w:ascii="Univers" w:eastAsia="Times New Roman" w:hAnsi="Univers" w:cs="Times New Roman"/>
          <w:color w:val="32383C"/>
          <w:sz w:val="24"/>
          <w:szCs w:val="24"/>
          <w:lang w:eastAsia="nl-NL"/>
        </w:rPr>
      </w:pPr>
    </w:p>
    <w:p w14:paraId="28E56D4C" w14:textId="77777777" w:rsidR="00FC127E" w:rsidRPr="00FC127E" w:rsidRDefault="00FC127E" w:rsidP="00FC127E">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lang w:eastAsia="nl-NL"/>
        </w:rPr>
        <w:t>Een van je collega’s is plotseling ziek geworden. Zij zou die middag bij de heer Brouwers op kamer K215 de blaas katheteriseren. Voordat ze ziek naar huis gaat, ziet ze jou toevallig in het kantoor en zegt tegen je dat jij dat wel van haar kunt overnemen, omdat jij ook bekwaam bent in die voorbehouden handeling. Ze geeft je ook nog het formulier waar de volgende gegevens op staan: de handeling, het tijdstip, de naam en de paraaf van de arts en datum en tijdstip van de opdracht.</w:t>
      </w:r>
    </w:p>
    <w:p w14:paraId="049ED135" w14:textId="77777777" w:rsidR="00FC127E" w:rsidRPr="00FC127E" w:rsidRDefault="00FC127E" w:rsidP="00FC127E">
      <w:pPr>
        <w:shd w:val="clear" w:color="auto" w:fill="FFFFFF"/>
        <w:spacing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b/>
          <w:bCs/>
          <w:color w:val="32383C"/>
          <w:sz w:val="24"/>
          <w:szCs w:val="24"/>
          <w:lang w:eastAsia="nl-NL"/>
        </w:rPr>
        <w:t>Om welke twee redenen mag je deze opdracht niet uitvoeren?</w:t>
      </w:r>
    </w:p>
    <w:p w14:paraId="5BCC9480" w14:textId="77777777" w:rsidR="00935F34" w:rsidRPr="00935F34" w:rsidRDefault="00FC127E" w:rsidP="00935F34">
      <w:pPr>
        <w:numPr>
          <w:ilvl w:val="0"/>
          <w:numId w:val="10"/>
        </w:numPr>
        <w:shd w:val="clear" w:color="auto" w:fill="FFFFFF"/>
        <w:spacing w:after="0" w:line="240" w:lineRule="auto"/>
        <w:ind w:left="600"/>
        <w:rPr>
          <w:rFonts w:ascii="Univers" w:eastAsia="Times New Roman" w:hAnsi="Univers" w:cs="Times New Roman"/>
          <w:color w:val="32383C"/>
          <w:sz w:val="27"/>
          <w:szCs w:val="27"/>
          <w:lang w:eastAsia="nl-NL"/>
        </w:rPr>
      </w:pPr>
      <w:r w:rsidRPr="00FC127E">
        <w:rPr>
          <w:rFonts w:ascii="Univers" w:eastAsia="Times New Roman" w:hAnsi="Univers" w:cs="Times New Roman"/>
          <w:color w:val="32383C"/>
          <w:sz w:val="24"/>
          <w:szCs w:val="24"/>
          <w:lang w:eastAsia="nl-NL"/>
        </w:rPr>
        <w:t xml:space="preserve">1. </w:t>
      </w:r>
      <w:r w:rsidR="00935F34" w:rsidRPr="00935F34">
        <w:rPr>
          <w:rFonts w:ascii="Univers" w:eastAsia="Times New Roman" w:hAnsi="Univers" w:cs="Times New Roman"/>
          <w:b/>
          <w:bCs/>
          <w:color w:val="32383C"/>
          <w:sz w:val="27"/>
          <w:szCs w:val="27"/>
          <w:lang w:eastAsia="nl-NL"/>
        </w:rPr>
        <w:t>Niet jij maar je collega heeft de opdracht gekregen om de katheterisatie uit te voeren.</w:t>
      </w:r>
    </w:p>
    <w:p w14:paraId="5269DFD2" w14:textId="77777777" w:rsidR="00935F34" w:rsidRPr="00935F34" w:rsidRDefault="00935F34" w:rsidP="00935F34">
      <w:pPr>
        <w:numPr>
          <w:ilvl w:val="0"/>
          <w:numId w:val="10"/>
        </w:numPr>
        <w:shd w:val="clear" w:color="auto" w:fill="FFFFFF"/>
        <w:spacing w:line="240" w:lineRule="auto"/>
        <w:ind w:left="600"/>
        <w:rPr>
          <w:rFonts w:ascii="Univers" w:eastAsia="Times New Roman" w:hAnsi="Univers" w:cs="Times New Roman"/>
          <w:color w:val="32383C"/>
          <w:sz w:val="27"/>
          <w:szCs w:val="27"/>
          <w:lang w:eastAsia="nl-NL"/>
        </w:rPr>
      </w:pPr>
      <w:r w:rsidRPr="00935F34">
        <w:rPr>
          <w:rFonts w:ascii="Univers" w:eastAsia="Times New Roman" w:hAnsi="Univers" w:cs="Times New Roman"/>
          <w:b/>
          <w:bCs/>
          <w:color w:val="32383C"/>
          <w:sz w:val="27"/>
          <w:szCs w:val="27"/>
          <w:lang w:eastAsia="nl-NL"/>
        </w:rPr>
        <w:t>De naam van de zorgvrager ontbreekt op het formulier</w:t>
      </w:r>
    </w:p>
    <w:p w14:paraId="42BC55A7" w14:textId="77777777" w:rsidR="00FC127E" w:rsidRPr="00935F34" w:rsidRDefault="00FC127E" w:rsidP="00935F34">
      <w:pPr>
        <w:shd w:val="clear" w:color="auto" w:fill="FFFFFF"/>
        <w:spacing w:after="0" w:line="480" w:lineRule="auto"/>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9E81688">
          <v:shape id="_x0000_i1124" type="#_x0000_t75" style="width:1in;height:18pt" o:ole="">
            <v:imagedata r:id="rId22" o:title=""/>
          </v:shape>
          <w:control r:id="rId23" w:name="DefaultOcxName16" w:shapeid="_x0000_i1124"/>
        </w:object>
      </w:r>
      <w:r w:rsidR="00AD2660" w:rsidRPr="00AD2660">
        <w:rPr>
          <w:rFonts w:ascii="Univers" w:eastAsia="Times New Roman" w:hAnsi="Univers" w:cs="Times New Roman"/>
          <w:b/>
          <w:color w:val="32383C"/>
          <w:sz w:val="24"/>
          <w:szCs w:val="24"/>
          <w:u w:val="single"/>
          <w:lang w:eastAsia="nl-NL"/>
        </w:rPr>
        <w:t xml:space="preserve">6. </w:t>
      </w:r>
      <w:r w:rsidRPr="00AD2660">
        <w:rPr>
          <w:rFonts w:ascii="Univers" w:eastAsia="Times New Roman" w:hAnsi="Univers" w:cs="Times New Roman"/>
          <w:b/>
          <w:color w:val="32383C"/>
          <w:sz w:val="24"/>
          <w:szCs w:val="24"/>
          <w:u w:val="single"/>
          <w:lang w:eastAsia="nl-NL"/>
        </w:rPr>
        <w:t>Lees de volgende situatieschets.</w:t>
      </w:r>
    </w:p>
    <w:p w14:paraId="4E2EC3C1" w14:textId="77777777" w:rsidR="00FC127E" w:rsidRPr="00FC127E" w:rsidRDefault="00FC127E" w:rsidP="00FC127E">
      <w:pPr>
        <w:shd w:val="clear" w:color="auto" w:fill="FFFFFF"/>
        <w:spacing w:after="0" w:line="360" w:lineRule="atLeast"/>
        <w:rPr>
          <w:rFonts w:ascii="Univers" w:eastAsia="Times New Roman" w:hAnsi="Univers" w:cs="Times New Roman"/>
          <w:color w:val="32383C"/>
          <w:sz w:val="24"/>
          <w:szCs w:val="24"/>
          <w:lang w:eastAsia="nl-NL"/>
        </w:rPr>
      </w:pPr>
    </w:p>
    <w:p w14:paraId="7318A604" w14:textId="77777777" w:rsidR="00FC127E" w:rsidRPr="00FC127E" w:rsidRDefault="00FC127E" w:rsidP="00FC127E">
      <w:pPr>
        <w:shd w:val="clear" w:color="auto" w:fill="FFFFFF"/>
        <w:spacing w:after="0" w:line="360" w:lineRule="atLeast"/>
        <w:rPr>
          <w:rFonts w:ascii="Univers" w:eastAsia="Times New Roman" w:hAnsi="Univers" w:cs="Times New Roman"/>
          <w:color w:val="32383C"/>
          <w:sz w:val="24"/>
          <w:szCs w:val="24"/>
          <w:lang w:eastAsia="nl-NL"/>
        </w:rPr>
      </w:pPr>
      <w:proofErr w:type="spellStart"/>
      <w:r w:rsidRPr="00FC127E">
        <w:rPr>
          <w:rFonts w:ascii="Univers" w:eastAsia="Times New Roman" w:hAnsi="Univers" w:cs="Times New Roman"/>
          <w:color w:val="32383C"/>
          <w:sz w:val="24"/>
          <w:szCs w:val="24"/>
          <w:lang w:eastAsia="nl-NL"/>
        </w:rPr>
        <w:t>Jara</w:t>
      </w:r>
      <w:proofErr w:type="spellEnd"/>
      <w:r w:rsidRPr="00FC127E">
        <w:rPr>
          <w:rFonts w:ascii="Univers" w:eastAsia="Times New Roman" w:hAnsi="Univers" w:cs="Times New Roman"/>
          <w:color w:val="32383C"/>
          <w:sz w:val="24"/>
          <w:szCs w:val="24"/>
          <w:lang w:eastAsia="nl-NL"/>
        </w:rPr>
        <w:t xml:space="preserve"> doet haar BPV in een verpleeghuis. De eerste dag heeft ze een gesprek met haar begeleider. Deze vertelt haar dat ze de kans krijgt om verschillende voorbehouden handelingen aan te leren, waarbij hij opmerkt: ‘Eén ding mag je absoluut niet en dat is het inbrengen van een katheter bij een man. Dat is volgens de Wet BIG verboden’.</w:t>
      </w:r>
    </w:p>
    <w:p w14:paraId="13A5DEAB" w14:textId="77777777" w:rsidR="00FC127E" w:rsidRPr="00FC127E" w:rsidRDefault="00FC127E" w:rsidP="00FC127E">
      <w:pPr>
        <w:shd w:val="clear" w:color="auto" w:fill="FFFFFF"/>
        <w:spacing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b/>
          <w:bCs/>
          <w:color w:val="32383C"/>
          <w:sz w:val="24"/>
          <w:szCs w:val="24"/>
          <w:lang w:eastAsia="nl-NL"/>
        </w:rPr>
        <w:t>Wat vind je van deze uitspraak? Motiveer je antwoord.</w:t>
      </w:r>
    </w:p>
    <w:p w14:paraId="5D5BF94C"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Pr>
          <w:rFonts w:ascii="Univers" w:hAnsi="Univers"/>
          <w:color w:val="32383C"/>
          <w:sz w:val="27"/>
          <w:szCs w:val="27"/>
        </w:rPr>
        <w:t>Het is niet terecht dat de werkbegeleider dit zegt, want dit staat niet in de Wet BIG. Soms gebruikt een instelling de Wet BIG als oneigenlijk argument. De instelling kan echter haar eigen regels hanteren voor voorbehouden handelingen, maar dat dit in de Wet BIG zou staan, is dus niet juist.</w:t>
      </w:r>
    </w:p>
    <w:p w14:paraId="2C77B4C6"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075ED372"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5BE262C7"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16F44623"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34335806"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30C4B792"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05C32A45"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2B393E75"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4E1DDA7B" w14:textId="77777777" w:rsidR="00935F34" w:rsidRDefault="00935F34"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6A538190" w14:textId="77777777" w:rsidR="00AD2660" w:rsidRP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7.In de theorie staat dat voedsel en vocht de werking van de geneesmiddelen kunnen beïnvloeden. </w:t>
      </w:r>
    </w:p>
    <w:p w14:paraId="209E6C32" w14:textId="77777777" w:rsidR="00AD2660" w:rsidRPr="00AD2660" w:rsidRDefault="00AD2660" w:rsidP="00AD2660">
      <w:pPr>
        <w:shd w:val="clear" w:color="auto" w:fill="FFFFFF"/>
        <w:spacing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b/>
          <w:bCs/>
          <w:color w:val="32383C"/>
          <w:sz w:val="24"/>
          <w:szCs w:val="24"/>
          <w:lang w:eastAsia="nl-NL"/>
        </w:rPr>
        <w:t>Waarom staat er vaak op het etiket van een geneesmiddel: dit middel niet gebruiken in combinatie met alcohol?</w:t>
      </w:r>
    </w:p>
    <w:p w14:paraId="78A98FCE" w14:textId="77777777" w:rsidR="00AD2660" w:rsidRPr="00AD2660" w:rsidRDefault="00AD2660" w:rsidP="00AD2660">
      <w:pPr>
        <w:shd w:val="clear" w:color="auto" w:fill="FFFFFF"/>
        <w:spacing w:after="0" w:line="360" w:lineRule="atLeast"/>
        <w:rPr>
          <w:rFonts w:ascii="Univers" w:eastAsia="Times New Roman" w:hAnsi="Univers" w:cs="Times New Roman"/>
          <w:color w:val="23A217"/>
          <w:sz w:val="24"/>
          <w:szCs w:val="24"/>
          <w:lang w:eastAsia="nl-NL"/>
        </w:rPr>
      </w:pPr>
      <w:r w:rsidRPr="00AD2660">
        <w:rPr>
          <w:rFonts w:ascii="Univers" w:eastAsia="Times New Roman" w:hAnsi="Univers" w:cs="Times New Roman"/>
          <w:b/>
          <w:bCs/>
          <w:caps/>
          <w:color w:val="FFFFFF"/>
          <w:sz w:val="18"/>
          <w:szCs w:val="18"/>
          <w:shd w:val="clear" w:color="auto" w:fill="5CC652"/>
          <w:lang w:eastAsia="nl-NL"/>
        </w:rPr>
        <w:t>tip</w:t>
      </w:r>
    </w:p>
    <w:p w14:paraId="1BFEC348" w14:textId="77777777" w:rsidR="00AD2660" w:rsidRPr="00AD2660" w:rsidRDefault="00AD2660" w:rsidP="00AD2660">
      <w:pPr>
        <w:shd w:val="clear" w:color="auto" w:fill="FFFFFF"/>
        <w:spacing w:line="360" w:lineRule="atLeast"/>
        <w:rPr>
          <w:rFonts w:ascii="Univers" w:eastAsia="Times New Roman" w:hAnsi="Univers" w:cs="Times New Roman"/>
          <w:color w:val="23A217"/>
          <w:sz w:val="24"/>
          <w:szCs w:val="24"/>
          <w:lang w:eastAsia="nl-NL"/>
        </w:rPr>
      </w:pPr>
      <w:r w:rsidRPr="00AD2660">
        <w:rPr>
          <w:rFonts w:ascii="Univers" w:eastAsia="Times New Roman" w:hAnsi="Univers" w:cs="Times New Roman"/>
          <w:color w:val="23A217"/>
          <w:sz w:val="24"/>
          <w:szCs w:val="24"/>
          <w:lang w:eastAsia="nl-NL"/>
        </w:rPr>
        <w:t>Er zijn meerdere antwoorden goed.</w:t>
      </w:r>
    </w:p>
    <w:p w14:paraId="179654EF" w14:textId="77777777" w:rsidR="00AD2660" w:rsidRPr="00AD2660" w:rsidRDefault="00AD2660" w:rsidP="00AD2660">
      <w:pPr>
        <w:shd w:val="clear" w:color="auto" w:fill="FFFFFF"/>
        <w:spacing w:after="0"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Je hebt het maximaal aantal antwoorden overschreden. Je mag maximaal 2 antwoorden selecteren. </w:t>
      </w:r>
    </w:p>
    <w:p w14:paraId="7D451C01" w14:textId="77777777" w:rsidR="00AD2660" w:rsidRPr="00AD2660" w:rsidRDefault="00AD2660" w:rsidP="00AD2660">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17B521A5">
          <v:shape id="_x0000_i1127" type="#_x0000_t75" style="width:18pt;height:15.6pt" o:ole="">
            <v:imagedata r:id="rId10" o:title=""/>
          </v:shape>
          <w:control r:id="rId24" w:name="DefaultOcxName18" w:shapeid="_x0000_i1127"/>
        </w:object>
      </w:r>
      <w:r w:rsidRPr="00AD2660">
        <w:rPr>
          <w:rFonts w:ascii="Univers" w:eastAsia="Times New Roman" w:hAnsi="Univers" w:cs="Times New Roman"/>
          <w:color w:val="32383C"/>
          <w:sz w:val="24"/>
          <w:szCs w:val="24"/>
          <w:lang w:eastAsia="nl-NL"/>
        </w:rPr>
        <w:t xml:space="preserve">Alcohol is een gif voor sommige werkzame stoffen in medicijnen, waardoor deze hun werking verliezen. </w:t>
      </w:r>
    </w:p>
    <w:p w14:paraId="5F5041A1" w14:textId="77777777" w:rsidR="00AD2660" w:rsidRPr="00AD2660" w:rsidRDefault="00AD2660" w:rsidP="00AD2660">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1AD8804C">
          <v:shape id="_x0000_i1130" type="#_x0000_t75" style="width:18pt;height:15.6pt" o:ole="">
            <v:imagedata r:id="rId5" o:title=""/>
          </v:shape>
          <w:control r:id="rId25" w:name="DefaultOcxName17" w:shapeid="_x0000_i1130"/>
        </w:object>
      </w:r>
      <w:r w:rsidRPr="00AD2660">
        <w:rPr>
          <w:rFonts w:ascii="Univers" w:eastAsia="Times New Roman" w:hAnsi="Univers" w:cs="Times New Roman"/>
          <w:color w:val="32383C"/>
          <w:sz w:val="24"/>
          <w:szCs w:val="24"/>
          <w:lang w:eastAsia="nl-NL"/>
        </w:rPr>
        <w:t xml:space="preserve">Door de alcohol worden sommige medicijnen sneller afgebroken waardoor de zorgvrager niet genoeg van de werkzame stof binnenkrijgt. </w:t>
      </w:r>
    </w:p>
    <w:p w14:paraId="24F2B3A7" w14:textId="77777777" w:rsidR="00AD2660" w:rsidRPr="00AD2660" w:rsidRDefault="00AD2660" w:rsidP="00AD2660">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7EBEB6C7">
          <v:shape id="_x0000_i1133" type="#_x0000_t75" style="width:18pt;height:15.6pt" o:ole="">
            <v:imagedata r:id="rId10" o:title=""/>
          </v:shape>
          <w:control r:id="rId26" w:name="DefaultOcxName22" w:shapeid="_x0000_i1133"/>
        </w:object>
      </w:r>
      <w:r w:rsidRPr="00AD2660">
        <w:rPr>
          <w:rFonts w:ascii="Univers" w:eastAsia="Times New Roman" w:hAnsi="Univers" w:cs="Times New Roman"/>
          <w:color w:val="32383C"/>
          <w:sz w:val="24"/>
          <w:szCs w:val="24"/>
          <w:lang w:eastAsia="nl-NL"/>
        </w:rPr>
        <w:t xml:space="preserve">Door de alcohol wordt de concentratie van een aantal werkzame stoffen in het medicijn verdund, waardoor de zorgvrager niet genoeg van de werkzame stof binnenkrijgt. </w:t>
      </w:r>
    </w:p>
    <w:p w14:paraId="0DE2D24E" w14:textId="77777777" w:rsidR="00AD2660" w:rsidRPr="00AD2660" w:rsidRDefault="00AD2660" w:rsidP="00AD2660">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7576E1F5">
          <v:shape id="_x0000_i1136" type="#_x0000_t75" style="width:18pt;height:15.6pt" o:ole="">
            <v:imagedata r:id="rId5" o:title=""/>
          </v:shape>
          <w:control r:id="rId27" w:name="DefaultOcxName32" w:shapeid="_x0000_i1136"/>
        </w:object>
      </w:r>
      <w:r w:rsidRPr="00AD2660">
        <w:rPr>
          <w:rFonts w:ascii="Univers" w:eastAsia="Times New Roman" w:hAnsi="Univers" w:cs="Times New Roman"/>
          <w:color w:val="32383C"/>
          <w:sz w:val="24"/>
          <w:szCs w:val="24"/>
          <w:lang w:eastAsia="nl-NL"/>
        </w:rPr>
        <w:t xml:space="preserve">Doordat de lever eerst de alcohol wil opruimen, blijft het medicijn langer onafgebroken in het lichaam. Hierdoor komt er bij twee opeenvolgende innames te veel werkzame stof in het lichaam. </w:t>
      </w:r>
    </w:p>
    <w:p w14:paraId="51AABC7F" w14:textId="77777777" w:rsidR="00FC127E" w:rsidRDefault="00FC127E"/>
    <w:p w14:paraId="1E0E3CE4" w14:textId="77777777" w:rsid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p>
    <w:p w14:paraId="2342A7C2" w14:textId="77777777" w:rsidR="00AD2660" w:rsidRP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8. In de theorie staan verschillende verschijningsvormen van geneesmiddelen. </w:t>
      </w:r>
    </w:p>
    <w:p w14:paraId="4F2A8867" w14:textId="77777777" w:rsidR="00AD2660" w:rsidRDefault="00AD2660" w:rsidP="00AD2660">
      <w:pPr>
        <w:shd w:val="clear" w:color="auto" w:fill="FFFFFF"/>
        <w:spacing w:line="360" w:lineRule="atLeast"/>
        <w:rPr>
          <w:rFonts w:ascii="Univers" w:eastAsia="Times New Roman" w:hAnsi="Univers" w:cs="Times New Roman"/>
          <w:b/>
          <w:bCs/>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Lees de zinnen hierna en vul de ontbrekende woorden in.</w:t>
      </w:r>
    </w:p>
    <w:p w14:paraId="2DBFC9D6" w14:textId="77777777" w:rsidR="003877F3" w:rsidRPr="003877F3" w:rsidRDefault="003877F3" w:rsidP="003877F3">
      <w:pPr>
        <w:shd w:val="clear" w:color="auto" w:fill="FFFFFF"/>
        <w:spacing w:after="270" w:line="240" w:lineRule="auto"/>
        <w:outlineLvl w:val="3"/>
        <w:rPr>
          <w:rFonts w:ascii="Univers" w:eastAsia="Times New Roman" w:hAnsi="Univers" w:cs="Times New Roman"/>
          <w:b/>
          <w:bCs/>
          <w:color w:val="32383C"/>
          <w:sz w:val="29"/>
          <w:szCs w:val="29"/>
          <w:lang w:eastAsia="nl-NL"/>
        </w:rPr>
      </w:pPr>
      <w:r w:rsidRPr="003877F3">
        <w:rPr>
          <w:rFonts w:ascii="Univers" w:eastAsia="Times New Roman" w:hAnsi="Univers" w:cs="Times New Roman"/>
          <w:b/>
          <w:bCs/>
          <w:color w:val="32383C"/>
          <w:sz w:val="29"/>
          <w:szCs w:val="29"/>
          <w:lang w:eastAsia="nl-NL"/>
        </w:rPr>
        <w:t>Het antwoordmodel:</w:t>
      </w:r>
    </w:p>
    <w:p w14:paraId="31AED83B" w14:textId="77777777" w:rsidR="003877F3" w:rsidRPr="003877F3" w:rsidRDefault="003877F3" w:rsidP="003877F3">
      <w:pPr>
        <w:shd w:val="clear" w:color="auto" w:fill="FFFFFF"/>
        <w:spacing w:before="240" w:after="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b/>
          <w:bCs/>
          <w:color w:val="32383C"/>
          <w:sz w:val="27"/>
          <w:szCs w:val="27"/>
          <w:lang w:eastAsia="nl-NL"/>
        </w:rPr>
        <w:t>Capsules</w:t>
      </w:r>
      <w:r w:rsidRPr="003877F3">
        <w:rPr>
          <w:rFonts w:ascii="Univers" w:eastAsia="Times New Roman" w:hAnsi="Univers" w:cs="Times New Roman"/>
          <w:color w:val="32383C"/>
          <w:sz w:val="27"/>
          <w:szCs w:val="27"/>
          <w:lang w:eastAsia="nl-NL"/>
        </w:rPr>
        <w:t xml:space="preserve"> zijn vaak groot en moeilijk te slikken. Om ervoor te zorgen dat ze niet in de keel of slokdarm blijven hangen, moet de zorgvrager rechtop zitten en ze met een glas water innemen.</w:t>
      </w:r>
    </w:p>
    <w:p w14:paraId="1BAA1FD6" w14:textId="77777777" w:rsidR="003877F3" w:rsidRPr="003877F3" w:rsidRDefault="003877F3" w:rsidP="003877F3">
      <w:pPr>
        <w:shd w:val="clear" w:color="auto" w:fill="FFFFFF"/>
        <w:spacing w:before="240" w:after="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color w:val="32383C"/>
          <w:sz w:val="27"/>
          <w:szCs w:val="27"/>
          <w:lang w:eastAsia="nl-NL"/>
        </w:rPr>
        <w:t xml:space="preserve">Door </w:t>
      </w:r>
      <w:r w:rsidRPr="003877F3">
        <w:rPr>
          <w:rFonts w:ascii="Univers" w:eastAsia="Times New Roman" w:hAnsi="Univers" w:cs="Times New Roman"/>
          <w:b/>
          <w:bCs/>
          <w:color w:val="32383C"/>
          <w:sz w:val="27"/>
          <w:szCs w:val="27"/>
          <w:lang w:eastAsia="nl-NL"/>
        </w:rPr>
        <w:t>inhalatie</w:t>
      </w:r>
      <w:r w:rsidRPr="003877F3">
        <w:rPr>
          <w:rFonts w:ascii="Univers" w:eastAsia="Times New Roman" w:hAnsi="Univers" w:cs="Times New Roman"/>
          <w:color w:val="32383C"/>
          <w:sz w:val="27"/>
          <w:szCs w:val="27"/>
          <w:lang w:eastAsia="nl-NL"/>
        </w:rPr>
        <w:t xml:space="preserve"> komen geneesmiddelen bij aandoeningen van de luchtwegen op de juiste plaats terecht.</w:t>
      </w:r>
    </w:p>
    <w:p w14:paraId="68940465" w14:textId="77777777" w:rsidR="003877F3" w:rsidRPr="003877F3" w:rsidRDefault="003877F3" w:rsidP="003877F3">
      <w:pPr>
        <w:shd w:val="clear" w:color="auto" w:fill="FFFFFF"/>
        <w:spacing w:before="240" w:after="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color w:val="32383C"/>
          <w:sz w:val="27"/>
          <w:szCs w:val="27"/>
          <w:lang w:eastAsia="nl-NL"/>
        </w:rPr>
        <w:t xml:space="preserve">Een </w:t>
      </w:r>
      <w:r w:rsidRPr="003877F3">
        <w:rPr>
          <w:rFonts w:ascii="Univers" w:eastAsia="Times New Roman" w:hAnsi="Univers" w:cs="Times New Roman"/>
          <w:b/>
          <w:bCs/>
          <w:color w:val="32383C"/>
          <w:sz w:val="27"/>
          <w:szCs w:val="27"/>
          <w:lang w:eastAsia="nl-NL"/>
        </w:rPr>
        <w:t>zalf</w:t>
      </w:r>
      <w:r w:rsidRPr="003877F3">
        <w:rPr>
          <w:rFonts w:ascii="Univers" w:eastAsia="Times New Roman" w:hAnsi="Univers" w:cs="Times New Roman"/>
          <w:color w:val="32383C"/>
          <w:sz w:val="27"/>
          <w:szCs w:val="27"/>
          <w:lang w:eastAsia="nl-NL"/>
        </w:rPr>
        <w:t xml:space="preserve"> bestaat uit een vette basis met daarin een werkzame stof. Deze laat zich niet in de huid wrijven. Een </w:t>
      </w:r>
      <w:r w:rsidRPr="003877F3">
        <w:rPr>
          <w:rFonts w:ascii="Univers" w:eastAsia="Times New Roman" w:hAnsi="Univers" w:cs="Times New Roman"/>
          <w:b/>
          <w:bCs/>
          <w:color w:val="32383C"/>
          <w:sz w:val="27"/>
          <w:szCs w:val="27"/>
          <w:lang w:eastAsia="nl-NL"/>
        </w:rPr>
        <w:t>crème</w:t>
      </w:r>
      <w:r w:rsidRPr="003877F3">
        <w:rPr>
          <w:rFonts w:ascii="Univers" w:eastAsia="Times New Roman" w:hAnsi="Univers" w:cs="Times New Roman"/>
          <w:color w:val="32383C"/>
          <w:sz w:val="27"/>
          <w:szCs w:val="27"/>
          <w:lang w:eastAsia="nl-NL"/>
        </w:rPr>
        <w:t xml:space="preserve"> bestaat uit water en </w:t>
      </w:r>
      <w:r w:rsidRPr="003877F3">
        <w:rPr>
          <w:rFonts w:ascii="Univers" w:eastAsia="Times New Roman" w:hAnsi="Univers" w:cs="Times New Roman"/>
          <w:color w:val="32383C"/>
          <w:sz w:val="27"/>
          <w:szCs w:val="27"/>
          <w:lang w:eastAsia="nl-NL"/>
        </w:rPr>
        <w:lastRenderedPageBreak/>
        <w:t>vet met daarin een werkzame stof. Deze laat zich wel in de huid wrijven.</w:t>
      </w:r>
    </w:p>
    <w:p w14:paraId="1179849D" w14:textId="77777777" w:rsidR="003877F3" w:rsidRPr="003877F3" w:rsidRDefault="003877F3" w:rsidP="003877F3">
      <w:pPr>
        <w:shd w:val="clear" w:color="auto" w:fill="FFFFFF"/>
        <w:spacing w:before="240" w:after="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color w:val="32383C"/>
          <w:sz w:val="27"/>
          <w:szCs w:val="27"/>
          <w:lang w:eastAsia="nl-NL"/>
        </w:rPr>
        <w:t xml:space="preserve">Het grote nadeel van </w:t>
      </w:r>
      <w:r w:rsidRPr="003877F3">
        <w:rPr>
          <w:rFonts w:ascii="Univers" w:eastAsia="Times New Roman" w:hAnsi="Univers" w:cs="Times New Roman"/>
          <w:b/>
          <w:bCs/>
          <w:color w:val="32383C"/>
          <w:sz w:val="27"/>
          <w:szCs w:val="27"/>
          <w:lang w:eastAsia="nl-NL"/>
        </w:rPr>
        <w:t>poeders</w:t>
      </w:r>
      <w:r w:rsidRPr="003877F3">
        <w:rPr>
          <w:rFonts w:ascii="Univers" w:eastAsia="Times New Roman" w:hAnsi="Univers" w:cs="Times New Roman"/>
          <w:color w:val="32383C"/>
          <w:sz w:val="27"/>
          <w:szCs w:val="27"/>
          <w:lang w:eastAsia="nl-NL"/>
        </w:rPr>
        <w:t xml:space="preserve"> dat ze zich over de mond verdelen en dan veel smaakpapillen raken. Dit kan vooral problemen opleveren bij kinderen.</w:t>
      </w:r>
    </w:p>
    <w:p w14:paraId="7DE1406A" w14:textId="77777777" w:rsidR="003877F3" w:rsidRPr="003877F3" w:rsidRDefault="003877F3" w:rsidP="003877F3">
      <w:pPr>
        <w:shd w:val="clear" w:color="auto" w:fill="FFFFFF"/>
        <w:spacing w:before="240" w:after="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color w:val="32383C"/>
          <w:sz w:val="27"/>
          <w:szCs w:val="27"/>
          <w:lang w:eastAsia="nl-NL"/>
        </w:rPr>
        <w:t xml:space="preserve">Het voordeel van </w:t>
      </w:r>
      <w:r w:rsidRPr="003877F3">
        <w:rPr>
          <w:rFonts w:ascii="Univers" w:eastAsia="Times New Roman" w:hAnsi="Univers" w:cs="Times New Roman"/>
          <w:b/>
          <w:bCs/>
          <w:color w:val="32383C"/>
          <w:sz w:val="27"/>
          <w:szCs w:val="27"/>
          <w:lang w:eastAsia="nl-NL"/>
        </w:rPr>
        <w:t>pleisters</w:t>
      </w:r>
      <w:r w:rsidRPr="003877F3">
        <w:rPr>
          <w:rFonts w:ascii="Univers" w:eastAsia="Times New Roman" w:hAnsi="Univers" w:cs="Times New Roman"/>
          <w:color w:val="32383C"/>
          <w:sz w:val="27"/>
          <w:szCs w:val="27"/>
          <w:lang w:eastAsia="nl-NL"/>
        </w:rPr>
        <w:t xml:space="preserve"> is dat de werkzame stoffen regelmatig aan de huid afgegeven worden. De werkzame stoffen kunnen op deze manier langzaam en geleidelijk in de bloedsomloop binnendringen.</w:t>
      </w:r>
    </w:p>
    <w:p w14:paraId="45712A5A" w14:textId="77777777" w:rsidR="003877F3" w:rsidRPr="003877F3" w:rsidRDefault="003877F3" w:rsidP="003877F3">
      <w:pPr>
        <w:shd w:val="clear" w:color="auto" w:fill="FFFFFF"/>
        <w:spacing w:before="240" w:line="240" w:lineRule="auto"/>
        <w:rPr>
          <w:rFonts w:ascii="Univers" w:eastAsia="Times New Roman" w:hAnsi="Univers" w:cs="Times New Roman"/>
          <w:color w:val="32383C"/>
          <w:sz w:val="27"/>
          <w:szCs w:val="27"/>
          <w:lang w:eastAsia="nl-NL"/>
        </w:rPr>
      </w:pPr>
      <w:r w:rsidRPr="003877F3">
        <w:rPr>
          <w:rFonts w:ascii="Univers" w:eastAsia="Times New Roman" w:hAnsi="Univers" w:cs="Times New Roman"/>
          <w:color w:val="32383C"/>
          <w:sz w:val="27"/>
          <w:szCs w:val="27"/>
          <w:lang w:eastAsia="nl-NL"/>
        </w:rPr>
        <w:t xml:space="preserve">Om de maag te ontzien en om verzekerd te zijn van een snelle opname van een medicijn in het bloed schrijft een arts </w:t>
      </w:r>
      <w:r w:rsidRPr="003877F3">
        <w:rPr>
          <w:rFonts w:ascii="Univers" w:eastAsia="Times New Roman" w:hAnsi="Univers" w:cs="Times New Roman"/>
          <w:b/>
          <w:bCs/>
          <w:color w:val="32383C"/>
          <w:sz w:val="27"/>
          <w:szCs w:val="27"/>
          <w:lang w:eastAsia="nl-NL"/>
        </w:rPr>
        <w:t>zetpillen</w:t>
      </w:r>
      <w:r w:rsidRPr="003877F3">
        <w:rPr>
          <w:rFonts w:ascii="Univers" w:eastAsia="Times New Roman" w:hAnsi="Univers" w:cs="Times New Roman"/>
          <w:color w:val="32383C"/>
          <w:sz w:val="27"/>
          <w:szCs w:val="27"/>
          <w:lang w:eastAsia="nl-NL"/>
        </w:rPr>
        <w:t xml:space="preserve"> voor.</w:t>
      </w:r>
    </w:p>
    <w:p w14:paraId="2172A4AD" w14:textId="77777777" w:rsidR="003877F3" w:rsidRPr="00AD2660" w:rsidRDefault="003877F3" w:rsidP="00AD2660">
      <w:pPr>
        <w:shd w:val="clear" w:color="auto" w:fill="FFFFFF"/>
        <w:spacing w:line="360" w:lineRule="atLeast"/>
        <w:rPr>
          <w:rFonts w:ascii="Univers" w:eastAsia="Times New Roman" w:hAnsi="Univers" w:cs="Times New Roman"/>
          <w:b/>
          <w:color w:val="32383C"/>
          <w:sz w:val="24"/>
          <w:szCs w:val="24"/>
          <w:u w:val="single"/>
          <w:lang w:eastAsia="nl-NL"/>
        </w:rPr>
      </w:pPr>
    </w:p>
    <w:p w14:paraId="46243C7E" w14:textId="77777777" w:rsidR="00AD2660" w:rsidRP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6CC762F8">
          <v:shape id="_x0000_i1140" type="#_x0000_t75" style="width:40.8pt;height:18pt" o:ole="">
            <v:imagedata r:id="rId28" o:title=""/>
          </v:shape>
          <w:control r:id="rId29" w:name="DefaultOcxName20" w:shapeid="_x0000_i1140"/>
        </w:object>
      </w:r>
      <w:r w:rsidRPr="00AD2660">
        <w:rPr>
          <w:rFonts w:ascii="Univers" w:eastAsia="Times New Roman" w:hAnsi="Univers" w:cs="Times New Roman"/>
          <w:color w:val="32383C"/>
          <w:sz w:val="24"/>
          <w:szCs w:val="24"/>
          <w:lang w:eastAsia="nl-NL"/>
        </w:rPr>
        <w:t>zijn vaak groot en moeilijk te slikken. Om ervoor te zorgen dat ze niet in de keel of slokdarm blijven hangen, moet de zorgvrager rechtop zitten en ze met een glas water innemen.</w:t>
      </w:r>
    </w:p>
    <w:p w14:paraId="773177BA" w14:textId="77777777" w:rsidR="00AD2660" w:rsidRP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Door </w:t>
      </w:r>
      <w:r w:rsidRPr="00AD2660">
        <w:rPr>
          <w:rFonts w:ascii="Univers" w:eastAsia="Times New Roman" w:hAnsi="Univers" w:cs="Times New Roman"/>
          <w:color w:val="32383C"/>
          <w:sz w:val="24"/>
          <w:szCs w:val="24"/>
        </w:rPr>
        <w:object w:dxaOrig="225" w:dyaOrig="225" w14:anchorId="382CC4BF">
          <v:shape id="_x0000_i1144" type="#_x0000_t75" style="width:40.8pt;height:18pt" o:ole="">
            <v:imagedata r:id="rId28" o:title=""/>
          </v:shape>
          <w:control r:id="rId30" w:name="DefaultOcxName19" w:shapeid="_x0000_i1144"/>
        </w:object>
      </w:r>
      <w:r w:rsidRPr="00AD2660">
        <w:rPr>
          <w:rFonts w:ascii="Univers" w:eastAsia="Times New Roman" w:hAnsi="Univers" w:cs="Times New Roman"/>
          <w:color w:val="32383C"/>
          <w:sz w:val="24"/>
          <w:szCs w:val="24"/>
          <w:lang w:eastAsia="nl-NL"/>
        </w:rPr>
        <w:t>komen geneesmiddelen bij aandoeningen van de luchtwegen op de juiste plaats terecht.</w:t>
      </w:r>
    </w:p>
    <w:p w14:paraId="3FCAFF20" w14:textId="77777777" w:rsidR="00AD2660" w:rsidRP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Een </w:t>
      </w:r>
      <w:r w:rsidRPr="00AD2660">
        <w:rPr>
          <w:rFonts w:ascii="Univers" w:eastAsia="Times New Roman" w:hAnsi="Univers" w:cs="Times New Roman"/>
          <w:color w:val="32383C"/>
          <w:sz w:val="24"/>
          <w:szCs w:val="24"/>
        </w:rPr>
        <w:object w:dxaOrig="225" w:dyaOrig="225" w14:anchorId="2884A895">
          <v:shape id="_x0000_i1148" type="#_x0000_t75" style="width:40.8pt;height:18pt" o:ole="">
            <v:imagedata r:id="rId28" o:title=""/>
          </v:shape>
          <w:control r:id="rId31" w:name="DefaultOcxName23" w:shapeid="_x0000_i1148"/>
        </w:object>
      </w:r>
      <w:r w:rsidRPr="00AD2660">
        <w:rPr>
          <w:rFonts w:ascii="Univers" w:eastAsia="Times New Roman" w:hAnsi="Univers" w:cs="Times New Roman"/>
          <w:color w:val="32383C"/>
          <w:sz w:val="24"/>
          <w:szCs w:val="24"/>
          <w:lang w:eastAsia="nl-NL"/>
        </w:rPr>
        <w:t xml:space="preserve">bestaat uit een vette basis met daarin een werkzame stof. Deze laat zich niet in de huid wrijven. Een </w:t>
      </w:r>
      <w:r w:rsidRPr="00AD2660">
        <w:rPr>
          <w:rFonts w:ascii="Univers" w:eastAsia="Times New Roman" w:hAnsi="Univers" w:cs="Times New Roman"/>
          <w:color w:val="32383C"/>
          <w:sz w:val="24"/>
          <w:szCs w:val="24"/>
        </w:rPr>
        <w:object w:dxaOrig="225" w:dyaOrig="225" w14:anchorId="044423C4">
          <v:shape id="_x0000_i1152" type="#_x0000_t75" style="width:40.8pt;height:18pt" o:ole="">
            <v:imagedata r:id="rId28" o:title=""/>
          </v:shape>
          <w:control r:id="rId32" w:name="DefaultOcxName33" w:shapeid="_x0000_i1152"/>
        </w:object>
      </w:r>
      <w:r w:rsidRPr="00AD2660">
        <w:rPr>
          <w:rFonts w:ascii="Univers" w:eastAsia="Times New Roman" w:hAnsi="Univers" w:cs="Times New Roman"/>
          <w:color w:val="32383C"/>
          <w:sz w:val="24"/>
          <w:szCs w:val="24"/>
          <w:lang w:eastAsia="nl-NL"/>
        </w:rPr>
        <w:t>bestaat uit water en vet met daarin een werkzame stof. Deze laat zich wel in de huid wrijven.</w:t>
      </w:r>
    </w:p>
    <w:p w14:paraId="69AA3F78" w14:textId="77777777" w:rsidR="00AD2660" w:rsidRP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Het grote nadeel van </w:t>
      </w:r>
      <w:r w:rsidRPr="00AD2660">
        <w:rPr>
          <w:rFonts w:ascii="Univers" w:eastAsia="Times New Roman" w:hAnsi="Univers" w:cs="Times New Roman"/>
          <w:color w:val="32383C"/>
          <w:sz w:val="24"/>
          <w:szCs w:val="24"/>
        </w:rPr>
        <w:object w:dxaOrig="225" w:dyaOrig="225" w14:anchorId="451CBC31">
          <v:shape id="_x0000_i1156" type="#_x0000_t75" style="width:40.8pt;height:18pt" o:ole="">
            <v:imagedata r:id="rId28" o:title=""/>
          </v:shape>
          <w:control r:id="rId33" w:name="DefaultOcxName41" w:shapeid="_x0000_i1156"/>
        </w:object>
      </w:r>
      <w:r w:rsidRPr="00AD2660">
        <w:rPr>
          <w:rFonts w:ascii="Univers" w:eastAsia="Times New Roman" w:hAnsi="Univers" w:cs="Times New Roman"/>
          <w:color w:val="32383C"/>
          <w:sz w:val="24"/>
          <w:szCs w:val="24"/>
          <w:lang w:eastAsia="nl-NL"/>
        </w:rPr>
        <w:t>dat ze zich over de mond verdelen en dan veel smaakpapillen raken. Dit kan vooral problemen opleveren bij kinderen.</w:t>
      </w:r>
    </w:p>
    <w:p w14:paraId="4351DE6C" w14:textId="77777777" w:rsidR="00AD2660" w:rsidRP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Het voordeel van </w:t>
      </w:r>
      <w:r w:rsidRPr="00AD2660">
        <w:rPr>
          <w:rFonts w:ascii="Univers" w:eastAsia="Times New Roman" w:hAnsi="Univers" w:cs="Times New Roman"/>
          <w:color w:val="32383C"/>
          <w:sz w:val="24"/>
          <w:szCs w:val="24"/>
        </w:rPr>
        <w:object w:dxaOrig="225" w:dyaOrig="225" w14:anchorId="7A6C8128">
          <v:shape id="_x0000_i1160" type="#_x0000_t75" style="width:40.8pt;height:18pt" o:ole="">
            <v:imagedata r:id="rId28" o:title=""/>
          </v:shape>
          <w:control r:id="rId34" w:name="DefaultOcxName51" w:shapeid="_x0000_i1160"/>
        </w:object>
      </w:r>
      <w:r w:rsidRPr="00AD2660">
        <w:rPr>
          <w:rFonts w:ascii="Univers" w:eastAsia="Times New Roman" w:hAnsi="Univers" w:cs="Times New Roman"/>
          <w:color w:val="32383C"/>
          <w:sz w:val="24"/>
          <w:szCs w:val="24"/>
          <w:lang w:eastAsia="nl-NL"/>
        </w:rPr>
        <w:t>is dat de werkzame stoffen regelmatig aan de huid afgegeven worden. De werkzame stoffen kunnen op deze manier langzaam en geleidelijk in de bloedsomloop binnendringen.</w:t>
      </w:r>
    </w:p>
    <w:p w14:paraId="36CEAA6E" w14:textId="77777777" w:rsidR="00AD2660" w:rsidRDefault="00AD2660" w:rsidP="00AD2660">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lastRenderedPageBreak/>
        <w:t xml:space="preserve">Om de maag te ontzien en om verzekerd te zijn van een snelle opname van een medicijn in het bloed schrijft een arts </w:t>
      </w:r>
      <w:r w:rsidRPr="00AD2660">
        <w:rPr>
          <w:rFonts w:ascii="Univers" w:eastAsia="Times New Roman" w:hAnsi="Univers" w:cs="Times New Roman"/>
          <w:color w:val="32383C"/>
          <w:sz w:val="24"/>
          <w:szCs w:val="24"/>
        </w:rPr>
        <w:object w:dxaOrig="225" w:dyaOrig="225" w14:anchorId="2FA3E82C">
          <v:shape id="_x0000_i1164" type="#_x0000_t75" style="width:40.8pt;height:18pt" o:ole="">
            <v:imagedata r:id="rId28" o:title=""/>
          </v:shape>
          <w:control r:id="rId35" w:name="DefaultOcxName61" w:shapeid="_x0000_i1164"/>
        </w:object>
      </w:r>
      <w:r w:rsidRPr="00AD2660">
        <w:rPr>
          <w:rFonts w:ascii="Univers" w:eastAsia="Times New Roman" w:hAnsi="Univers" w:cs="Times New Roman"/>
          <w:color w:val="32383C"/>
          <w:sz w:val="24"/>
          <w:szCs w:val="24"/>
          <w:lang w:eastAsia="nl-NL"/>
        </w:rPr>
        <w:t>voor.</w:t>
      </w:r>
    </w:p>
    <w:p w14:paraId="316D0598" w14:textId="77777777" w:rsidR="003877F3" w:rsidRDefault="003877F3" w:rsidP="00AD2660">
      <w:pPr>
        <w:shd w:val="clear" w:color="auto" w:fill="FFFFFF"/>
        <w:spacing w:after="0" w:line="480" w:lineRule="auto"/>
        <w:rPr>
          <w:rFonts w:ascii="Univers" w:eastAsia="Times New Roman" w:hAnsi="Univers" w:cs="Times New Roman"/>
          <w:color w:val="32383C"/>
          <w:sz w:val="24"/>
          <w:szCs w:val="24"/>
          <w:lang w:eastAsia="nl-NL"/>
        </w:rPr>
      </w:pPr>
    </w:p>
    <w:p w14:paraId="3E7C6492" w14:textId="77777777" w:rsidR="003877F3" w:rsidRDefault="003877F3" w:rsidP="00AD2660">
      <w:pPr>
        <w:shd w:val="clear" w:color="auto" w:fill="FFFFFF"/>
        <w:spacing w:after="0" w:line="480" w:lineRule="auto"/>
        <w:rPr>
          <w:rFonts w:ascii="Univers" w:eastAsia="Times New Roman" w:hAnsi="Univers" w:cs="Times New Roman"/>
          <w:color w:val="32383C"/>
          <w:sz w:val="24"/>
          <w:szCs w:val="24"/>
          <w:lang w:eastAsia="nl-NL"/>
        </w:rPr>
      </w:pPr>
    </w:p>
    <w:p w14:paraId="452B1266" w14:textId="77777777" w:rsidR="003877F3" w:rsidRDefault="003877F3" w:rsidP="00AD2660">
      <w:pPr>
        <w:shd w:val="clear" w:color="auto" w:fill="FFFFFF"/>
        <w:spacing w:after="0" w:line="480" w:lineRule="auto"/>
        <w:rPr>
          <w:rFonts w:ascii="Univers" w:eastAsia="Times New Roman" w:hAnsi="Univers" w:cs="Times New Roman"/>
          <w:color w:val="32383C"/>
          <w:sz w:val="24"/>
          <w:szCs w:val="24"/>
          <w:lang w:eastAsia="nl-NL"/>
        </w:rPr>
      </w:pPr>
    </w:p>
    <w:p w14:paraId="206DB956" w14:textId="77777777" w:rsidR="003877F3" w:rsidRPr="00AD2660" w:rsidRDefault="003877F3" w:rsidP="00AD2660">
      <w:pPr>
        <w:shd w:val="clear" w:color="auto" w:fill="FFFFFF"/>
        <w:spacing w:after="0" w:line="480" w:lineRule="auto"/>
        <w:rPr>
          <w:rFonts w:ascii="Univers" w:eastAsia="Times New Roman" w:hAnsi="Univers" w:cs="Times New Roman"/>
          <w:color w:val="32383C"/>
          <w:sz w:val="24"/>
          <w:szCs w:val="24"/>
          <w:lang w:eastAsia="nl-NL"/>
        </w:rPr>
      </w:pPr>
    </w:p>
    <w:p w14:paraId="2C6BC966" w14:textId="77777777" w:rsidR="00AD2660" w:rsidRP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9.In de theorie staat dat vooral voor kinderen vaak dranken worden gemaakt. Een nadeel van dranken is echter dat er snel bacteriegroei en dus bederf kan optreden. </w:t>
      </w:r>
    </w:p>
    <w:p w14:paraId="3E1A0786" w14:textId="77777777" w:rsidR="00AD2660" w:rsidRDefault="00AD2660" w:rsidP="00AD2660">
      <w:pPr>
        <w:shd w:val="clear" w:color="auto" w:fill="FFFFFF"/>
        <w:spacing w:line="360" w:lineRule="atLeast"/>
        <w:rPr>
          <w:rFonts w:ascii="Univers" w:eastAsia="Times New Roman" w:hAnsi="Univers" w:cs="Times New Roman"/>
          <w:b/>
          <w:bCs/>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Waarom ontstaat er in een drankje eerder bederf?</w:t>
      </w:r>
    </w:p>
    <w:p w14:paraId="079F85BC" w14:textId="77777777" w:rsidR="003877F3" w:rsidRDefault="003877F3" w:rsidP="00AD2660">
      <w:pPr>
        <w:shd w:val="clear" w:color="auto" w:fill="FFFFFF"/>
        <w:spacing w:line="360" w:lineRule="atLeast"/>
        <w:rPr>
          <w:rFonts w:ascii="Univers" w:eastAsia="Times New Roman" w:hAnsi="Univers" w:cs="Times New Roman"/>
          <w:b/>
          <w:bCs/>
          <w:color w:val="32383C"/>
          <w:sz w:val="24"/>
          <w:szCs w:val="24"/>
          <w:u w:val="single"/>
          <w:lang w:eastAsia="nl-NL"/>
        </w:rPr>
      </w:pPr>
    </w:p>
    <w:p w14:paraId="0DDA3FE9" w14:textId="77777777" w:rsidR="003877F3" w:rsidRDefault="003877F3" w:rsidP="00AD2660">
      <w:pPr>
        <w:shd w:val="clear" w:color="auto" w:fill="FFFFFF"/>
        <w:spacing w:line="360" w:lineRule="atLeast"/>
        <w:rPr>
          <w:rFonts w:ascii="Univers" w:eastAsia="Times New Roman" w:hAnsi="Univers" w:cs="Times New Roman"/>
          <w:b/>
          <w:bCs/>
          <w:color w:val="32383C"/>
          <w:sz w:val="24"/>
          <w:szCs w:val="24"/>
          <w:u w:val="single"/>
          <w:lang w:eastAsia="nl-NL"/>
        </w:rPr>
      </w:pPr>
      <w:r>
        <w:rPr>
          <w:rFonts w:ascii="Univers" w:hAnsi="Univers"/>
          <w:color w:val="32383C"/>
          <w:sz w:val="27"/>
          <w:szCs w:val="27"/>
        </w:rPr>
        <w:t>Bacteriën groeien beter in een natte omgeving dan in een droge omgeving. Een drankje is dus minder lang houdbaar dan bijvoorbeeld een tablet</w:t>
      </w:r>
    </w:p>
    <w:p w14:paraId="08D2937B" w14:textId="77777777" w:rsidR="00AD2660" w:rsidRPr="00AD2660" w:rsidRDefault="00AD2660" w:rsidP="00AD2660">
      <w:pPr>
        <w:shd w:val="clear" w:color="auto" w:fill="FFFFFF"/>
        <w:spacing w:line="360" w:lineRule="atLeast"/>
        <w:rPr>
          <w:rFonts w:ascii="Univers" w:eastAsia="Times New Roman" w:hAnsi="Univers" w:cs="Times New Roman"/>
          <w:b/>
          <w:color w:val="32383C"/>
          <w:sz w:val="24"/>
          <w:szCs w:val="24"/>
          <w:u w:val="single"/>
          <w:lang w:eastAsia="nl-NL"/>
        </w:rPr>
      </w:pPr>
    </w:p>
    <w:p w14:paraId="11709440" w14:textId="77777777" w:rsidR="00AD2660" w:rsidRPr="00AD2660" w:rsidRDefault="00AD2660" w:rsidP="00AD2660">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10. Het oog is zeer gevoelig voor infecties. Daarom zijn oogdruppels bij aflevering altijd steriel.</w:t>
      </w:r>
    </w:p>
    <w:p w14:paraId="26F4286E" w14:textId="77777777" w:rsidR="00AD2660" w:rsidRPr="00AD2660" w:rsidRDefault="00AD2660" w:rsidP="00AD2660">
      <w:pPr>
        <w:shd w:val="clear" w:color="auto" w:fill="FFFFFF"/>
        <w:spacing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Hoe zorg je er bij gebruik voor dat de oogdruppels zo steriel mogelijk blijven?</w:t>
      </w:r>
    </w:p>
    <w:p w14:paraId="7FBFBAE1" w14:textId="77777777" w:rsidR="00AD2660" w:rsidRDefault="003877F3" w:rsidP="00AD2660">
      <w:pPr>
        <w:shd w:val="clear" w:color="auto" w:fill="FFFFFF"/>
        <w:spacing w:after="0" w:line="480" w:lineRule="auto"/>
        <w:rPr>
          <w:rFonts w:ascii="Univers" w:eastAsia="Times New Roman" w:hAnsi="Univers" w:cs="Times New Roman"/>
          <w:b/>
          <w:color w:val="32383C"/>
          <w:sz w:val="24"/>
          <w:szCs w:val="24"/>
          <w:u w:val="single"/>
          <w:lang w:eastAsia="nl-NL"/>
        </w:rPr>
      </w:pPr>
      <w:r>
        <w:rPr>
          <w:rFonts w:ascii="Univers" w:hAnsi="Univers"/>
          <w:color w:val="32383C"/>
          <w:sz w:val="27"/>
          <w:szCs w:val="27"/>
        </w:rPr>
        <w:t>Je gaat hygiënisch te werk: de handen, het ooglid en de oogharen mogen niet in contact komen met het uiteinde van de pipet van de oogdruppels.</w:t>
      </w:r>
    </w:p>
    <w:p w14:paraId="79714F68"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B004AC9"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2541BA31"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590B3FA"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7B557747"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18CDC97E"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29B7B36D"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76B2F79"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3608E463"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E2E82FC"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2963A8EF"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F5492D1"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1A914C65"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532C8AE5"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ED9429D"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1FDD6F8F"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D0D716E"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57C55071"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47ABE3D4"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2850219F"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25268FEE"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536C55A8" w14:textId="77777777" w:rsidR="00425923" w:rsidRPr="00425923" w:rsidRDefault="00425923" w:rsidP="00935F34">
      <w:pPr>
        <w:shd w:val="clear" w:color="auto" w:fill="FFFFFF"/>
        <w:spacing w:after="0" w:line="360" w:lineRule="atLeast"/>
        <w:rPr>
          <w:rFonts w:ascii="Univers" w:eastAsia="Times New Roman" w:hAnsi="Univers" w:cs="Times New Roman"/>
          <w:b/>
          <w:color w:val="FF0000"/>
          <w:sz w:val="24"/>
          <w:szCs w:val="24"/>
          <w:u w:val="single"/>
          <w:lang w:eastAsia="nl-NL"/>
        </w:rPr>
      </w:pPr>
      <w:r w:rsidRPr="00425923">
        <w:rPr>
          <w:rFonts w:ascii="Univers" w:eastAsia="Times New Roman" w:hAnsi="Univers" w:cs="Times New Roman"/>
          <w:b/>
          <w:color w:val="FF0000"/>
          <w:sz w:val="24"/>
          <w:szCs w:val="24"/>
          <w:u w:val="single"/>
          <w:lang w:eastAsia="nl-NL"/>
        </w:rPr>
        <w:t xml:space="preserve">Blanco opdrachten uit digitale leeromgeving. </w:t>
      </w:r>
    </w:p>
    <w:p w14:paraId="7E1EF0B5" w14:textId="77777777" w:rsidR="00425923" w:rsidRDefault="00425923"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405586D"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Wet BIG</w:t>
      </w:r>
    </w:p>
    <w:p w14:paraId="5C1E0D0F" w14:textId="77777777" w:rsidR="00935F34"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p>
    <w:p w14:paraId="07E7F2E3"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1.In de theorie staat dat de Wet BIG duidelijke regelingen bevat die direct te maken hebben met je </w:t>
      </w:r>
      <w:r w:rsidRPr="00AD2660">
        <w:rPr>
          <w:rFonts w:ascii="Univers" w:eastAsia="Times New Roman" w:hAnsi="Univers" w:cs="Times New Roman"/>
          <w:b/>
          <w:i/>
          <w:iCs/>
          <w:color w:val="32383C"/>
          <w:sz w:val="24"/>
          <w:szCs w:val="24"/>
          <w:u w:val="single"/>
          <w:lang w:eastAsia="nl-NL"/>
        </w:rPr>
        <w:t>beroep</w:t>
      </w:r>
      <w:r w:rsidRPr="00AD2660">
        <w:rPr>
          <w:rFonts w:ascii="Univers" w:eastAsia="Times New Roman" w:hAnsi="Univers" w:cs="Times New Roman"/>
          <w:b/>
          <w:color w:val="32383C"/>
          <w:sz w:val="24"/>
          <w:szCs w:val="24"/>
          <w:u w:val="single"/>
          <w:lang w:eastAsia="nl-NL"/>
        </w:rPr>
        <w:t xml:space="preserve"> als verzorgende. </w:t>
      </w:r>
    </w:p>
    <w:p w14:paraId="685D9A4C" w14:textId="77777777" w:rsidR="00935F34" w:rsidRPr="00AD2660" w:rsidRDefault="00935F34" w:rsidP="00935F34">
      <w:pPr>
        <w:shd w:val="clear" w:color="auto" w:fill="FFFFFF"/>
        <w:spacing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Welke beweringen zijn juist?</w:t>
      </w:r>
    </w:p>
    <w:p w14:paraId="69F53969" w14:textId="77777777" w:rsidR="00935F34" w:rsidRPr="00AD2660"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Je hebt het maximaal aantal antwoorden overschreden. Je mag maximaal 5 antwoorden selecteren. </w:t>
      </w:r>
    </w:p>
    <w:p w14:paraId="7FA86F3F"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E0EB793">
          <v:shape id="_x0000_i1167" type="#_x0000_t75" style="width:18pt;height:15.6pt" o:ole="">
            <v:imagedata r:id="rId10" o:title=""/>
          </v:shape>
          <w:control r:id="rId36" w:name="DefaultOcxName8" w:shapeid="_x0000_i1167"/>
        </w:object>
      </w:r>
      <w:r w:rsidRPr="00FC127E">
        <w:rPr>
          <w:rFonts w:ascii="Univers" w:eastAsia="Times New Roman" w:hAnsi="Univers" w:cs="Times New Roman"/>
          <w:color w:val="32383C"/>
          <w:sz w:val="24"/>
          <w:szCs w:val="24"/>
          <w:lang w:eastAsia="nl-NL"/>
        </w:rPr>
        <w:t xml:space="preserve">Verzorgenden die bekwaam zijn mogen bepaalde voorbehouden handelingen verrichten. </w:t>
      </w:r>
    </w:p>
    <w:p w14:paraId="7BC0B89F"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55A56934">
          <v:shape id="_x0000_i1170" type="#_x0000_t75" style="width:18pt;height:15.6pt" o:ole="">
            <v:imagedata r:id="rId10" o:title=""/>
          </v:shape>
          <w:control r:id="rId37" w:name="DefaultOcxName11" w:shapeid="_x0000_i1170"/>
        </w:object>
      </w:r>
      <w:r w:rsidRPr="00FC127E">
        <w:rPr>
          <w:rFonts w:ascii="Univers" w:eastAsia="Times New Roman" w:hAnsi="Univers" w:cs="Times New Roman"/>
          <w:color w:val="32383C"/>
          <w:sz w:val="24"/>
          <w:szCs w:val="24"/>
          <w:lang w:eastAsia="nl-NL"/>
        </w:rPr>
        <w:t xml:space="preserve">De afkorting BIG betekent Beroepsuitoefening Individuele Gezondheidszorg. </w:t>
      </w:r>
    </w:p>
    <w:p w14:paraId="2B77ABF7"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45C1D1D2">
          <v:shape id="_x0000_i1173" type="#_x0000_t75" style="width:18pt;height:15.6pt" o:ole="">
            <v:imagedata r:id="rId10" o:title=""/>
          </v:shape>
          <w:control r:id="rId38" w:name="DefaultOcxName24" w:shapeid="_x0000_i1173"/>
        </w:object>
      </w:r>
      <w:r w:rsidRPr="00FC127E">
        <w:rPr>
          <w:rFonts w:ascii="Univers" w:eastAsia="Times New Roman" w:hAnsi="Univers" w:cs="Times New Roman"/>
          <w:color w:val="32383C"/>
          <w:sz w:val="24"/>
          <w:szCs w:val="24"/>
          <w:lang w:eastAsia="nl-NL"/>
        </w:rPr>
        <w:t xml:space="preserve">De Wet BIG beschermt de zorgvrager tegen ondeskundig en onzorgvuldig handelen. </w:t>
      </w:r>
    </w:p>
    <w:p w14:paraId="290CF47B"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79B4EA4">
          <v:shape id="_x0000_i1176" type="#_x0000_t75" style="width:18pt;height:15.6pt" o:ole="">
            <v:imagedata r:id="rId10" o:title=""/>
          </v:shape>
          <w:control r:id="rId39" w:name="DefaultOcxName34" w:shapeid="_x0000_i1176"/>
        </w:object>
      </w:r>
      <w:r w:rsidRPr="00FC127E">
        <w:rPr>
          <w:rFonts w:ascii="Univers" w:eastAsia="Times New Roman" w:hAnsi="Univers" w:cs="Times New Roman"/>
          <w:color w:val="32383C"/>
          <w:sz w:val="24"/>
          <w:szCs w:val="24"/>
          <w:lang w:eastAsia="nl-NL"/>
        </w:rPr>
        <w:t xml:space="preserve">De Wet BIG heeft invloed op de kwaliteit van zorg, omdat er regels in staan over het uitvoeren van bepaalde risicovolle handelingen. </w:t>
      </w:r>
    </w:p>
    <w:p w14:paraId="710BCCAD"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5C24ABE3">
          <v:shape id="_x0000_i1179" type="#_x0000_t75" style="width:18pt;height:15.6pt" o:ole="">
            <v:imagedata r:id="rId10" o:title=""/>
          </v:shape>
          <w:control r:id="rId40" w:name="DefaultOcxName42" w:shapeid="_x0000_i1179"/>
        </w:object>
      </w:r>
      <w:r w:rsidRPr="00FC127E">
        <w:rPr>
          <w:rFonts w:ascii="Univers" w:eastAsia="Times New Roman" w:hAnsi="Univers" w:cs="Times New Roman"/>
          <w:color w:val="32383C"/>
          <w:sz w:val="24"/>
          <w:szCs w:val="24"/>
          <w:lang w:eastAsia="nl-NL"/>
        </w:rPr>
        <w:t xml:space="preserve">In de Wet BIG staat precies wanneer iemand bekwaam is om een voorbehouden handeling te verrichten. </w:t>
      </w:r>
    </w:p>
    <w:p w14:paraId="6CB7F950"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05E31A28">
          <v:shape id="_x0000_i1182" type="#_x0000_t75" style="width:18pt;height:15.6pt" o:ole="">
            <v:imagedata r:id="rId10" o:title=""/>
          </v:shape>
          <w:control r:id="rId41" w:name="DefaultOcxName52" w:shapeid="_x0000_i1182"/>
        </w:object>
      </w:r>
      <w:r w:rsidRPr="00FC127E">
        <w:rPr>
          <w:rFonts w:ascii="Univers" w:eastAsia="Times New Roman" w:hAnsi="Univers" w:cs="Times New Roman"/>
          <w:color w:val="32383C"/>
          <w:sz w:val="24"/>
          <w:szCs w:val="24"/>
          <w:lang w:eastAsia="nl-NL"/>
        </w:rPr>
        <w:t xml:space="preserve">Verzorgenden en mantelzorgers vallen allebei onder de Wet BIG </w:t>
      </w:r>
    </w:p>
    <w:p w14:paraId="68E464A0"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746F1937">
          <v:shape id="_x0000_i1185" type="#_x0000_t75" style="width:18pt;height:15.6pt" o:ole="">
            <v:imagedata r:id="rId10" o:title=""/>
          </v:shape>
          <w:control r:id="rId42" w:name="DefaultOcxName62" w:shapeid="_x0000_i1185"/>
        </w:object>
      </w:r>
      <w:r w:rsidRPr="00FC127E">
        <w:rPr>
          <w:rFonts w:ascii="Univers" w:eastAsia="Times New Roman" w:hAnsi="Univers" w:cs="Times New Roman"/>
          <w:color w:val="32383C"/>
          <w:sz w:val="24"/>
          <w:szCs w:val="24"/>
          <w:lang w:eastAsia="nl-NL"/>
        </w:rPr>
        <w:t xml:space="preserve">Voorbehouden handelingen brengen een risico met zich mee voor de zorgvrager als ze niet deskundig worden uitgevoerd. </w:t>
      </w:r>
    </w:p>
    <w:p w14:paraId="1CF543FD"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65274505">
          <v:shape id="_x0000_i1188" type="#_x0000_t75" style="width:18pt;height:15.6pt" o:ole="">
            <v:imagedata r:id="rId10" o:title=""/>
          </v:shape>
          <w:control r:id="rId43" w:name="DefaultOcxName71" w:shapeid="_x0000_i1188"/>
        </w:object>
      </w:r>
      <w:r w:rsidRPr="00FC127E">
        <w:rPr>
          <w:rFonts w:ascii="Univers" w:eastAsia="Times New Roman" w:hAnsi="Univers" w:cs="Times New Roman"/>
          <w:color w:val="32383C"/>
          <w:sz w:val="24"/>
          <w:szCs w:val="24"/>
          <w:lang w:eastAsia="nl-NL"/>
        </w:rPr>
        <w:t xml:space="preserve">Volgens de Wet BIG is ‘zorg’ het beschermen of herstellen van iemands gezondheid. </w:t>
      </w:r>
    </w:p>
    <w:p w14:paraId="083E100A" w14:textId="77777777" w:rsidR="00935F34" w:rsidRDefault="00935F34" w:rsidP="00935F34"/>
    <w:p w14:paraId="4FF9FBEA" w14:textId="77777777" w:rsidR="00935F34" w:rsidRPr="00AD2660" w:rsidRDefault="00935F34" w:rsidP="00935F34">
      <w:pPr>
        <w:rPr>
          <w:b/>
          <w:u w:val="single"/>
        </w:rPr>
      </w:pPr>
      <w:r w:rsidRPr="00AD2660">
        <w:rPr>
          <w:b/>
          <w:u w:val="single"/>
        </w:rPr>
        <w:lastRenderedPageBreak/>
        <w:t xml:space="preserve">2.  </w:t>
      </w:r>
      <w:r w:rsidRPr="00AD2660">
        <w:rPr>
          <w:rFonts w:ascii="Univers" w:hAnsi="Univers"/>
          <w:b/>
          <w:color w:val="32383C"/>
          <w:u w:val="single"/>
        </w:rPr>
        <w:t xml:space="preserve">Een verzorgende mag een voorbehouden handeling uitvoeren als er aan drie eisen is voldaan. </w:t>
      </w:r>
    </w:p>
    <w:p w14:paraId="44422742" w14:textId="77777777" w:rsidR="00935F34" w:rsidRDefault="00935F34" w:rsidP="00935F34">
      <w:pPr>
        <w:pStyle w:val="Normaalweb"/>
        <w:shd w:val="clear" w:color="auto" w:fill="FFFFFF"/>
        <w:spacing w:line="360" w:lineRule="atLeast"/>
        <w:rPr>
          <w:rFonts w:ascii="Univers" w:hAnsi="Univers"/>
          <w:color w:val="32383C"/>
        </w:rPr>
      </w:pPr>
      <w:r>
        <w:rPr>
          <w:rStyle w:val="Zwaar"/>
          <w:rFonts w:ascii="Univers" w:hAnsi="Univers"/>
          <w:color w:val="32383C"/>
        </w:rPr>
        <w:t>Vul de twee ontbrekende eisen in.</w:t>
      </w:r>
    </w:p>
    <w:p w14:paraId="38E8F45B" w14:textId="77777777" w:rsidR="00935F34" w:rsidRDefault="00935F34" w:rsidP="00935F34">
      <w:pPr>
        <w:pStyle w:val="Normaalweb"/>
        <w:shd w:val="clear" w:color="auto" w:fill="FFFFFF"/>
        <w:spacing w:line="480" w:lineRule="auto"/>
        <w:rPr>
          <w:rFonts w:ascii="Univers" w:hAnsi="Univers"/>
          <w:color w:val="32383C"/>
        </w:rPr>
      </w:pPr>
    </w:p>
    <w:p w14:paraId="5BF317AE" w14:textId="77777777" w:rsidR="00935F34" w:rsidRDefault="00935F34" w:rsidP="00935F34">
      <w:pPr>
        <w:pStyle w:val="Normaalweb"/>
        <w:numPr>
          <w:ilvl w:val="0"/>
          <w:numId w:val="7"/>
        </w:numPr>
        <w:shd w:val="clear" w:color="auto" w:fill="FFFFFF"/>
        <w:spacing w:line="480" w:lineRule="auto"/>
        <w:rPr>
          <w:rFonts w:ascii="Univers" w:hAnsi="Univers"/>
          <w:color w:val="32383C"/>
        </w:rPr>
      </w:pPr>
      <w:r>
        <w:rPr>
          <w:rFonts w:ascii="Univers" w:hAnsi="Univers"/>
          <w:color w:val="32383C"/>
        </w:rPr>
        <w:t>De verzorgende is bekwaam om de handeling goed uit te voeren.</w:t>
      </w:r>
    </w:p>
    <w:p w14:paraId="17E05923" w14:textId="77777777" w:rsidR="00935F34" w:rsidRDefault="00935F34" w:rsidP="00935F34">
      <w:pPr>
        <w:pStyle w:val="Normaalweb"/>
        <w:numPr>
          <w:ilvl w:val="0"/>
          <w:numId w:val="7"/>
        </w:numPr>
        <w:shd w:val="clear" w:color="auto" w:fill="FFFFFF"/>
        <w:spacing w:line="480" w:lineRule="auto"/>
        <w:rPr>
          <w:rFonts w:ascii="Univers" w:hAnsi="Univers"/>
          <w:color w:val="32383C"/>
        </w:rPr>
      </w:pPr>
      <w:r>
        <w:rPr>
          <w:rFonts w:ascii="Univers" w:hAnsi="Univers"/>
          <w:color w:val="32383C"/>
        </w:rPr>
        <w:t>?</w:t>
      </w:r>
    </w:p>
    <w:p w14:paraId="14C84EE9" w14:textId="77777777" w:rsidR="00935F34" w:rsidRDefault="00935F34" w:rsidP="00935F34">
      <w:pPr>
        <w:pStyle w:val="Normaalweb"/>
        <w:numPr>
          <w:ilvl w:val="0"/>
          <w:numId w:val="7"/>
        </w:numPr>
        <w:shd w:val="clear" w:color="auto" w:fill="FFFFFF"/>
        <w:spacing w:line="480" w:lineRule="auto"/>
        <w:rPr>
          <w:rFonts w:ascii="Univers" w:hAnsi="Univers"/>
          <w:color w:val="32383C"/>
        </w:rPr>
      </w:pPr>
      <w:r>
        <w:rPr>
          <w:rFonts w:ascii="Univers" w:hAnsi="Univers"/>
          <w:color w:val="32383C"/>
        </w:rPr>
        <w:t>?</w:t>
      </w:r>
    </w:p>
    <w:p w14:paraId="63880726" w14:textId="77777777" w:rsidR="00935F34" w:rsidRDefault="00935F34" w:rsidP="00935F34">
      <w:pPr>
        <w:shd w:val="clear" w:color="auto" w:fill="FFFFFF"/>
        <w:spacing w:line="360" w:lineRule="atLeast"/>
        <w:rPr>
          <w:rFonts w:ascii="Univers" w:eastAsia="Times New Roman" w:hAnsi="Univers" w:cs="Times New Roman"/>
          <w:b/>
          <w:bCs/>
          <w:color w:val="32383C"/>
          <w:sz w:val="24"/>
          <w:szCs w:val="24"/>
          <w:lang w:eastAsia="nl-NL"/>
        </w:rPr>
      </w:pPr>
    </w:p>
    <w:p w14:paraId="74873A15" w14:textId="77777777" w:rsidR="00935F34" w:rsidRDefault="00935F34" w:rsidP="00935F34">
      <w:pPr>
        <w:shd w:val="clear" w:color="auto" w:fill="FFFFFF"/>
        <w:spacing w:line="360" w:lineRule="atLeast"/>
        <w:rPr>
          <w:rFonts w:ascii="Univers" w:eastAsia="Times New Roman" w:hAnsi="Univers" w:cs="Times New Roman"/>
          <w:b/>
          <w:bCs/>
          <w:color w:val="32383C"/>
          <w:sz w:val="24"/>
          <w:szCs w:val="24"/>
          <w:lang w:eastAsia="nl-NL"/>
        </w:rPr>
      </w:pPr>
    </w:p>
    <w:p w14:paraId="02CC2C72" w14:textId="77777777" w:rsidR="00935F34" w:rsidRDefault="00935F34" w:rsidP="00935F34">
      <w:pPr>
        <w:shd w:val="clear" w:color="auto" w:fill="FFFFFF"/>
        <w:spacing w:line="360" w:lineRule="atLeast"/>
        <w:rPr>
          <w:rFonts w:ascii="Univers" w:eastAsia="Times New Roman" w:hAnsi="Univers" w:cs="Times New Roman"/>
          <w:b/>
          <w:bCs/>
          <w:color w:val="32383C"/>
          <w:sz w:val="24"/>
          <w:szCs w:val="24"/>
          <w:lang w:eastAsia="nl-NL"/>
        </w:rPr>
      </w:pPr>
    </w:p>
    <w:p w14:paraId="6DD1CBC8" w14:textId="77777777" w:rsidR="00935F34" w:rsidRPr="00AD2660" w:rsidRDefault="00935F34" w:rsidP="00935F34">
      <w:pPr>
        <w:shd w:val="clear" w:color="auto" w:fill="FFFFFF"/>
        <w:spacing w:line="360" w:lineRule="atLeast"/>
        <w:rPr>
          <w:rFonts w:ascii="Univers" w:eastAsia="Times New Roman" w:hAnsi="Univers" w:cs="Times New Roman"/>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3. Hoe kun je bekwaam worden voor het uitvoeren van een voorbehouden handeling? Kies de juiste antwoorden. 2 antwoorden mogelijk.</w:t>
      </w:r>
    </w:p>
    <w:p w14:paraId="2483A49B"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2E8FBC57">
          <v:shape id="_x0000_i1191" type="#_x0000_t75" style="width:18pt;height:15.6pt" o:ole="">
            <v:imagedata r:id="rId10" o:title=""/>
          </v:shape>
          <w:control r:id="rId44" w:name="DefaultOcxName91" w:shapeid="_x0000_i1191"/>
        </w:object>
      </w:r>
      <w:r w:rsidRPr="00FC127E">
        <w:rPr>
          <w:rFonts w:ascii="Univers" w:eastAsia="Times New Roman" w:hAnsi="Univers" w:cs="Times New Roman"/>
          <w:color w:val="32383C"/>
          <w:sz w:val="24"/>
          <w:szCs w:val="24"/>
          <w:lang w:eastAsia="nl-NL"/>
        </w:rPr>
        <w:t xml:space="preserve">Je hebt de handeling in een aantal instructievideo’s goed bekeken. </w:t>
      </w:r>
    </w:p>
    <w:p w14:paraId="694E9CE8"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5B39222E">
          <v:shape id="_x0000_i1194" type="#_x0000_t75" style="width:18pt;height:15.6pt" o:ole="">
            <v:imagedata r:id="rId10" o:title=""/>
          </v:shape>
          <w:control r:id="rId45" w:name="DefaultOcxName121" w:shapeid="_x0000_i1194"/>
        </w:object>
      </w:r>
      <w:r w:rsidRPr="00FC127E">
        <w:rPr>
          <w:rFonts w:ascii="Univers" w:eastAsia="Times New Roman" w:hAnsi="Univers" w:cs="Times New Roman"/>
          <w:color w:val="32383C"/>
          <w:sz w:val="24"/>
          <w:szCs w:val="24"/>
          <w:lang w:eastAsia="nl-NL"/>
        </w:rPr>
        <w:t xml:space="preserve">Je hebt de handeling meerdere keren onder toezicht uitgevoerd. </w:t>
      </w:r>
    </w:p>
    <w:p w14:paraId="07E65EE1"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39E130FA">
          <v:shape id="_x0000_i1197" type="#_x0000_t75" style="width:18pt;height:15.6pt" o:ole="">
            <v:imagedata r:id="rId10" o:title=""/>
          </v:shape>
          <w:control r:id="rId46" w:name="DefaultOcxName211" w:shapeid="_x0000_i1197"/>
        </w:object>
      </w:r>
      <w:r w:rsidRPr="00FC127E">
        <w:rPr>
          <w:rFonts w:ascii="Univers" w:eastAsia="Times New Roman" w:hAnsi="Univers" w:cs="Times New Roman"/>
          <w:color w:val="32383C"/>
          <w:sz w:val="24"/>
          <w:szCs w:val="24"/>
          <w:lang w:eastAsia="nl-NL"/>
        </w:rPr>
        <w:t xml:space="preserve">Je hebt de handeling op de opleiding geleerd. </w:t>
      </w:r>
    </w:p>
    <w:p w14:paraId="2BD2951D"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rPr>
        <w:object w:dxaOrig="225" w:dyaOrig="225" w14:anchorId="0F20C0BD">
          <v:shape id="_x0000_i1200" type="#_x0000_t75" style="width:18pt;height:15.6pt" o:ole="">
            <v:imagedata r:id="rId10" o:title=""/>
          </v:shape>
          <w:control r:id="rId47" w:name="DefaultOcxName311" w:shapeid="_x0000_i1200"/>
        </w:object>
      </w:r>
      <w:r w:rsidRPr="00FC127E">
        <w:rPr>
          <w:rFonts w:ascii="Univers" w:eastAsia="Times New Roman" w:hAnsi="Univers" w:cs="Times New Roman"/>
          <w:color w:val="32383C"/>
          <w:sz w:val="24"/>
          <w:szCs w:val="24"/>
          <w:lang w:eastAsia="nl-NL"/>
        </w:rPr>
        <w:t xml:space="preserve">Je hebt meegekeken hoe een zelfstandig bevoegde de handeling heeft uitgevoerd. </w:t>
      </w:r>
    </w:p>
    <w:p w14:paraId="48AF35ED" w14:textId="77777777" w:rsidR="00935F34" w:rsidRDefault="00935F34" w:rsidP="00935F34"/>
    <w:p w14:paraId="04B4AE60" w14:textId="77777777" w:rsidR="00935F34" w:rsidRPr="00AD2660" w:rsidRDefault="00935F34" w:rsidP="00935F34">
      <w:pPr>
        <w:shd w:val="clear" w:color="auto" w:fill="FFFFFF"/>
        <w:spacing w:line="360" w:lineRule="atLeast"/>
        <w:rPr>
          <w:rFonts w:ascii="Univers" w:eastAsia="Times New Roman" w:hAnsi="Univers" w:cs="Times New Roman"/>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4.Noem twee voorbeelden van voorbehouden handelingen die je als verzorgende mag uitvoeren.</w:t>
      </w:r>
    </w:p>
    <w:p w14:paraId="22925438" w14:textId="77777777" w:rsidR="00935F34" w:rsidRPr="00AD2660" w:rsidRDefault="00935F34" w:rsidP="00935F34">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Lees de volgende situatieschets.</w:t>
      </w:r>
    </w:p>
    <w:p w14:paraId="62B5BCC9" w14:textId="77777777" w:rsidR="00935F34" w:rsidRPr="00AD2660" w:rsidRDefault="00935F34" w:rsidP="00935F34">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Ilona en Mehmet werken als verzorgenden op een somatische afdeling. Vanmiddag wordt mevrouw Dijkstra uit het ziekenhuis opgenomen op de afdeling. Zij krijgt voeding per sonde.</w:t>
      </w:r>
    </w:p>
    <w:p w14:paraId="7118600E" w14:textId="77777777" w:rsidR="00935F34" w:rsidRPr="00FC127E" w:rsidRDefault="00935F34" w:rsidP="00935F34">
      <w:pPr>
        <w:shd w:val="clear" w:color="auto" w:fill="FFFFFF"/>
        <w:spacing w:before="384" w:after="384"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b/>
          <w:bCs/>
          <w:color w:val="32383C"/>
          <w:sz w:val="24"/>
          <w:szCs w:val="24"/>
          <w:lang w:eastAsia="nl-NL"/>
        </w:rPr>
        <w:t>In de tabel hierna staat in de eerste kolom wat Mehmet en Ilona over het geven van sondevoeding zeggen. Licht in de tweede kolom toe wat jij hiervan vindt.</w:t>
      </w:r>
    </w:p>
    <w:tbl>
      <w:tblPr>
        <w:tblW w:w="0" w:type="auto"/>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7524"/>
        <w:gridCol w:w="1548"/>
      </w:tblGrid>
      <w:tr w:rsidR="00935F34" w:rsidRPr="00FC127E" w14:paraId="3FFF0D5F" w14:textId="77777777" w:rsidTr="00CE3F49">
        <w:trPr>
          <w:tblHeader/>
          <w:tblCellSpacing w:w="15" w:type="dxa"/>
        </w:trPr>
        <w:tc>
          <w:tcPr>
            <w:tcW w:w="0" w:type="auto"/>
            <w:tcBorders>
              <w:left w:val="nil"/>
              <w:right w:val="nil"/>
            </w:tcBorders>
            <w:shd w:val="clear" w:color="auto" w:fill="999999"/>
            <w:tcMar>
              <w:top w:w="0" w:type="dxa"/>
              <w:left w:w="120" w:type="dxa"/>
              <w:bottom w:w="0" w:type="dxa"/>
              <w:right w:w="120" w:type="dxa"/>
            </w:tcMar>
            <w:hideMark/>
          </w:tcPr>
          <w:p w14:paraId="4F29EEA6" w14:textId="77777777" w:rsidR="00935F34" w:rsidRPr="00FC127E" w:rsidRDefault="00935F34" w:rsidP="00CE3F49">
            <w:pPr>
              <w:spacing w:after="0" w:line="240" w:lineRule="auto"/>
              <w:rPr>
                <w:rFonts w:ascii="inherit" w:eastAsia="Times New Roman" w:hAnsi="inherit" w:cs="Times New Roman"/>
                <w:b/>
                <w:bCs/>
                <w:color w:val="FFFFFF"/>
                <w:sz w:val="24"/>
                <w:szCs w:val="24"/>
                <w:lang w:eastAsia="nl-NL"/>
              </w:rPr>
            </w:pPr>
            <w:r w:rsidRPr="00FC127E">
              <w:rPr>
                <w:rFonts w:ascii="inherit" w:eastAsia="Times New Roman" w:hAnsi="inherit" w:cs="Times New Roman"/>
                <w:b/>
                <w:bCs/>
                <w:color w:val="FFFFFF"/>
                <w:sz w:val="24"/>
                <w:szCs w:val="24"/>
                <w:lang w:eastAsia="nl-NL"/>
              </w:rPr>
              <w:t>Mening</w:t>
            </w:r>
          </w:p>
        </w:tc>
        <w:tc>
          <w:tcPr>
            <w:tcW w:w="0" w:type="auto"/>
            <w:tcBorders>
              <w:left w:val="nil"/>
              <w:right w:val="nil"/>
            </w:tcBorders>
            <w:shd w:val="clear" w:color="auto" w:fill="999999"/>
            <w:tcMar>
              <w:top w:w="0" w:type="dxa"/>
              <w:left w:w="120" w:type="dxa"/>
              <w:bottom w:w="0" w:type="dxa"/>
              <w:right w:w="120" w:type="dxa"/>
            </w:tcMar>
            <w:hideMark/>
          </w:tcPr>
          <w:p w14:paraId="16B52FFF" w14:textId="77777777" w:rsidR="00935F34" w:rsidRPr="00FC127E" w:rsidRDefault="00935F34" w:rsidP="00CE3F49">
            <w:pPr>
              <w:spacing w:after="0" w:line="240" w:lineRule="auto"/>
              <w:rPr>
                <w:rFonts w:ascii="inherit" w:eastAsia="Times New Roman" w:hAnsi="inherit" w:cs="Times New Roman"/>
                <w:b/>
                <w:bCs/>
                <w:color w:val="FFFFFF"/>
                <w:sz w:val="24"/>
                <w:szCs w:val="24"/>
                <w:lang w:eastAsia="nl-NL"/>
              </w:rPr>
            </w:pPr>
            <w:r w:rsidRPr="00FC127E">
              <w:rPr>
                <w:rFonts w:ascii="inherit" w:eastAsia="Times New Roman" w:hAnsi="inherit" w:cs="Times New Roman"/>
                <w:b/>
                <w:bCs/>
                <w:color w:val="FFFFFF"/>
                <w:sz w:val="24"/>
                <w:szCs w:val="24"/>
                <w:lang w:eastAsia="nl-NL"/>
              </w:rPr>
              <w:t>Toelichting</w:t>
            </w:r>
          </w:p>
        </w:tc>
      </w:tr>
      <w:tr w:rsidR="00935F34" w:rsidRPr="00FC127E" w14:paraId="127DD12C" w14:textId="77777777" w:rsidTr="00CE3F49">
        <w:trPr>
          <w:tblCellSpacing w:w="15" w:type="dxa"/>
        </w:trPr>
        <w:tc>
          <w:tcPr>
            <w:tcW w:w="0" w:type="auto"/>
            <w:shd w:val="clear" w:color="auto" w:fill="FFFFFF"/>
            <w:tcMar>
              <w:top w:w="0" w:type="dxa"/>
              <w:left w:w="120" w:type="dxa"/>
              <w:bottom w:w="0" w:type="dxa"/>
              <w:right w:w="120" w:type="dxa"/>
            </w:tcMar>
            <w:hideMark/>
          </w:tcPr>
          <w:p w14:paraId="36B0D725" w14:textId="77777777" w:rsidR="00935F34" w:rsidRPr="00FC127E" w:rsidRDefault="00935F34" w:rsidP="00CE3F49">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lang w:eastAsia="nl-NL"/>
              </w:rPr>
              <w:lastRenderedPageBreak/>
              <w:t>Mehmet zegt: ‘Het geven van sondevoeding is een voorbehouden handeling.’</w:t>
            </w:r>
          </w:p>
        </w:tc>
        <w:tc>
          <w:tcPr>
            <w:tcW w:w="0" w:type="auto"/>
            <w:shd w:val="clear" w:color="auto" w:fill="FFFFFF"/>
            <w:tcMar>
              <w:top w:w="0" w:type="dxa"/>
              <w:left w:w="120" w:type="dxa"/>
              <w:bottom w:w="0" w:type="dxa"/>
              <w:right w:w="120" w:type="dxa"/>
            </w:tcMar>
            <w:hideMark/>
          </w:tcPr>
          <w:p w14:paraId="393A73EB" w14:textId="77777777" w:rsidR="00935F34" w:rsidRPr="00FC127E" w:rsidRDefault="00935F34" w:rsidP="00CE3F49">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rPr>
              <w:object w:dxaOrig="225" w:dyaOrig="225" w14:anchorId="768EC4EF">
                <v:shape id="_x0000_i1204" type="#_x0000_t75" style="width:62.4pt;height:18pt" o:ole="">
                  <v:imagedata r:id="rId19" o:title=""/>
                </v:shape>
                <w:control r:id="rId48" w:name="DefaultOcxName151" w:shapeid="_x0000_i1204"/>
              </w:object>
            </w:r>
          </w:p>
        </w:tc>
      </w:tr>
      <w:tr w:rsidR="00935F34" w:rsidRPr="00FC127E" w14:paraId="0A0931AC" w14:textId="77777777" w:rsidTr="00CE3F49">
        <w:trPr>
          <w:tblCellSpacing w:w="15" w:type="dxa"/>
        </w:trPr>
        <w:tc>
          <w:tcPr>
            <w:tcW w:w="0" w:type="auto"/>
            <w:shd w:val="clear" w:color="auto" w:fill="FFFFFF"/>
            <w:tcMar>
              <w:top w:w="0" w:type="dxa"/>
              <w:left w:w="120" w:type="dxa"/>
              <w:bottom w:w="0" w:type="dxa"/>
              <w:right w:w="120" w:type="dxa"/>
            </w:tcMar>
            <w:hideMark/>
          </w:tcPr>
          <w:p w14:paraId="7FCE2D71" w14:textId="77777777" w:rsidR="00935F34" w:rsidRPr="00FC127E" w:rsidRDefault="00935F34" w:rsidP="00CE3F49">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lang w:eastAsia="nl-NL"/>
              </w:rPr>
              <w:t>Ilona zegt: ‘Alle verzorgenden mogen sondevoeding toedienen.’</w:t>
            </w:r>
          </w:p>
        </w:tc>
        <w:tc>
          <w:tcPr>
            <w:tcW w:w="0" w:type="auto"/>
            <w:shd w:val="clear" w:color="auto" w:fill="FFFFFF"/>
            <w:tcMar>
              <w:top w:w="0" w:type="dxa"/>
              <w:left w:w="120" w:type="dxa"/>
              <w:bottom w:w="0" w:type="dxa"/>
              <w:right w:w="120" w:type="dxa"/>
            </w:tcMar>
            <w:hideMark/>
          </w:tcPr>
          <w:p w14:paraId="23B24B8D" w14:textId="77777777" w:rsidR="00935F34" w:rsidRPr="00FC127E" w:rsidRDefault="00935F34" w:rsidP="00CE3F49">
            <w:pPr>
              <w:spacing w:after="0" w:line="240" w:lineRule="auto"/>
              <w:rPr>
                <w:rFonts w:ascii="inherit" w:eastAsia="Times New Roman" w:hAnsi="inherit" w:cs="Times New Roman"/>
                <w:color w:val="333333"/>
                <w:sz w:val="24"/>
                <w:szCs w:val="24"/>
                <w:lang w:eastAsia="nl-NL"/>
              </w:rPr>
            </w:pPr>
            <w:r w:rsidRPr="00FC127E">
              <w:rPr>
                <w:rFonts w:ascii="inherit" w:eastAsia="Times New Roman" w:hAnsi="inherit" w:cs="Times New Roman"/>
                <w:color w:val="333333"/>
                <w:sz w:val="24"/>
                <w:szCs w:val="24"/>
              </w:rPr>
              <w:object w:dxaOrig="225" w:dyaOrig="225" w14:anchorId="5E260074">
                <v:shape id="_x0000_i1208" type="#_x0000_t75" style="width:62.4pt;height:18pt" o:ole="">
                  <v:imagedata r:id="rId19" o:title=""/>
                </v:shape>
                <w:control r:id="rId49" w:name="DefaultOcxName141" w:shapeid="_x0000_i1208"/>
              </w:object>
            </w:r>
          </w:p>
        </w:tc>
      </w:tr>
    </w:tbl>
    <w:p w14:paraId="1DC357F9" w14:textId="77777777" w:rsidR="00935F34" w:rsidRDefault="00935F34" w:rsidP="00935F34"/>
    <w:p w14:paraId="6A129FAE"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5. Lees de volgende situatieschets.</w:t>
      </w:r>
    </w:p>
    <w:p w14:paraId="6784C733"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p>
    <w:p w14:paraId="6BDAEC6E"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lang w:eastAsia="nl-NL"/>
        </w:rPr>
        <w:t>Een van je collega’s is plotseling ziek geworden. Zij zou die middag bij de heer Brouwers op kamer K215 de blaas katheteriseren. Voordat ze ziek naar huis gaat, ziet ze jou toevallig in het kantoor en zegt tegen je dat jij dat wel van haar kunt overnemen, omdat jij ook bekwaam bent in die voorbehouden handeling. Ze geeft je ook nog het formulier waar de volgende gegevens op staan: de handeling, het tijdstip, de naam en de paraaf van de arts en datum en tijdstip van de opdracht.</w:t>
      </w:r>
    </w:p>
    <w:p w14:paraId="48AD304C" w14:textId="77777777" w:rsidR="00935F34" w:rsidRPr="00FC127E" w:rsidRDefault="00935F34" w:rsidP="00935F34">
      <w:pPr>
        <w:shd w:val="clear" w:color="auto" w:fill="FFFFFF"/>
        <w:spacing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b/>
          <w:bCs/>
          <w:color w:val="32383C"/>
          <w:sz w:val="24"/>
          <w:szCs w:val="24"/>
          <w:lang w:eastAsia="nl-NL"/>
        </w:rPr>
        <w:t>Om welke twee redenen mag je deze opdracht niet uitvoeren?</w:t>
      </w:r>
    </w:p>
    <w:p w14:paraId="3722A2A9" w14:textId="77777777" w:rsidR="00935F34" w:rsidRPr="00FC127E"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lang w:eastAsia="nl-NL"/>
        </w:rPr>
        <w:t xml:space="preserve">1. </w:t>
      </w:r>
      <w:r w:rsidRPr="00FC127E">
        <w:rPr>
          <w:rFonts w:ascii="Univers" w:eastAsia="Times New Roman" w:hAnsi="Univers" w:cs="Times New Roman"/>
          <w:color w:val="32383C"/>
          <w:sz w:val="24"/>
          <w:szCs w:val="24"/>
        </w:rPr>
        <w:object w:dxaOrig="225" w:dyaOrig="225" w14:anchorId="72EC5740">
          <v:shape id="_x0000_i1211" type="#_x0000_t75" style="width:1in;height:18pt" o:ole="">
            <v:imagedata r:id="rId22" o:title=""/>
          </v:shape>
          <w:control r:id="rId50" w:name="DefaultOcxName161" w:shapeid="_x0000_i1211"/>
        </w:object>
      </w:r>
    </w:p>
    <w:p w14:paraId="46C6F912" w14:textId="77777777" w:rsidR="00935F34" w:rsidRPr="00FC127E"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FC127E">
        <w:rPr>
          <w:rFonts w:ascii="Univers" w:eastAsia="Times New Roman" w:hAnsi="Univers" w:cs="Times New Roman"/>
          <w:color w:val="32383C"/>
          <w:sz w:val="24"/>
          <w:szCs w:val="24"/>
          <w:lang w:eastAsia="nl-NL"/>
        </w:rPr>
        <w:t xml:space="preserve">2. </w:t>
      </w:r>
    </w:p>
    <w:p w14:paraId="5A4E12E9"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6. Lees de volgende situatieschets.</w:t>
      </w:r>
    </w:p>
    <w:p w14:paraId="003859A7"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p>
    <w:p w14:paraId="0CD40974" w14:textId="77777777" w:rsidR="00935F34" w:rsidRPr="00FC127E"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proofErr w:type="spellStart"/>
      <w:r w:rsidRPr="00FC127E">
        <w:rPr>
          <w:rFonts w:ascii="Univers" w:eastAsia="Times New Roman" w:hAnsi="Univers" w:cs="Times New Roman"/>
          <w:color w:val="32383C"/>
          <w:sz w:val="24"/>
          <w:szCs w:val="24"/>
          <w:lang w:eastAsia="nl-NL"/>
        </w:rPr>
        <w:t>Jara</w:t>
      </w:r>
      <w:proofErr w:type="spellEnd"/>
      <w:r w:rsidRPr="00FC127E">
        <w:rPr>
          <w:rFonts w:ascii="Univers" w:eastAsia="Times New Roman" w:hAnsi="Univers" w:cs="Times New Roman"/>
          <w:color w:val="32383C"/>
          <w:sz w:val="24"/>
          <w:szCs w:val="24"/>
          <w:lang w:eastAsia="nl-NL"/>
        </w:rPr>
        <w:t xml:space="preserve"> doet haar BPV in een verpleeghuis. De eerste dag heeft ze een gesprek met haar begeleider. Deze vertelt haar dat ze de kans krijgt om verschillende voorbehouden handelingen aan te leren, waarbij hij opmerkt: ‘Eén ding mag je absoluut niet en dat is het inbrengen van een katheter bij een man. Dat is volgens de Wet BIG verboden’.</w:t>
      </w:r>
    </w:p>
    <w:p w14:paraId="3D7B59F2" w14:textId="77777777" w:rsidR="00935F34" w:rsidRPr="00FC127E" w:rsidRDefault="00935F34" w:rsidP="00935F34">
      <w:pPr>
        <w:shd w:val="clear" w:color="auto" w:fill="FFFFFF"/>
        <w:spacing w:line="360" w:lineRule="atLeast"/>
        <w:rPr>
          <w:rFonts w:ascii="Univers" w:eastAsia="Times New Roman" w:hAnsi="Univers" w:cs="Times New Roman"/>
          <w:color w:val="32383C"/>
          <w:sz w:val="24"/>
          <w:szCs w:val="24"/>
          <w:lang w:eastAsia="nl-NL"/>
        </w:rPr>
      </w:pPr>
      <w:r w:rsidRPr="00FC127E">
        <w:rPr>
          <w:rFonts w:ascii="Univers" w:eastAsia="Times New Roman" w:hAnsi="Univers" w:cs="Times New Roman"/>
          <w:b/>
          <w:bCs/>
          <w:color w:val="32383C"/>
          <w:sz w:val="24"/>
          <w:szCs w:val="24"/>
          <w:lang w:eastAsia="nl-NL"/>
        </w:rPr>
        <w:t>Wat vind je van deze uitspraak? Motiveer je antwoord.</w:t>
      </w:r>
    </w:p>
    <w:p w14:paraId="4036609D"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7.In de theorie staat dat voedsel en vocht de werking van de geneesmiddelen kunnen beïnvloeden. </w:t>
      </w:r>
    </w:p>
    <w:p w14:paraId="01252B13" w14:textId="77777777" w:rsidR="00935F34" w:rsidRPr="00AD2660" w:rsidRDefault="00935F34" w:rsidP="00935F34">
      <w:pPr>
        <w:shd w:val="clear" w:color="auto" w:fill="FFFFFF"/>
        <w:spacing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b/>
          <w:bCs/>
          <w:color w:val="32383C"/>
          <w:sz w:val="24"/>
          <w:szCs w:val="24"/>
          <w:lang w:eastAsia="nl-NL"/>
        </w:rPr>
        <w:t>Waarom staat er vaak op het etiket van een geneesmiddel: dit middel niet gebruiken in combinatie met alcohol?</w:t>
      </w:r>
    </w:p>
    <w:p w14:paraId="09F228AF" w14:textId="77777777" w:rsidR="00935F34" w:rsidRPr="00AD2660" w:rsidRDefault="00935F34" w:rsidP="00935F34">
      <w:pPr>
        <w:shd w:val="clear" w:color="auto" w:fill="FFFFFF"/>
        <w:spacing w:after="0" w:line="360" w:lineRule="atLeast"/>
        <w:rPr>
          <w:rFonts w:ascii="Univers" w:eastAsia="Times New Roman" w:hAnsi="Univers" w:cs="Times New Roman"/>
          <w:color w:val="23A217"/>
          <w:sz w:val="24"/>
          <w:szCs w:val="24"/>
          <w:lang w:eastAsia="nl-NL"/>
        </w:rPr>
      </w:pPr>
      <w:r w:rsidRPr="00AD2660">
        <w:rPr>
          <w:rFonts w:ascii="Univers" w:eastAsia="Times New Roman" w:hAnsi="Univers" w:cs="Times New Roman"/>
          <w:b/>
          <w:bCs/>
          <w:caps/>
          <w:color w:val="FFFFFF"/>
          <w:sz w:val="18"/>
          <w:szCs w:val="18"/>
          <w:shd w:val="clear" w:color="auto" w:fill="5CC652"/>
          <w:lang w:eastAsia="nl-NL"/>
        </w:rPr>
        <w:t>tip</w:t>
      </w:r>
    </w:p>
    <w:p w14:paraId="2A0F7E92" w14:textId="77777777" w:rsidR="00935F34" w:rsidRPr="00AD2660" w:rsidRDefault="00935F34" w:rsidP="00935F34">
      <w:pPr>
        <w:shd w:val="clear" w:color="auto" w:fill="FFFFFF"/>
        <w:spacing w:line="360" w:lineRule="atLeast"/>
        <w:rPr>
          <w:rFonts w:ascii="Univers" w:eastAsia="Times New Roman" w:hAnsi="Univers" w:cs="Times New Roman"/>
          <w:color w:val="23A217"/>
          <w:sz w:val="24"/>
          <w:szCs w:val="24"/>
          <w:lang w:eastAsia="nl-NL"/>
        </w:rPr>
      </w:pPr>
      <w:r w:rsidRPr="00AD2660">
        <w:rPr>
          <w:rFonts w:ascii="Univers" w:eastAsia="Times New Roman" w:hAnsi="Univers" w:cs="Times New Roman"/>
          <w:color w:val="23A217"/>
          <w:sz w:val="24"/>
          <w:szCs w:val="24"/>
          <w:lang w:eastAsia="nl-NL"/>
        </w:rPr>
        <w:t>Er zijn meerdere antwoorden goed.</w:t>
      </w:r>
    </w:p>
    <w:p w14:paraId="2F776079" w14:textId="77777777" w:rsidR="00935F34" w:rsidRPr="00AD2660" w:rsidRDefault="00935F34" w:rsidP="00935F34">
      <w:pPr>
        <w:shd w:val="clear" w:color="auto" w:fill="FFFFFF"/>
        <w:spacing w:after="0" w:line="360" w:lineRule="atLeast"/>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Je hebt het maximaal aantal antwoorden overschreden. Je mag maximaal 2 antwoorden selecteren. </w:t>
      </w:r>
    </w:p>
    <w:p w14:paraId="11BCD159" w14:textId="77777777" w:rsidR="00935F34" w:rsidRPr="00AD2660" w:rsidRDefault="00935F34" w:rsidP="00935F34">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6FDC2EC7">
          <v:shape id="_x0000_i1214" type="#_x0000_t75" style="width:18pt;height:15.6pt" o:ole="">
            <v:imagedata r:id="rId10" o:title=""/>
          </v:shape>
          <w:control r:id="rId51" w:name="DefaultOcxName181" w:shapeid="_x0000_i1214"/>
        </w:object>
      </w:r>
      <w:r w:rsidRPr="00AD2660">
        <w:rPr>
          <w:rFonts w:ascii="Univers" w:eastAsia="Times New Roman" w:hAnsi="Univers" w:cs="Times New Roman"/>
          <w:color w:val="32383C"/>
          <w:sz w:val="24"/>
          <w:szCs w:val="24"/>
          <w:lang w:eastAsia="nl-NL"/>
        </w:rPr>
        <w:t xml:space="preserve">Alcohol is een gif voor sommige werkzame stoffen in medicijnen, waardoor deze hun werking verliezen. </w:t>
      </w:r>
    </w:p>
    <w:p w14:paraId="13B7F4D3" w14:textId="77777777" w:rsidR="00935F34" w:rsidRPr="00AD2660" w:rsidRDefault="00935F34" w:rsidP="00935F34">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lastRenderedPageBreak/>
        <w:object w:dxaOrig="225" w:dyaOrig="225" w14:anchorId="6CFB844C">
          <v:shape id="_x0000_i1217" type="#_x0000_t75" style="width:18pt;height:15.6pt" o:ole="">
            <v:imagedata r:id="rId10" o:title=""/>
          </v:shape>
          <w:control r:id="rId52" w:name="DefaultOcxName171" w:shapeid="_x0000_i1217"/>
        </w:object>
      </w:r>
      <w:r w:rsidRPr="00AD2660">
        <w:rPr>
          <w:rFonts w:ascii="Univers" w:eastAsia="Times New Roman" w:hAnsi="Univers" w:cs="Times New Roman"/>
          <w:color w:val="32383C"/>
          <w:sz w:val="24"/>
          <w:szCs w:val="24"/>
          <w:lang w:eastAsia="nl-NL"/>
        </w:rPr>
        <w:t xml:space="preserve">Door de alcohol worden sommige medicijnen sneller afgebroken waardoor de zorgvrager niet genoeg van de werkzame stof binnenkrijgt. </w:t>
      </w:r>
    </w:p>
    <w:p w14:paraId="1338084D" w14:textId="77777777" w:rsidR="00935F34" w:rsidRPr="00AD2660" w:rsidRDefault="00935F34" w:rsidP="00935F34">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080F4921">
          <v:shape id="_x0000_i1220" type="#_x0000_t75" style="width:18pt;height:15.6pt" o:ole="">
            <v:imagedata r:id="rId10" o:title=""/>
          </v:shape>
          <w:control r:id="rId53" w:name="DefaultOcxName221" w:shapeid="_x0000_i1220"/>
        </w:object>
      </w:r>
      <w:r w:rsidRPr="00AD2660">
        <w:rPr>
          <w:rFonts w:ascii="Univers" w:eastAsia="Times New Roman" w:hAnsi="Univers" w:cs="Times New Roman"/>
          <w:color w:val="32383C"/>
          <w:sz w:val="24"/>
          <w:szCs w:val="24"/>
          <w:lang w:eastAsia="nl-NL"/>
        </w:rPr>
        <w:t xml:space="preserve">Door de alcohol wordt de concentratie van een aantal werkzame stoffen in het medicijn verdund, waardoor de zorgvrager niet genoeg van de werkzame stof binnenkrijgt. </w:t>
      </w:r>
    </w:p>
    <w:p w14:paraId="67A3324C" w14:textId="77777777" w:rsidR="00935F34" w:rsidRPr="00AD2660" w:rsidRDefault="00935F34" w:rsidP="00935F34">
      <w:pPr>
        <w:numPr>
          <w:ilvl w:val="0"/>
          <w:numId w:val="4"/>
        </w:numPr>
        <w:shd w:val="clear" w:color="auto" w:fill="FFFFFF"/>
        <w:spacing w:after="0" w:line="360" w:lineRule="atLeast"/>
        <w:ind w:left="0"/>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4D7531A8">
          <v:shape id="_x0000_i1223" type="#_x0000_t75" style="width:18pt;height:15.6pt" o:ole="">
            <v:imagedata r:id="rId10" o:title=""/>
          </v:shape>
          <w:control r:id="rId54" w:name="DefaultOcxName321" w:shapeid="_x0000_i1223"/>
        </w:object>
      </w:r>
      <w:r w:rsidRPr="00AD2660">
        <w:rPr>
          <w:rFonts w:ascii="Univers" w:eastAsia="Times New Roman" w:hAnsi="Univers" w:cs="Times New Roman"/>
          <w:color w:val="32383C"/>
          <w:sz w:val="24"/>
          <w:szCs w:val="24"/>
          <w:lang w:eastAsia="nl-NL"/>
        </w:rPr>
        <w:t xml:space="preserve">Doordat de lever eerst de alcohol wil opruimen, blijft het medicijn langer onafgebroken in het lichaam. Hierdoor komt er bij twee opeenvolgende innames te veel werkzame stof in het lichaam. </w:t>
      </w:r>
    </w:p>
    <w:p w14:paraId="7ACD7844" w14:textId="77777777" w:rsidR="00935F34" w:rsidRDefault="00935F34" w:rsidP="00935F34"/>
    <w:p w14:paraId="378BCB61"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90619B0"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4A14396C"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04EBBED4"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3046F47"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3C2DF3B3"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49EAEC00"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546C8AE6"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3197DA8" w14:textId="77777777" w:rsidR="00935F34"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p>
    <w:p w14:paraId="63F689A5"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8. In de theorie staan verschillende verschijningsvormen van geneesmiddelen. </w:t>
      </w:r>
    </w:p>
    <w:p w14:paraId="040B6333" w14:textId="77777777" w:rsidR="00935F34" w:rsidRPr="00AD2660" w:rsidRDefault="00935F34" w:rsidP="00935F34">
      <w:pPr>
        <w:shd w:val="clear" w:color="auto" w:fill="FFFFFF"/>
        <w:spacing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Lees de zinnen hierna en vul de ontbrekende woorden in.</w:t>
      </w:r>
    </w:p>
    <w:p w14:paraId="43E9505A"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rPr>
        <w:object w:dxaOrig="225" w:dyaOrig="225" w14:anchorId="23FEDC7D">
          <v:shape id="_x0000_i1227" type="#_x0000_t75" style="width:40.8pt;height:18pt" o:ole="">
            <v:imagedata r:id="rId28" o:title=""/>
          </v:shape>
          <w:control r:id="rId55" w:name="DefaultOcxName201" w:shapeid="_x0000_i1227"/>
        </w:object>
      </w:r>
      <w:r w:rsidRPr="00AD2660">
        <w:rPr>
          <w:rFonts w:ascii="Univers" w:eastAsia="Times New Roman" w:hAnsi="Univers" w:cs="Times New Roman"/>
          <w:color w:val="32383C"/>
          <w:sz w:val="24"/>
          <w:szCs w:val="24"/>
          <w:lang w:eastAsia="nl-NL"/>
        </w:rPr>
        <w:t>zijn vaak groot en moeilijk te slikken. Om ervoor te zorgen dat ze niet in de keel of slokdarm blijven hangen, moet de zorgvrager rechtop zitten en ze met een glas water innemen.</w:t>
      </w:r>
    </w:p>
    <w:p w14:paraId="68BC68B5"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Door </w:t>
      </w:r>
      <w:r w:rsidRPr="00AD2660">
        <w:rPr>
          <w:rFonts w:ascii="Univers" w:eastAsia="Times New Roman" w:hAnsi="Univers" w:cs="Times New Roman"/>
          <w:color w:val="32383C"/>
          <w:sz w:val="24"/>
          <w:szCs w:val="24"/>
        </w:rPr>
        <w:object w:dxaOrig="225" w:dyaOrig="225" w14:anchorId="035D74D1">
          <v:shape id="_x0000_i1231" type="#_x0000_t75" style="width:40.8pt;height:18pt" o:ole="">
            <v:imagedata r:id="rId28" o:title=""/>
          </v:shape>
          <w:control r:id="rId56" w:name="DefaultOcxName191" w:shapeid="_x0000_i1231"/>
        </w:object>
      </w:r>
      <w:r w:rsidRPr="00AD2660">
        <w:rPr>
          <w:rFonts w:ascii="Univers" w:eastAsia="Times New Roman" w:hAnsi="Univers" w:cs="Times New Roman"/>
          <w:color w:val="32383C"/>
          <w:sz w:val="24"/>
          <w:szCs w:val="24"/>
          <w:lang w:eastAsia="nl-NL"/>
        </w:rPr>
        <w:t>komen geneesmiddelen bij aandoeningen van de luchtwegen op de juiste plaats terecht.</w:t>
      </w:r>
    </w:p>
    <w:p w14:paraId="1F09C3B1"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Een </w:t>
      </w:r>
      <w:r w:rsidRPr="00AD2660">
        <w:rPr>
          <w:rFonts w:ascii="Univers" w:eastAsia="Times New Roman" w:hAnsi="Univers" w:cs="Times New Roman"/>
          <w:color w:val="32383C"/>
          <w:sz w:val="24"/>
          <w:szCs w:val="24"/>
        </w:rPr>
        <w:object w:dxaOrig="225" w:dyaOrig="225" w14:anchorId="33571B64">
          <v:shape id="_x0000_i1235" type="#_x0000_t75" style="width:40.8pt;height:18pt" o:ole="">
            <v:imagedata r:id="rId28" o:title=""/>
          </v:shape>
          <w:control r:id="rId57" w:name="DefaultOcxName231" w:shapeid="_x0000_i1235"/>
        </w:object>
      </w:r>
      <w:r w:rsidRPr="00AD2660">
        <w:rPr>
          <w:rFonts w:ascii="Univers" w:eastAsia="Times New Roman" w:hAnsi="Univers" w:cs="Times New Roman"/>
          <w:color w:val="32383C"/>
          <w:sz w:val="24"/>
          <w:szCs w:val="24"/>
          <w:lang w:eastAsia="nl-NL"/>
        </w:rPr>
        <w:t xml:space="preserve">bestaat uit een vette basis met daarin een werkzame stof. Deze laat zich niet in de huid wrijven. Een </w:t>
      </w:r>
      <w:r w:rsidRPr="00AD2660">
        <w:rPr>
          <w:rFonts w:ascii="Univers" w:eastAsia="Times New Roman" w:hAnsi="Univers" w:cs="Times New Roman"/>
          <w:color w:val="32383C"/>
          <w:sz w:val="24"/>
          <w:szCs w:val="24"/>
        </w:rPr>
        <w:object w:dxaOrig="225" w:dyaOrig="225" w14:anchorId="2FC29E46">
          <v:shape id="_x0000_i1239" type="#_x0000_t75" style="width:40.8pt;height:18pt" o:ole="">
            <v:imagedata r:id="rId28" o:title=""/>
          </v:shape>
          <w:control r:id="rId58" w:name="DefaultOcxName331" w:shapeid="_x0000_i1239"/>
        </w:object>
      </w:r>
      <w:r w:rsidRPr="00AD2660">
        <w:rPr>
          <w:rFonts w:ascii="Univers" w:eastAsia="Times New Roman" w:hAnsi="Univers" w:cs="Times New Roman"/>
          <w:color w:val="32383C"/>
          <w:sz w:val="24"/>
          <w:szCs w:val="24"/>
          <w:lang w:eastAsia="nl-NL"/>
        </w:rPr>
        <w:t>bestaat uit water en vet met daarin een werkzame stof. Deze laat zich wel in de huid wrijven.</w:t>
      </w:r>
    </w:p>
    <w:p w14:paraId="54A53245"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Het grote nadeel van </w:t>
      </w:r>
      <w:r w:rsidRPr="00AD2660">
        <w:rPr>
          <w:rFonts w:ascii="Univers" w:eastAsia="Times New Roman" w:hAnsi="Univers" w:cs="Times New Roman"/>
          <w:color w:val="32383C"/>
          <w:sz w:val="24"/>
          <w:szCs w:val="24"/>
        </w:rPr>
        <w:object w:dxaOrig="225" w:dyaOrig="225" w14:anchorId="583EC031">
          <v:shape id="_x0000_i1243" type="#_x0000_t75" style="width:40.8pt;height:18pt" o:ole="">
            <v:imagedata r:id="rId28" o:title=""/>
          </v:shape>
          <w:control r:id="rId59" w:name="DefaultOcxName411" w:shapeid="_x0000_i1243"/>
        </w:object>
      </w:r>
      <w:r w:rsidRPr="00AD2660">
        <w:rPr>
          <w:rFonts w:ascii="Univers" w:eastAsia="Times New Roman" w:hAnsi="Univers" w:cs="Times New Roman"/>
          <w:color w:val="32383C"/>
          <w:sz w:val="24"/>
          <w:szCs w:val="24"/>
          <w:lang w:eastAsia="nl-NL"/>
        </w:rPr>
        <w:t>dat ze zich over de mond verdelen en dan veel smaakpapillen raken. Dit kan vooral problemen opleveren bij kinderen.</w:t>
      </w:r>
    </w:p>
    <w:p w14:paraId="60865A28"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lastRenderedPageBreak/>
        <w:t xml:space="preserve">Het voordeel van </w:t>
      </w:r>
      <w:r w:rsidRPr="00AD2660">
        <w:rPr>
          <w:rFonts w:ascii="Univers" w:eastAsia="Times New Roman" w:hAnsi="Univers" w:cs="Times New Roman"/>
          <w:color w:val="32383C"/>
          <w:sz w:val="24"/>
          <w:szCs w:val="24"/>
        </w:rPr>
        <w:object w:dxaOrig="225" w:dyaOrig="225" w14:anchorId="7A5FECB1">
          <v:shape id="_x0000_i1247" type="#_x0000_t75" style="width:40.8pt;height:18pt" o:ole="">
            <v:imagedata r:id="rId28" o:title=""/>
          </v:shape>
          <w:control r:id="rId60" w:name="DefaultOcxName511" w:shapeid="_x0000_i1247"/>
        </w:object>
      </w:r>
      <w:r w:rsidRPr="00AD2660">
        <w:rPr>
          <w:rFonts w:ascii="Univers" w:eastAsia="Times New Roman" w:hAnsi="Univers" w:cs="Times New Roman"/>
          <w:color w:val="32383C"/>
          <w:sz w:val="24"/>
          <w:szCs w:val="24"/>
          <w:lang w:eastAsia="nl-NL"/>
        </w:rPr>
        <w:t>is dat de werkzame stoffen regelmatig aan de huid afgegeven worden. De werkzame stoffen kunnen op deze manier langzaam en geleidelijk in de bloedsomloop binnendringen.</w:t>
      </w:r>
    </w:p>
    <w:p w14:paraId="1D3D8940" w14:textId="77777777" w:rsidR="00935F34" w:rsidRPr="00AD2660" w:rsidRDefault="00935F34" w:rsidP="00935F34">
      <w:pPr>
        <w:shd w:val="clear" w:color="auto" w:fill="FFFFFF"/>
        <w:spacing w:after="0" w:line="480" w:lineRule="auto"/>
        <w:rPr>
          <w:rFonts w:ascii="Univers" w:eastAsia="Times New Roman" w:hAnsi="Univers" w:cs="Times New Roman"/>
          <w:color w:val="32383C"/>
          <w:sz w:val="24"/>
          <w:szCs w:val="24"/>
          <w:lang w:eastAsia="nl-NL"/>
        </w:rPr>
      </w:pPr>
      <w:r w:rsidRPr="00AD2660">
        <w:rPr>
          <w:rFonts w:ascii="Univers" w:eastAsia="Times New Roman" w:hAnsi="Univers" w:cs="Times New Roman"/>
          <w:color w:val="32383C"/>
          <w:sz w:val="24"/>
          <w:szCs w:val="24"/>
          <w:lang w:eastAsia="nl-NL"/>
        </w:rPr>
        <w:t xml:space="preserve">Om de maag te ontzien en om verzekerd te zijn van een snelle opname van een medicijn in het bloed schrijft een arts </w:t>
      </w:r>
      <w:r w:rsidRPr="00AD2660">
        <w:rPr>
          <w:rFonts w:ascii="Univers" w:eastAsia="Times New Roman" w:hAnsi="Univers" w:cs="Times New Roman"/>
          <w:color w:val="32383C"/>
          <w:sz w:val="24"/>
          <w:szCs w:val="24"/>
        </w:rPr>
        <w:object w:dxaOrig="225" w:dyaOrig="225" w14:anchorId="4D083AC9">
          <v:shape id="_x0000_i1251" type="#_x0000_t75" style="width:40.8pt;height:18pt" o:ole="">
            <v:imagedata r:id="rId28" o:title=""/>
          </v:shape>
          <w:control r:id="rId61" w:name="DefaultOcxName611" w:shapeid="_x0000_i1251"/>
        </w:object>
      </w:r>
      <w:r w:rsidRPr="00AD2660">
        <w:rPr>
          <w:rFonts w:ascii="Univers" w:eastAsia="Times New Roman" w:hAnsi="Univers" w:cs="Times New Roman"/>
          <w:color w:val="32383C"/>
          <w:sz w:val="24"/>
          <w:szCs w:val="24"/>
          <w:lang w:eastAsia="nl-NL"/>
        </w:rPr>
        <w:t>voor.</w:t>
      </w:r>
    </w:p>
    <w:p w14:paraId="5CC7121F"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 xml:space="preserve">9.In de theorie staat dat vooral voor kinderen vaak dranken worden gemaakt. Een nadeel van dranken is echter dat er snel bacteriegroei en dus bederf kan optreden. </w:t>
      </w:r>
    </w:p>
    <w:p w14:paraId="5C0F201A" w14:textId="77777777" w:rsidR="00935F34" w:rsidRDefault="00935F34" w:rsidP="00935F34">
      <w:pPr>
        <w:shd w:val="clear" w:color="auto" w:fill="FFFFFF"/>
        <w:spacing w:line="360" w:lineRule="atLeast"/>
        <w:rPr>
          <w:rFonts w:ascii="Univers" w:eastAsia="Times New Roman" w:hAnsi="Univers" w:cs="Times New Roman"/>
          <w:b/>
          <w:bCs/>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Waarom ontstaat er in een drankje eerder bederf?</w:t>
      </w:r>
    </w:p>
    <w:p w14:paraId="4B4F746A" w14:textId="77777777" w:rsidR="00935F34" w:rsidRPr="00AD2660" w:rsidRDefault="00935F34" w:rsidP="00935F34">
      <w:pPr>
        <w:shd w:val="clear" w:color="auto" w:fill="FFFFFF"/>
        <w:spacing w:line="360" w:lineRule="atLeast"/>
        <w:rPr>
          <w:rFonts w:ascii="Univers" w:eastAsia="Times New Roman" w:hAnsi="Univers" w:cs="Times New Roman"/>
          <w:b/>
          <w:color w:val="32383C"/>
          <w:sz w:val="24"/>
          <w:szCs w:val="24"/>
          <w:u w:val="single"/>
          <w:lang w:eastAsia="nl-NL"/>
        </w:rPr>
      </w:pPr>
    </w:p>
    <w:p w14:paraId="4231E0B9" w14:textId="77777777" w:rsidR="00935F34" w:rsidRPr="00AD2660" w:rsidRDefault="00935F34" w:rsidP="00935F34">
      <w:pPr>
        <w:shd w:val="clear" w:color="auto" w:fill="FFFFFF"/>
        <w:spacing w:after="0"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color w:val="32383C"/>
          <w:sz w:val="24"/>
          <w:szCs w:val="24"/>
          <w:u w:val="single"/>
          <w:lang w:eastAsia="nl-NL"/>
        </w:rPr>
        <w:t>10. Het oog is zeer gevoelig voor infecties. Daarom zijn oogdruppels bij aflevering altijd steriel.</w:t>
      </w:r>
    </w:p>
    <w:p w14:paraId="0E86E75C" w14:textId="77777777" w:rsidR="00935F34" w:rsidRPr="00AD2660" w:rsidRDefault="00935F34" w:rsidP="00935F34">
      <w:pPr>
        <w:shd w:val="clear" w:color="auto" w:fill="FFFFFF"/>
        <w:spacing w:line="360" w:lineRule="atLeast"/>
        <w:rPr>
          <w:rFonts w:ascii="Univers" w:eastAsia="Times New Roman" w:hAnsi="Univers" w:cs="Times New Roman"/>
          <w:b/>
          <w:color w:val="32383C"/>
          <w:sz w:val="24"/>
          <w:szCs w:val="24"/>
          <w:u w:val="single"/>
          <w:lang w:eastAsia="nl-NL"/>
        </w:rPr>
      </w:pPr>
      <w:r w:rsidRPr="00AD2660">
        <w:rPr>
          <w:rFonts w:ascii="Univers" w:eastAsia="Times New Roman" w:hAnsi="Univers" w:cs="Times New Roman"/>
          <w:b/>
          <w:bCs/>
          <w:color w:val="32383C"/>
          <w:sz w:val="24"/>
          <w:szCs w:val="24"/>
          <w:u w:val="single"/>
          <w:lang w:eastAsia="nl-NL"/>
        </w:rPr>
        <w:t>Hoe zorg je er bij gebruik voor dat de oogdruppels zo steriel mogelijk blijven?</w:t>
      </w:r>
    </w:p>
    <w:p w14:paraId="68667934" w14:textId="77777777" w:rsidR="00935F34" w:rsidRPr="00AD2660" w:rsidRDefault="00935F34" w:rsidP="00935F34">
      <w:pPr>
        <w:shd w:val="clear" w:color="auto" w:fill="FFFFFF"/>
        <w:spacing w:after="0" w:line="480" w:lineRule="auto"/>
        <w:rPr>
          <w:rFonts w:ascii="Univers" w:eastAsia="Times New Roman" w:hAnsi="Univers" w:cs="Times New Roman"/>
          <w:b/>
          <w:color w:val="32383C"/>
          <w:sz w:val="24"/>
          <w:szCs w:val="24"/>
          <w:u w:val="single"/>
          <w:lang w:eastAsia="nl-NL"/>
        </w:rPr>
      </w:pPr>
    </w:p>
    <w:p w14:paraId="3E44B65A" w14:textId="77777777" w:rsidR="00935F34" w:rsidRPr="00AD2660" w:rsidRDefault="00935F34" w:rsidP="00AD2660">
      <w:pPr>
        <w:shd w:val="clear" w:color="auto" w:fill="FFFFFF"/>
        <w:spacing w:after="0" w:line="480" w:lineRule="auto"/>
        <w:rPr>
          <w:rFonts w:ascii="Univers" w:eastAsia="Times New Roman" w:hAnsi="Univers" w:cs="Times New Roman"/>
          <w:b/>
          <w:color w:val="32383C"/>
          <w:sz w:val="24"/>
          <w:szCs w:val="24"/>
          <w:u w:val="single"/>
          <w:lang w:eastAsia="nl-NL"/>
        </w:rPr>
      </w:pPr>
    </w:p>
    <w:sectPr w:rsidR="00935F34" w:rsidRPr="00AD2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A0002AEF" w:usb1="4000207B"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7719"/>
    <w:multiLevelType w:val="multilevel"/>
    <w:tmpl w:val="B92E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50794"/>
    <w:multiLevelType w:val="multilevel"/>
    <w:tmpl w:val="B8DA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66FF9"/>
    <w:multiLevelType w:val="multilevel"/>
    <w:tmpl w:val="C3A8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10508"/>
    <w:multiLevelType w:val="hybridMultilevel"/>
    <w:tmpl w:val="7B2CA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86384D"/>
    <w:multiLevelType w:val="multilevel"/>
    <w:tmpl w:val="1D50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13267"/>
    <w:multiLevelType w:val="multilevel"/>
    <w:tmpl w:val="92BC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4231B"/>
    <w:multiLevelType w:val="multilevel"/>
    <w:tmpl w:val="D784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C370DF"/>
    <w:multiLevelType w:val="multilevel"/>
    <w:tmpl w:val="C3CA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D34F7"/>
    <w:multiLevelType w:val="hybridMultilevel"/>
    <w:tmpl w:val="6794F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220E95"/>
    <w:multiLevelType w:val="hybridMultilevel"/>
    <w:tmpl w:val="6A3AAA52"/>
    <w:lvl w:ilvl="0" w:tplc="C13836B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5"/>
  </w:num>
  <w:num w:numId="6">
    <w:abstractNumId w:val="8"/>
  </w:num>
  <w:num w:numId="7">
    <w:abstractNumId w:val="9"/>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7E"/>
    <w:rsid w:val="003877F3"/>
    <w:rsid w:val="00425923"/>
    <w:rsid w:val="00432E65"/>
    <w:rsid w:val="00891124"/>
    <w:rsid w:val="00935F34"/>
    <w:rsid w:val="00AD2660"/>
    <w:rsid w:val="00AF11CC"/>
    <w:rsid w:val="00FC1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53EA0B3C"/>
  <w15:docId w15:val="{E3E2E7F3-6507-4B52-A9EC-18262842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C127E"/>
    <w:rPr>
      <w:b/>
      <w:bCs/>
    </w:rPr>
  </w:style>
  <w:style w:type="paragraph" w:styleId="Normaalweb">
    <w:name w:val="Normal (Web)"/>
    <w:basedOn w:val="Standaard"/>
    <w:uiPriority w:val="99"/>
    <w:semiHidden/>
    <w:unhideWhenUsed/>
    <w:rsid w:val="00FC127E"/>
    <w:pPr>
      <w:spacing w:after="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C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8146">
      <w:bodyDiv w:val="1"/>
      <w:marLeft w:val="0"/>
      <w:marRight w:val="0"/>
      <w:marTop w:val="0"/>
      <w:marBottom w:val="0"/>
      <w:divBdr>
        <w:top w:val="none" w:sz="0" w:space="0" w:color="auto"/>
        <w:left w:val="none" w:sz="0" w:space="0" w:color="auto"/>
        <w:bottom w:val="none" w:sz="0" w:space="0" w:color="auto"/>
        <w:right w:val="none" w:sz="0" w:space="0" w:color="auto"/>
      </w:divBdr>
      <w:divsChild>
        <w:div w:id="1519078379">
          <w:marLeft w:val="0"/>
          <w:marRight w:val="0"/>
          <w:marTop w:val="0"/>
          <w:marBottom w:val="0"/>
          <w:divBdr>
            <w:top w:val="none" w:sz="0" w:space="0" w:color="auto"/>
            <w:left w:val="none" w:sz="0" w:space="0" w:color="auto"/>
            <w:bottom w:val="none" w:sz="0" w:space="0" w:color="auto"/>
            <w:right w:val="none" w:sz="0" w:space="0" w:color="auto"/>
          </w:divBdr>
          <w:divsChild>
            <w:div w:id="865488740">
              <w:marLeft w:val="0"/>
              <w:marRight w:val="0"/>
              <w:marTop w:val="0"/>
              <w:marBottom w:val="0"/>
              <w:divBdr>
                <w:top w:val="none" w:sz="0" w:space="0" w:color="auto"/>
                <w:left w:val="none" w:sz="0" w:space="0" w:color="auto"/>
                <w:bottom w:val="none" w:sz="0" w:space="0" w:color="auto"/>
                <w:right w:val="none" w:sz="0" w:space="0" w:color="auto"/>
              </w:divBdr>
              <w:divsChild>
                <w:div w:id="914629402">
                  <w:marLeft w:val="0"/>
                  <w:marRight w:val="0"/>
                  <w:marTop w:val="0"/>
                  <w:marBottom w:val="0"/>
                  <w:divBdr>
                    <w:top w:val="none" w:sz="0" w:space="0" w:color="auto"/>
                    <w:left w:val="none" w:sz="0" w:space="0" w:color="auto"/>
                    <w:bottom w:val="none" w:sz="0" w:space="0" w:color="auto"/>
                    <w:right w:val="none" w:sz="0" w:space="0" w:color="auto"/>
                  </w:divBdr>
                  <w:divsChild>
                    <w:div w:id="1930460913">
                      <w:marLeft w:val="0"/>
                      <w:marRight w:val="0"/>
                      <w:marTop w:val="384"/>
                      <w:marBottom w:val="384"/>
                      <w:divBdr>
                        <w:top w:val="none" w:sz="0" w:space="0" w:color="auto"/>
                        <w:left w:val="none" w:sz="0" w:space="0" w:color="auto"/>
                        <w:bottom w:val="none" w:sz="0" w:space="0" w:color="auto"/>
                        <w:right w:val="none" w:sz="0" w:space="0" w:color="auto"/>
                      </w:divBdr>
                    </w:div>
                    <w:div w:id="686100919">
                      <w:marLeft w:val="0"/>
                      <w:marRight w:val="0"/>
                      <w:marTop w:val="0"/>
                      <w:marBottom w:val="0"/>
                      <w:divBdr>
                        <w:top w:val="none" w:sz="0" w:space="0" w:color="auto"/>
                        <w:left w:val="none" w:sz="0" w:space="0" w:color="auto"/>
                        <w:bottom w:val="none" w:sz="0" w:space="0" w:color="auto"/>
                        <w:right w:val="none" w:sz="0" w:space="0" w:color="auto"/>
                      </w:divBdr>
                      <w:divsChild>
                        <w:div w:id="2200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6712">
      <w:bodyDiv w:val="1"/>
      <w:marLeft w:val="0"/>
      <w:marRight w:val="0"/>
      <w:marTop w:val="0"/>
      <w:marBottom w:val="0"/>
      <w:divBdr>
        <w:top w:val="none" w:sz="0" w:space="0" w:color="auto"/>
        <w:left w:val="none" w:sz="0" w:space="0" w:color="auto"/>
        <w:bottom w:val="none" w:sz="0" w:space="0" w:color="auto"/>
        <w:right w:val="none" w:sz="0" w:space="0" w:color="auto"/>
      </w:divBdr>
      <w:divsChild>
        <w:div w:id="788476231">
          <w:marLeft w:val="0"/>
          <w:marRight w:val="0"/>
          <w:marTop w:val="0"/>
          <w:marBottom w:val="0"/>
          <w:divBdr>
            <w:top w:val="none" w:sz="0" w:space="0" w:color="auto"/>
            <w:left w:val="none" w:sz="0" w:space="0" w:color="auto"/>
            <w:bottom w:val="none" w:sz="0" w:space="0" w:color="auto"/>
            <w:right w:val="none" w:sz="0" w:space="0" w:color="auto"/>
          </w:divBdr>
          <w:divsChild>
            <w:div w:id="815606151">
              <w:marLeft w:val="0"/>
              <w:marRight w:val="0"/>
              <w:marTop w:val="0"/>
              <w:marBottom w:val="0"/>
              <w:divBdr>
                <w:top w:val="none" w:sz="0" w:space="0" w:color="auto"/>
                <w:left w:val="none" w:sz="0" w:space="0" w:color="auto"/>
                <w:bottom w:val="none" w:sz="0" w:space="0" w:color="auto"/>
                <w:right w:val="none" w:sz="0" w:space="0" w:color="auto"/>
              </w:divBdr>
              <w:divsChild>
                <w:div w:id="1992250552">
                  <w:marLeft w:val="0"/>
                  <w:marRight w:val="0"/>
                  <w:marTop w:val="0"/>
                  <w:marBottom w:val="0"/>
                  <w:divBdr>
                    <w:top w:val="none" w:sz="0" w:space="0" w:color="auto"/>
                    <w:left w:val="none" w:sz="0" w:space="0" w:color="auto"/>
                    <w:bottom w:val="none" w:sz="0" w:space="0" w:color="auto"/>
                    <w:right w:val="none" w:sz="0" w:space="0" w:color="auto"/>
                  </w:divBdr>
                  <w:divsChild>
                    <w:div w:id="338116326">
                      <w:marLeft w:val="0"/>
                      <w:marRight w:val="0"/>
                      <w:marTop w:val="384"/>
                      <w:marBottom w:val="384"/>
                      <w:divBdr>
                        <w:top w:val="none" w:sz="0" w:space="0" w:color="auto"/>
                        <w:left w:val="none" w:sz="0" w:space="0" w:color="auto"/>
                        <w:bottom w:val="none" w:sz="0" w:space="0" w:color="auto"/>
                        <w:right w:val="none" w:sz="0" w:space="0" w:color="auto"/>
                      </w:divBdr>
                    </w:div>
                    <w:div w:id="974259533">
                      <w:marLeft w:val="0"/>
                      <w:marRight w:val="0"/>
                      <w:marTop w:val="0"/>
                      <w:marBottom w:val="0"/>
                      <w:divBdr>
                        <w:top w:val="none" w:sz="0" w:space="0" w:color="auto"/>
                        <w:left w:val="none" w:sz="0" w:space="0" w:color="auto"/>
                        <w:bottom w:val="none" w:sz="0" w:space="0" w:color="auto"/>
                        <w:right w:val="none" w:sz="0" w:space="0" w:color="auto"/>
                      </w:divBdr>
                      <w:divsChild>
                        <w:div w:id="5015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446248">
      <w:bodyDiv w:val="1"/>
      <w:marLeft w:val="0"/>
      <w:marRight w:val="0"/>
      <w:marTop w:val="0"/>
      <w:marBottom w:val="0"/>
      <w:divBdr>
        <w:top w:val="none" w:sz="0" w:space="0" w:color="auto"/>
        <w:left w:val="none" w:sz="0" w:space="0" w:color="auto"/>
        <w:bottom w:val="none" w:sz="0" w:space="0" w:color="auto"/>
        <w:right w:val="none" w:sz="0" w:space="0" w:color="auto"/>
      </w:divBdr>
      <w:divsChild>
        <w:div w:id="2001107760">
          <w:marLeft w:val="0"/>
          <w:marRight w:val="0"/>
          <w:marTop w:val="0"/>
          <w:marBottom w:val="0"/>
          <w:divBdr>
            <w:top w:val="none" w:sz="0" w:space="0" w:color="auto"/>
            <w:left w:val="none" w:sz="0" w:space="0" w:color="auto"/>
            <w:bottom w:val="none" w:sz="0" w:space="0" w:color="auto"/>
            <w:right w:val="none" w:sz="0" w:space="0" w:color="auto"/>
          </w:divBdr>
          <w:divsChild>
            <w:div w:id="798305233">
              <w:marLeft w:val="0"/>
              <w:marRight w:val="0"/>
              <w:marTop w:val="0"/>
              <w:marBottom w:val="0"/>
              <w:divBdr>
                <w:top w:val="none" w:sz="0" w:space="0" w:color="auto"/>
                <w:left w:val="none" w:sz="0" w:space="0" w:color="auto"/>
                <w:bottom w:val="none" w:sz="0" w:space="0" w:color="auto"/>
                <w:right w:val="none" w:sz="0" w:space="0" w:color="auto"/>
              </w:divBdr>
              <w:divsChild>
                <w:div w:id="1613324920">
                  <w:marLeft w:val="0"/>
                  <w:marRight w:val="0"/>
                  <w:marTop w:val="0"/>
                  <w:marBottom w:val="0"/>
                  <w:divBdr>
                    <w:top w:val="none" w:sz="0" w:space="0" w:color="auto"/>
                    <w:left w:val="none" w:sz="0" w:space="0" w:color="auto"/>
                    <w:bottom w:val="none" w:sz="0" w:space="0" w:color="auto"/>
                    <w:right w:val="none" w:sz="0" w:space="0" w:color="auto"/>
                  </w:divBdr>
                  <w:divsChild>
                    <w:div w:id="8183007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12577478">
      <w:bodyDiv w:val="1"/>
      <w:marLeft w:val="0"/>
      <w:marRight w:val="0"/>
      <w:marTop w:val="0"/>
      <w:marBottom w:val="0"/>
      <w:divBdr>
        <w:top w:val="none" w:sz="0" w:space="0" w:color="auto"/>
        <w:left w:val="none" w:sz="0" w:space="0" w:color="auto"/>
        <w:bottom w:val="none" w:sz="0" w:space="0" w:color="auto"/>
        <w:right w:val="none" w:sz="0" w:space="0" w:color="auto"/>
      </w:divBdr>
      <w:divsChild>
        <w:div w:id="527333111">
          <w:marLeft w:val="0"/>
          <w:marRight w:val="0"/>
          <w:marTop w:val="0"/>
          <w:marBottom w:val="0"/>
          <w:divBdr>
            <w:top w:val="none" w:sz="0" w:space="0" w:color="auto"/>
            <w:left w:val="none" w:sz="0" w:space="0" w:color="auto"/>
            <w:bottom w:val="none" w:sz="0" w:space="0" w:color="auto"/>
            <w:right w:val="none" w:sz="0" w:space="0" w:color="auto"/>
          </w:divBdr>
          <w:divsChild>
            <w:div w:id="265617659">
              <w:marLeft w:val="0"/>
              <w:marRight w:val="0"/>
              <w:marTop w:val="0"/>
              <w:marBottom w:val="0"/>
              <w:divBdr>
                <w:top w:val="none" w:sz="0" w:space="0" w:color="auto"/>
                <w:left w:val="none" w:sz="0" w:space="0" w:color="auto"/>
                <w:bottom w:val="none" w:sz="0" w:space="0" w:color="auto"/>
                <w:right w:val="none" w:sz="0" w:space="0" w:color="auto"/>
              </w:divBdr>
              <w:divsChild>
                <w:div w:id="1805191356">
                  <w:marLeft w:val="0"/>
                  <w:marRight w:val="0"/>
                  <w:marTop w:val="0"/>
                  <w:marBottom w:val="0"/>
                  <w:divBdr>
                    <w:top w:val="none" w:sz="0" w:space="0" w:color="auto"/>
                    <w:left w:val="none" w:sz="0" w:space="0" w:color="auto"/>
                    <w:bottom w:val="none" w:sz="0" w:space="0" w:color="auto"/>
                    <w:right w:val="none" w:sz="0" w:space="0" w:color="auto"/>
                  </w:divBdr>
                  <w:divsChild>
                    <w:div w:id="194511155">
                      <w:marLeft w:val="0"/>
                      <w:marRight w:val="0"/>
                      <w:marTop w:val="384"/>
                      <w:marBottom w:val="384"/>
                      <w:divBdr>
                        <w:top w:val="none" w:sz="0" w:space="0" w:color="auto"/>
                        <w:left w:val="none" w:sz="0" w:space="0" w:color="auto"/>
                        <w:bottom w:val="none" w:sz="0" w:space="0" w:color="auto"/>
                        <w:right w:val="none" w:sz="0" w:space="0" w:color="auto"/>
                      </w:divBdr>
                    </w:div>
                    <w:div w:id="12892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96218">
      <w:bodyDiv w:val="1"/>
      <w:marLeft w:val="0"/>
      <w:marRight w:val="0"/>
      <w:marTop w:val="0"/>
      <w:marBottom w:val="0"/>
      <w:divBdr>
        <w:top w:val="none" w:sz="0" w:space="0" w:color="auto"/>
        <w:left w:val="none" w:sz="0" w:space="0" w:color="auto"/>
        <w:bottom w:val="none" w:sz="0" w:space="0" w:color="auto"/>
        <w:right w:val="none" w:sz="0" w:space="0" w:color="auto"/>
      </w:divBdr>
      <w:divsChild>
        <w:div w:id="1490099366">
          <w:marLeft w:val="0"/>
          <w:marRight w:val="0"/>
          <w:marTop w:val="0"/>
          <w:marBottom w:val="0"/>
          <w:divBdr>
            <w:top w:val="none" w:sz="0" w:space="0" w:color="auto"/>
            <w:left w:val="none" w:sz="0" w:space="0" w:color="auto"/>
            <w:bottom w:val="none" w:sz="0" w:space="0" w:color="auto"/>
            <w:right w:val="none" w:sz="0" w:space="0" w:color="auto"/>
          </w:divBdr>
          <w:divsChild>
            <w:div w:id="251092297">
              <w:marLeft w:val="0"/>
              <w:marRight w:val="0"/>
              <w:marTop w:val="0"/>
              <w:marBottom w:val="0"/>
              <w:divBdr>
                <w:top w:val="none" w:sz="0" w:space="0" w:color="auto"/>
                <w:left w:val="none" w:sz="0" w:space="0" w:color="auto"/>
                <w:bottom w:val="none" w:sz="0" w:space="0" w:color="auto"/>
                <w:right w:val="none" w:sz="0" w:space="0" w:color="auto"/>
              </w:divBdr>
              <w:divsChild>
                <w:div w:id="1901595048">
                  <w:marLeft w:val="0"/>
                  <w:marRight w:val="0"/>
                  <w:marTop w:val="0"/>
                  <w:marBottom w:val="0"/>
                  <w:divBdr>
                    <w:top w:val="none" w:sz="0" w:space="0" w:color="auto"/>
                    <w:left w:val="none" w:sz="0" w:space="0" w:color="auto"/>
                    <w:bottom w:val="none" w:sz="0" w:space="0" w:color="auto"/>
                    <w:right w:val="none" w:sz="0" w:space="0" w:color="auto"/>
                  </w:divBdr>
                  <w:divsChild>
                    <w:div w:id="576285583">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sChild>
        </w:div>
      </w:divsChild>
    </w:div>
    <w:div w:id="794635868">
      <w:bodyDiv w:val="1"/>
      <w:marLeft w:val="0"/>
      <w:marRight w:val="0"/>
      <w:marTop w:val="0"/>
      <w:marBottom w:val="0"/>
      <w:divBdr>
        <w:top w:val="none" w:sz="0" w:space="0" w:color="auto"/>
        <w:left w:val="none" w:sz="0" w:space="0" w:color="auto"/>
        <w:bottom w:val="none" w:sz="0" w:space="0" w:color="auto"/>
        <w:right w:val="none" w:sz="0" w:space="0" w:color="auto"/>
      </w:divBdr>
      <w:divsChild>
        <w:div w:id="1004165254">
          <w:marLeft w:val="0"/>
          <w:marRight w:val="0"/>
          <w:marTop w:val="0"/>
          <w:marBottom w:val="0"/>
          <w:divBdr>
            <w:top w:val="none" w:sz="0" w:space="0" w:color="auto"/>
            <w:left w:val="none" w:sz="0" w:space="0" w:color="auto"/>
            <w:bottom w:val="none" w:sz="0" w:space="0" w:color="auto"/>
            <w:right w:val="none" w:sz="0" w:space="0" w:color="auto"/>
          </w:divBdr>
          <w:divsChild>
            <w:div w:id="1056121613">
              <w:marLeft w:val="0"/>
              <w:marRight w:val="0"/>
              <w:marTop w:val="0"/>
              <w:marBottom w:val="0"/>
              <w:divBdr>
                <w:top w:val="none" w:sz="0" w:space="0" w:color="auto"/>
                <w:left w:val="none" w:sz="0" w:space="0" w:color="auto"/>
                <w:bottom w:val="none" w:sz="0" w:space="0" w:color="auto"/>
                <w:right w:val="none" w:sz="0" w:space="0" w:color="auto"/>
              </w:divBdr>
              <w:divsChild>
                <w:div w:id="1417361764">
                  <w:marLeft w:val="0"/>
                  <w:marRight w:val="0"/>
                  <w:marTop w:val="0"/>
                  <w:marBottom w:val="0"/>
                  <w:divBdr>
                    <w:top w:val="none" w:sz="0" w:space="0" w:color="auto"/>
                    <w:left w:val="none" w:sz="0" w:space="0" w:color="auto"/>
                    <w:bottom w:val="none" w:sz="0" w:space="0" w:color="auto"/>
                    <w:right w:val="none" w:sz="0" w:space="0" w:color="auto"/>
                  </w:divBdr>
                  <w:divsChild>
                    <w:div w:id="1191339281">
                      <w:marLeft w:val="0"/>
                      <w:marRight w:val="0"/>
                      <w:marTop w:val="384"/>
                      <w:marBottom w:val="384"/>
                      <w:divBdr>
                        <w:top w:val="none" w:sz="0" w:space="0" w:color="auto"/>
                        <w:left w:val="none" w:sz="0" w:space="0" w:color="auto"/>
                        <w:bottom w:val="none" w:sz="0" w:space="0" w:color="auto"/>
                        <w:right w:val="none" w:sz="0" w:space="0" w:color="auto"/>
                      </w:divBdr>
                    </w:div>
                    <w:div w:id="2072656822">
                      <w:marLeft w:val="0"/>
                      <w:marRight w:val="0"/>
                      <w:marTop w:val="0"/>
                      <w:marBottom w:val="0"/>
                      <w:divBdr>
                        <w:top w:val="none" w:sz="0" w:space="0" w:color="auto"/>
                        <w:left w:val="none" w:sz="0" w:space="0" w:color="auto"/>
                        <w:bottom w:val="none" w:sz="0" w:space="0" w:color="auto"/>
                        <w:right w:val="none" w:sz="0" w:space="0" w:color="auto"/>
                      </w:divBdr>
                      <w:divsChild>
                        <w:div w:id="869337462">
                          <w:marLeft w:val="0"/>
                          <w:marRight w:val="0"/>
                          <w:marTop w:val="0"/>
                          <w:marBottom w:val="0"/>
                          <w:divBdr>
                            <w:top w:val="none" w:sz="0" w:space="0" w:color="auto"/>
                            <w:left w:val="none" w:sz="0" w:space="0" w:color="auto"/>
                            <w:bottom w:val="none" w:sz="0" w:space="0" w:color="auto"/>
                            <w:right w:val="none" w:sz="0" w:space="0" w:color="auto"/>
                          </w:divBdr>
                          <w:divsChild>
                            <w:div w:id="6985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77232">
      <w:bodyDiv w:val="1"/>
      <w:marLeft w:val="0"/>
      <w:marRight w:val="0"/>
      <w:marTop w:val="0"/>
      <w:marBottom w:val="0"/>
      <w:divBdr>
        <w:top w:val="none" w:sz="0" w:space="0" w:color="auto"/>
        <w:left w:val="none" w:sz="0" w:space="0" w:color="auto"/>
        <w:bottom w:val="none" w:sz="0" w:space="0" w:color="auto"/>
        <w:right w:val="none" w:sz="0" w:space="0" w:color="auto"/>
      </w:divBdr>
      <w:divsChild>
        <w:div w:id="615143652">
          <w:marLeft w:val="0"/>
          <w:marRight w:val="0"/>
          <w:marTop w:val="0"/>
          <w:marBottom w:val="0"/>
          <w:divBdr>
            <w:top w:val="none" w:sz="0" w:space="0" w:color="auto"/>
            <w:left w:val="none" w:sz="0" w:space="0" w:color="auto"/>
            <w:bottom w:val="none" w:sz="0" w:space="0" w:color="auto"/>
            <w:right w:val="none" w:sz="0" w:space="0" w:color="auto"/>
          </w:divBdr>
          <w:divsChild>
            <w:div w:id="1520966942">
              <w:marLeft w:val="0"/>
              <w:marRight w:val="0"/>
              <w:marTop w:val="0"/>
              <w:marBottom w:val="0"/>
              <w:divBdr>
                <w:top w:val="none" w:sz="0" w:space="0" w:color="auto"/>
                <w:left w:val="none" w:sz="0" w:space="0" w:color="auto"/>
                <w:bottom w:val="none" w:sz="0" w:space="0" w:color="auto"/>
                <w:right w:val="none" w:sz="0" w:space="0" w:color="auto"/>
              </w:divBdr>
              <w:divsChild>
                <w:div w:id="1105461597">
                  <w:marLeft w:val="0"/>
                  <w:marRight w:val="0"/>
                  <w:marTop w:val="0"/>
                  <w:marBottom w:val="0"/>
                  <w:divBdr>
                    <w:top w:val="none" w:sz="0" w:space="0" w:color="auto"/>
                    <w:left w:val="none" w:sz="0" w:space="0" w:color="auto"/>
                    <w:bottom w:val="none" w:sz="0" w:space="0" w:color="auto"/>
                    <w:right w:val="none" w:sz="0" w:space="0" w:color="auto"/>
                  </w:divBdr>
                  <w:divsChild>
                    <w:div w:id="1054083775">
                      <w:marLeft w:val="0"/>
                      <w:marRight w:val="0"/>
                      <w:marTop w:val="384"/>
                      <w:marBottom w:val="384"/>
                      <w:divBdr>
                        <w:top w:val="none" w:sz="0" w:space="0" w:color="auto"/>
                        <w:left w:val="none" w:sz="0" w:space="0" w:color="auto"/>
                        <w:bottom w:val="none" w:sz="0" w:space="0" w:color="auto"/>
                        <w:right w:val="none" w:sz="0" w:space="0" w:color="auto"/>
                      </w:divBdr>
                    </w:div>
                    <w:div w:id="1371999508">
                      <w:marLeft w:val="0"/>
                      <w:marRight w:val="0"/>
                      <w:marTop w:val="0"/>
                      <w:marBottom w:val="0"/>
                      <w:divBdr>
                        <w:top w:val="none" w:sz="0" w:space="0" w:color="auto"/>
                        <w:left w:val="none" w:sz="0" w:space="0" w:color="auto"/>
                        <w:bottom w:val="none" w:sz="0" w:space="0" w:color="auto"/>
                        <w:right w:val="none" w:sz="0" w:space="0" w:color="auto"/>
                      </w:divBdr>
                      <w:divsChild>
                        <w:div w:id="11040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370190">
      <w:bodyDiv w:val="1"/>
      <w:marLeft w:val="0"/>
      <w:marRight w:val="0"/>
      <w:marTop w:val="0"/>
      <w:marBottom w:val="0"/>
      <w:divBdr>
        <w:top w:val="none" w:sz="0" w:space="0" w:color="auto"/>
        <w:left w:val="none" w:sz="0" w:space="0" w:color="auto"/>
        <w:bottom w:val="none" w:sz="0" w:space="0" w:color="auto"/>
        <w:right w:val="none" w:sz="0" w:space="0" w:color="auto"/>
      </w:divBdr>
      <w:divsChild>
        <w:div w:id="1893152750">
          <w:marLeft w:val="0"/>
          <w:marRight w:val="0"/>
          <w:marTop w:val="0"/>
          <w:marBottom w:val="0"/>
          <w:divBdr>
            <w:top w:val="none" w:sz="0" w:space="0" w:color="auto"/>
            <w:left w:val="none" w:sz="0" w:space="0" w:color="auto"/>
            <w:bottom w:val="none" w:sz="0" w:space="0" w:color="auto"/>
            <w:right w:val="none" w:sz="0" w:space="0" w:color="auto"/>
          </w:divBdr>
          <w:divsChild>
            <w:div w:id="907687345">
              <w:marLeft w:val="0"/>
              <w:marRight w:val="0"/>
              <w:marTop w:val="0"/>
              <w:marBottom w:val="0"/>
              <w:divBdr>
                <w:top w:val="none" w:sz="0" w:space="0" w:color="auto"/>
                <w:left w:val="none" w:sz="0" w:space="0" w:color="auto"/>
                <w:bottom w:val="none" w:sz="0" w:space="0" w:color="auto"/>
                <w:right w:val="none" w:sz="0" w:space="0" w:color="auto"/>
              </w:divBdr>
              <w:divsChild>
                <w:div w:id="1049843709">
                  <w:marLeft w:val="0"/>
                  <w:marRight w:val="0"/>
                  <w:marTop w:val="0"/>
                  <w:marBottom w:val="0"/>
                  <w:divBdr>
                    <w:top w:val="none" w:sz="0" w:space="0" w:color="auto"/>
                    <w:left w:val="none" w:sz="0" w:space="0" w:color="auto"/>
                    <w:bottom w:val="none" w:sz="0" w:space="0" w:color="auto"/>
                    <w:right w:val="none" w:sz="0" w:space="0" w:color="auto"/>
                  </w:divBdr>
                  <w:divsChild>
                    <w:div w:id="1199195212">
                      <w:marLeft w:val="0"/>
                      <w:marRight w:val="0"/>
                      <w:marTop w:val="384"/>
                      <w:marBottom w:val="384"/>
                      <w:divBdr>
                        <w:top w:val="none" w:sz="0" w:space="0" w:color="auto"/>
                        <w:left w:val="none" w:sz="0" w:space="0" w:color="auto"/>
                        <w:bottom w:val="none" w:sz="0" w:space="0" w:color="auto"/>
                        <w:right w:val="none" w:sz="0" w:space="0" w:color="auto"/>
                      </w:divBdr>
                    </w:div>
                    <w:div w:id="2109890548">
                      <w:marLeft w:val="0"/>
                      <w:marRight w:val="0"/>
                      <w:marTop w:val="0"/>
                      <w:marBottom w:val="0"/>
                      <w:divBdr>
                        <w:top w:val="none" w:sz="0" w:space="0" w:color="auto"/>
                        <w:left w:val="none" w:sz="0" w:space="0" w:color="auto"/>
                        <w:bottom w:val="none" w:sz="0" w:space="0" w:color="auto"/>
                        <w:right w:val="none" w:sz="0" w:space="0" w:color="auto"/>
                      </w:divBdr>
                      <w:divsChild>
                        <w:div w:id="18253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944058">
      <w:bodyDiv w:val="1"/>
      <w:marLeft w:val="0"/>
      <w:marRight w:val="0"/>
      <w:marTop w:val="0"/>
      <w:marBottom w:val="0"/>
      <w:divBdr>
        <w:top w:val="none" w:sz="0" w:space="0" w:color="auto"/>
        <w:left w:val="none" w:sz="0" w:space="0" w:color="auto"/>
        <w:bottom w:val="none" w:sz="0" w:space="0" w:color="auto"/>
        <w:right w:val="none" w:sz="0" w:space="0" w:color="auto"/>
      </w:divBdr>
      <w:divsChild>
        <w:div w:id="642200121">
          <w:marLeft w:val="0"/>
          <w:marRight w:val="0"/>
          <w:marTop w:val="0"/>
          <w:marBottom w:val="0"/>
          <w:divBdr>
            <w:top w:val="none" w:sz="0" w:space="0" w:color="auto"/>
            <w:left w:val="none" w:sz="0" w:space="0" w:color="auto"/>
            <w:bottom w:val="none" w:sz="0" w:space="0" w:color="auto"/>
            <w:right w:val="none" w:sz="0" w:space="0" w:color="auto"/>
          </w:divBdr>
          <w:divsChild>
            <w:div w:id="100613252">
              <w:marLeft w:val="0"/>
              <w:marRight w:val="0"/>
              <w:marTop w:val="0"/>
              <w:marBottom w:val="0"/>
              <w:divBdr>
                <w:top w:val="none" w:sz="0" w:space="0" w:color="auto"/>
                <w:left w:val="none" w:sz="0" w:space="0" w:color="auto"/>
                <w:bottom w:val="none" w:sz="0" w:space="0" w:color="auto"/>
                <w:right w:val="none" w:sz="0" w:space="0" w:color="auto"/>
              </w:divBdr>
              <w:divsChild>
                <w:div w:id="536090435">
                  <w:marLeft w:val="0"/>
                  <w:marRight w:val="0"/>
                  <w:marTop w:val="0"/>
                  <w:marBottom w:val="0"/>
                  <w:divBdr>
                    <w:top w:val="none" w:sz="0" w:space="0" w:color="auto"/>
                    <w:left w:val="none" w:sz="0" w:space="0" w:color="auto"/>
                    <w:bottom w:val="none" w:sz="0" w:space="0" w:color="auto"/>
                    <w:right w:val="none" w:sz="0" w:space="0" w:color="auto"/>
                  </w:divBdr>
                  <w:divsChild>
                    <w:div w:id="1240098133">
                      <w:marLeft w:val="0"/>
                      <w:marRight w:val="0"/>
                      <w:marTop w:val="0"/>
                      <w:marBottom w:val="450"/>
                      <w:divBdr>
                        <w:top w:val="none" w:sz="0" w:space="0" w:color="auto"/>
                        <w:left w:val="none" w:sz="0" w:space="0" w:color="auto"/>
                        <w:bottom w:val="none" w:sz="0" w:space="0" w:color="auto"/>
                        <w:right w:val="none" w:sz="0" w:space="0" w:color="auto"/>
                      </w:divBdr>
                      <w:divsChild>
                        <w:div w:id="1803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8394">
      <w:bodyDiv w:val="1"/>
      <w:marLeft w:val="0"/>
      <w:marRight w:val="0"/>
      <w:marTop w:val="0"/>
      <w:marBottom w:val="0"/>
      <w:divBdr>
        <w:top w:val="none" w:sz="0" w:space="0" w:color="auto"/>
        <w:left w:val="none" w:sz="0" w:space="0" w:color="auto"/>
        <w:bottom w:val="none" w:sz="0" w:space="0" w:color="auto"/>
        <w:right w:val="none" w:sz="0" w:space="0" w:color="auto"/>
      </w:divBdr>
      <w:divsChild>
        <w:div w:id="2061635573">
          <w:marLeft w:val="0"/>
          <w:marRight w:val="0"/>
          <w:marTop w:val="0"/>
          <w:marBottom w:val="0"/>
          <w:divBdr>
            <w:top w:val="none" w:sz="0" w:space="0" w:color="auto"/>
            <w:left w:val="none" w:sz="0" w:space="0" w:color="auto"/>
            <w:bottom w:val="none" w:sz="0" w:space="0" w:color="auto"/>
            <w:right w:val="none" w:sz="0" w:space="0" w:color="auto"/>
          </w:divBdr>
          <w:divsChild>
            <w:div w:id="709451192">
              <w:marLeft w:val="0"/>
              <w:marRight w:val="0"/>
              <w:marTop w:val="0"/>
              <w:marBottom w:val="0"/>
              <w:divBdr>
                <w:top w:val="none" w:sz="0" w:space="0" w:color="auto"/>
                <w:left w:val="none" w:sz="0" w:space="0" w:color="auto"/>
                <w:bottom w:val="none" w:sz="0" w:space="0" w:color="auto"/>
                <w:right w:val="none" w:sz="0" w:space="0" w:color="auto"/>
              </w:divBdr>
              <w:divsChild>
                <w:div w:id="2123841238">
                  <w:marLeft w:val="0"/>
                  <w:marRight w:val="0"/>
                  <w:marTop w:val="0"/>
                  <w:marBottom w:val="0"/>
                  <w:divBdr>
                    <w:top w:val="none" w:sz="0" w:space="0" w:color="auto"/>
                    <w:left w:val="none" w:sz="0" w:space="0" w:color="auto"/>
                    <w:bottom w:val="none" w:sz="0" w:space="0" w:color="auto"/>
                    <w:right w:val="none" w:sz="0" w:space="0" w:color="auto"/>
                  </w:divBdr>
                  <w:divsChild>
                    <w:div w:id="1460758169">
                      <w:marLeft w:val="0"/>
                      <w:marRight w:val="0"/>
                      <w:marTop w:val="384"/>
                      <w:marBottom w:val="384"/>
                      <w:divBdr>
                        <w:top w:val="none" w:sz="0" w:space="0" w:color="auto"/>
                        <w:left w:val="none" w:sz="0" w:space="0" w:color="auto"/>
                        <w:bottom w:val="none" w:sz="0" w:space="0" w:color="auto"/>
                        <w:right w:val="none" w:sz="0" w:space="0" w:color="auto"/>
                      </w:divBdr>
                    </w:div>
                    <w:div w:id="516971560">
                      <w:marLeft w:val="0"/>
                      <w:marRight w:val="0"/>
                      <w:marTop w:val="0"/>
                      <w:marBottom w:val="0"/>
                      <w:divBdr>
                        <w:top w:val="none" w:sz="0" w:space="0" w:color="auto"/>
                        <w:left w:val="none" w:sz="0" w:space="0" w:color="auto"/>
                        <w:bottom w:val="none" w:sz="0" w:space="0" w:color="auto"/>
                        <w:right w:val="none" w:sz="0" w:space="0" w:color="auto"/>
                      </w:divBdr>
                      <w:divsChild>
                        <w:div w:id="2524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67033">
      <w:bodyDiv w:val="1"/>
      <w:marLeft w:val="0"/>
      <w:marRight w:val="0"/>
      <w:marTop w:val="0"/>
      <w:marBottom w:val="0"/>
      <w:divBdr>
        <w:top w:val="none" w:sz="0" w:space="0" w:color="auto"/>
        <w:left w:val="none" w:sz="0" w:space="0" w:color="auto"/>
        <w:bottom w:val="none" w:sz="0" w:space="0" w:color="auto"/>
        <w:right w:val="none" w:sz="0" w:space="0" w:color="auto"/>
      </w:divBdr>
      <w:divsChild>
        <w:div w:id="1416197390">
          <w:marLeft w:val="0"/>
          <w:marRight w:val="0"/>
          <w:marTop w:val="0"/>
          <w:marBottom w:val="0"/>
          <w:divBdr>
            <w:top w:val="none" w:sz="0" w:space="0" w:color="auto"/>
            <w:left w:val="none" w:sz="0" w:space="0" w:color="auto"/>
            <w:bottom w:val="none" w:sz="0" w:space="0" w:color="auto"/>
            <w:right w:val="none" w:sz="0" w:space="0" w:color="auto"/>
          </w:divBdr>
          <w:divsChild>
            <w:div w:id="1992319946">
              <w:marLeft w:val="0"/>
              <w:marRight w:val="0"/>
              <w:marTop w:val="0"/>
              <w:marBottom w:val="0"/>
              <w:divBdr>
                <w:top w:val="none" w:sz="0" w:space="0" w:color="auto"/>
                <w:left w:val="none" w:sz="0" w:space="0" w:color="auto"/>
                <w:bottom w:val="none" w:sz="0" w:space="0" w:color="auto"/>
                <w:right w:val="none" w:sz="0" w:space="0" w:color="auto"/>
              </w:divBdr>
              <w:divsChild>
                <w:div w:id="1896352879">
                  <w:marLeft w:val="0"/>
                  <w:marRight w:val="0"/>
                  <w:marTop w:val="0"/>
                  <w:marBottom w:val="0"/>
                  <w:divBdr>
                    <w:top w:val="none" w:sz="0" w:space="0" w:color="auto"/>
                    <w:left w:val="none" w:sz="0" w:space="0" w:color="auto"/>
                    <w:bottom w:val="none" w:sz="0" w:space="0" w:color="auto"/>
                    <w:right w:val="none" w:sz="0" w:space="0" w:color="auto"/>
                  </w:divBdr>
                  <w:divsChild>
                    <w:div w:id="355277994">
                      <w:marLeft w:val="0"/>
                      <w:marRight w:val="0"/>
                      <w:marTop w:val="384"/>
                      <w:marBottom w:val="384"/>
                      <w:divBdr>
                        <w:top w:val="none" w:sz="0" w:space="0" w:color="auto"/>
                        <w:left w:val="none" w:sz="0" w:space="0" w:color="auto"/>
                        <w:bottom w:val="none" w:sz="0" w:space="0" w:color="auto"/>
                        <w:right w:val="none" w:sz="0" w:space="0" w:color="auto"/>
                      </w:divBdr>
                    </w:div>
                    <w:div w:id="979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63001">
      <w:bodyDiv w:val="1"/>
      <w:marLeft w:val="0"/>
      <w:marRight w:val="0"/>
      <w:marTop w:val="0"/>
      <w:marBottom w:val="0"/>
      <w:divBdr>
        <w:top w:val="none" w:sz="0" w:space="0" w:color="auto"/>
        <w:left w:val="none" w:sz="0" w:space="0" w:color="auto"/>
        <w:bottom w:val="none" w:sz="0" w:space="0" w:color="auto"/>
        <w:right w:val="none" w:sz="0" w:space="0" w:color="auto"/>
      </w:divBdr>
      <w:divsChild>
        <w:div w:id="1034765966">
          <w:marLeft w:val="0"/>
          <w:marRight w:val="0"/>
          <w:marTop w:val="0"/>
          <w:marBottom w:val="0"/>
          <w:divBdr>
            <w:top w:val="none" w:sz="0" w:space="0" w:color="auto"/>
            <w:left w:val="none" w:sz="0" w:space="0" w:color="auto"/>
            <w:bottom w:val="none" w:sz="0" w:space="0" w:color="auto"/>
            <w:right w:val="none" w:sz="0" w:space="0" w:color="auto"/>
          </w:divBdr>
          <w:divsChild>
            <w:div w:id="646202581">
              <w:marLeft w:val="0"/>
              <w:marRight w:val="0"/>
              <w:marTop w:val="0"/>
              <w:marBottom w:val="0"/>
              <w:divBdr>
                <w:top w:val="none" w:sz="0" w:space="0" w:color="auto"/>
                <w:left w:val="none" w:sz="0" w:space="0" w:color="auto"/>
                <w:bottom w:val="none" w:sz="0" w:space="0" w:color="auto"/>
                <w:right w:val="none" w:sz="0" w:space="0" w:color="auto"/>
              </w:divBdr>
              <w:divsChild>
                <w:div w:id="1694917990">
                  <w:marLeft w:val="0"/>
                  <w:marRight w:val="0"/>
                  <w:marTop w:val="0"/>
                  <w:marBottom w:val="0"/>
                  <w:divBdr>
                    <w:top w:val="none" w:sz="0" w:space="0" w:color="auto"/>
                    <w:left w:val="none" w:sz="0" w:space="0" w:color="auto"/>
                    <w:bottom w:val="none" w:sz="0" w:space="0" w:color="auto"/>
                    <w:right w:val="none" w:sz="0" w:space="0" w:color="auto"/>
                  </w:divBdr>
                  <w:divsChild>
                    <w:div w:id="1829666205">
                      <w:marLeft w:val="0"/>
                      <w:marRight w:val="0"/>
                      <w:marTop w:val="384"/>
                      <w:marBottom w:val="384"/>
                      <w:divBdr>
                        <w:top w:val="none" w:sz="0" w:space="0" w:color="auto"/>
                        <w:left w:val="none" w:sz="0" w:space="0" w:color="auto"/>
                        <w:bottom w:val="none" w:sz="0" w:space="0" w:color="auto"/>
                        <w:right w:val="none" w:sz="0" w:space="0" w:color="auto"/>
                      </w:divBdr>
                    </w:div>
                    <w:div w:id="3333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52363">
      <w:bodyDiv w:val="1"/>
      <w:marLeft w:val="0"/>
      <w:marRight w:val="0"/>
      <w:marTop w:val="0"/>
      <w:marBottom w:val="0"/>
      <w:divBdr>
        <w:top w:val="none" w:sz="0" w:space="0" w:color="auto"/>
        <w:left w:val="none" w:sz="0" w:space="0" w:color="auto"/>
        <w:bottom w:val="none" w:sz="0" w:space="0" w:color="auto"/>
        <w:right w:val="none" w:sz="0" w:space="0" w:color="auto"/>
      </w:divBdr>
      <w:divsChild>
        <w:div w:id="1709913654">
          <w:marLeft w:val="0"/>
          <w:marRight w:val="0"/>
          <w:marTop w:val="0"/>
          <w:marBottom w:val="0"/>
          <w:divBdr>
            <w:top w:val="none" w:sz="0" w:space="0" w:color="auto"/>
            <w:left w:val="none" w:sz="0" w:space="0" w:color="auto"/>
            <w:bottom w:val="none" w:sz="0" w:space="0" w:color="auto"/>
            <w:right w:val="none" w:sz="0" w:space="0" w:color="auto"/>
          </w:divBdr>
          <w:divsChild>
            <w:div w:id="299461572">
              <w:marLeft w:val="0"/>
              <w:marRight w:val="0"/>
              <w:marTop w:val="0"/>
              <w:marBottom w:val="0"/>
              <w:divBdr>
                <w:top w:val="none" w:sz="0" w:space="0" w:color="auto"/>
                <w:left w:val="none" w:sz="0" w:space="0" w:color="auto"/>
                <w:bottom w:val="none" w:sz="0" w:space="0" w:color="auto"/>
                <w:right w:val="none" w:sz="0" w:space="0" w:color="auto"/>
              </w:divBdr>
              <w:divsChild>
                <w:div w:id="1623807029">
                  <w:marLeft w:val="0"/>
                  <w:marRight w:val="0"/>
                  <w:marTop w:val="0"/>
                  <w:marBottom w:val="0"/>
                  <w:divBdr>
                    <w:top w:val="none" w:sz="0" w:space="0" w:color="auto"/>
                    <w:left w:val="none" w:sz="0" w:space="0" w:color="auto"/>
                    <w:bottom w:val="none" w:sz="0" w:space="0" w:color="auto"/>
                    <w:right w:val="none" w:sz="0" w:space="0" w:color="auto"/>
                  </w:divBdr>
                  <w:divsChild>
                    <w:div w:id="20775853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39335400">
      <w:bodyDiv w:val="1"/>
      <w:marLeft w:val="0"/>
      <w:marRight w:val="0"/>
      <w:marTop w:val="0"/>
      <w:marBottom w:val="0"/>
      <w:divBdr>
        <w:top w:val="none" w:sz="0" w:space="0" w:color="auto"/>
        <w:left w:val="none" w:sz="0" w:space="0" w:color="auto"/>
        <w:bottom w:val="none" w:sz="0" w:space="0" w:color="auto"/>
        <w:right w:val="none" w:sz="0" w:space="0" w:color="auto"/>
      </w:divBdr>
      <w:divsChild>
        <w:div w:id="449015318">
          <w:marLeft w:val="0"/>
          <w:marRight w:val="0"/>
          <w:marTop w:val="0"/>
          <w:marBottom w:val="0"/>
          <w:divBdr>
            <w:top w:val="none" w:sz="0" w:space="0" w:color="auto"/>
            <w:left w:val="none" w:sz="0" w:space="0" w:color="auto"/>
            <w:bottom w:val="none" w:sz="0" w:space="0" w:color="auto"/>
            <w:right w:val="none" w:sz="0" w:space="0" w:color="auto"/>
          </w:divBdr>
          <w:divsChild>
            <w:div w:id="1894081467">
              <w:marLeft w:val="0"/>
              <w:marRight w:val="0"/>
              <w:marTop w:val="0"/>
              <w:marBottom w:val="0"/>
              <w:divBdr>
                <w:top w:val="none" w:sz="0" w:space="0" w:color="auto"/>
                <w:left w:val="none" w:sz="0" w:space="0" w:color="auto"/>
                <w:bottom w:val="none" w:sz="0" w:space="0" w:color="auto"/>
                <w:right w:val="none" w:sz="0" w:space="0" w:color="auto"/>
              </w:divBdr>
              <w:divsChild>
                <w:div w:id="1104882991">
                  <w:marLeft w:val="0"/>
                  <w:marRight w:val="0"/>
                  <w:marTop w:val="0"/>
                  <w:marBottom w:val="0"/>
                  <w:divBdr>
                    <w:top w:val="none" w:sz="0" w:space="0" w:color="auto"/>
                    <w:left w:val="none" w:sz="0" w:space="0" w:color="auto"/>
                    <w:bottom w:val="none" w:sz="0" w:space="0" w:color="auto"/>
                    <w:right w:val="none" w:sz="0" w:space="0" w:color="auto"/>
                  </w:divBdr>
                  <w:divsChild>
                    <w:div w:id="11564580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50818031">
      <w:bodyDiv w:val="1"/>
      <w:marLeft w:val="0"/>
      <w:marRight w:val="0"/>
      <w:marTop w:val="0"/>
      <w:marBottom w:val="0"/>
      <w:divBdr>
        <w:top w:val="none" w:sz="0" w:space="0" w:color="auto"/>
        <w:left w:val="none" w:sz="0" w:space="0" w:color="auto"/>
        <w:bottom w:val="none" w:sz="0" w:space="0" w:color="auto"/>
        <w:right w:val="none" w:sz="0" w:space="0" w:color="auto"/>
      </w:divBdr>
      <w:divsChild>
        <w:div w:id="236284995">
          <w:marLeft w:val="0"/>
          <w:marRight w:val="0"/>
          <w:marTop w:val="0"/>
          <w:marBottom w:val="0"/>
          <w:divBdr>
            <w:top w:val="none" w:sz="0" w:space="0" w:color="auto"/>
            <w:left w:val="none" w:sz="0" w:space="0" w:color="auto"/>
            <w:bottom w:val="none" w:sz="0" w:space="0" w:color="auto"/>
            <w:right w:val="none" w:sz="0" w:space="0" w:color="auto"/>
          </w:divBdr>
          <w:divsChild>
            <w:div w:id="1435134326">
              <w:marLeft w:val="0"/>
              <w:marRight w:val="0"/>
              <w:marTop w:val="0"/>
              <w:marBottom w:val="0"/>
              <w:divBdr>
                <w:top w:val="none" w:sz="0" w:space="0" w:color="auto"/>
                <w:left w:val="none" w:sz="0" w:space="0" w:color="auto"/>
                <w:bottom w:val="none" w:sz="0" w:space="0" w:color="auto"/>
                <w:right w:val="none" w:sz="0" w:space="0" w:color="auto"/>
              </w:divBdr>
              <w:divsChild>
                <w:div w:id="423649442">
                  <w:marLeft w:val="0"/>
                  <w:marRight w:val="0"/>
                  <w:marTop w:val="0"/>
                  <w:marBottom w:val="0"/>
                  <w:divBdr>
                    <w:top w:val="none" w:sz="0" w:space="0" w:color="auto"/>
                    <w:left w:val="none" w:sz="0" w:space="0" w:color="auto"/>
                    <w:bottom w:val="none" w:sz="0" w:space="0" w:color="auto"/>
                    <w:right w:val="none" w:sz="0" w:space="0" w:color="auto"/>
                  </w:divBdr>
                  <w:divsChild>
                    <w:div w:id="630864440">
                      <w:marLeft w:val="0"/>
                      <w:marRight w:val="0"/>
                      <w:marTop w:val="384"/>
                      <w:marBottom w:val="384"/>
                      <w:divBdr>
                        <w:top w:val="none" w:sz="0" w:space="0" w:color="auto"/>
                        <w:left w:val="none" w:sz="0" w:space="0" w:color="auto"/>
                        <w:bottom w:val="none" w:sz="0" w:space="0" w:color="auto"/>
                        <w:right w:val="none" w:sz="0" w:space="0" w:color="auto"/>
                      </w:divBdr>
                    </w:div>
                    <w:div w:id="1093865602">
                      <w:marLeft w:val="0"/>
                      <w:marRight w:val="0"/>
                      <w:marTop w:val="240"/>
                      <w:marBottom w:val="240"/>
                      <w:divBdr>
                        <w:top w:val="none" w:sz="0" w:space="0" w:color="auto"/>
                        <w:left w:val="none" w:sz="0" w:space="0" w:color="auto"/>
                        <w:bottom w:val="none" w:sz="0" w:space="0" w:color="auto"/>
                        <w:right w:val="none" w:sz="0" w:space="0" w:color="auto"/>
                      </w:divBdr>
                      <w:divsChild>
                        <w:div w:id="110898738">
                          <w:marLeft w:val="0"/>
                          <w:marRight w:val="0"/>
                          <w:marTop w:val="300"/>
                          <w:marBottom w:val="0"/>
                          <w:divBdr>
                            <w:top w:val="none" w:sz="0" w:space="0" w:color="auto"/>
                            <w:left w:val="none" w:sz="0" w:space="0" w:color="auto"/>
                            <w:bottom w:val="none" w:sz="0" w:space="0" w:color="auto"/>
                            <w:right w:val="none" w:sz="0" w:space="0" w:color="auto"/>
                          </w:divBdr>
                        </w:div>
                      </w:divsChild>
                    </w:div>
                    <w:div w:id="12585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9738">
      <w:bodyDiv w:val="1"/>
      <w:marLeft w:val="0"/>
      <w:marRight w:val="0"/>
      <w:marTop w:val="0"/>
      <w:marBottom w:val="0"/>
      <w:divBdr>
        <w:top w:val="none" w:sz="0" w:space="0" w:color="auto"/>
        <w:left w:val="none" w:sz="0" w:space="0" w:color="auto"/>
        <w:bottom w:val="none" w:sz="0" w:space="0" w:color="auto"/>
        <w:right w:val="none" w:sz="0" w:space="0" w:color="auto"/>
      </w:divBdr>
      <w:divsChild>
        <w:div w:id="831022223">
          <w:marLeft w:val="0"/>
          <w:marRight w:val="0"/>
          <w:marTop w:val="0"/>
          <w:marBottom w:val="0"/>
          <w:divBdr>
            <w:top w:val="none" w:sz="0" w:space="0" w:color="auto"/>
            <w:left w:val="none" w:sz="0" w:space="0" w:color="auto"/>
            <w:bottom w:val="none" w:sz="0" w:space="0" w:color="auto"/>
            <w:right w:val="none" w:sz="0" w:space="0" w:color="auto"/>
          </w:divBdr>
          <w:divsChild>
            <w:div w:id="166602693">
              <w:marLeft w:val="0"/>
              <w:marRight w:val="0"/>
              <w:marTop w:val="0"/>
              <w:marBottom w:val="0"/>
              <w:divBdr>
                <w:top w:val="none" w:sz="0" w:space="0" w:color="auto"/>
                <w:left w:val="none" w:sz="0" w:space="0" w:color="auto"/>
                <w:bottom w:val="none" w:sz="0" w:space="0" w:color="auto"/>
                <w:right w:val="none" w:sz="0" w:space="0" w:color="auto"/>
              </w:divBdr>
              <w:divsChild>
                <w:div w:id="331879592">
                  <w:marLeft w:val="0"/>
                  <w:marRight w:val="0"/>
                  <w:marTop w:val="0"/>
                  <w:marBottom w:val="0"/>
                  <w:divBdr>
                    <w:top w:val="none" w:sz="0" w:space="0" w:color="auto"/>
                    <w:left w:val="none" w:sz="0" w:space="0" w:color="auto"/>
                    <w:bottom w:val="none" w:sz="0" w:space="0" w:color="auto"/>
                    <w:right w:val="none" w:sz="0" w:space="0" w:color="auto"/>
                  </w:divBdr>
                  <w:divsChild>
                    <w:div w:id="392430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50635009">
      <w:bodyDiv w:val="1"/>
      <w:marLeft w:val="0"/>
      <w:marRight w:val="0"/>
      <w:marTop w:val="0"/>
      <w:marBottom w:val="0"/>
      <w:divBdr>
        <w:top w:val="none" w:sz="0" w:space="0" w:color="auto"/>
        <w:left w:val="none" w:sz="0" w:space="0" w:color="auto"/>
        <w:bottom w:val="none" w:sz="0" w:space="0" w:color="auto"/>
        <w:right w:val="none" w:sz="0" w:space="0" w:color="auto"/>
      </w:divBdr>
      <w:divsChild>
        <w:div w:id="462189162">
          <w:marLeft w:val="0"/>
          <w:marRight w:val="0"/>
          <w:marTop w:val="0"/>
          <w:marBottom w:val="0"/>
          <w:divBdr>
            <w:top w:val="none" w:sz="0" w:space="0" w:color="auto"/>
            <w:left w:val="none" w:sz="0" w:space="0" w:color="auto"/>
            <w:bottom w:val="none" w:sz="0" w:space="0" w:color="auto"/>
            <w:right w:val="none" w:sz="0" w:space="0" w:color="auto"/>
          </w:divBdr>
          <w:divsChild>
            <w:div w:id="1438789903">
              <w:marLeft w:val="0"/>
              <w:marRight w:val="0"/>
              <w:marTop w:val="0"/>
              <w:marBottom w:val="0"/>
              <w:divBdr>
                <w:top w:val="none" w:sz="0" w:space="0" w:color="auto"/>
                <w:left w:val="none" w:sz="0" w:space="0" w:color="auto"/>
                <w:bottom w:val="none" w:sz="0" w:space="0" w:color="auto"/>
                <w:right w:val="none" w:sz="0" w:space="0" w:color="auto"/>
              </w:divBdr>
              <w:divsChild>
                <w:div w:id="1700550387">
                  <w:marLeft w:val="0"/>
                  <w:marRight w:val="0"/>
                  <w:marTop w:val="0"/>
                  <w:marBottom w:val="0"/>
                  <w:divBdr>
                    <w:top w:val="none" w:sz="0" w:space="0" w:color="auto"/>
                    <w:left w:val="none" w:sz="0" w:space="0" w:color="auto"/>
                    <w:bottom w:val="none" w:sz="0" w:space="0" w:color="auto"/>
                    <w:right w:val="none" w:sz="0" w:space="0" w:color="auto"/>
                  </w:divBdr>
                  <w:divsChild>
                    <w:div w:id="165633120">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8.xml"/><Relationship Id="rId39" Type="http://schemas.openxmlformats.org/officeDocument/2006/relationships/control" Target="activeX/activeX30.xml"/><Relationship Id="rId21" Type="http://schemas.openxmlformats.org/officeDocument/2006/relationships/control" Target="activeX/activeX14.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theme" Target="theme/theme1.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0.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image" Target="media/image1.wmf"/><Relationship Id="rId61" Type="http://schemas.openxmlformats.org/officeDocument/2006/relationships/control" Target="activeX/activeX52.xml"/><Relationship Id="rId19" Type="http://schemas.openxmlformats.org/officeDocument/2006/relationships/image" Target="media/image3.wmf"/><Relationship Id="rId14" Type="http://schemas.openxmlformats.org/officeDocument/2006/relationships/control" Target="activeX/activeX8.xml"/><Relationship Id="rId22" Type="http://schemas.openxmlformats.org/officeDocument/2006/relationships/image" Target="media/image4.wmf"/><Relationship Id="rId27" Type="http://schemas.openxmlformats.org/officeDocument/2006/relationships/control" Target="activeX/activeX19.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8" Type="http://schemas.openxmlformats.org/officeDocument/2006/relationships/control" Target="activeX/activeX3.xml"/><Relationship Id="rId51" Type="http://schemas.openxmlformats.org/officeDocument/2006/relationships/control" Target="activeX/activeX42.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20" Type="http://schemas.openxmlformats.org/officeDocument/2006/relationships/control" Target="activeX/activeX13.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image" Target="media/image5.wmf"/><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image" Target="media/image2.wm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2408</Words>
  <Characters>13244</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Cathelijn Strijbosch</dc:creator>
  <cp:lastModifiedBy>Jolanda Vermeulen</cp:lastModifiedBy>
  <cp:revision>2</cp:revision>
  <dcterms:created xsi:type="dcterms:W3CDTF">2020-11-27T18:18:00Z</dcterms:created>
  <dcterms:modified xsi:type="dcterms:W3CDTF">2020-11-27T18:18:00Z</dcterms:modified>
</cp:coreProperties>
</file>