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694814E6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9068B1">
              <w:rPr>
                <w:color w:val="000000" w:themeColor="text1"/>
                <w:sz w:val="40"/>
                <w:szCs w:val="40"/>
              </w:rPr>
              <w:t>2.5 B Interview met een expert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18357ED2" w:rsidR="0020698B" w:rsidRPr="00F919DC" w:rsidRDefault="009068B1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Expertise ophalen voor jullie duurzame outfit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41FAD608" w14:textId="37A88E8A" w:rsidR="009068B1" w:rsidRPr="00981FDC" w:rsidRDefault="009068B1" w:rsidP="009068B1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981FDC">
        <w:rPr>
          <w:sz w:val="24"/>
          <w:szCs w:val="24"/>
        </w:rPr>
        <w:t xml:space="preserve">Relevante informatie </w:t>
      </w:r>
      <w:r w:rsidR="0024240E" w:rsidRPr="00981FDC">
        <w:rPr>
          <w:sz w:val="24"/>
          <w:szCs w:val="24"/>
        </w:rPr>
        <w:t xml:space="preserve">leren </w:t>
      </w:r>
      <w:r w:rsidRPr="00981FDC">
        <w:rPr>
          <w:sz w:val="24"/>
          <w:szCs w:val="24"/>
        </w:rPr>
        <w:t>zoeken</w:t>
      </w:r>
    </w:p>
    <w:p w14:paraId="4EF1D084" w14:textId="77777777" w:rsidR="009068B1" w:rsidRPr="00981FDC" w:rsidRDefault="009068B1" w:rsidP="009068B1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981FDC">
        <w:rPr>
          <w:sz w:val="24"/>
          <w:szCs w:val="24"/>
        </w:rPr>
        <w:t>Verdiepen in duurzame kleding</w:t>
      </w:r>
    </w:p>
    <w:p w14:paraId="2DD9291A" w14:textId="77777777" w:rsidR="009068B1" w:rsidRPr="00981FDC" w:rsidRDefault="009068B1" w:rsidP="009068B1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981FDC">
        <w:rPr>
          <w:sz w:val="24"/>
          <w:szCs w:val="24"/>
        </w:rPr>
        <w:t xml:space="preserve">Voorbereiden en formuleren van relevante vragen </w:t>
      </w:r>
    </w:p>
    <w:p w14:paraId="08913916" w14:textId="0B0CD7BB" w:rsidR="00456754" w:rsidRPr="00981FDC" w:rsidRDefault="00456754" w:rsidP="00813E95">
      <w:pPr>
        <w:pStyle w:val="Lijstalinea"/>
        <w:rPr>
          <w:color w:val="000000" w:themeColor="text1"/>
          <w:sz w:val="24"/>
          <w:szCs w:val="24"/>
        </w:rPr>
      </w:pPr>
    </w:p>
    <w:p w14:paraId="375F15B5" w14:textId="05C34A35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EE1682">
        <w:rPr>
          <w:color w:val="FF5E14"/>
          <w:sz w:val="36"/>
          <w:szCs w:val="36"/>
        </w:rPr>
        <w:t xml:space="preserve">60 </w:t>
      </w:r>
      <w:r w:rsidR="002F7D25" w:rsidRPr="00F919DC">
        <w:rPr>
          <w:color w:val="FF5E14"/>
          <w:sz w:val="36"/>
          <w:szCs w:val="36"/>
        </w:rPr>
        <w:t>min</w:t>
      </w:r>
    </w:p>
    <w:p w14:paraId="6ACF72EC" w14:textId="11A94ACF" w:rsidR="00EE1682" w:rsidRPr="00EE1682" w:rsidRDefault="00EE1682" w:rsidP="00EE168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*de tijd is exclusief het interview zelf. Het gaat om de voorbereiding en het verslag.</w:t>
      </w:r>
    </w:p>
    <w:p w14:paraId="6E9E1FAB" w14:textId="638117B1" w:rsidR="00F919DC" w:rsidRPr="00A30E2B" w:rsidRDefault="0024240E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A30E2B">
        <w:rPr>
          <w:color w:val="000000" w:themeColor="text1"/>
          <w:sz w:val="24"/>
          <w:szCs w:val="24"/>
        </w:rPr>
        <w:t xml:space="preserve">Werk samen met jouw </w:t>
      </w:r>
      <w:r w:rsidR="00981FDC">
        <w:rPr>
          <w:color w:val="000000" w:themeColor="text1"/>
          <w:sz w:val="24"/>
          <w:szCs w:val="24"/>
        </w:rPr>
        <w:t>viertal</w:t>
      </w:r>
    </w:p>
    <w:p w14:paraId="1A4E0A99" w14:textId="7A2A6024" w:rsidR="00F919DC" w:rsidRPr="00A30E2B" w:rsidRDefault="0024240E" w:rsidP="00EE1682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A30E2B">
        <w:rPr>
          <w:color w:val="000000" w:themeColor="text1"/>
          <w:sz w:val="24"/>
          <w:szCs w:val="24"/>
        </w:rPr>
        <w:t>Brainstorm</w:t>
      </w:r>
      <w:r w:rsidR="00A30E2B">
        <w:rPr>
          <w:color w:val="000000" w:themeColor="text1"/>
          <w:sz w:val="24"/>
          <w:szCs w:val="24"/>
        </w:rPr>
        <w:t xml:space="preserve">: </w:t>
      </w:r>
      <w:r w:rsidRPr="00A30E2B">
        <w:rPr>
          <w:color w:val="000000" w:themeColor="text1"/>
          <w:sz w:val="24"/>
          <w:szCs w:val="24"/>
        </w:rPr>
        <w:t xml:space="preserve"> welke betrokkenen en experts er zijn </w:t>
      </w:r>
      <w:r w:rsidR="00A30E2B">
        <w:rPr>
          <w:color w:val="000000" w:themeColor="text1"/>
          <w:sz w:val="24"/>
          <w:szCs w:val="24"/>
        </w:rPr>
        <w:t xml:space="preserve">er? Kijk evt ook naar de gekozen bedrijven uit opdracht 2.4 </w:t>
      </w:r>
    </w:p>
    <w:p w14:paraId="0CE4D80B" w14:textId="01362A0B" w:rsidR="00A30E2B" w:rsidRDefault="00A30E2B" w:rsidP="0024240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Wat wil je weten en welke experts ga je benaderen? (kies er 3 om te proberen)</w:t>
      </w:r>
    </w:p>
    <w:p w14:paraId="77D71B5A" w14:textId="6C62B2CB" w:rsidR="0024240E" w:rsidRPr="00A30E2B" w:rsidRDefault="0024240E" w:rsidP="0024240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A30E2B">
        <w:rPr>
          <w:color w:val="000000" w:themeColor="text1"/>
          <w:sz w:val="24"/>
          <w:szCs w:val="24"/>
        </w:rPr>
        <w:t>Maak een interview afspraak met minimaal 1 expert en vertel daarbij waarom je een interview wilt doen met hem/haar</w:t>
      </w:r>
    </w:p>
    <w:p w14:paraId="12414229" w14:textId="02858EE9" w:rsidR="0024240E" w:rsidRPr="00A30E2B" w:rsidRDefault="0024240E" w:rsidP="0024240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A30E2B">
        <w:rPr>
          <w:color w:val="000000" w:themeColor="text1"/>
          <w:sz w:val="24"/>
          <w:szCs w:val="24"/>
        </w:rPr>
        <w:t xml:space="preserve">Bereid met elkaar minimaal 10 vragen voor die je gaat stellen aan de expert. </w:t>
      </w:r>
      <w:r w:rsidR="00A30E2B">
        <w:rPr>
          <w:color w:val="000000" w:themeColor="text1"/>
          <w:sz w:val="24"/>
          <w:szCs w:val="24"/>
        </w:rPr>
        <w:t xml:space="preserve">Vul in </w:t>
      </w:r>
      <w:r w:rsidR="00981FDC">
        <w:rPr>
          <w:color w:val="000000" w:themeColor="text1"/>
          <w:sz w:val="24"/>
          <w:szCs w:val="24"/>
        </w:rPr>
        <w:t>op</w:t>
      </w:r>
      <w:r w:rsidR="00A30E2B">
        <w:rPr>
          <w:color w:val="000000" w:themeColor="text1"/>
          <w:sz w:val="24"/>
          <w:szCs w:val="24"/>
        </w:rPr>
        <w:t xml:space="preserve"> het antwoordformulier</w:t>
      </w:r>
      <w:r w:rsidRPr="00A30E2B">
        <w:rPr>
          <w:color w:val="000000" w:themeColor="text1"/>
          <w:sz w:val="24"/>
          <w:szCs w:val="24"/>
        </w:rPr>
        <w:t xml:space="preserve"> </w:t>
      </w:r>
    </w:p>
    <w:p w14:paraId="6C93D91D" w14:textId="74ED9CD6" w:rsidR="0024240E" w:rsidRPr="00A30E2B" w:rsidRDefault="0024240E" w:rsidP="0024240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A30E2B">
        <w:rPr>
          <w:color w:val="000000" w:themeColor="text1"/>
          <w:sz w:val="24"/>
          <w:szCs w:val="24"/>
        </w:rPr>
        <w:t>Ga op bezoek bij de expert</w:t>
      </w:r>
      <w:r w:rsidR="00A30E2B">
        <w:rPr>
          <w:color w:val="000000" w:themeColor="text1"/>
          <w:sz w:val="24"/>
          <w:szCs w:val="24"/>
        </w:rPr>
        <w:t xml:space="preserve"> (buiten lestijd)</w:t>
      </w:r>
      <w:r w:rsidR="00EE1682" w:rsidRPr="00A30E2B">
        <w:rPr>
          <w:color w:val="000000" w:themeColor="text1"/>
          <w:sz w:val="24"/>
          <w:szCs w:val="24"/>
        </w:rPr>
        <w:t xml:space="preserve">. </w:t>
      </w:r>
      <w:r w:rsidRPr="00A30E2B">
        <w:rPr>
          <w:color w:val="000000" w:themeColor="text1"/>
          <w:sz w:val="24"/>
          <w:szCs w:val="24"/>
        </w:rPr>
        <w:t>Zorg voor een taakverdeling</w:t>
      </w:r>
      <w:r w:rsidR="00A30E2B">
        <w:rPr>
          <w:color w:val="000000" w:themeColor="text1"/>
          <w:sz w:val="24"/>
          <w:szCs w:val="24"/>
        </w:rPr>
        <w:t>. Iemand moet de vragen stellen en een ander filmt of schrijft mee</w:t>
      </w:r>
    </w:p>
    <w:p w14:paraId="7EFD0C8A" w14:textId="77777777" w:rsidR="0024240E" w:rsidRPr="00A30E2B" w:rsidRDefault="0024240E" w:rsidP="0024240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A30E2B">
        <w:rPr>
          <w:color w:val="000000" w:themeColor="text1"/>
          <w:sz w:val="24"/>
          <w:szCs w:val="24"/>
        </w:rPr>
        <w:t>Maak een overzichtelijk verslag van het interview of maak een kort filmpje van het interview. Zet dit in het antwoordformulier</w:t>
      </w:r>
    </w:p>
    <w:p w14:paraId="6219B70F" w14:textId="484AD040" w:rsidR="00555E45" w:rsidRPr="00A30E2B" w:rsidRDefault="0024240E" w:rsidP="00EE1682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A30E2B">
        <w:rPr>
          <w:color w:val="000000" w:themeColor="text1"/>
          <w:sz w:val="24"/>
          <w:szCs w:val="24"/>
        </w:rPr>
        <w:t>Reflecteer op het interview</w:t>
      </w: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lastRenderedPageBreak/>
        <w:t>Portfolio</w:t>
      </w:r>
    </w:p>
    <w:p w14:paraId="6FA042E8" w14:textId="4C1799AB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</w:t>
      </w:r>
      <w:r w:rsidR="00EE1682">
        <w:rPr>
          <w:color w:val="000000" w:themeColor="text1"/>
          <w:sz w:val="24"/>
          <w:szCs w:val="24"/>
        </w:rPr>
        <w:t xml:space="preserve"> </w:t>
      </w:r>
      <w:r w:rsidRPr="00EE1682">
        <w:rPr>
          <w:color w:val="000000" w:themeColor="text1"/>
          <w:sz w:val="24"/>
          <w:szCs w:val="24"/>
        </w:rPr>
        <w:t>antwoordformulier</w:t>
      </w:r>
      <w:r w:rsidR="00EE1682" w:rsidRPr="00EE1682">
        <w:rPr>
          <w:color w:val="000000" w:themeColor="text1"/>
          <w:sz w:val="24"/>
          <w:szCs w:val="24"/>
        </w:rPr>
        <w:t xml:space="preserve"> en/of de</w:t>
      </w:r>
      <w:r w:rsidRPr="00EE1682">
        <w:rPr>
          <w:color w:val="000000" w:themeColor="text1"/>
          <w:sz w:val="24"/>
          <w:szCs w:val="24"/>
        </w:rPr>
        <w:t xml:space="preserve"> vide</w:t>
      </w:r>
      <w:r w:rsidR="00EE1682" w:rsidRPr="00EE1682">
        <w:rPr>
          <w:color w:val="000000" w:themeColor="text1"/>
          <w:sz w:val="24"/>
          <w:szCs w:val="24"/>
        </w:rPr>
        <w:t>o</w:t>
      </w:r>
      <w:r w:rsidRPr="00EE1682">
        <w:rPr>
          <w:color w:val="000000" w:themeColor="text1"/>
          <w:sz w:val="24"/>
          <w:szCs w:val="24"/>
        </w:rPr>
        <w:t xml:space="preserve"> </w:t>
      </w:r>
      <w:r w:rsidRPr="00F919DC">
        <w:rPr>
          <w:color w:val="000000" w:themeColor="text1"/>
          <w:sz w:val="24"/>
          <w:szCs w:val="24"/>
        </w:rPr>
        <w:t>word</w:t>
      </w:r>
      <w:r w:rsidR="00EE1682">
        <w:rPr>
          <w:color w:val="000000" w:themeColor="text1"/>
          <w:sz w:val="24"/>
          <w:szCs w:val="24"/>
        </w:rPr>
        <w:t>en</w:t>
      </w:r>
      <w:r w:rsidRPr="00F919DC">
        <w:rPr>
          <w:color w:val="000000" w:themeColor="text1"/>
          <w:sz w:val="24"/>
          <w:szCs w:val="24"/>
        </w:rPr>
        <w:t xml:space="preserve"> opgenomen in het porfolio</w:t>
      </w:r>
    </w:p>
    <w:p w14:paraId="4E2BBE3C" w14:textId="60841CA6" w:rsid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met </w:t>
      </w:r>
      <w:r w:rsidR="00DD5A82">
        <w:rPr>
          <w:color w:val="000000" w:themeColor="text1"/>
          <w:sz w:val="24"/>
          <w:szCs w:val="24"/>
        </w:rPr>
        <w:t>voldaan/niet voldaan</w:t>
      </w:r>
      <w:bookmarkStart w:id="0" w:name="_GoBack"/>
      <w:bookmarkEnd w:id="0"/>
    </w:p>
    <w:p w14:paraId="5CF48BCA" w14:textId="53B9F957" w:rsidR="00FA2006" w:rsidRPr="00F919DC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DD5A82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eams in de map van </w:t>
      </w:r>
      <w:r w:rsidRPr="00A30E2B">
        <w:rPr>
          <w:color w:val="000000" w:themeColor="text1"/>
          <w:sz w:val="24"/>
          <w:szCs w:val="24"/>
        </w:rPr>
        <w:t xml:space="preserve">periode </w:t>
      </w:r>
      <w:r w:rsidR="00A30E2B" w:rsidRPr="00A30E2B">
        <w:rPr>
          <w:color w:val="000000" w:themeColor="text1"/>
          <w:sz w:val="24"/>
          <w:szCs w:val="24"/>
        </w:rPr>
        <w:t>2</w:t>
      </w: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1158AF4A" w14:textId="124969A6" w:rsidR="00555E45" w:rsidRDefault="00555E45" w:rsidP="000016FB">
      <w:pPr>
        <w:rPr>
          <w:color w:val="000000" w:themeColor="text1"/>
        </w:rPr>
      </w:pPr>
    </w:p>
    <w:p w14:paraId="2566CEE3" w14:textId="25EF8A78" w:rsidR="00555E45" w:rsidRDefault="00555E45" w:rsidP="000016FB">
      <w:pPr>
        <w:rPr>
          <w:color w:val="000000" w:themeColor="text1"/>
        </w:rPr>
      </w:pPr>
    </w:p>
    <w:p w14:paraId="719FDD6E" w14:textId="1CFEBBE0" w:rsidR="00A30E2B" w:rsidRDefault="00A30E2B" w:rsidP="000016FB">
      <w:pPr>
        <w:rPr>
          <w:color w:val="000000" w:themeColor="text1"/>
        </w:rPr>
      </w:pPr>
    </w:p>
    <w:p w14:paraId="737A3E0A" w14:textId="33AAF248" w:rsidR="00A30E2B" w:rsidRDefault="00A30E2B" w:rsidP="000016FB">
      <w:pPr>
        <w:rPr>
          <w:color w:val="000000" w:themeColor="text1"/>
        </w:rPr>
      </w:pPr>
    </w:p>
    <w:p w14:paraId="401D7651" w14:textId="4550EA2D" w:rsidR="00A30E2B" w:rsidRDefault="00A30E2B" w:rsidP="000016FB">
      <w:pPr>
        <w:rPr>
          <w:color w:val="000000" w:themeColor="text1"/>
        </w:rPr>
      </w:pPr>
    </w:p>
    <w:p w14:paraId="4C3497A4" w14:textId="18AA3982" w:rsidR="00A30E2B" w:rsidRDefault="00A30E2B" w:rsidP="000016FB">
      <w:pPr>
        <w:rPr>
          <w:color w:val="000000" w:themeColor="text1"/>
        </w:rPr>
      </w:pPr>
    </w:p>
    <w:p w14:paraId="556CFC47" w14:textId="511717A5" w:rsidR="00A30E2B" w:rsidRDefault="00A30E2B" w:rsidP="000016FB">
      <w:pPr>
        <w:rPr>
          <w:color w:val="000000" w:themeColor="text1"/>
        </w:rPr>
      </w:pPr>
    </w:p>
    <w:p w14:paraId="7DF2E556" w14:textId="6A55109F" w:rsidR="00A30E2B" w:rsidRDefault="00A30E2B" w:rsidP="000016FB">
      <w:pPr>
        <w:rPr>
          <w:color w:val="000000" w:themeColor="text1"/>
        </w:rPr>
      </w:pPr>
    </w:p>
    <w:p w14:paraId="5C6B91AE" w14:textId="25C0ABF6" w:rsidR="00A30E2B" w:rsidRDefault="00A30E2B" w:rsidP="000016FB">
      <w:pPr>
        <w:rPr>
          <w:color w:val="000000" w:themeColor="text1"/>
        </w:rPr>
      </w:pPr>
    </w:p>
    <w:p w14:paraId="6B91B77C" w14:textId="5038F5F3" w:rsidR="00A30E2B" w:rsidRDefault="00A30E2B" w:rsidP="000016FB">
      <w:pPr>
        <w:rPr>
          <w:color w:val="000000" w:themeColor="text1"/>
        </w:rPr>
      </w:pPr>
    </w:p>
    <w:p w14:paraId="34404651" w14:textId="20D65F81" w:rsidR="00A30E2B" w:rsidRDefault="00A30E2B" w:rsidP="000016FB">
      <w:pPr>
        <w:rPr>
          <w:color w:val="000000" w:themeColor="text1"/>
        </w:rPr>
      </w:pPr>
    </w:p>
    <w:p w14:paraId="5B1A95AE" w14:textId="25ED086F" w:rsidR="00A30E2B" w:rsidRDefault="00A30E2B" w:rsidP="000016FB">
      <w:pPr>
        <w:rPr>
          <w:color w:val="000000" w:themeColor="text1"/>
        </w:rPr>
      </w:pPr>
    </w:p>
    <w:p w14:paraId="11694419" w14:textId="0E662849" w:rsidR="00A30E2B" w:rsidRDefault="00A30E2B" w:rsidP="000016FB">
      <w:pPr>
        <w:rPr>
          <w:color w:val="000000" w:themeColor="text1"/>
        </w:rPr>
      </w:pPr>
    </w:p>
    <w:p w14:paraId="00242AA7" w14:textId="0684E9A4" w:rsidR="00A30E2B" w:rsidRDefault="00A30E2B" w:rsidP="000016FB">
      <w:pPr>
        <w:rPr>
          <w:color w:val="000000" w:themeColor="text1"/>
        </w:rPr>
      </w:pPr>
    </w:p>
    <w:p w14:paraId="3403E90F" w14:textId="1510BA4E" w:rsidR="00A30E2B" w:rsidRDefault="00A30E2B" w:rsidP="000016FB">
      <w:pPr>
        <w:rPr>
          <w:color w:val="000000" w:themeColor="text1"/>
        </w:rPr>
      </w:pPr>
    </w:p>
    <w:p w14:paraId="3DC80B6E" w14:textId="77777777" w:rsidR="00A30E2B" w:rsidRDefault="00A30E2B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10064" w:type="dxa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30E2B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0E46BFE6" w14:textId="2146450A" w:rsidR="009068B1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9068B1">
              <w:rPr>
                <w:color w:val="FF5E14"/>
                <w:sz w:val="40"/>
                <w:szCs w:val="40"/>
              </w:rPr>
              <w:t>2.5 B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3E038F7A" w14:textId="77BD3173" w:rsidR="003F6A57" w:rsidRPr="009068B1" w:rsidRDefault="00F919DC" w:rsidP="00A05406">
            <w:pPr>
              <w:rPr>
                <w:color w:val="FF5E14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Interview</w:t>
            </w:r>
            <w:r w:rsidR="009068B1">
              <w:rPr>
                <w:color w:val="000000" w:themeColor="text1"/>
                <w:sz w:val="40"/>
                <w:szCs w:val="40"/>
              </w:rPr>
              <w:t xml:space="preserve"> met een expert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F919DC" w:rsidRDefault="00EE62F2" w:rsidP="00A05406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 w:rsidR="00F919DC">
              <w:rPr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0E1C1473" w14:textId="77777777" w:rsidR="00A30E2B" w:rsidRPr="00F07D33" w:rsidRDefault="00A30E2B" w:rsidP="00A30E2B">
      <w:pPr>
        <w:ind w:left="360"/>
        <w:rPr>
          <w:color w:val="000000" w:themeColor="text1"/>
        </w:rPr>
      </w:pPr>
    </w:p>
    <w:p w14:paraId="66493DAB" w14:textId="22CFA450" w:rsidR="00A30E2B" w:rsidRDefault="00A30E2B" w:rsidP="00A30E2B">
      <w:pPr>
        <w:rPr>
          <w:bCs/>
          <w:sz w:val="24"/>
          <w:szCs w:val="24"/>
        </w:rPr>
      </w:pPr>
      <w:r w:rsidRPr="00A30E2B">
        <w:rPr>
          <w:bCs/>
          <w:sz w:val="24"/>
          <w:szCs w:val="24"/>
        </w:rPr>
        <w:t>Wat wil je weten en wat weet je nog niet over duurzame kleding?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30E2B" w14:paraId="7778782C" w14:textId="77777777" w:rsidTr="00A30E2B">
        <w:tc>
          <w:tcPr>
            <w:tcW w:w="8240" w:type="dxa"/>
          </w:tcPr>
          <w:p w14:paraId="7997F8FB" w14:textId="77777777" w:rsidR="00A30E2B" w:rsidRDefault="00A30E2B" w:rsidP="00A30E2B">
            <w:pPr>
              <w:rPr>
                <w:bCs/>
                <w:sz w:val="24"/>
                <w:szCs w:val="24"/>
              </w:rPr>
            </w:pPr>
          </w:p>
          <w:p w14:paraId="4FAB3E0E" w14:textId="767174BA" w:rsidR="00A30E2B" w:rsidRDefault="00A30E2B" w:rsidP="00A30E2B">
            <w:pPr>
              <w:rPr>
                <w:bCs/>
                <w:sz w:val="24"/>
                <w:szCs w:val="24"/>
              </w:rPr>
            </w:pPr>
          </w:p>
        </w:tc>
      </w:tr>
    </w:tbl>
    <w:p w14:paraId="0A862797" w14:textId="77777777" w:rsidR="00A30E2B" w:rsidRDefault="00A30E2B" w:rsidP="00A30E2B">
      <w:pPr>
        <w:rPr>
          <w:color w:val="000000" w:themeColor="text1"/>
          <w:sz w:val="24"/>
          <w:szCs w:val="24"/>
        </w:rPr>
      </w:pPr>
    </w:p>
    <w:p w14:paraId="1D24CA71" w14:textId="773656F2" w:rsidR="00A30E2B" w:rsidRDefault="00A30E2B" w:rsidP="00A30E2B">
      <w:pPr>
        <w:rPr>
          <w:color w:val="000000" w:themeColor="text1"/>
          <w:sz w:val="24"/>
          <w:szCs w:val="24"/>
        </w:rPr>
      </w:pPr>
      <w:r w:rsidRPr="00A30E2B">
        <w:rPr>
          <w:color w:val="000000" w:themeColor="text1"/>
          <w:sz w:val="24"/>
          <w:szCs w:val="24"/>
        </w:rPr>
        <w:t xml:space="preserve">Bereid met elkaar minimaal 10 vragen voor die je gaat stellen aan de expert. Vul dat in  het antwoordformulier.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30E2B" w14:paraId="4773D00B" w14:textId="77777777" w:rsidTr="00A30E2B">
        <w:tc>
          <w:tcPr>
            <w:tcW w:w="8240" w:type="dxa"/>
          </w:tcPr>
          <w:p w14:paraId="1D6E27DA" w14:textId="7AB27F31" w:rsidR="00A30E2B" w:rsidRPr="00981FDC" w:rsidRDefault="00A30E2B" w:rsidP="00A30E2B">
            <w:pPr>
              <w:pStyle w:val="Lijstalinea"/>
              <w:numPr>
                <w:ilvl w:val="0"/>
                <w:numId w:val="27"/>
              </w:numPr>
              <w:rPr>
                <w:b/>
                <w:bCs/>
                <w:sz w:val="24"/>
                <w:szCs w:val="24"/>
              </w:rPr>
            </w:pPr>
            <w:r w:rsidRPr="00981FDC">
              <w:rPr>
                <w:b/>
                <w:bCs/>
                <w:sz w:val="24"/>
                <w:szCs w:val="24"/>
              </w:rPr>
              <w:t xml:space="preserve">Interviewvragen </w:t>
            </w:r>
          </w:p>
          <w:p w14:paraId="25FB9A75" w14:textId="77777777" w:rsidR="00A30E2B" w:rsidRPr="00981FDC" w:rsidRDefault="00A30E2B" w:rsidP="00A30E2B">
            <w:pPr>
              <w:pStyle w:val="Lijstalinea"/>
              <w:rPr>
                <w:sz w:val="24"/>
                <w:szCs w:val="24"/>
              </w:rPr>
            </w:pPr>
          </w:p>
          <w:p w14:paraId="40614030" w14:textId="77777777" w:rsidR="00A30E2B" w:rsidRPr="00981FDC" w:rsidRDefault="00A30E2B" w:rsidP="00A30E2B">
            <w:pPr>
              <w:pStyle w:val="Lijstaline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81FDC">
              <w:rPr>
                <w:sz w:val="24"/>
                <w:szCs w:val="24"/>
              </w:rPr>
              <w:t xml:space="preserve"> </w:t>
            </w:r>
          </w:p>
          <w:p w14:paraId="6DE8486D" w14:textId="77777777" w:rsidR="00A30E2B" w:rsidRPr="00981FDC" w:rsidRDefault="00A30E2B" w:rsidP="00A30E2B">
            <w:pPr>
              <w:pStyle w:val="Lijstaline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81FDC">
              <w:rPr>
                <w:sz w:val="24"/>
                <w:szCs w:val="24"/>
              </w:rPr>
              <w:t xml:space="preserve"> </w:t>
            </w:r>
          </w:p>
          <w:p w14:paraId="032F7962" w14:textId="77777777" w:rsidR="00A30E2B" w:rsidRPr="00981FDC" w:rsidRDefault="00A30E2B" w:rsidP="00A30E2B">
            <w:pPr>
              <w:pStyle w:val="Lijstaline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81FDC">
              <w:rPr>
                <w:sz w:val="24"/>
                <w:szCs w:val="24"/>
              </w:rPr>
              <w:t xml:space="preserve"> </w:t>
            </w:r>
          </w:p>
          <w:p w14:paraId="4F505AC6" w14:textId="77777777" w:rsidR="00A30E2B" w:rsidRPr="00981FDC" w:rsidRDefault="00A30E2B" w:rsidP="00A30E2B">
            <w:pPr>
              <w:pStyle w:val="Lijstaline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81FDC">
              <w:rPr>
                <w:sz w:val="24"/>
                <w:szCs w:val="24"/>
              </w:rPr>
              <w:t xml:space="preserve"> </w:t>
            </w:r>
          </w:p>
          <w:p w14:paraId="58B74448" w14:textId="77777777" w:rsidR="00A30E2B" w:rsidRPr="00981FDC" w:rsidRDefault="00A30E2B" w:rsidP="00A30E2B">
            <w:pPr>
              <w:pStyle w:val="Lijstaline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81FDC">
              <w:rPr>
                <w:sz w:val="24"/>
                <w:szCs w:val="24"/>
              </w:rPr>
              <w:t xml:space="preserve"> </w:t>
            </w:r>
          </w:p>
          <w:p w14:paraId="09C373A6" w14:textId="77777777" w:rsidR="00A30E2B" w:rsidRPr="00981FDC" w:rsidRDefault="00A30E2B" w:rsidP="00A30E2B">
            <w:pPr>
              <w:pStyle w:val="Lijstaline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81FDC">
              <w:rPr>
                <w:sz w:val="24"/>
                <w:szCs w:val="24"/>
              </w:rPr>
              <w:t xml:space="preserve"> </w:t>
            </w:r>
          </w:p>
          <w:p w14:paraId="2A385397" w14:textId="77777777" w:rsidR="00A30E2B" w:rsidRPr="00981FDC" w:rsidRDefault="00A30E2B" w:rsidP="00A30E2B">
            <w:pPr>
              <w:pStyle w:val="Lijstaline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81FDC">
              <w:rPr>
                <w:sz w:val="24"/>
                <w:szCs w:val="24"/>
              </w:rPr>
              <w:t xml:space="preserve"> </w:t>
            </w:r>
          </w:p>
          <w:p w14:paraId="4DEB88BE" w14:textId="77777777" w:rsidR="00A30E2B" w:rsidRPr="00981FDC" w:rsidRDefault="00A30E2B" w:rsidP="00A30E2B">
            <w:pPr>
              <w:pStyle w:val="Lijstaline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81FDC">
              <w:rPr>
                <w:sz w:val="24"/>
                <w:szCs w:val="24"/>
              </w:rPr>
              <w:t xml:space="preserve"> </w:t>
            </w:r>
          </w:p>
          <w:p w14:paraId="5FE9C666" w14:textId="77777777" w:rsidR="00A30E2B" w:rsidRPr="00981FDC" w:rsidRDefault="00A30E2B" w:rsidP="00A30E2B">
            <w:pPr>
              <w:pStyle w:val="Lijstaline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81FDC">
              <w:rPr>
                <w:sz w:val="24"/>
                <w:szCs w:val="24"/>
              </w:rPr>
              <w:t xml:space="preserve"> </w:t>
            </w:r>
          </w:p>
          <w:p w14:paraId="266D2E0B" w14:textId="77777777" w:rsidR="00A30E2B" w:rsidRPr="00981FDC" w:rsidRDefault="00A30E2B" w:rsidP="00A30E2B">
            <w:pPr>
              <w:pStyle w:val="Lijstaline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81FDC">
              <w:rPr>
                <w:sz w:val="24"/>
                <w:szCs w:val="24"/>
              </w:rPr>
              <w:t xml:space="preserve"> </w:t>
            </w:r>
          </w:p>
          <w:p w14:paraId="2D87A28D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6B5B6A" w14:textId="576DDE26" w:rsidR="00A30E2B" w:rsidRDefault="00A30E2B" w:rsidP="00A30E2B">
      <w:pPr>
        <w:rPr>
          <w:color w:val="000000" w:themeColor="text1"/>
          <w:sz w:val="24"/>
          <w:szCs w:val="24"/>
        </w:rPr>
      </w:pPr>
    </w:p>
    <w:p w14:paraId="2CF035B1" w14:textId="25A6BD22" w:rsidR="00A30E2B" w:rsidRDefault="00A30E2B" w:rsidP="00A30E2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Verslag van het interview (of je mag in plaats van dit verslag de video uploaden in het portfolio in teams)</w:t>
      </w:r>
    </w:p>
    <w:p w14:paraId="08B27CEC" w14:textId="0F5316E0" w:rsidR="00EB6A1A" w:rsidRDefault="00EB6A1A" w:rsidP="00A30E2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Naam en adres van geinterviewde: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30E2B" w14:paraId="2AA738E2" w14:textId="77777777" w:rsidTr="00A30E2B">
        <w:tc>
          <w:tcPr>
            <w:tcW w:w="8240" w:type="dxa"/>
          </w:tcPr>
          <w:p w14:paraId="2102643D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7C174DD9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4F9706BE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139D819B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253984C5" w14:textId="6FEA892D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5BBEA9E" w14:textId="520E5180" w:rsidR="00A30E2B" w:rsidRPr="00A30E2B" w:rsidRDefault="00A30E2B" w:rsidP="00A30E2B">
      <w:pPr>
        <w:rPr>
          <w:color w:val="000000" w:themeColor="text1"/>
          <w:sz w:val="24"/>
          <w:szCs w:val="24"/>
        </w:rPr>
      </w:pPr>
    </w:p>
    <w:p w14:paraId="25740620" w14:textId="4BBECE47" w:rsidR="00A30E2B" w:rsidRDefault="00A30E2B" w:rsidP="00A30E2B">
      <w:pPr>
        <w:rPr>
          <w:color w:val="000000" w:themeColor="text1"/>
          <w:sz w:val="24"/>
          <w:szCs w:val="24"/>
        </w:rPr>
      </w:pPr>
      <w:r w:rsidRPr="00A30E2B">
        <w:rPr>
          <w:color w:val="000000" w:themeColor="text1"/>
          <w:sz w:val="24"/>
          <w:szCs w:val="24"/>
        </w:rPr>
        <w:t xml:space="preserve">Reflecteer op het interview.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30E2B" w14:paraId="0ECCCA44" w14:textId="77777777" w:rsidTr="00A30E2B">
        <w:tc>
          <w:tcPr>
            <w:tcW w:w="8240" w:type="dxa"/>
          </w:tcPr>
          <w:p w14:paraId="4179FD66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Wat heb je geleerd van het interview?</w:t>
            </w:r>
          </w:p>
          <w:p w14:paraId="5C158C99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6F633E1C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14ADAA57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10A71F89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04E58B8E" w14:textId="1D90E036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Heeft het jouw kijk op duurzame kleding of </w:t>
            </w:r>
            <w:r w:rsidR="00981FDC">
              <w:rPr>
                <w:color w:val="000000" w:themeColor="text1"/>
                <w:sz w:val="24"/>
                <w:szCs w:val="24"/>
              </w:rPr>
              <w:t>F</w:t>
            </w:r>
            <w:r>
              <w:rPr>
                <w:color w:val="000000" w:themeColor="text1"/>
                <w:sz w:val="24"/>
                <w:szCs w:val="24"/>
              </w:rPr>
              <w:t xml:space="preserve">ast </w:t>
            </w:r>
            <w:r w:rsidR="00981FDC">
              <w:rPr>
                <w:color w:val="000000" w:themeColor="text1"/>
                <w:sz w:val="24"/>
                <w:szCs w:val="24"/>
              </w:rPr>
              <w:t>F</w:t>
            </w:r>
            <w:r>
              <w:rPr>
                <w:color w:val="000000" w:themeColor="text1"/>
                <w:sz w:val="24"/>
                <w:szCs w:val="24"/>
              </w:rPr>
              <w:t>ashion veranderd? Waarom?</w:t>
            </w:r>
          </w:p>
          <w:p w14:paraId="069C6853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7030CF9B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66506040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1711E1D4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1765F749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Ben je tevreden over hoe je het interview hebt uitgevoerd?</w:t>
            </w:r>
          </w:p>
          <w:p w14:paraId="67DA8679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6D5FCD08" w14:textId="77777777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  <w:p w14:paraId="0C86147D" w14:textId="4565CC6A" w:rsidR="00A30E2B" w:rsidRDefault="00A30E2B" w:rsidP="00A30E2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1FC69F5" w14:textId="77777777" w:rsidR="00A30E2B" w:rsidRPr="00A30E2B" w:rsidRDefault="00A30E2B" w:rsidP="00A30E2B">
      <w:pPr>
        <w:rPr>
          <w:color w:val="000000" w:themeColor="text1"/>
          <w:sz w:val="24"/>
          <w:szCs w:val="24"/>
        </w:rPr>
      </w:pPr>
    </w:p>
    <w:p w14:paraId="50AABF88" w14:textId="77777777" w:rsidR="00A30E2B" w:rsidRDefault="00A30E2B" w:rsidP="00A30E2B">
      <w:pPr>
        <w:pStyle w:val="Lijstalinea"/>
      </w:pPr>
    </w:p>
    <w:p w14:paraId="1FD6B83B" w14:textId="77777777" w:rsidR="009068B1" w:rsidRPr="00D03C8F" w:rsidRDefault="009068B1" w:rsidP="009068B1">
      <w:pPr>
        <w:rPr>
          <w:color w:val="000000" w:themeColor="text1"/>
        </w:rPr>
      </w:pPr>
    </w:p>
    <w:p w14:paraId="0B666C6E" w14:textId="77777777" w:rsidR="009068B1" w:rsidRDefault="009068B1" w:rsidP="009068B1">
      <w:pPr>
        <w:rPr>
          <w:b/>
          <w:color w:val="FF0000"/>
        </w:rPr>
      </w:pPr>
    </w:p>
    <w:p w14:paraId="735A65E4" w14:textId="77777777" w:rsidR="009068B1" w:rsidRDefault="009068B1" w:rsidP="009068B1">
      <w:pPr>
        <w:rPr>
          <w:b/>
          <w:color w:val="FF0000"/>
        </w:rPr>
      </w:pPr>
    </w:p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9416A"/>
    <w:multiLevelType w:val="hybridMultilevel"/>
    <w:tmpl w:val="DF742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1D4C0F"/>
    <w:multiLevelType w:val="hybridMultilevel"/>
    <w:tmpl w:val="2DC2F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42D2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50A4C7E"/>
    <w:multiLevelType w:val="hybridMultilevel"/>
    <w:tmpl w:val="73CE3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0518"/>
    <w:multiLevelType w:val="hybridMultilevel"/>
    <w:tmpl w:val="E034B9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16C2F"/>
    <w:multiLevelType w:val="hybridMultilevel"/>
    <w:tmpl w:val="6ADAA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F3C1D"/>
    <w:multiLevelType w:val="hybridMultilevel"/>
    <w:tmpl w:val="E5B86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3C3C"/>
    <w:multiLevelType w:val="hybridMultilevel"/>
    <w:tmpl w:val="361A0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3"/>
  </w:num>
  <w:num w:numId="15">
    <w:abstractNumId w:val="11"/>
  </w:num>
  <w:num w:numId="16">
    <w:abstractNumId w:val="25"/>
  </w:num>
  <w:num w:numId="17">
    <w:abstractNumId w:val="21"/>
  </w:num>
  <w:num w:numId="18">
    <w:abstractNumId w:val="17"/>
  </w:num>
  <w:num w:numId="19">
    <w:abstractNumId w:val="16"/>
  </w:num>
  <w:num w:numId="20">
    <w:abstractNumId w:val="15"/>
  </w:num>
  <w:num w:numId="21">
    <w:abstractNumId w:val="26"/>
  </w:num>
  <w:num w:numId="22">
    <w:abstractNumId w:val="10"/>
  </w:num>
  <w:num w:numId="23">
    <w:abstractNumId w:val="19"/>
  </w:num>
  <w:num w:numId="24">
    <w:abstractNumId w:val="18"/>
  </w:num>
  <w:num w:numId="25">
    <w:abstractNumId w:val="28"/>
  </w:num>
  <w:num w:numId="26">
    <w:abstractNumId w:val="24"/>
  </w:num>
  <w:num w:numId="27">
    <w:abstractNumId w:val="14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57A2E"/>
    <w:rsid w:val="00192BC1"/>
    <w:rsid w:val="001C75A8"/>
    <w:rsid w:val="001E361F"/>
    <w:rsid w:val="001F15F2"/>
    <w:rsid w:val="0020698B"/>
    <w:rsid w:val="00235D6E"/>
    <w:rsid w:val="0024240E"/>
    <w:rsid w:val="00260520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E0F75"/>
    <w:rsid w:val="003F6A57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E65EB"/>
    <w:rsid w:val="007302ED"/>
    <w:rsid w:val="00756D74"/>
    <w:rsid w:val="007D3748"/>
    <w:rsid w:val="007D6464"/>
    <w:rsid w:val="007E21F6"/>
    <w:rsid w:val="00813216"/>
    <w:rsid w:val="00813E95"/>
    <w:rsid w:val="008759F2"/>
    <w:rsid w:val="009068B1"/>
    <w:rsid w:val="00981FDC"/>
    <w:rsid w:val="009B7612"/>
    <w:rsid w:val="00A30E2B"/>
    <w:rsid w:val="00A96038"/>
    <w:rsid w:val="00AA1AA0"/>
    <w:rsid w:val="00AD4F7E"/>
    <w:rsid w:val="00AE4583"/>
    <w:rsid w:val="00B94B1F"/>
    <w:rsid w:val="00C24487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D5A82"/>
    <w:rsid w:val="00DF079A"/>
    <w:rsid w:val="00E346F5"/>
    <w:rsid w:val="00E94482"/>
    <w:rsid w:val="00EB5A22"/>
    <w:rsid w:val="00EB6A1A"/>
    <w:rsid w:val="00EE168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02621D-A250-224F-9C23-AF1E4251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5</TotalTime>
  <Pages>4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4</cp:revision>
  <cp:lastPrinted>2020-04-07T10:22:00Z</cp:lastPrinted>
  <dcterms:created xsi:type="dcterms:W3CDTF">2020-08-18T15:09:00Z</dcterms:created>
  <dcterms:modified xsi:type="dcterms:W3CDTF">2020-08-20T19:57:00Z</dcterms:modified>
</cp:coreProperties>
</file>