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E6" w:rsidRPr="00171BE9" w:rsidRDefault="007854E6" w:rsidP="007854E6">
      <w:pPr>
        <w:pStyle w:val="Normaalweb"/>
        <w:rPr>
          <w:rFonts w:ascii="Verdana" w:hAnsi="Verdana"/>
          <w:b/>
          <w:color w:val="000000"/>
          <w:sz w:val="15"/>
          <w:szCs w:val="15"/>
        </w:rPr>
      </w:pPr>
      <w:r w:rsidRPr="00171BE9">
        <w:rPr>
          <w:rStyle w:val="mw-headline"/>
          <w:rFonts w:ascii="Verdana" w:hAnsi="Verdana"/>
          <w:b/>
          <w:color w:val="000000"/>
        </w:rPr>
        <w:t>Schilders:</w:t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hyperlink r:id="rId4" w:tooltip="Camille Pissarro" w:history="1">
        <w:proofErr w:type="spellStart"/>
        <w:r>
          <w:rPr>
            <w:rStyle w:val="Hyperlink"/>
            <w:rFonts w:ascii="Verdana" w:hAnsi="Verdana"/>
            <w:color w:val="000000"/>
          </w:rPr>
          <w:t>Camille</w:t>
        </w:r>
        <w:proofErr w:type="spellEnd"/>
        <w:r>
          <w:rPr>
            <w:rStyle w:val="Hyperlink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0000"/>
          </w:rPr>
          <w:t>Pissarro</w:t>
        </w:r>
        <w:proofErr w:type="spellEnd"/>
      </w:hyperlink>
      <w:r>
        <w:rPr>
          <w:rFonts w:ascii="Verdana" w:hAnsi="Verdana"/>
          <w:color w:val="000000"/>
        </w:rPr>
        <w:t xml:space="preserve"> 1830-1903</w:t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1152525" cy="838200"/>
            <wp:effectExtent l="19050" t="0" r="9525" b="0"/>
            <wp:docPr id="1" name="Afbeelding 1" descr="Bestand:Camille Pissarro 04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and:Camille Pissarro 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hyperlink r:id="rId7" w:tooltip="Charles Angrand" w:history="1">
        <w:r>
          <w:rPr>
            <w:rStyle w:val="Hyperlink"/>
            <w:rFonts w:ascii="Verdana" w:hAnsi="Verdana"/>
            <w:color w:val="000000"/>
          </w:rPr>
          <w:t xml:space="preserve">Charles </w:t>
        </w:r>
        <w:proofErr w:type="spellStart"/>
        <w:r>
          <w:rPr>
            <w:rStyle w:val="Hyperlink"/>
            <w:rFonts w:ascii="Verdana" w:hAnsi="Verdana"/>
            <w:color w:val="000000"/>
          </w:rPr>
          <w:t>Angrand</w:t>
        </w:r>
        <w:proofErr w:type="spellEnd"/>
      </w:hyperlink>
      <w:r>
        <w:rPr>
          <w:rFonts w:ascii="Verdana" w:hAnsi="Verdana"/>
          <w:color w:val="000000"/>
        </w:rPr>
        <w:t xml:space="preserve"> 1854-1926</w:t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1152525" cy="981075"/>
            <wp:effectExtent l="19050" t="0" r="9525" b="0"/>
            <wp:docPr id="2" name="Afbeelding 2" descr="http://upload.wikimedia.org/wikipedia/commons/thumb/e/e5/Self_Portrait_Charles_Angrand.jpg/220px-Self_Portrait_Charles_Angran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e/e5/Self_Portrait_Charles_Angrand.jpg/220px-Self_Portrait_Charles_Angr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hyperlink r:id="rId10" w:tooltip="Hippolyte Petitjean (de pagina bestaat niet)" w:history="1">
        <w:proofErr w:type="spellStart"/>
        <w:r>
          <w:rPr>
            <w:rStyle w:val="Hyperlink"/>
            <w:rFonts w:ascii="Verdana" w:hAnsi="Verdana"/>
            <w:color w:val="000000"/>
          </w:rPr>
          <w:t>Hippolyte</w:t>
        </w:r>
        <w:proofErr w:type="spellEnd"/>
        <w:r>
          <w:rPr>
            <w:rStyle w:val="Hyperlink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0000"/>
          </w:rPr>
          <w:t>Petitjean</w:t>
        </w:r>
        <w:proofErr w:type="spellEnd"/>
      </w:hyperlink>
      <w:r>
        <w:rPr>
          <w:rFonts w:ascii="Verdana" w:hAnsi="Verdana"/>
          <w:color w:val="000000"/>
        </w:rPr>
        <w:t xml:space="preserve"> 1854-1929</w:t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1143000" cy="1019175"/>
            <wp:effectExtent l="19050" t="0" r="0" b="0"/>
            <wp:docPr id="3" name="u9bi796k6HJu7M:b" descr="http://t2.gstatic.com/images?q=tbn:ANd9GcQGZ05WfubVFDRrFtsd-Wq1M_U8D6TSQ0u72956N9PX4a8n0A_z0ZmYwD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9bi796k6HJu7M:b" descr="http://t2.gstatic.com/images?q=tbn:ANd9GcQGZ05WfubVFDRrFtsd-Wq1M_U8D6TSQ0u72956N9PX4a8n0A_z0ZmYwDD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E6" w:rsidRDefault="007854E6" w:rsidP="007854E6">
      <w:pPr>
        <w:pStyle w:val="Normaalweb"/>
        <w:rPr>
          <w:rFonts w:ascii="Verdana" w:hAnsi="Verdana"/>
          <w:color w:val="000000"/>
        </w:rPr>
      </w:pPr>
      <w:hyperlink r:id="rId12" w:tooltip="Henri-Edmond Cross (de pagina bestaat niet)" w:history="1">
        <w:proofErr w:type="spellStart"/>
        <w:r>
          <w:rPr>
            <w:rStyle w:val="Hyperlink"/>
            <w:rFonts w:ascii="Verdana" w:hAnsi="Verdana"/>
            <w:color w:val="000000"/>
          </w:rPr>
          <w:t>Henri-Edmond</w:t>
        </w:r>
        <w:proofErr w:type="spellEnd"/>
        <w:r>
          <w:rPr>
            <w:rStyle w:val="Hyperlink"/>
            <w:rFonts w:ascii="Verdana" w:hAnsi="Verdana"/>
            <w:color w:val="000000"/>
          </w:rPr>
          <w:t xml:space="preserve"> Cross</w:t>
        </w:r>
      </w:hyperlink>
      <w:r>
        <w:rPr>
          <w:rFonts w:ascii="Verdana" w:hAnsi="Verdana"/>
          <w:color w:val="000000"/>
        </w:rPr>
        <w:t xml:space="preserve"> 1856-1910</w:t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885825" cy="1266776"/>
            <wp:effectExtent l="19050" t="0" r="9525" b="0"/>
            <wp:docPr id="260" name="Afbeelding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6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E6" w:rsidRDefault="007854E6" w:rsidP="007854E6">
      <w:pPr>
        <w:pStyle w:val="Normaalweb"/>
        <w:rPr>
          <w:rFonts w:ascii="Verdana" w:hAnsi="Verdana"/>
          <w:color w:val="000000"/>
        </w:rPr>
      </w:pPr>
      <w:hyperlink r:id="rId14" w:tooltip="Maximilien Luce (de pagina bestaat niet)" w:history="1">
        <w:proofErr w:type="spellStart"/>
        <w:r>
          <w:rPr>
            <w:rStyle w:val="Hyperlink"/>
            <w:rFonts w:ascii="Verdana" w:hAnsi="Verdana"/>
            <w:color w:val="000000"/>
          </w:rPr>
          <w:t>Maximilien</w:t>
        </w:r>
        <w:proofErr w:type="spellEnd"/>
        <w:r>
          <w:rPr>
            <w:rStyle w:val="Hyperlink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0000"/>
          </w:rPr>
          <w:t>Luce</w:t>
        </w:r>
        <w:proofErr w:type="spellEnd"/>
      </w:hyperlink>
      <w:r>
        <w:rPr>
          <w:rFonts w:ascii="Verdana" w:hAnsi="Verdana"/>
          <w:color w:val="000000"/>
        </w:rPr>
        <w:t xml:space="preserve"> 1858-1941</w:t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009650" cy="1269635"/>
            <wp:effectExtent l="19050" t="0" r="0" b="0"/>
            <wp:docPr id="261" name="Afbeelding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hyperlink r:id="rId16" w:tooltip="Georges Seurat" w:history="1">
        <w:proofErr w:type="spellStart"/>
        <w:r>
          <w:rPr>
            <w:rStyle w:val="Hyperlink"/>
            <w:rFonts w:ascii="Verdana" w:hAnsi="Verdana"/>
            <w:color w:val="000000"/>
          </w:rPr>
          <w:t>Georges</w:t>
        </w:r>
        <w:proofErr w:type="spellEnd"/>
        <w:r>
          <w:rPr>
            <w:rStyle w:val="Hyperlink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0000"/>
          </w:rPr>
          <w:t>Seurat</w:t>
        </w:r>
        <w:proofErr w:type="spellEnd"/>
      </w:hyperlink>
      <w:r>
        <w:rPr>
          <w:rFonts w:ascii="Verdana" w:hAnsi="Verdana"/>
          <w:color w:val="000000"/>
        </w:rPr>
        <w:t xml:space="preserve"> 1859-1891</w:t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1085850" cy="923925"/>
            <wp:effectExtent l="19050" t="0" r="0" b="0"/>
            <wp:docPr id="4" name="Afbeelding 4" descr="Georges Seurat 188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rges Seurat 188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hyperlink r:id="rId19" w:tooltip="Théo van Rysselberghe" w:history="1">
        <w:proofErr w:type="spellStart"/>
        <w:r>
          <w:rPr>
            <w:rStyle w:val="Hyperlink"/>
            <w:rFonts w:ascii="Verdana" w:hAnsi="Verdana"/>
            <w:color w:val="000000"/>
          </w:rPr>
          <w:t>Théo</w:t>
        </w:r>
        <w:proofErr w:type="spellEnd"/>
        <w:r>
          <w:rPr>
            <w:rStyle w:val="Hyperlink"/>
            <w:rFonts w:ascii="Verdana" w:hAnsi="Verdana"/>
            <w:color w:val="000000"/>
          </w:rPr>
          <w:t xml:space="preserve"> van </w:t>
        </w:r>
        <w:proofErr w:type="spellStart"/>
        <w:r>
          <w:rPr>
            <w:rStyle w:val="Hyperlink"/>
            <w:rFonts w:ascii="Verdana" w:hAnsi="Verdana"/>
            <w:color w:val="000000"/>
          </w:rPr>
          <w:t>Rysselberghe</w:t>
        </w:r>
        <w:proofErr w:type="spellEnd"/>
      </w:hyperlink>
      <w:r>
        <w:rPr>
          <w:rFonts w:ascii="Verdana" w:hAnsi="Verdana"/>
          <w:color w:val="000000"/>
        </w:rPr>
        <w:t xml:space="preserve"> 1862-1926</w:t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1114425" cy="723900"/>
            <wp:effectExtent l="19050" t="0" r="9525" b="0"/>
            <wp:docPr id="5" name="Afbeelding 5" descr="http://upload.wikimedia.org/wikipedia/commons/thumb/b/be/Theo_van_Rysselsberghe_La_Promenade.jpg/250px-Theo_van_Rysselsberghe_La_Promenad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b/be/Theo_van_Rysselsberghe_La_Promenade.jpg/250px-Theo_van_Rysselsberghe_La_Promenad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hyperlink r:id="rId22" w:tooltip="Paul Signac" w:history="1">
        <w:r>
          <w:rPr>
            <w:rStyle w:val="Hyperlink"/>
            <w:rFonts w:ascii="Verdana" w:hAnsi="Verdana"/>
            <w:color w:val="000000"/>
          </w:rPr>
          <w:t xml:space="preserve">Paul </w:t>
        </w:r>
        <w:proofErr w:type="spellStart"/>
        <w:r>
          <w:rPr>
            <w:rStyle w:val="Hyperlink"/>
            <w:rFonts w:ascii="Verdana" w:hAnsi="Verdana"/>
            <w:color w:val="000000"/>
          </w:rPr>
          <w:t>Signac</w:t>
        </w:r>
        <w:proofErr w:type="spellEnd"/>
      </w:hyperlink>
      <w:r>
        <w:rPr>
          <w:rFonts w:ascii="Verdana" w:hAnsi="Verdana"/>
          <w:color w:val="000000"/>
        </w:rPr>
        <w:t xml:space="preserve"> 1863-1935</w:t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1152525" cy="561975"/>
            <wp:effectExtent l="19050" t="0" r="9525" b="0"/>
            <wp:docPr id="6" name="Afbeelding 6" descr="Seurat Paul Signac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urat Paul Signac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hyperlink r:id="rId25" w:tooltip="Georges Lemmen (de pagina bestaat niet)" w:history="1">
        <w:proofErr w:type="spellStart"/>
        <w:r>
          <w:rPr>
            <w:rStyle w:val="Hyperlink"/>
            <w:rFonts w:ascii="Verdana" w:hAnsi="Verdana"/>
            <w:color w:val="000000"/>
          </w:rPr>
          <w:t>Georges</w:t>
        </w:r>
        <w:proofErr w:type="spellEnd"/>
        <w:r>
          <w:rPr>
            <w:rStyle w:val="Hyperlink"/>
            <w:rFonts w:ascii="Verdana" w:hAnsi="Verdana"/>
            <w:color w:val="000000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0000"/>
          </w:rPr>
          <w:t>Lemmen</w:t>
        </w:r>
        <w:proofErr w:type="spellEnd"/>
      </w:hyperlink>
      <w:r>
        <w:rPr>
          <w:rFonts w:ascii="Verdana" w:hAnsi="Verdana"/>
          <w:color w:val="000000"/>
        </w:rPr>
        <w:t xml:space="preserve"> 1865-1916</w:t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1181100" cy="1038225"/>
            <wp:effectExtent l="19050" t="0" r="0" b="0"/>
            <wp:docPr id="7" name="rg_hi" descr="http://t0.gstatic.com/images?q=tbn:ANd9GcTQaSZKrXFS05Z07DnfVyewPt27aSzN5IZsyvAcVnLT1EnNnm8X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QaSZKrXFS05Z07DnfVyewPt27aSzN5IZsyvAcVnLT1EnNnm8Xq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E6" w:rsidRDefault="007854E6" w:rsidP="007854E6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5E23B8" w:rsidRDefault="00171BE9"/>
    <w:sectPr w:rsidR="005E23B8" w:rsidSect="00CB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4E6"/>
    <w:rsid w:val="00171BE9"/>
    <w:rsid w:val="004511C4"/>
    <w:rsid w:val="007854E6"/>
    <w:rsid w:val="00870BBF"/>
    <w:rsid w:val="00CB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0A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854E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78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w-headline">
    <w:name w:val="mw-headline"/>
    <w:basedOn w:val="Standaardalinea-lettertype"/>
    <w:rsid w:val="007854E6"/>
  </w:style>
  <w:style w:type="paragraph" w:styleId="Ballontekst">
    <w:name w:val="Balloon Text"/>
    <w:basedOn w:val="Standaard"/>
    <w:link w:val="BallontekstChar"/>
    <w:uiPriority w:val="99"/>
    <w:semiHidden/>
    <w:unhideWhenUsed/>
    <w:rsid w:val="0078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279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rangeren.wikiwijs.nl/wiki/Bestand:Self_Portrait_Charles_Angrand.jp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://arrangeren.wikiwijs.nl/wiki/Charles_Angrand" TargetMode="External"/><Relationship Id="rId12" Type="http://schemas.openxmlformats.org/officeDocument/2006/relationships/hyperlink" Target="http://arrangeren.wikiwijs.nl/w/index.php?title=Henri-Edmond_Cross&amp;action=edit&amp;redlink=1" TargetMode="External"/><Relationship Id="rId17" Type="http://schemas.openxmlformats.org/officeDocument/2006/relationships/hyperlink" Target="http://arrangeren.wikiwijs.nl/wiki/Bestand:Georges_Seurat_1888.jpg" TargetMode="External"/><Relationship Id="rId25" Type="http://schemas.openxmlformats.org/officeDocument/2006/relationships/hyperlink" Target="http://arrangeren.wikiwijs.nl/w/index.php?title=Georges_Lemmen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rangeren.wikiwijs.nl/wiki/Georges_Seurat" TargetMode="External"/><Relationship Id="rId20" Type="http://schemas.openxmlformats.org/officeDocument/2006/relationships/hyperlink" Target="http://arrangeren.wikiwijs.nl/wiki/Bestand:Theo_van_Rysselsberghe_La_Promenade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5" Type="http://schemas.openxmlformats.org/officeDocument/2006/relationships/hyperlink" Target="http://upload.wikimedia.org/wikipedia/commons/3/3f/Camille_Pissarro_040.jpg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://arrangeren.wikiwijs.nl/wiki/Bestand:Seurat_Paul_Signac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rrangeren.wikiwijs.nl/w/index.php?title=Hippolyte_Petitjean&amp;action=edit&amp;redlink=1" TargetMode="External"/><Relationship Id="rId19" Type="http://schemas.openxmlformats.org/officeDocument/2006/relationships/hyperlink" Target="http://arrangeren.wikiwijs.nl/wiki/Th%C3%A9o_van_Rysselberghe" TargetMode="External"/><Relationship Id="rId4" Type="http://schemas.openxmlformats.org/officeDocument/2006/relationships/hyperlink" Target="http://arrangeren.wikiwijs.nl/wiki/Camille_Pissarro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arrangeren.wikiwijs.nl/w/index.php?title=Maximilien_Luce&amp;action=edit&amp;redlink=1" TargetMode="External"/><Relationship Id="rId22" Type="http://schemas.openxmlformats.org/officeDocument/2006/relationships/hyperlink" Target="http://arrangeren.wikiwijs.nl/wiki/Paul_Signa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1124</Characters>
  <Application>Microsoft Office Word</Application>
  <DocSecurity>0</DocSecurity>
  <Lines>9</Lines>
  <Paragraphs>2</Paragraphs>
  <ScaleCrop>false</ScaleCrop>
  <Company>Aocfriesland.nl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12vimecb</dc:creator>
  <cp:keywords/>
  <dc:description/>
  <cp:lastModifiedBy>12vimecb</cp:lastModifiedBy>
  <cp:revision>2</cp:revision>
  <dcterms:created xsi:type="dcterms:W3CDTF">2012-11-08T09:36:00Z</dcterms:created>
  <dcterms:modified xsi:type="dcterms:W3CDTF">2012-11-08T09:45:00Z</dcterms:modified>
</cp:coreProperties>
</file>