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842" w:rsidRPr="00EE204B" w:rsidRDefault="00082842" w:rsidP="00082842">
      <w:pPr>
        <w:spacing w:after="0" w:line="240" w:lineRule="auto"/>
        <w:rPr>
          <w:rFonts w:ascii="Calibri" w:eastAsia="Times New Roman" w:hAnsi="Calibri"/>
          <w:b/>
          <w:sz w:val="22"/>
          <w:u w:val="single"/>
          <w:lang w:val="en-US" w:eastAsia="nl-NL"/>
        </w:rPr>
      </w:pPr>
      <w:proofErr w:type="spellStart"/>
      <w:r w:rsidRPr="00EE204B">
        <w:rPr>
          <w:rFonts w:ascii="Calibri" w:eastAsia="Times New Roman" w:hAnsi="Calibri"/>
          <w:b/>
          <w:sz w:val="22"/>
          <w:u w:val="single"/>
          <w:lang w:val="en-US" w:eastAsia="nl-NL"/>
        </w:rPr>
        <w:t>Taak</w:t>
      </w:r>
      <w:proofErr w:type="spellEnd"/>
      <w:r w:rsidRPr="00EE204B">
        <w:rPr>
          <w:rFonts w:ascii="Calibri" w:eastAsia="Times New Roman" w:hAnsi="Calibri"/>
          <w:b/>
          <w:sz w:val="22"/>
          <w:u w:val="single"/>
          <w:lang w:val="en-US" w:eastAsia="nl-NL"/>
        </w:rPr>
        <w:t xml:space="preserve"> </w:t>
      </w:r>
      <w:r>
        <w:rPr>
          <w:rFonts w:ascii="Calibri" w:eastAsia="Times New Roman" w:hAnsi="Calibri"/>
          <w:b/>
          <w:sz w:val="22"/>
          <w:u w:val="single"/>
          <w:lang w:val="en-US" w:eastAsia="nl-NL"/>
        </w:rPr>
        <w:t>7</w:t>
      </w:r>
      <w:r w:rsidRPr="00EE204B">
        <w:rPr>
          <w:rFonts w:ascii="Calibri" w:eastAsia="Times New Roman" w:hAnsi="Calibri"/>
          <w:b/>
          <w:sz w:val="22"/>
          <w:u w:val="single"/>
          <w:lang w:val="en-US" w:eastAsia="nl-NL"/>
        </w:rPr>
        <w:t>:</w:t>
      </w:r>
    </w:p>
    <w:p w:rsidR="00082842" w:rsidRPr="00EE204B" w:rsidRDefault="00082842" w:rsidP="00082842">
      <w:pPr>
        <w:spacing w:after="0" w:line="240" w:lineRule="auto"/>
        <w:rPr>
          <w:rFonts w:ascii="Calibri" w:eastAsia="Times New Roman" w:hAnsi="Calibri" w:cs="Calibri"/>
          <w:sz w:val="22"/>
          <w:lang w:val="en-US" w:eastAsia="nl-N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938"/>
      </w:tblGrid>
      <w:tr w:rsidR="00082842" w:rsidRPr="00EE204B" w:rsidTr="002C1EA2">
        <w:trPr>
          <w:cantSplit/>
          <w:trHeight w:val="238"/>
        </w:trPr>
        <w:tc>
          <w:tcPr>
            <w:tcW w:w="177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082842" w:rsidRPr="00EE204B" w:rsidRDefault="00082842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Soort taak</w:t>
            </w:r>
          </w:p>
        </w:tc>
        <w:tc>
          <w:tcPr>
            <w:tcW w:w="7938" w:type="dxa"/>
            <w:tcBorders>
              <w:left w:val="double" w:sz="4" w:space="0" w:color="auto"/>
              <w:right w:val="double" w:sz="4" w:space="0" w:color="auto"/>
            </w:tcBorders>
          </w:tcPr>
          <w:p w:rsidR="00082842" w:rsidRPr="00EE204B" w:rsidRDefault="00082842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Studietaak</w:t>
            </w:r>
          </w:p>
        </w:tc>
      </w:tr>
      <w:tr w:rsidR="00082842" w:rsidRPr="00EE204B" w:rsidTr="002C1EA2">
        <w:trPr>
          <w:cantSplit/>
          <w:trHeight w:val="236"/>
        </w:trPr>
        <w:tc>
          <w:tcPr>
            <w:tcW w:w="177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082842" w:rsidRPr="00EE204B" w:rsidRDefault="00082842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Titel</w:t>
            </w:r>
          </w:p>
        </w:tc>
        <w:tc>
          <w:tcPr>
            <w:tcW w:w="7938" w:type="dxa"/>
            <w:tcBorders>
              <w:left w:val="double" w:sz="4" w:space="0" w:color="auto"/>
              <w:right w:val="double" w:sz="4" w:space="0" w:color="auto"/>
            </w:tcBorders>
          </w:tcPr>
          <w:p w:rsidR="00082842" w:rsidRPr="00EE204B" w:rsidRDefault="00082842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Wegwijs in het ziekenhuis.</w:t>
            </w:r>
          </w:p>
        </w:tc>
      </w:tr>
      <w:tr w:rsidR="00082842" w:rsidRPr="00EE204B" w:rsidTr="002C1EA2">
        <w:trPr>
          <w:cantSplit/>
          <w:trHeight w:val="236"/>
        </w:trPr>
        <w:tc>
          <w:tcPr>
            <w:tcW w:w="17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082842" w:rsidRPr="00EE204B" w:rsidRDefault="00082842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Inleiding</w:t>
            </w:r>
          </w:p>
        </w:tc>
        <w:tc>
          <w:tcPr>
            <w:tcW w:w="7938" w:type="dxa"/>
            <w:tcBorders>
              <w:left w:val="double" w:sz="4" w:space="0" w:color="auto"/>
              <w:right w:val="double" w:sz="4" w:space="0" w:color="auto"/>
            </w:tcBorders>
          </w:tcPr>
          <w:p w:rsidR="00082842" w:rsidRPr="00EE204B" w:rsidRDefault="00082842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In deze taak gaan we ons verdiepen in de organisatiestructuur van een ziekenhuis. </w:t>
            </w:r>
          </w:p>
          <w:p w:rsidR="00082842" w:rsidRPr="00EE204B" w:rsidRDefault="00082842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Je hoopt misschien in de toekomst stage te kunnen lopen in een ziekenhuis  en dan is het belangrijk om al wat terminologie omtrent de verschillende afdelingen/onderdelen vaneen ziekenhuis te kennen. </w:t>
            </w:r>
          </w:p>
          <w:p w:rsidR="00082842" w:rsidRPr="00EE204B" w:rsidRDefault="00082842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</w:tc>
      </w:tr>
      <w:tr w:rsidR="00082842" w:rsidRPr="00EE204B" w:rsidTr="002C1EA2">
        <w:trPr>
          <w:cantSplit/>
          <w:trHeight w:val="8057"/>
        </w:trPr>
        <w:tc>
          <w:tcPr>
            <w:tcW w:w="177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082842" w:rsidRPr="00EE204B" w:rsidRDefault="00082842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Werkwijze</w:t>
            </w:r>
          </w:p>
        </w:tc>
        <w:tc>
          <w:tcPr>
            <w:tcW w:w="7938" w:type="dxa"/>
            <w:tcBorders>
              <w:left w:val="double" w:sz="4" w:space="0" w:color="auto"/>
              <w:right w:val="double" w:sz="4" w:space="0" w:color="auto"/>
            </w:tcBorders>
          </w:tcPr>
          <w:p w:rsidR="00082842" w:rsidRPr="00EE204B" w:rsidRDefault="00082842" w:rsidP="002C1EA2">
            <w:pPr>
              <w:spacing w:after="0" w:line="240" w:lineRule="auto"/>
              <w:rPr>
                <w:rFonts w:ascii="Calibri" w:eastAsia="Times New Roman" w:hAnsi="Calibri" w:cs="Calibri"/>
                <w:i/>
                <w:sz w:val="22"/>
                <w:lang w:eastAsia="nl-NL"/>
              </w:rPr>
            </w:pPr>
            <w:proofErr w:type="spellStart"/>
            <w:r w:rsidRPr="00EE204B">
              <w:rPr>
                <w:rFonts w:ascii="Calibri" w:eastAsia="Times New Roman" w:hAnsi="Calibri" w:cs="Calibri"/>
                <w:i/>
                <w:sz w:val="22"/>
                <w:lang w:eastAsia="nl-NL"/>
              </w:rPr>
              <w:t>Powerpoint</w:t>
            </w:r>
            <w:proofErr w:type="spellEnd"/>
            <w:r w:rsidRPr="00EE204B">
              <w:rPr>
                <w:rFonts w:ascii="Calibri" w:eastAsia="Times New Roman" w:hAnsi="Calibri" w:cs="Calibri"/>
                <w:i/>
                <w:sz w:val="22"/>
                <w:lang w:eastAsia="nl-NL"/>
              </w:rPr>
              <w:t xml:space="preserve"> ziekenhuizen</w:t>
            </w:r>
          </w:p>
          <w:p w:rsidR="00082842" w:rsidRPr="00EE204B" w:rsidRDefault="00082842" w:rsidP="002C1EA2">
            <w:pPr>
              <w:spacing w:after="0" w:line="240" w:lineRule="auto"/>
              <w:rPr>
                <w:rFonts w:ascii="Calibri" w:eastAsia="Times New Roman" w:hAnsi="Calibri" w:cs="Calibri"/>
                <w:i/>
                <w:sz w:val="22"/>
                <w:lang w:eastAsia="nl-NL"/>
              </w:rPr>
            </w:pPr>
          </w:p>
          <w:p w:rsidR="00082842" w:rsidRPr="00EE204B" w:rsidRDefault="00082842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Opdrachten:</w:t>
            </w:r>
          </w:p>
          <w:p w:rsidR="00082842" w:rsidRPr="00EE204B" w:rsidRDefault="00082842" w:rsidP="00082842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>
              <w:rPr>
                <w:rFonts w:ascii="Calibri" w:eastAsia="Times New Roman" w:hAnsi="Calibri" w:cs="Calibri"/>
                <w:sz w:val="22"/>
                <w:lang w:eastAsia="nl-NL"/>
              </w:rPr>
              <w:t xml:space="preserve">Welke </w:t>
            </w: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soorten ziekenhuizen kennen we? En leg uit, wat elke soort inhoudt.</w:t>
            </w:r>
          </w:p>
          <w:p w:rsidR="00082842" w:rsidRPr="00EE204B" w:rsidRDefault="00082842" w:rsidP="00082842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Bestudeer op de volgende bladzijde de verschillende specialismen (Latijnse benamingen)</w:t>
            </w:r>
          </w:p>
          <w:p w:rsidR="00082842" w:rsidRPr="00EE204B" w:rsidRDefault="00082842" w:rsidP="00082842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Benoem bij elk van de 3 hoofdgroepen medische specialismen (snijdend, niet-snijdend en ondersteunend) 5 specialisaties.</w:t>
            </w:r>
          </w:p>
          <w:p w:rsidR="00082842" w:rsidRPr="00EE204B" w:rsidRDefault="00082842" w:rsidP="00082842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In academische ziekenhuizen tref je zogenaamde superspecialismen aan. Noem 2 voorbeelden.</w:t>
            </w:r>
          </w:p>
          <w:p w:rsidR="00082842" w:rsidRPr="00EE204B" w:rsidRDefault="00082842" w:rsidP="00082842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Wat zijn de verschillende mogelijkheden van de financiële positie van een medisch specialist. </w:t>
            </w:r>
          </w:p>
          <w:p w:rsidR="00082842" w:rsidRPr="00EE204B" w:rsidRDefault="00082842" w:rsidP="00082842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Zoek uit waar alle hieronder genoemde onderdelen van het ziekenhuis toe dienen:</w:t>
            </w:r>
          </w:p>
          <w:p w:rsidR="00082842" w:rsidRPr="00EE204B" w:rsidRDefault="00082842" w:rsidP="00082842">
            <w:pPr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polikliniek (spreekuurpoli/behandelpoli/spoedpoli)</w:t>
            </w:r>
          </w:p>
          <w:p w:rsidR="00082842" w:rsidRPr="00EE204B" w:rsidRDefault="00082842" w:rsidP="00082842">
            <w:pPr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kliniek (verpleegafdeling)</w:t>
            </w:r>
          </w:p>
          <w:p w:rsidR="00082842" w:rsidRPr="00EE204B" w:rsidRDefault="00082842" w:rsidP="00082842">
            <w:pPr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dagbehandeling</w:t>
            </w:r>
          </w:p>
          <w:p w:rsidR="00082842" w:rsidRPr="00EE204B" w:rsidRDefault="00082842" w:rsidP="00082842">
            <w:pPr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operatiekamer</w:t>
            </w:r>
          </w:p>
          <w:p w:rsidR="00082842" w:rsidRPr="00EE204B" w:rsidRDefault="00082842" w:rsidP="00082842">
            <w:pPr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verloskamer</w:t>
            </w:r>
          </w:p>
          <w:p w:rsidR="00082842" w:rsidRPr="00EE204B" w:rsidRDefault="00082842" w:rsidP="00082842">
            <w:pPr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gipskamer</w:t>
            </w:r>
          </w:p>
          <w:p w:rsidR="00082842" w:rsidRPr="00EE204B" w:rsidRDefault="00082842" w:rsidP="00082842">
            <w:pPr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afsprakenbureau</w:t>
            </w:r>
          </w:p>
          <w:p w:rsidR="00082842" w:rsidRPr="00EE204B" w:rsidRDefault="00082842" w:rsidP="00082842">
            <w:pPr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opnamebureau </w:t>
            </w:r>
          </w:p>
          <w:p w:rsidR="00082842" w:rsidRPr="00EE204B" w:rsidRDefault="00082842" w:rsidP="00082842">
            <w:pPr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archief</w:t>
            </w:r>
          </w:p>
          <w:p w:rsidR="00082842" w:rsidRPr="00EE204B" w:rsidRDefault="00082842" w:rsidP="00082842">
            <w:pPr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röntgenafdeling</w:t>
            </w:r>
          </w:p>
          <w:p w:rsidR="00082842" w:rsidRPr="00EE204B" w:rsidRDefault="00082842" w:rsidP="00082842">
            <w:pPr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functieafdeling</w:t>
            </w:r>
          </w:p>
          <w:p w:rsidR="00082842" w:rsidRPr="00EE204B" w:rsidRDefault="00082842" w:rsidP="00082842">
            <w:pPr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proofErr w:type="spellStart"/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scopiekamer</w:t>
            </w:r>
            <w:proofErr w:type="spellEnd"/>
          </w:p>
          <w:p w:rsidR="00082842" w:rsidRPr="00EE204B" w:rsidRDefault="00082842" w:rsidP="00082842">
            <w:pPr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laboratorium</w:t>
            </w:r>
          </w:p>
          <w:p w:rsidR="00082842" w:rsidRPr="00EE204B" w:rsidRDefault="00082842" w:rsidP="00082842">
            <w:pPr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transport</w:t>
            </w:r>
          </w:p>
          <w:p w:rsidR="00082842" w:rsidRPr="00EE204B" w:rsidRDefault="00082842" w:rsidP="00082842">
            <w:pPr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portier</w:t>
            </w:r>
          </w:p>
          <w:p w:rsidR="00082842" w:rsidRPr="00EE204B" w:rsidRDefault="00082842" w:rsidP="00082842">
            <w:pPr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Unie van Vrijwilligers (gastvrouw(-heer)</w:t>
            </w:r>
          </w:p>
        </w:tc>
      </w:tr>
    </w:tbl>
    <w:p w:rsidR="00082842" w:rsidRPr="00EE204B" w:rsidRDefault="00082842" w:rsidP="00082842">
      <w:pPr>
        <w:spacing w:after="0" w:line="240" w:lineRule="auto"/>
        <w:rPr>
          <w:rFonts w:ascii="Times New Roman" w:eastAsia="Times New Roman" w:hAnsi="Times New Roman"/>
          <w:szCs w:val="20"/>
          <w:lang w:eastAsia="nl-NL"/>
        </w:rPr>
      </w:pPr>
      <w:r w:rsidRPr="00EE204B">
        <w:rPr>
          <w:rFonts w:ascii="Times New Roman" w:eastAsia="Times New Roman" w:hAnsi="Times New Roman"/>
          <w:szCs w:val="20"/>
          <w:lang w:eastAsia="nl-NL"/>
        </w:rPr>
        <w:br w:type="page"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938"/>
      </w:tblGrid>
      <w:tr w:rsidR="00082842" w:rsidRPr="00EE204B" w:rsidTr="002C1EA2">
        <w:trPr>
          <w:cantSplit/>
          <w:trHeight w:val="236"/>
        </w:trPr>
        <w:tc>
          <w:tcPr>
            <w:tcW w:w="177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082842" w:rsidRPr="00EE204B" w:rsidRDefault="00082842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lastRenderedPageBreak/>
              <w:t>Werkwijze</w:t>
            </w:r>
          </w:p>
        </w:tc>
        <w:tc>
          <w:tcPr>
            <w:tcW w:w="7938" w:type="dxa"/>
            <w:tcBorders>
              <w:left w:val="double" w:sz="4" w:space="0" w:color="auto"/>
              <w:right w:val="double" w:sz="4" w:space="0" w:color="auto"/>
            </w:tcBorders>
          </w:tcPr>
          <w:p w:rsidR="00082842" w:rsidRPr="00EE204B" w:rsidRDefault="00082842" w:rsidP="00082842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Wie </w:t>
            </w:r>
            <w:r>
              <w:rPr>
                <w:rFonts w:ascii="Calibri" w:eastAsia="Times New Roman" w:hAnsi="Calibri" w:cs="Calibri"/>
                <w:sz w:val="22"/>
                <w:lang w:eastAsia="nl-NL"/>
              </w:rPr>
              <w:t xml:space="preserve">mogen er naar </w:t>
            </w: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specialisten verwijzen?</w:t>
            </w:r>
          </w:p>
          <w:p w:rsidR="00082842" w:rsidRPr="00EE204B" w:rsidRDefault="00082842" w:rsidP="00082842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Lees de volgende blz</w:t>
            </w:r>
            <w:r>
              <w:rPr>
                <w:rFonts w:ascii="Calibri" w:eastAsia="Times New Roman" w:hAnsi="Calibri" w:cs="Calibri"/>
                <w:sz w:val="22"/>
                <w:lang w:eastAsia="nl-NL"/>
              </w:rPr>
              <w:t>.</w:t>
            </w: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 –Verwijzing via Zorgdomein en Combinatieafspraak.</w:t>
            </w:r>
          </w:p>
          <w:p w:rsidR="00082842" w:rsidRPr="00EE204B" w:rsidRDefault="00082842" w:rsidP="00082842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Een nieuwe ontwikkeling is zorgdomein. Leg uit, wat dat is.</w:t>
            </w:r>
          </w:p>
          <w:p w:rsidR="00082842" w:rsidRPr="00EE204B" w:rsidRDefault="00082842" w:rsidP="00082842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In opkomst is de zogenaamde combinatieafspraak. Leg uit wat hieronder wordt verstaan. Wat is het voordeel voor de patiënt (en zijn werkgever)?</w:t>
            </w:r>
          </w:p>
          <w:p w:rsidR="00082842" w:rsidRPr="00EE204B" w:rsidRDefault="00082842" w:rsidP="002C1EA2">
            <w:pPr>
              <w:spacing w:after="0" w:line="240" w:lineRule="auto"/>
              <w:ind w:left="360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082842" w:rsidRPr="00EE204B" w:rsidRDefault="00082842" w:rsidP="00082842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Wat wordt onder toegangstijd verstaan?</w:t>
            </w:r>
          </w:p>
          <w:p w:rsidR="00082842" w:rsidRPr="00EE204B" w:rsidRDefault="00082842" w:rsidP="00082842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Wie bepaalt de toegangstijd?</w:t>
            </w:r>
          </w:p>
          <w:p w:rsidR="00082842" w:rsidRPr="00EE204B" w:rsidRDefault="00082842" w:rsidP="00082842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pacing w:val="-3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Wie kan wanneer een patiënt die op een wachtlijst staat voor een operatie en wil weten wanneer hij aan de beurt is daarover informatie verschaffen?</w:t>
            </w:r>
          </w:p>
        </w:tc>
      </w:tr>
      <w:tr w:rsidR="00082842" w:rsidRPr="00EE204B" w:rsidTr="002C1EA2">
        <w:trPr>
          <w:cantSplit/>
          <w:trHeight w:val="236"/>
        </w:trPr>
        <w:tc>
          <w:tcPr>
            <w:tcW w:w="177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082842" w:rsidRPr="00EE204B" w:rsidRDefault="00082842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Ondersteuning</w:t>
            </w:r>
          </w:p>
        </w:tc>
        <w:tc>
          <w:tcPr>
            <w:tcW w:w="7938" w:type="dxa"/>
            <w:tcBorders>
              <w:left w:val="double" w:sz="4" w:space="0" w:color="auto"/>
              <w:right w:val="double" w:sz="4" w:space="0" w:color="auto"/>
            </w:tcBorders>
          </w:tcPr>
          <w:p w:rsidR="00082842" w:rsidRPr="00EE204B" w:rsidRDefault="00082842" w:rsidP="00082842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Theorie</w:t>
            </w:r>
          </w:p>
        </w:tc>
      </w:tr>
      <w:tr w:rsidR="00082842" w:rsidRPr="00EE204B" w:rsidTr="002C1EA2">
        <w:trPr>
          <w:cantSplit/>
          <w:trHeight w:val="236"/>
        </w:trPr>
        <w:tc>
          <w:tcPr>
            <w:tcW w:w="177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082842" w:rsidRPr="00EE204B" w:rsidRDefault="00082842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Media</w:t>
            </w:r>
          </w:p>
        </w:tc>
        <w:tc>
          <w:tcPr>
            <w:tcW w:w="7938" w:type="dxa"/>
            <w:tcBorders>
              <w:left w:val="double" w:sz="4" w:space="0" w:color="auto"/>
              <w:right w:val="double" w:sz="4" w:space="0" w:color="auto"/>
            </w:tcBorders>
          </w:tcPr>
          <w:p w:rsidR="00082842" w:rsidRPr="006210F3" w:rsidRDefault="00082842" w:rsidP="0008284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val="nl" w:eastAsia="nl-NL"/>
              </w:rPr>
            </w:pPr>
            <w:r>
              <w:rPr>
                <w:rFonts w:ascii="Calibri" w:eastAsia="Times New Roman" w:hAnsi="Calibri" w:cs="Calibri"/>
                <w:sz w:val="22"/>
                <w:lang w:eastAsia="nl-NL"/>
              </w:rPr>
              <w:t>Boek WPS: H 1 t/m 1.2.5; 1.8; 5.6</w:t>
            </w:r>
            <w:r w:rsidRPr="006210F3">
              <w:rPr>
                <w:rFonts w:ascii="Calibri" w:eastAsia="Times New Roman" w:hAnsi="Calibri" w:cs="Calibri"/>
                <w:sz w:val="22"/>
                <w:lang w:eastAsia="nl-NL"/>
              </w:rPr>
              <w:t xml:space="preserve"> </w:t>
            </w:r>
          </w:p>
          <w:p w:rsidR="00082842" w:rsidRPr="00EE204B" w:rsidRDefault="00082842" w:rsidP="0008284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val="nl" w:eastAsia="nl-NL"/>
              </w:rPr>
            </w:pPr>
            <w:hyperlink r:id="rId5" w:history="1">
              <w:r w:rsidRPr="00EE204B">
                <w:rPr>
                  <w:rFonts w:ascii="Calibri" w:eastAsia="Times New Roman" w:hAnsi="Calibri" w:cs="Calibri"/>
                  <w:color w:val="0000FF"/>
                  <w:sz w:val="22"/>
                  <w:u w:val="single"/>
                  <w:lang w:eastAsia="nl-NL"/>
                </w:rPr>
                <w:t>www.ziekenhuis.nl</w:t>
              </w:r>
            </w:hyperlink>
            <w:r w:rsidRPr="00EE204B">
              <w:rPr>
                <w:rFonts w:ascii="Calibri" w:eastAsia="Times New Roman" w:hAnsi="Calibri" w:cs="Calibri"/>
                <w:sz w:val="22"/>
                <w:lang w:val="nl" w:eastAsia="nl-NL"/>
              </w:rPr>
              <w:t xml:space="preserve"> of de website van elk willekeurig ziekenhuis</w:t>
            </w:r>
          </w:p>
        </w:tc>
      </w:tr>
    </w:tbl>
    <w:p w:rsidR="00082842" w:rsidRPr="00EE204B" w:rsidRDefault="00082842" w:rsidP="00082842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453CA7" w:rsidRDefault="00082842">
      <w:bookmarkStart w:id="0" w:name="_GoBack"/>
      <w:bookmarkEnd w:id="0"/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761DF"/>
    <w:multiLevelType w:val="hybridMultilevel"/>
    <w:tmpl w:val="0178A564"/>
    <w:lvl w:ilvl="0" w:tplc="073A9C62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8D2616B"/>
    <w:multiLevelType w:val="multilevel"/>
    <w:tmpl w:val="40D800D6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b w:val="0"/>
        <w:i w:val="0"/>
        <w:color w:val="auto"/>
        <w:spacing w:val="0"/>
        <w:w w:val="100"/>
        <w:position w:val="0"/>
        <w:sz w:val="20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915A54"/>
    <w:multiLevelType w:val="multilevel"/>
    <w:tmpl w:val="4104852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color w:val="auto"/>
        <w:spacing w:val="0"/>
        <w:w w:val="100"/>
        <w:position w:val="0"/>
        <w:sz w:val="20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842"/>
    <w:rsid w:val="00082842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8ED23-B1EB-4FC9-9354-8A0782C5E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082842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iekenhuis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2016-11-01T14:01:00Z</dcterms:created>
  <dcterms:modified xsi:type="dcterms:W3CDTF">2016-11-01T14:01:00Z</dcterms:modified>
</cp:coreProperties>
</file>