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536"/>
        <w:gridCol w:w="3536"/>
        <w:gridCol w:w="3536"/>
        <w:gridCol w:w="4384"/>
      </w:tblGrid>
      <w:tr w:rsidR="00427EF7" w:rsidRPr="008A29C1" w:rsidTr="008A29C1">
        <w:tc>
          <w:tcPr>
            <w:tcW w:w="3536" w:type="dxa"/>
          </w:tcPr>
          <w:p w:rsidR="00427EF7" w:rsidRPr="008A29C1" w:rsidRDefault="00427EF7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>
            <w:pPr>
              <w:rPr>
                <w:sz w:val="28"/>
                <w:szCs w:val="28"/>
              </w:rPr>
            </w:pPr>
          </w:p>
          <w:p w:rsidR="00427EF7" w:rsidRPr="008A29C1" w:rsidRDefault="00F54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Zweepslag</w:t>
            </w:r>
          </w:p>
        </w:tc>
        <w:tc>
          <w:tcPr>
            <w:tcW w:w="3536" w:type="dxa"/>
          </w:tcPr>
          <w:p w:rsidR="00427EF7" w:rsidRPr="008A29C1" w:rsidRDefault="00427EF7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>
            <w:pPr>
              <w:rPr>
                <w:sz w:val="28"/>
                <w:szCs w:val="28"/>
              </w:rPr>
            </w:pPr>
          </w:p>
          <w:p w:rsidR="00427EF7" w:rsidRPr="008A29C1" w:rsidRDefault="00427EF7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Een te sterke inspanning of een plotselinge beweging</w:t>
            </w:r>
          </w:p>
          <w:p w:rsidR="008A29C1" w:rsidRPr="008A29C1" w:rsidRDefault="008A29C1">
            <w:pPr>
              <w:rPr>
                <w:sz w:val="28"/>
                <w:szCs w:val="28"/>
              </w:rPr>
            </w:pPr>
          </w:p>
          <w:p w:rsidR="008A29C1" w:rsidRPr="008A29C1" w:rsidRDefault="008A29C1">
            <w:pPr>
              <w:rPr>
                <w:sz w:val="28"/>
                <w:szCs w:val="28"/>
              </w:rPr>
            </w:pPr>
          </w:p>
        </w:tc>
        <w:tc>
          <w:tcPr>
            <w:tcW w:w="3536" w:type="dxa"/>
          </w:tcPr>
          <w:p w:rsidR="00427EF7" w:rsidRPr="008A29C1" w:rsidRDefault="00427EF7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>
            <w:pPr>
              <w:rPr>
                <w:sz w:val="28"/>
                <w:szCs w:val="28"/>
              </w:rPr>
            </w:pPr>
          </w:p>
          <w:p w:rsidR="00427EF7" w:rsidRPr="008A29C1" w:rsidRDefault="00427EF7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rust</w:t>
            </w:r>
          </w:p>
        </w:tc>
        <w:tc>
          <w:tcPr>
            <w:tcW w:w="4384" w:type="dxa"/>
          </w:tcPr>
          <w:p w:rsidR="00427EF7" w:rsidRPr="008A29C1" w:rsidRDefault="00F54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>
            <w:pPr>
              <w:rPr>
                <w:sz w:val="28"/>
                <w:szCs w:val="28"/>
              </w:rPr>
            </w:pPr>
          </w:p>
          <w:p w:rsidR="00427EF7" w:rsidRPr="008A29C1" w:rsidRDefault="00F54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grotere of kleinere scheur in een spier</w:t>
            </w:r>
            <w:r w:rsidR="00427EF7" w:rsidRPr="008A29C1">
              <w:rPr>
                <w:sz w:val="28"/>
                <w:szCs w:val="28"/>
              </w:rPr>
              <w:t xml:space="preserve"> </w:t>
            </w: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Botbreuk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Een val of ruw spel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Twee bothelften in de goede stand zetten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breuk of scheurtje in het bot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Kneuzing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Stoot, stomp of trap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 xml:space="preserve">Rust 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8A29C1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 xml:space="preserve">- beschadiging </w:t>
            </w:r>
            <w:r w:rsidR="00F54355">
              <w:rPr>
                <w:sz w:val="28"/>
                <w:szCs w:val="28"/>
              </w:rPr>
              <w:t xml:space="preserve">van onderhuids weefsel </w:t>
            </w:r>
            <w:r w:rsidRPr="008A29C1">
              <w:rPr>
                <w:sz w:val="28"/>
                <w:szCs w:val="28"/>
              </w:rPr>
              <w:t>zonder da</w:t>
            </w:r>
            <w:r w:rsidR="002521BC">
              <w:rPr>
                <w:sz w:val="28"/>
                <w:szCs w:val="28"/>
              </w:rPr>
              <w:t>t iets is gescheurd of gebroken</w:t>
            </w: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Verzwikking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Stoot, stomp of trap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 xml:space="preserve">Rust 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2521BC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bookmarkStart w:id="0" w:name="_GoBack"/>
            <w:bookmarkEnd w:id="0"/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2521BC" w:rsidP="005953EC">
            <w:pPr>
              <w:rPr>
                <w:sz w:val="28"/>
                <w:szCs w:val="28"/>
              </w:rPr>
            </w:pPr>
            <w:r w:rsidRPr="002521BC">
              <w:rPr>
                <w:sz w:val="28"/>
                <w:szCs w:val="28"/>
              </w:rPr>
              <w:t xml:space="preserve">Het door verschuiving van botten oprekken of zelfs scheuren van de </w:t>
            </w:r>
            <w:proofErr w:type="spellStart"/>
            <w:r w:rsidRPr="002521BC">
              <w:rPr>
                <w:sz w:val="28"/>
                <w:szCs w:val="28"/>
              </w:rPr>
              <w:t>gewrichtskapsels</w:t>
            </w:r>
            <w:proofErr w:type="spellEnd"/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 xml:space="preserve">Ontwrichting 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Een val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8A29C1" w:rsidRPr="008A29C1" w:rsidRDefault="00427EF7" w:rsidP="002521B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Een arts brengt de gewrichtskogel op zijn plaats in de gewrichtskom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Het uit de kom schieten van een gewricht (schouder/elleboog)</w:t>
            </w: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Voetbalknie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Draaibeweging van het lichaam terwijl het onderbeen blijft staan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Meniscus operatief laten verwijderen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- een meniscus (kraakbeen) is gescheurd</w:t>
            </w:r>
          </w:p>
          <w:p w:rsidR="008A29C1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-meestal ook kniebanden of kruisbanden beschadigd</w:t>
            </w: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</w:p>
          <w:p w:rsidR="00C62B63" w:rsidRPr="008A29C1" w:rsidRDefault="008A29C1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H</w:t>
            </w:r>
            <w:r w:rsidR="00C62B63" w:rsidRPr="008A29C1">
              <w:rPr>
                <w:sz w:val="28"/>
                <w:szCs w:val="28"/>
              </w:rPr>
              <w:t>ersenletsel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Harde klappen tegen het hoofd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 xml:space="preserve">Rust 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C62B63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De hersenen raken beschadigd. </w:t>
            </w:r>
            <w:r w:rsidR="00C62B63" w:rsidRPr="008A29C1">
              <w:rPr>
                <w:sz w:val="28"/>
                <w:szCs w:val="28"/>
              </w:rPr>
              <w:t>Je kunt bewusteloos raken</w:t>
            </w:r>
          </w:p>
        </w:tc>
      </w:tr>
      <w:tr w:rsidR="00427EF7" w:rsidRPr="008A29C1" w:rsidTr="008A29C1"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Tennisarm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Overbelasting van de spier</w:t>
            </w:r>
          </w:p>
        </w:tc>
        <w:tc>
          <w:tcPr>
            <w:tcW w:w="3536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427EF7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C62B63" w:rsidRPr="008A29C1" w:rsidRDefault="00C62B63" w:rsidP="005953EC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</w:rPr>
              <w:t>Rust</w:t>
            </w:r>
          </w:p>
        </w:tc>
        <w:tc>
          <w:tcPr>
            <w:tcW w:w="4384" w:type="dxa"/>
          </w:tcPr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427EF7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="00427EF7" w:rsidRPr="008A29C1">
              <w:rPr>
                <w:sz w:val="28"/>
                <w:szCs w:val="28"/>
                <w:highlight w:val="yellow"/>
              </w:rPr>
              <w:t>:</w:t>
            </w:r>
          </w:p>
          <w:p w:rsidR="008A29C1" w:rsidRPr="008A29C1" w:rsidRDefault="008A29C1" w:rsidP="005953EC">
            <w:pPr>
              <w:rPr>
                <w:sz w:val="28"/>
                <w:szCs w:val="28"/>
              </w:rPr>
            </w:pPr>
          </w:p>
          <w:p w:rsidR="00C62B63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Een ontsteking van de aanhechtingsplaats van de elleboogspieren</w:t>
            </w:r>
          </w:p>
        </w:tc>
      </w:tr>
      <w:tr w:rsidR="00F54355" w:rsidRPr="008A29C1" w:rsidTr="008A29C1">
        <w:tc>
          <w:tcPr>
            <w:tcW w:w="3536" w:type="dxa"/>
          </w:tcPr>
          <w:p w:rsidR="002521BC" w:rsidRDefault="002521BC" w:rsidP="00F54355">
            <w:pPr>
              <w:rPr>
                <w:sz w:val="28"/>
                <w:szCs w:val="28"/>
                <w:highlight w:val="yellow"/>
              </w:rPr>
            </w:pPr>
          </w:p>
          <w:p w:rsidR="00F54355" w:rsidRPr="008A29C1" w:rsidRDefault="00F54355" w:rsidP="00F54355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Blessure:</w:t>
            </w:r>
          </w:p>
          <w:p w:rsidR="00F54355" w:rsidRDefault="00F54355" w:rsidP="005953EC">
            <w:pPr>
              <w:rPr>
                <w:sz w:val="28"/>
                <w:szCs w:val="28"/>
              </w:rPr>
            </w:pPr>
          </w:p>
          <w:p w:rsidR="00F54355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RSI / KANS</w:t>
            </w:r>
          </w:p>
        </w:tc>
        <w:tc>
          <w:tcPr>
            <w:tcW w:w="3536" w:type="dxa"/>
          </w:tcPr>
          <w:p w:rsidR="002521BC" w:rsidRDefault="002521BC" w:rsidP="00F54355">
            <w:pPr>
              <w:rPr>
                <w:sz w:val="28"/>
                <w:szCs w:val="28"/>
                <w:highlight w:val="yellow"/>
              </w:rPr>
            </w:pPr>
          </w:p>
          <w:p w:rsidR="00F54355" w:rsidRPr="008A29C1" w:rsidRDefault="00F54355" w:rsidP="00F54355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Oorzaak:</w:t>
            </w:r>
          </w:p>
          <w:p w:rsidR="00F54355" w:rsidRDefault="00F54355" w:rsidP="005953EC">
            <w:pPr>
              <w:rPr>
                <w:sz w:val="28"/>
                <w:szCs w:val="28"/>
              </w:rPr>
            </w:pPr>
          </w:p>
          <w:p w:rsidR="00F54355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Veel dezelfde beweging of verkeerde houding</w:t>
            </w:r>
          </w:p>
        </w:tc>
        <w:tc>
          <w:tcPr>
            <w:tcW w:w="3536" w:type="dxa"/>
          </w:tcPr>
          <w:p w:rsidR="002521BC" w:rsidRDefault="002521BC" w:rsidP="00F54355">
            <w:pPr>
              <w:rPr>
                <w:sz w:val="28"/>
                <w:szCs w:val="28"/>
                <w:highlight w:val="yellow"/>
              </w:rPr>
            </w:pPr>
          </w:p>
          <w:p w:rsidR="00F54355" w:rsidRPr="008A29C1" w:rsidRDefault="00F54355" w:rsidP="00F54355">
            <w:pPr>
              <w:rPr>
                <w:sz w:val="28"/>
                <w:szCs w:val="28"/>
              </w:rPr>
            </w:pPr>
            <w:r w:rsidRPr="008A29C1">
              <w:rPr>
                <w:sz w:val="28"/>
                <w:szCs w:val="28"/>
                <w:highlight w:val="yellow"/>
              </w:rPr>
              <w:t>Genezing:</w:t>
            </w:r>
          </w:p>
          <w:p w:rsidR="00F54355" w:rsidRDefault="00F54355" w:rsidP="005953EC">
            <w:pPr>
              <w:rPr>
                <w:sz w:val="28"/>
                <w:szCs w:val="28"/>
              </w:rPr>
            </w:pPr>
          </w:p>
          <w:p w:rsidR="00F54355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Rust</w:t>
            </w:r>
          </w:p>
        </w:tc>
        <w:tc>
          <w:tcPr>
            <w:tcW w:w="4384" w:type="dxa"/>
          </w:tcPr>
          <w:p w:rsidR="002521BC" w:rsidRDefault="002521BC" w:rsidP="00F54355">
            <w:pPr>
              <w:rPr>
                <w:sz w:val="28"/>
                <w:szCs w:val="28"/>
                <w:highlight w:val="yellow"/>
              </w:rPr>
            </w:pPr>
          </w:p>
          <w:p w:rsidR="00F54355" w:rsidRPr="008A29C1" w:rsidRDefault="00F54355" w:rsidP="00F5435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highlight w:val="yellow"/>
              </w:rPr>
              <w:t>Omschrijving</w:t>
            </w:r>
            <w:r w:rsidRPr="008A29C1">
              <w:rPr>
                <w:sz w:val="28"/>
                <w:szCs w:val="28"/>
                <w:highlight w:val="yellow"/>
              </w:rPr>
              <w:t>:</w:t>
            </w:r>
          </w:p>
          <w:p w:rsidR="00F54355" w:rsidRDefault="00F54355" w:rsidP="005953EC">
            <w:pPr>
              <w:rPr>
                <w:sz w:val="28"/>
                <w:szCs w:val="28"/>
              </w:rPr>
            </w:pPr>
          </w:p>
          <w:p w:rsidR="00F54355" w:rsidRPr="008A29C1" w:rsidRDefault="00F54355" w:rsidP="005953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Verzamelnaam voor klachten in </w:t>
            </w:r>
            <w:proofErr w:type="spellStart"/>
            <w:r>
              <w:rPr>
                <w:sz w:val="28"/>
                <w:szCs w:val="28"/>
              </w:rPr>
              <w:t>bovenrug</w:t>
            </w:r>
            <w:proofErr w:type="spellEnd"/>
            <w:r>
              <w:rPr>
                <w:sz w:val="28"/>
                <w:szCs w:val="28"/>
              </w:rPr>
              <w:t>, nek, schouders, armen, polsen en handen</w:t>
            </w:r>
          </w:p>
        </w:tc>
      </w:tr>
    </w:tbl>
    <w:p w:rsidR="001750DD" w:rsidRPr="008A29C1" w:rsidRDefault="002521BC">
      <w:pPr>
        <w:rPr>
          <w:sz w:val="28"/>
          <w:szCs w:val="28"/>
        </w:rPr>
      </w:pPr>
    </w:p>
    <w:sectPr w:rsidR="001750DD" w:rsidRPr="008A29C1" w:rsidSect="008A29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EF7"/>
    <w:rsid w:val="002521BC"/>
    <w:rsid w:val="00427EF7"/>
    <w:rsid w:val="00434378"/>
    <w:rsid w:val="004C6B58"/>
    <w:rsid w:val="00507F24"/>
    <w:rsid w:val="008A29C1"/>
    <w:rsid w:val="00C62B63"/>
    <w:rsid w:val="00F54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435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27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F54355"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427E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252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Drent</dc:creator>
  <cp:lastModifiedBy>Silvia Drent</cp:lastModifiedBy>
  <cp:revision>2</cp:revision>
  <dcterms:created xsi:type="dcterms:W3CDTF">2017-02-01T13:41:00Z</dcterms:created>
  <dcterms:modified xsi:type="dcterms:W3CDTF">2017-02-01T14:29:00Z</dcterms:modified>
</cp:coreProperties>
</file>