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14:paraId="16F45E25" w14:textId="77777777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5BA9AA3A" w14:textId="6E836124" w:rsidR="00CD3950" w:rsidRPr="0091117E" w:rsidRDefault="00EC62E7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1</w:t>
            </w:r>
            <w:bookmarkStart w:id="0" w:name="_GoBack"/>
            <w:bookmarkEnd w:id="0"/>
          </w:p>
        </w:tc>
      </w:tr>
      <w:tr w:rsidR="00CD3950" w:rsidRPr="0091117E" w14:paraId="3A8717AB" w14:textId="77777777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37CC7A9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14:paraId="06DA56CB" w14:textId="77777777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6BA3D2C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14:paraId="0EA90346" w14:textId="77777777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1406146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DE05E66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Jannie de Jong</w:t>
            </w: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39229BA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  <w:p w14:paraId="59578C2A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I. Venema</w:t>
            </w:r>
          </w:p>
        </w:tc>
      </w:tr>
      <w:tr w:rsidR="00CD3950" w:rsidRPr="0091117E" w14:paraId="5836C94E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4EF4A0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AF6DD54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12345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B95DEF9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  <w:p w14:paraId="5F97A8E2" w14:textId="77777777" w:rsidR="00ED7F63" w:rsidRPr="0091117E" w:rsidRDefault="00ED7F63" w:rsidP="00ED7F63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M. de Vries</w:t>
            </w:r>
          </w:p>
        </w:tc>
      </w:tr>
      <w:tr w:rsidR="00CD3950" w:rsidRPr="0091117E" w14:paraId="3DBD4E6C" w14:textId="77777777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8D5A20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46B6E26E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1196CA6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  <w:p w14:paraId="776A2293" w14:textId="7BD402E6" w:rsidR="00ED7F63" w:rsidRPr="0091117E" w:rsidRDefault="00ED42EC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Tandartspraktijk</w:t>
            </w:r>
            <w:r w:rsidR="00ED7F63">
              <w:rPr>
                <w:rFonts w:ascii="Calibri" w:hAnsi="Calibri" w:cs="Arial"/>
              </w:rPr>
              <w:t xml:space="preserve"> Noorderpoort</w:t>
            </w:r>
          </w:p>
        </w:tc>
      </w:tr>
      <w:tr w:rsidR="00CD3950" w:rsidRPr="0091117E" w14:paraId="6C1514D2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22766A2A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3D39A6F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57D8719C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  <w:p w14:paraId="258B4CFC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J. Siebelink</w:t>
            </w:r>
          </w:p>
        </w:tc>
      </w:tr>
      <w:tr w:rsidR="00CD3950" w:rsidRPr="0091117E" w14:paraId="677FD81C" w14:textId="77777777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7FCC9BB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14:paraId="1DF4C67B" w14:textId="77777777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11BB8AE" w14:textId="5112A665" w:rsidR="00CD3950" w:rsidRDefault="00CD3950" w:rsidP="00F74BE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ED42EC">
              <w:rPr>
                <w:rFonts w:ascii="Calibri" w:hAnsi="Calibri" w:cs="Arial"/>
              </w:rPr>
              <w:t>Beschrijving persoonlijk leerdoel titel:</w:t>
            </w:r>
          </w:p>
          <w:p w14:paraId="53864D27" w14:textId="77777777" w:rsidR="00F74BE8" w:rsidRPr="00F74BE8" w:rsidRDefault="00F74BE8" w:rsidP="00F74BE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color w:val="00B050"/>
              </w:rPr>
            </w:pPr>
          </w:p>
          <w:p w14:paraId="4F88E053" w14:textId="7418E6DE" w:rsidR="00F74BE8" w:rsidRPr="00F74BE8" w:rsidRDefault="00F74BE8" w:rsidP="00F74BE8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F74BE8">
              <w:rPr>
                <w:rFonts w:ascii="Arial" w:hAnsi="Arial" w:cs="Arial"/>
                <w:color w:val="00B050"/>
                <w:sz w:val="20"/>
                <w:szCs w:val="20"/>
              </w:rPr>
              <w:t>1. Afzuigen in 4 kwadranten bij eenvoudige behandelingen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</w:p>
          <w:p w14:paraId="1960499D" w14:textId="74BC2671" w:rsidR="00F74BE8" w:rsidRPr="0091117E" w:rsidRDefault="00F74BE8" w:rsidP="00F74BE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14:paraId="0DAC1D75" w14:textId="77777777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526F2A3C" w14:textId="390E31DC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  <w:r w:rsidR="009D7210">
              <w:rPr>
                <w:rFonts w:ascii="Calibri" w:hAnsi="Calibri" w:cs="Arial"/>
                <w:b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(zie Kwalificatie</w:t>
            </w:r>
            <w:r w:rsidR="009D7210">
              <w:rPr>
                <w:rFonts w:ascii="Calibri" w:hAnsi="Calibri" w:cs="Arial"/>
                <w:i/>
                <w:u w:val="single"/>
              </w:rPr>
              <w:t xml:space="preserve"> dossier of het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overzicht competenties)</w:t>
            </w:r>
          </w:p>
          <w:p w14:paraId="709B8AC1" w14:textId="77777777" w:rsidR="00C45173" w:rsidRPr="009D7210" w:rsidRDefault="00C45173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</w:p>
          <w:p w14:paraId="6F5251E6" w14:textId="77777777" w:rsidR="00C45173" w:rsidRPr="002A6155" w:rsidRDefault="00C45173" w:rsidP="00C45173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W1 Voert bepaalde tandheelkundige handelingen uit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441CE79B" w14:textId="363FB807" w:rsidR="00C45173" w:rsidRPr="002A6155" w:rsidRDefault="00C45173" w:rsidP="00C45173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7A9BFAE8" w14:textId="77777777" w:rsidR="00C45173" w:rsidRPr="002A6155" w:rsidRDefault="00C45173" w:rsidP="00C45173">
            <w:pPr>
              <w:pStyle w:val="Lijstalinea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Materialen en middelen inzetten</w:t>
            </w:r>
          </w:p>
          <w:p w14:paraId="04616762" w14:textId="4583C799" w:rsidR="00C45173" w:rsidRDefault="00C45173" w:rsidP="00C45173">
            <w:pPr>
              <w:pStyle w:val="Lijstalinea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Instructies en procedures opvolgen</w:t>
            </w:r>
          </w:p>
          <w:p w14:paraId="14E78B76" w14:textId="29071EFD" w:rsidR="009D7210" w:rsidRPr="00C45173" w:rsidRDefault="00C45173" w:rsidP="00C45173">
            <w:pPr>
              <w:pStyle w:val="Lijstalinea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C45173">
              <w:rPr>
                <w:rFonts w:ascii="Arial" w:hAnsi="Arial" w:cs="Arial"/>
                <w:sz w:val="20"/>
              </w:rPr>
              <w:t>Beslissen en activiteiten initiëren</w:t>
            </w:r>
          </w:p>
          <w:p w14:paraId="6346BA3F" w14:textId="77777777" w:rsidR="00C45173" w:rsidRDefault="00C45173" w:rsidP="00C45173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  <w:p w14:paraId="0EAB5660" w14:textId="77777777" w:rsidR="00F74BE8" w:rsidRPr="002A6155" w:rsidRDefault="00F74BE8" w:rsidP="00F74BE8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W2 Assisteert bij uitvoeren van tandheelkunde behandelingen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5E1D632F" w14:textId="2D020E51" w:rsidR="00F74BE8" w:rsidRPr="002A6155" w:rsidRDefault="00F74BE8" w:rsidP="00F74BE8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2872F8C3" w14:textId="77777777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Samenwerken en overleggen</w:t>
            </w:r>
          </w:p>
          <w:p w14:paraId="5DBE1FE3" w14:textId="77777777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Instructies en procedures opvolgen</w:t>
            </w:r>
          </w:p>
          <w:p w14:paraId="0BDCF53D" w14:textId="77777777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Beslissen en activiteiten initiëren</w:t>
            </w:r>
          </w:p>
          <w:p w14:paraId="36B8E3CD" w14:textId="42EC14C3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Omgaan met verandering en aanpassen</w:t>
            </w:r>
          </w:p>
          <w:p w14:paraId="2775D714" w14:textId="1E666805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Vakdeskundigheid toepassen</w:t>
            </w:r>
          </w:p>
          <w:p w14:paraId="59EAEC16" w14:textId="246FEA9A" w:rsidR="00F74BE8" w:rsidRDefault="00F74BE8" w:rsidP="00F74BE8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18808353" w14:textId="77777777" w:rsidR="00F74BE8" w:rsidRPr="002A6155" w:rsidRDefault="00F74BE8" w:rsidP="00F74BE8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W3 Geeft voorlichting en advies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153AB4A3" w14:textId="3B6554D6" w:rsidR="00F74BE8" w:rsidRPr="002A6155" w:rsidRDefault="00F74BE8" w:rsidP="00F74BE8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08308E83" w14:textId="77777777" w:rsidR="00F74BE8" w:rsidRPr="002A6155" w:rsidRDefault="00F74BE8" w:rsidP="00F74BE8">
            <w:pPr>
              <w:pStyle w:val="Lijstalinea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Aandacht en begrip tonen</w:t>
            </w:r>
          </w:p>
          <w:p w14:paraId="78FA9885" w14:textId="566B9C9B" w:rsidR="00F74BE8" w:rsidRDefault="00F74BE8" w:rsidP="00F74BE8">
            <w:pPr>
              <w:pStyle w:val="Lijstalinea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Op de behoeften en verwachtingen van de "klant" richten</w:t>
            </w:r>
          </w:p>
          <w:p w14:paraId="7487CAEB" w14:textId="4569259C" w:rsidR="00F74BE8" w:rsidRPr="00F74BE8" w:rsidRDefault="00F74BE8" w:rsidP="00F74BE8">
            <w:pPr>
              <w:pStyle w:val="Lijstalinea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74BE8">
              <w:rPr>
                <w:rFonts w:ascii="Arial" w:hAnsi="Arial" w:cs="Arial"/>
                <w:sz w:val="20"/>
              </w:rPr>
              <w:t>Begeleiden</w:t>
            </w:r>
          </w:p>
          <w:p w14:paraId="529A89FA" w14:textId="403F7BCD" w:rsidR="00C45173" w:rsidRPr="0091117E" w:rsidRDefault="00C45173" w:rsidP="00F74BE8">
            <w:pPr>
              <w:widowControl w:val="0"/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CD3950" w:rsidRPr="0091117E" w14:paraId="19807B0C" w14:textId="77777777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EF2B89E" w14:textId="3127D7C4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i/>
                <w:spacing w:val="-1"/>
                <w:u w:val="single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  <w:r w:rsidR="009D7210">
              <w:rPr>
                <w:rFonts w:ascii="Calibri" w:hAnsi="Calibri" w:cs="Arial"/>
                <w:spacing w:val="-1"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spacing w:val="-1"/>
                <w:u w:val="single"/>
              </w:rPr>
              <w:t>(komt dus van je POP/PAP)</w:t>
            </w:r>
          </w:p>
          <w:p w14:paraId="7CB2F33C" w14:textId="77777777" w:rsid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D3C307" w14:textId="77777777" w:rsidR="00C45173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 heb de kennis </w:t>
            </w:r>
            <w:r w:rsidR="00C45173">
              <w:rPr>
                <w:rFonts w:ascii="Arial" w:hAnsi="Arial" w:cs="Arial"/>
                <w:sz w:val="20"/>
                <w:szCs w:val="20"/>
              </w:rPr>
              <w:t>voor afzuigtechnieken o</w:t>
            </w:r>
            <w:r w:rsidR="00F74BE8">
              <w:rPr>
                <w:rFonts w:ascii="Arial" w:hAnsi="Arial" w:cs="Arial"/>
                <w:sz w:val="20"/>
                <w:szCs w:val="20"/>
              </w:rPr>
              <w:t xml:space="preserve">m af te </w:t>
            </w:r>
            <w:r w:rsidR="00C45173">
              <w:rPr>
                <w:rFonts w:ascii="Arial" w:hAnsi="Arial" w:cs="Arial"/>
                <w:sz w:val="20"/>
                <w:szCs w:val="20"/>
              </w:rPr>
              <w:t>zuigen bij de patiënten</w:t>
            </w:r>
          </w:p>
          <w:p w14:paraId="3F23984D" w14:textId="38671D1E" w:rsidR="009D7210" w:rsidRPr="00ED42EC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Calibri" w:hAnsi="Calibri" w:cs="Arial"/>
                <w:spacing w:val="-1"/>
              </w:rPr>
              <w:t>Ik heb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dit geoefend tijdens de praktijklessen</w:t>
            </w:r>
            <w:r w:rsidR="00C45173">
              <w:rPr>
                <w:rFonts w:ascii="Arial" w:hAnsi="Arial" w:cs="Arial"/>
                <w:sz w:val="20"/>
                <w:szCs w:val="20"/>
              </w:rPr>
              <w:t xml:space="preserve"> op fantoom en bij een klasgenoot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282B1A5" w14:textId="77777777" w:rsidR="00C45173" w:rsidRDefault="009D721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C45173">
              <w:rPr>
                <w:rFonts w:ascii="Arial" w:hAnsi="Arial" w:cs="Arial"/>
                <w:sz w:val="20"/>
                <w:szCs w:val="20"/>
              </w:rPr>
              <w:t>pas mij aan de werkwijze van de tandarts aan.</w:t>
            </w:r>
          </w:p>
          <w:p w14:paraId="28C144FE" w14:textId="0024739A" w:rsidR="00CD3950" w:rsidRPr="00C45173" w:rsidRDefault="00CD3950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950" w:rsidRPr="0091117E" w14:paraId="779B5B58" w14:textId="77777777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0FD4CBB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</w:p>
          <w:p w14:paraId="7662436C" w14:textId="7E8DCD70" w:rsidR="00CD395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Observeren assistent</w:t>
            </w:r>
            <w:r w:rsidR="00C45173">
              <w:rPr>
                <w:rFonts w:ascii="Calibri" w:hAnsi="Calibri" w:cs="Arial"/>
              </w:rPr>
              <w:t xml:space="preserve"> tijdens het afzuigen</w:t>
            </w:r>
          </w:p>
          <w:p w14:paraId="210F3634" w14:textId="50D5879E" w:rsidR="00C45173" w:rsidRPr="009D7210" w:rsidRDefault="00C45173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In het journaal kijken waar voor behandeling er zal worden uitgevoerd</w:t>
            </w:r>
          </w:p>
          <w:p w14:paraId="7C348733" w14:textId="4724A153" w:rsidR="009D7210" w:rsidRPr="009D7210" w:rsidRDefault="00C45173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Overleggen tijdens de behandeling met de tandarts en patiënt</w:t>
            </w:r>
          </w:p>
          <w:p w14:paraId="0874C852" w14:textId="77777777" w:rsid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Oefenen en feedback vragen</w:t>
            </w:r>
          </w:p>
          <w:p w14:paraId="407585D0" w14:textId="32086E1B" w:rsidR="00ED42EC" w:rsidRPr="009D7210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left="720"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23C0D025" w14:textId="77777777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E0C368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lastRenderedPageBreak/>
              <w:t xml:space="preserve"> Tijdsplanning:</w:t>
            </w:r>
          </w:p>
          <w:p w14:paraId="0EEB17C5" w14:textId="77777777" w:rsidR="00C45173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  <w:r w:rsidR="009D7210">
              <w:rPr>
                <w:rFonts w:ascii="Calibri" w:hAnsi="Calibri" w:cs="Arial"/>
              </w:rPr>
              <w:t xml:space="preserve"> na afloop van deze BPV periode zelfstandig </w:t>
            </w:r>
            <w:r w:rsidR="00C45173">
              <w:rPr>
                <w:rFonts w:ascii="Calibri" w:hAnsi="Calibri" w:cs="Arial"/>
              </w:rPr>
              <w:t xml:space="preserve">afzuigen bij eenvoudige behandelingen in de </w:t>
            </w:r>
          </w:p>
          <w:p w14:paraId="5595BB87" w14:textId="6BFB94CA" w:rsidR="00CD3950" w:rsidRPr="0091117E" w:rsidRDefault="00C45173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kwadranten </w:t>
            </w:r>
            <w:r w:rsidR="000E2A82">
              <w:rPr>
                <w:rFonts w:ascii="Calibri" w:hAnsi="Calibri" w:cs="Arial"/>
              </w:rPr>
              <w:t xml:space="preserve">en heb deze </w:t>
            </w:r>
            <w:r w:rsidR="00CF16A8"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behaald. </w:t>
            </w:r>
          </w:p>
          <w:p w14:paraId="6C4810FE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14:paraId="3028B565" w14:textId="77777777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6FDD643" w14:textId="77777777"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14:paraId="4311925E" w14:textId="782EFAC3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</w:t>
            </w:r>
            <w:r w:rsidRPr="009D7210">
              <w:rPr>
                <w:rFonts w:ascii="Calibri" w:hAnsi="Calibri" w:cs="Arial"/>
              </w:rPr>
              <w:t>Ik heb eerst geke</w:t>
            </w:r>
            <w:r w:rsidR="00C45173">
              <w:rPr>
                <w:rFonts w:ascii="Calibri" w:hAnsi="Calibri" w:cs="Arial"/>
              </w:rPr>
              <w:t>ken, notities gemaakt en daarna</w:t>
            </w:r>
            <w:r w:rsidRPr="009D7210">
              <w:rPr>
                <w:rFonts w:ascii="Calibri" w:hAnsi="Calibri" w:cs="Arial"/>
              </w:rPr>
              <w:t xml:space="preserve"> een keer </w:t>
            </w:r>
            <w:r w:rsidR="00C45173">
              <w:rPr>
                <w:rFonts w:ascii="Calibri" w:hAnsi="Calibri" w:cs="Arial"/>
              </w:rPr>
              <w:t>geoefend</w:t>
            </w:r>
            <w:r w:rsidRPr="009D7210">
              <w:rPr>
                <w:rFonts w:ascii="Calibri" w:hAnsi="Calibri" w:cs="Arial"/>
              </w:rPr>
              <w:t xml:space="preserve">   </w:t>
            </w:r>
          </w:p>
          <w:p w14:paraId="14290BAC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      onder begeleiding.</w:t>
            </w:r>
          </w:p>
          <w:p w14:paraId="05B19211" w14:textId="3539C7C9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D7210">
              <w:rPr>
                <w:rFonts w:ascii="Calibri" w:hAnsi="Calibri" w:cs="Arial"/>
              </w:rPr>
              <w:t xml:space="preserve"> 2</w:t>
            </w:r>
            <w:r w:rsidRPr="009D7210">
              <w:rPr>
                <w:rFonts w:ascii="Calibri" w:hAnsi="Calibri" w:cs="Arial"/>
                <w:vertAlign w:val="superscript"/>
              </w:rPr>
              <w:t>e</w:t>
            </w:r>
            <w:r w:rsidR="009D7210" w:rsidRP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 w:rsidRPr="009D7210">
              <w:rPr>
                <w:rFonts w:ascii="Calibri" w:hAnsi="Calibri" w:cs="Arial"/>
                <w:vertAlign w:val="superscript"/>
              </w:rPr>
              <w:t>Enz. Je eigen vorderingen noteren en de feedback die je krijgt.</w:t>
            </w:r>
          </w:p>
          <w:p w14:paraId="083D3BB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14:paraId="041CDE27" w14:textId="77777777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24C3BC5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14:paraId="6C963153" w14:textId="77777777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832667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5C652C03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30564CD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14:paraId="79CE1D6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734B080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2080E2D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0B8C3A2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14:paraId="1D9F223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CF1499C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4FA1E280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107B3A0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6D8C6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1FB073A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4F50DF5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14:paraId="58EF39FB" w14:textId="77777777" w:rsidR="00E5541D" w:rsidRDefault="00E5541D"/>
    <w:p w14:paraId="10115DCC" w14:textId="0FF12512" w:rsidR="00CD3950" w:rsidRDefault="00CD3950" w:rsidP="00CD3950"/>
    <w:p w14:paraId="054816C2" w14:textId="77777777"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4FC5"/>
    <w:multiLevelType w:val="hybridMultilevel"/>
    <w:tmpl w:val="198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" w15:restartNumberingAfterBreak="0">
    <w:nsid w:val="14814FC6"/>
    <w:multiLevelType w:val="hybridMultilevel"/>
    <w:tmpl w:val="3C84EB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E0D98"/>
    <w:multiLevelType w:val="hybridMultilevel"/>
    <w:tmpl w:val="401A937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220BD8"/>
    <w:multiLevelType w:val="hybridMultilevel"/>
    <w:tmpl w:val="2C38B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533E4"/>
    <w:multiLevelType w:val="hybridMultilevel"/>
    <w:tmpl w:val="F1DC1D4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D7C23"/>
    <w:multiLevelType w:val="hybridMultilevel"/>
    <w:tmpl w:val="C448A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46528"/>
    <w:multiLevelType w:val="hybridMultilevel"/>
    <w:tmpl w:val="F2E82F7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42E8"/>
    <w:multiLevelType w:val="hybridMultilevel"/>
    <w:tmpl w:val="E5D82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F7A83"/>
    <w:multiLevelType w:val="hybridMultilevel"/>
    <w:tmpl w:val="AA66B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955E4"/>
    <w:multiLevelType w:val="hybridMultilevel"/>
    <w:tmpl w:val="8E3AF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4"/>
  </w:num>
  <w:num w:numId="4">
    <w:abstractNumId w:val="13"/>
  </w:num>
  <w:num w:numId="5">
    <w:abstractNumId w:val="7"/>
  </w:num>
  <w:num w:numId="6">
    <w:abstractNumId w:val="14"/>
  </w:num>
  <w:num w:numId="7">
    <w:abstractNumId w:val="21"/>
  </w:num>
  <w:num w:numId="8">
    <w:abstractNumId w:val="15"/>
  </w:num>
  <w:num w:numId="9">
    <w:abstractNumId w:val="16"/>
  </w:num>
  <w:num w:numId="10">
    <w:abstractNumId w:val="18"/>
  </w:num>
  <w:num w:numId="11">
    <w:abstractNumId w:val="5"/>
  </w:num>
  <w:num w:numId="12">
    <w:abstractNumId w:val="11"/>
  </w:num>
  <w:num w:numId="13">
    <w:abstractNumId w:val="0"/>
  </w:num>
  <w:num w:numId="14">
    <w:abstractNumId w:val="20"/>
  </w:num>
  <w:num w:numId="15">
    <w:abstractNumId w:val="8"/>
  </w:num>
  <w:num w:numId="16">
    <w:abstractNumId w:val="1"/>
  </w:num>
  <w:num w:numId="17">
    <w:abstractNumId w:val="19"/>
  </w:num>
  <w:num w:numId="18">
    <w:abstractNumId w:val="6"/>
  </w:num>
  <w:num w:numId="19">
    <w:abstractNumId w:val="9"/>
  </w:num>
  <w:num w:numId="20">
    <w:abstractNumId w:val="10"/>
  </w:num>
  <w:num w:numId="21">
    <w:abstractNumId w:val="2"/>
  </w:num>
  <w:num w:numId="22">
    <w:abstractNumId w:val="12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0E2A82"/>
    <w:rsid w:val="002E197B"/>
    <w:rsid w:val="009D7210"/>
    <w:rsid w:val="00C45173"/>
    <w:rsid w:val="00CD3950"/>
    <w:rsid w:val="00CF16A8"/>
    <w:rsid w:val="00E5541D"/>
    <w:rsid w:val="00EC62E7"/>
    <w:rsid w:val="00ED42EC"/>
    <w:rsid w:val="00ED7F63"/>
    <w:rsid w:val="00F024C1"/>
    <w:rsid w:val="00F7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D985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F6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9</cp:revision>
  <dcterms:created xsi:type="dcterms:W3CDTF">2017-01-18T14:58:00Z</dcterms:created>
  <dcterms:modified xsi:type="dcterms:W3CDTF">2017-03-13T14:03:00Z</dcterms:modified>
</cp:coreProperties>
</file>