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4840F7" w14:textId="77777777" w:rsidR="008A60E3" w:rsidRPr="00F1101E" w:rsidRDefault="00F1101E" w:rsidP="0020515F">
      <w:pPr>
        <w:spacing w:line="276" w:lineRule="auto"/>
        <w:jc w:val="center"/>
        <w:rPr>
          <w:rFonts w:ascii="Arial" w:hAnsi="Arial" w:cs="Arial"/>
          <w:b/>
          <w:sz w:val="40"/>
          <w:szCs w:val="40"/>
        </w:rPr>
      </w:pPr>
      <w:r w:rsidRPr="00F1101E">
        <w:rPr>
          <w:rFonts w:ascii="Arial" w:hAnsi="Arial" w:cs="Arial"/>
          <w:b/>
          <w:sz w:val="40"/>
          <w:szCs w:val="40"/>
        </w:rPr>
        <w:t>Welk Woord Weg</w:t>
      </w:r>
    </w:p>
    <w:p w14:paraId="06F1474F" w14:textId="77777777" w:rsidR="00F1101E" w:rsidRPr="00F1101E" w:rsidRDefault="00D65B78" w:rsidP="00F1101E">
      <w:pPr>
        <w:jc w:val="center"/>
        <w:rPr>
          <w:rFonts w:ascii="Arial" w:hAnsi="Arial" w:cs="Arial"/>
          <w:i/>
          <w:sz w:val="36"/>
          <w:szCs w:val="36"/>
        </w:rPr>
      </w:pPr>
      <w:r>
        <w:rPr>
          <w:rFonts w:ascii="Arial" w:hAnsi="Arial" w:cs="Arial"/>
          <w:i/>
          <w:sz w:val="36"/>
          <w:szCs w:val="36"/>
        </w:rPr>
        <w:t>Regenten en vorsten</w:t>
      </w:r>
    </w:p>
    <w:p w14:paraId="7149620F" w14:textId="77777777" w:rsidR="00F1101E" w:rsidRDefault="00F1101E">
      <w:pPr>
        <w:rPr>
          <w:rFonts w:ascii="Arial" w:hAnsi="Arial" w:cs="Arial"/>
          <w:sz w:val="24"/>
          <w:szCs w:val="24"/>
        </w:rPr>
      </w:pPr>
    </w:p>
    <w:p w14:paraId="2743DAC7" w14:textId="77777777" w:rsidR="00F1101E" w:rsidRDefault="00F110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Hieronder staan 6 rijtjes met begrippen. </w:t>
      </w:r>
    </w:p>
    <w:p w14:paraId="712CCB8C" w14:textId="77777777" w:rsidR="00F1101E" w:rsidRDefault="00F110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ieder rijtje hoort 1 begrip er niet bij. Welk begrip is dat? </w:t>
      </w:r>
    </w:p>
    <w:p w14:paraId="5E89B018" w14:textId="77777777" w:rsidR="00F1101E" w:rsidRDefault="00F110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Leg uit waarom jullie voor dit begrip hebben gekozen. </w:t>
      </w:r>
    </w:p>
    <w:p w14:paraId="63357AD5" w14:textId="77777777" w:rsidR="00F1101E" w:rsidRDefault="00F110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Leg ook uit wat de andere 3 begrippen met elkaar te maken hebben. </w:t>
      </w:r>
    </w:p>
    <w:p w14:paraId="15B62FB9" w14:textId="77777777" w:rsidR="00F1101E" w:rsidRDefault="00F1101E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1701"/>
        <w:gridCol w:w="6940"/>
      </w:tblGrid>
      <w:tr w:rsidR="0020515F" w14:paraId="2AAC0A68" w14:textId="77777777" w:rsidTr="0020515F">
        <w:trPr>
          <w:trHeight w:val="450"/>
        </w:trPr>
        <w:tc>
          <w:tcPr>
            <w:tcW w:w="421" w:type="dxa"/>
            <w:vAlign w:val="center"/>
          </w:tcPr>
          <w:p w14:paraId="095186BB" w14:textId="77777777" w:rsidR="0020515F" w:rsidRDefault="0020515F" w:rsidP="002051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17AA6218" w14:textId="77777777" w:rsidR="0020515F" w:rsidRPr="0020515F" w:rsidRDefault="0020515F" w:rsidP="00205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40" w:type="dxa"/>
            <w:vAlign w:val="center"/>
          </w:tcPr>
          <w:p w14:paraId="7E81E1FF" w14:textId="77777777" w:rsidR="00337570" w:rsidRDefault="00384B21" w:rsidP="00384B2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absolutisme</w:t>
            </w:r>
            <w:r w:rsidR="00D65B78">
              <w:rPr>
                <w:rFonts w:ascii="Arial" w:hAnsi="Arial" w:cs="Arial"/>
                <w:b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b/>
                <w:sz w:val="24"/>
                <w:szCs w:val="24"/>
              </w:rPr>
              <w:t>oligarchie</w:t>
            </w:r>
            <w:r w:rsidR="00D65B78">
              <w:rPr>
                <w:rFonts w:ascii="Arial" w:hAnsi="Arial" w:cs="Arial"/>
                <w:b/>
                <w:sz w:val="24"/>
                <w:szCs w:val="24"/>
              </w:rPr>
              <w:t xml:space="preserve"> – </w:t>
            </w:r>
          </w:p>
          <w:p w14:paraId="57C7E514" w14:textId="6DE26258" w:rsidR="0020515F" w:rsidRPr="0020515F" w:rsidRDefault="00384B21" w:rsidP="003375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regenten</w:t>
            </w:r>
            <w:r w:rsidR="00D65B78">
              <w:rPr>
                <w:rFonts w:ascii="Arial" w:hAnsi="Arial" w:cs="Arial"/>
                <w:b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b/>
                <w:sz w:val="24"/>
                <w:szCs w:val="24"/>
              </w:rPr>
              <w:t>stadhouderloos tijdperk</w:t>
            </w:r>
            <w:r w:rsidR="0039634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D65B7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20515F" w14:paraId="223CC938" w14:textId="77777777" w:rsidTr="0020515F">
        <w:trPr>
          <w:trHeight w:val="655"/>
        </w:trPr>
        <w:tc>
          <w:tcPr>
            <w:tcW w:w="421" w:type="dxa"/>
            <w:vAlign w:val="center"/>
          </w:tcPr>
          <w:p w14:paraId="2517FEF7" w14:textId="77777777" w:rsidR="0020515F" w:rsidRDefault="002051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49D12A3" w14:textId="77777777" w:rsidR="0020515F" w:rsidRPr="0020515F" w:rsidRDefault="0020515F">
            <w:pPr>
              <w:rPr>
                <w:rFonts w:ascii="Arial" w:hAnsi="Arial" w:cs="Arial"/>
                <w:sz w:val="16"/>
                <w:szCs w:val="16"/>
              </w:rPr>
            </w:pPr>
            <w:r w:rsidRPr="0020515F">
              <w:rPr>
                <w:rFonts w:ascii="Arial" w:hAnsi="Arial" w:cs="Arial"/>
                <w:sz w:val="16"/>
                <w:szCs w:val="16"/>
              </w:rPr>
              <w:t>Begrip dat er niet bij hoort met uitleg</w:t>
            </w:r>
          </w:p>
        </w:tc>
        <w:tc>
          <w:tcPr>
            <w:tcW w:w="6940" w:type="dxa"/>
            <w:vAlign w:val="center"/>
          </w:tcPr>
          <w:p w14:paraId="38E0C6F0" w14:textId="77777777" w:rsidR="0020515F" w:rsidRDefault="002051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15F" w14:paraId="169A7E99" w14:textId="77777777" w:rsidTr="0020515F">
        <w:trPr>
          <w:trHeight w:val="655"/>
        </w:trPr>
        <w:tc>
          <w:tcPr>
            <w:tcW w:w="421" w:type="dxa"/>
            <w:vAlign w:val="center"/>
          </w:tcPr>
          <w:p w14:paraId="11002FA1" w14:textId="77777777" w:rsidR="0020515F" w:rsidRDefault="002051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F2FF580" w14:textId="77777777" w:rsidR="0020515F" w:rsidRPr="0020515F" w:rsidRDefault="0020515F">
            <w:pPr>
              <w:rPr>
                <w:rFonts w:ascii="Arial" w:hAnsi="Arial" w:cs="Arial"/>
                <w:sz w:val="16"/>
                <w:szCs w:val="16"/>
              </w:rPr>
            </w:pPr>
            <w:r w:rsidRPr="0020515F">
              <w:rPr>
                <w:rFonts w:ascii="Arial" w:hAnsi="Arial" w:cs="Arial"/>
                <w:sz w:val="16"/>
                <w:szCs w:val="16"/>
              </w:rPr>
              <w:t>Wat hebben de andere 3 gemeen?</w:t>
            </w:r>
          </w:p>
        </w:tc>
        <w:tc>
          <w:tcPr>
            <w:tcW w:w="6940" w:type="dxa"/>
            <w:vAlign w:val="center"/>
          </w:tcPr>
          <w:p w14:paraId="7DEA0A4F" w14:textId="77777777" w:rsidR="0020515F" w:rsidRDefault="002051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15F" w14:paraId="14263B1F" w14:textId="77777777" w:rsidTr="0020515F">
        <w:trPr>
          <w:trHeight w:val="450"/>
        </w:trPr>
        <w:tc>
          <w:tcPr>
            <w:tcW w:w="421" w:type="dxa"/>
            <w:vAlign w:val="center"/>
          </w:tcPr>
          <w:p w14:paraId="3FF77DD6" w14:textId="77777777" w:rsidR="0020515F" w:rsidRDefault="0020515F" w:rsidP="000046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14A354CF" w14:textId="77777777" w:rsidR="0020515F" w:rsidRPr="0020515F" w:rsidRDefault="0020515F" w:rsidP="000046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40" w:type="dxa"/>
            <w:vAlign w:val="center"/>
          </w:tcPr>
          <w:p w14:paraId="58F94969" w14:textId="77777777" w:rsidR="00337570" w:rsidRDefault="00337570" w:rsidP="003375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beurs – handelskapitalisme – </w:t>
            </w:r>
          </w:p>
          <w:p w14:paraId="6E823488" w14:textId="77777777" w:rsidR="0020515F" w:rsidRPr="0020515F" w:rsidRDefault="00337570" w:rsidP="003375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stapelmarkt – wereldeconomie</w:t>
            </w:r>
          </w:p>
        </w:tc>
      </w:tr>
      <w:tr w:rsidR="0020515F" w14:paraId="7E6B6F99" w14:textId="77777777" w:rsidTr="0020515F">
        <w:trPr>
          <w:trHeight w:val="655"/>
        </w:trPr>
        <w:tc>
          <w:tcPr>
            <w:tcW w:w="421" w:type="dxa"/>
            <w:vAlign w:val="center"/>
          </w:tcPr>
          <w:p w14:paraId="19B6D587" w14:textId="77777777" w:rsidR="0020515F" w:rsidRDefault="0020515F" w:rsidP="000046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62A578A" w14:textId="77777777" w:rsidR="0020515F" w:rsidRPr="0020515F" w:rsidRDefault="0020515F" w:rsidP="0000469B">
            <w:pPr>
              <w:rPr>
                <w:rFonts w:ascii="Arial" w:hAnsi="Arial" w:cs="Arial"/>
                <w:sz w:val="16"/>
                <w:szCs w:val="16"/>
              </w:rPr>
            </w:pPr>
            <w:r w:rsidRPr="0020515F">
              <w:rPr>
                <w:rFonts w:ascii="Arial" w:hAnsi="Arial" w:cs="Arial"/>
                <w:sz w:val="16"/>
                <w:szCs w:val="16"/>
              </w:rPr>
              <w:t>Begrip dat er niet bij hoort met uitleg</w:t>
            </w:r>
          </w:p>
        </w:tc>
        <w:tc>
          <w:tcPr>
            <w:tcW w:w="6940" w:type="dxa"/>
            <w:vAlign w:val="center"/>
          </w:tcPr>
          <w:p w14:paraId="716D0526" w14:textId="77777777" w:rsidR="0020515F" w:rsidRDefault="0020515F" w:rsidP="000046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15F" w14:paraId="629F7685" w14:textId="77777777" w:rsidTr="0020515F">
        <w:trPr>
          <w:trHeight w:val="655"/>
        </w:trPr>
        <w:tc>
          <w:tcPr>
            <w:tcW w:w="421" w:type="dxa"/>
            <w:vAlign w:val="center"/>
          </w:tcPr>
          <w:p w14:paraId="7AA536E4" w14:textId="77777777" w:rsidR="0020515F" w:rsidRDefault="0020515F" w:rsidP="000046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F37C1D7" w14:textId="77777777" w:rsidR="0020515F" w:rsidRPr="0020515F" w:rsidRDefault="0020515F" w:rsidP="0000469B">
            <w:pPr>
              <w:rPr>
                <w:rFonts w:ascii="Arial" w:hAnsi="Arial" w:cs="Arial"/>
                <w:sz w:val="16"/>
                <w:szCs w:val="16"/>
              </w:rPr>
            </w:pPr>
            <w:r w:rsidRPr="0020515F">
              <w:rPr>
                <w:rFonts w:ascii="Arial" w:hAnsi="Arial" w:cs="Arial"/>
                <w:sz w:val="16"/>
                <w:szCs w:val="16"/>
              </w:rPr>
              <w:t>Wat hebben de andere 3 gemeen?</w:t>
            </w:r>
          </w:p>
        </w:tc>
        <w:tc>
          <w:tcPr>
            <w:tcW w:w="6940" w:type="dxa"/>
            <w:vAlign w:val="center"/>
          </w:tcPr>
          <w:p w14:paraId="09141612" w14:textId="77777777" w:rsidR="0020515F" w:rsidRDefault="0020515F" w:rsidP="000046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15F" w14:paraId="11C10A9A" w14:textId="77777777" w:rsidTr="0020515F">
        <w:trPr>
          <w:trHeight w:val="450"/>
        </w:trPr>
        <w:tc>
          <w:tcPr>
            <w:tcW w:w="421" w:type="dxa"/>
            <w:vAlign w:val="center"/>
          </w:tcPr>
          <w:p w14:paraId="1A92BF2F" w14:textId="77777777" w:rsidR="0020515F" w:rsidRDefault="0020515F" w:rsidP="000046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0ABD3303" w14:textId="77777777" w:rsidR="0020515F" w:rsidRPr="0020515F" w:rsidRDefault="0020515F" w:rsidP="000046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40" w:type="dxa"/>
            <w:vAlign w:val="center"/>
          </w:tcPr>
          <w:p w14:paraId="175AB1C4" w14:textId="77777777" w:rsidR="00337570" w:rsidRDefault="00337570" w:rsidP="003375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Engelse zeeoorlogen</w:t>
            </w:r>
            <w:r w:rsidR="00D65B78">
              <w:rPr>
                <w:rFonts w:ascii="Arial" w:hAnsi="Arial" w:cs="Arial"/>
                <w:b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b/>
                <w:sz w:val="24"/>
                <w:szCs w:val="24"/>
              </w:rPr>
              <w:t>Michiel de Ruyter</w:t>
            </w:r>
            <w:r w:rsidR="00D65B78">
              <w:rPr>
                <w:rFonts w:ascii="Arial" w:hAnsi="Arial" w:cs="Arial"/>
                <w:b/>
                <w:sz w:val="24"/>
                <w:szCs w:val="24"/>
              </w:rPr>
              <w:t xml:space="preserve"> – </w:t>
            </w:r>
          </w:p>
          <w:p w14:paraId="0D625E1C" w14:textId="77777777" w:rsidR="0020515F" w:rsidRPr="0020515F" w:rsidRDefault="00337570" w:rsidP="003375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Rampjaar</w:t>
            </w:r>
            <w:r w:rsidR="00D65B78">
              <w:rPr>
                <w:rFonts w:ascii="Arial" w:hAnsi="Arial" w:cs="Arial"/>
                <w:b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b/>
                <w:sz w:val="24"/>
                <w:szCs w:val="24"/>
              </w:rPr>
              <w:t>Vrede van Munster</w:t>
            </w:r>
            <w:r w:rsidR="00D65B7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20515F" w14:paraId="4592D40E" w14:textId="77777777" w:rsidTr="0020515F">
        <w:trPr>
          <w:trHeight w:val="655"/>
        </w:trPr>
        <w:tc>
          <w:tcPr>
            <w:tcW w:w="421" w:type="dxa"/>
            <w:vAlign w:val="center"/>
          </w:tcPr>
          <w:p w14:paraId="35C072CA" w14:textId="77777777" w:rsidR="0020515F" w:rsidRDefault="0020515F" w:rsidP="000046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30075BE" w14:textId="77777777" w:rsidR="0020515F" w:rsidRPr="0020515F" w:rsidRDefault="0020515F" w:rsidP="0000469B">
            <w:pPr>
              <w:rPr>
                <w:rFonts w:ascii="Arial" w:hAnsi="Arial" w:cs="Arial"/>
                <w:sz w:val="16"/>
                <w:szCs w:val="16"/>
              </w:rPr>
            </w:pPr>
            <w:r w:rsidRPr="0020515F">
              <w:rPr>
                <w:rFonts w:ascii="Arial" w:hAnsi="Arial" w:cs="Arial"/>
                <w:sz w:val="16"/>
                <w:szCs w:val="16"/>
              </w:rPr>
              <w:t>Begrip dat er niet bij hoort met uitleg</w:t>
            </w:r>
          </w:p>
        </w:tc>
        <w:tc>
          <w:tcPr>
            <w:tcW w:w="6940" w:type="dxa"/>
            <w:vAlign w:val="center"/>
          </w:tcPr>
          <w:p w14:paraId="33B1C301" w14:textId="77777777" w:rsidR="0020515F" w:rsidRDefault="0020515F" w:rsidP="000046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15F" w14:paraId="4BE896A7" w14:textId="77777777" w:rsidTr="0020515F">
        <w:trPr>
          <w:trHeight w:val="655"/>
        </w:trPr>
        <w:tc>
          <w:tcPr>
            <w:tcW w:w="421" w:type="dxa"/>
            <w:vAlign w:val="center"/>
          </w:tcPr>
          <w:p w14:paraId="2CDDFCFF" w14:textId="77777777" w:rsidR="0020515F" w:rsidRDefault="0020515F" w:rsidP="000046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B3F894B" w14:textId="77777777" w:rsidR="0020515F" w:rsidRPr="0020515F" w:rsidRDefault="0020515F" w:rsidP="0000469B">
            <w:pPr>
              <w:rPr>
                <w:rFonts w:ascii="Arial" w:hAnsi="Arial" w:cs="Arial"/>
                <w:sz w:val="16"/>
                <w:szCs w:val="16"/>
              </w:rPr>
            </w:pPr>
            <w:r w:rsidRPr="0020515F">
              <w:rPr>
                <w:rFonts w:ascii="Arial" w:hAnsi="Arial" w:cs="Arial"/>
                <w:sz w:val="16"/>
                <w:szCs w:val="16"/>
              </w:rPr>
              <w:t>Wat hebben de andere 3 gemeen?</w:t>
            </w:r>
          </w:p>
        </w:tc>
        <w:tc>
          <w:tcPr>
            <w:tcW w:w="6940" w:type="dxa"/>
            <w:vAlign w:val="center"/>
          </w:tcPr>
          <w:p w14:paraId="2F82E71A" w14:textId="77777777" w:rsidR="0020515F" w:rsidRDefault="0020515F" w:rsidP="000046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15F" w14:paraId="32CE489F" w14:textId="77777777" w:rsidTr="0020515F">
        <w:trPr>
          <w:trHeight w:val="450"/>
        </w:trPr>
        <w:tc>
          <w:tcPr>
            <w:tcW w:w="421" w:type="dxa"/>
            <w:vAlign w:val="center"/>
          </w:tcPr>
          <w:p w14:paraId="34E86613" w14:textId="77777777" w:rsidR="0020515F" w:rsidRDefault="0020515F" w:rsidP="000046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14:paraId="52A0C5D6" w14:textId="77777777" w:rsidR="0020515F" w:rsidRPr="0020515F" w:rsidRDefault="0020515F" w:rsidP="000046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40" w:type="dxa"/>
            <w:vAlign w:val="center"/>
          </w:tcPr>
          <w:p w14:paraId="7CD281E6" w14:textId="75E0E6B1" w:rsidR="0020515F" w:rsidRPr="0020515F" w:rsidRDefault="00337570" w:rsidP="007E2E5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concurrentie</w:t>
            </w:r>
            <w:r w:rsidR="00D65B78">
              <w:rPr>
                <w:rFonts w:ascii="Arial" w:hAnsi="Arial" w:cs="Arial"/>
                <w:b/>
                <w:sz w:val="24"/>
                <w:szCs w:val="24"/>
              </w:rPr>
              <w:t xml:space="preserve"> – </w:t>
            </w:r>
            <w:r w:rsidR="007E2E52">
              <w:rPr>
                <w:rFonts w:ascii="Arial" w:hAnsi="Arial" w:cs="Arial"/>
                <w:b/>
                <w:sz w:val="24"/>
                <w:szCs w:val="24"/>
              </w:rPr>
              <w:t>factorij</w:t>
            </w:r>
            <w:r w:rsidR="00D65B7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E2E52">
              <w:rPr>
                <w:rFonts w:ascii="Arial" w:hAnsi="Arial" w:cs="Arial"/>
                <w:b/>
                <w:sz w:val="24"/>
                <w:szCs w:val="24"/>
              </w:rPr>
              <w:t>– monopolie –</w:t>
            </w:r>
            <w:r w:rsidR="007E2E5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VOC</w:t>
            </w:r>
            <w:r w:rsidR="00D65B7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20515F" w14:paraId="19A59582" w14:textId="77777777" w:rsidTr="0020515F">
        <w:trPr>
          <w:trHeight w:val="655"/>
        </w:trPr>
        <w:tc>
          <w:tcPr>
            <w:tcW w:w="421" w:type="dxa"/>
            <w:vAlign w:val="center"/>
          </w:tcPr>
          <w:p w14:paraId="2EC4BD2D" w14:textId="77777777" w:rsidR="0020515F" w:rsidRDefault="0020515F" w:rsidP="000046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C9A30C7" w14:textId="77777777" w:rsidR="0020515F" w:rsidRPr="0020515F" w:rsidRDefault="0020515F" w:rsidP="0000469B">
            <w:pPr>
              <w:rPr>
                <w:rFonts w:ascii="Arial" w:hAnsi="Arial" w:cs="Arial"/>
                <w:sz w:val="16"/>
                <w:szCs w:val="16"/>
              </w:rPr>
            </w:pPr>
            <w:r w:rsidRPr="0020515F">
              <w:rPr>
                <w:rFonts w:ascii="Arial" w:hAnsi="Arial" w:cs="Arial"/>
                <w:sz w:val="16"/>
                <w:szCs w:val="16"/>
              </w:rPr>
              <w:t>Begrip dat er niet bij hoort met uitleg</w:t>
            </w:r>
          </w:p>
        </w:tc>
        <w:tc>
          <w:tcPr>
            <w:tcW w:w="6940" w:type="dxa"/>
            <w:vAlign w:val="center"/>
          </w:tcPr>
          <w:p w14:paraId="524E1C6E" w14:textId="77777777" w:rsidR="0020515F" w:rsidRDefault="0020515F" w:rsidP="0000469B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20515F" w14:paraId="4F0A127E" w14:textId="77777777" w:rsidTr="0020515F">
        <w:trPr>
          <w:trHeight w:val="655"/>
        </w:trPr>
        <w:tc>
          <w:tcPr>
            <w:tcW w:w="421" w:type="dxa"/>
            <w:vAlign w:val="center"/>
          </w:tcPr>
          <w:p w14:paraId="00656523" w14:textId="77777777" w:rsidR="0020515F" w:rsidRDefault="0020515F" w:rsidP="000046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CE59913" w14:textId="77777777" w:rsidR="0020515F" w:rsidRPr="0020515F" w:rsidRDefault="0020515F" w:rsidP="0000469B">
            <w:pPr>
              <w:rPr>
                <w:rFonts w:ascii="Arial" w:hAnsi="Arial" w:cs="Arial"/>
                <w:sz w:val="16"/>
                <w:szCs w:val="16"/>
              </w:rPr>
            </w:pPr>
            <w:r w:rsidRPr="0020515F">
              <w:rPr>
                <w:rFonts w:ascii="Arial" w:hAnsi="Arial" w:cs="Arial"/>
                <w:sz w:val="16"/>
                <w:szCs w:val="16"/>
              </w:rPr>
              <w:t>Wat hebben de andere 3 gemeen?</w:t>
            </w:r>
          </w:p>
        </w:tc>
        <w:tc>
          <w:tcPr>
            <w:tcW w:w="6940" w:type="dxa"/>
            <w:vAlign w:val="center"/>
          </w:tcPr>
          <w:p w14:paraId="1F2E51EF" w14:textId="77777777" w:rsidR="0020515F" w:rsidRDefault="0020515F" w:rsidP="000046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15F" w14:paraId="27FCFA07" w14:textId="77777777" w:rsidTr="0020515F">
        <w:trPr>
          <w:trHeight w:val="450"/>
        </w:trPr>
        <w:tc>
          <w:tcPr>
            <w:tcW w:w="421" w:type="dxa"/>
            <w:vAlign w:val="center"/>
          </w:tcPr>
          <w:p w14:paraId="50744F5A" w14:textId="77777777" w:rsidR="0020515F" w:rsidRDefault="0020515F" w:rsidP="000046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14:paraId="191518E6" w14:textId="77777777" w:rsidR="0020515F" w:rsidRPr="0020515F" w:rsidRDefault="0020515F" w:rsidP="000046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40" w:type="dxa"/>
            <w:vAlign w:val="center"/>
          </w:tcPr>
          <w:p w14:paraId="5968E3EE" w14:textId="77777777" w:rsidR="0020515F" w:rsidRPr="0020515F" w:rsidRDefault="00337570" w:rsidP="003375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Batavia</w:t>
            </w:r>
            <w:r w:rsidR="00D65B78">
              <w:rPr>
                <w:rFonts w:ascii="Arial" w:hAnsi="Arial" w:cs="Arial"/>
                <w:b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b/>
                <w:sz w:val="24"/>
                <w:szCs w:val="24"/>
              </w:rPr>
              <w:t>Piet Hein</w:t>
            </w:r>
            <w:r w:rsidR="00D65B78">
              <w:rPr>
                <w:rFonts w:ascii="Arial" w:hAnsi="Arial" w:cs="Arial"/>
                <w:b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b/>
                <w:sz w:val="24"/>
                <w:szCs w:val="24"/>
              </w:rPr>
              <w:t>slaven</w:t>
            </w:r>
            <w:r w:rsidR="00D65B78">
              <w:rPr>
                <w:rFonts w:ascii="Arial" w:hAnsi="Arial" w:cs="Arial"/>
                <w:b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b/>
                <w:sz w:val="24"/>
                <w:szCs w:val="24"/>
              </w:rPr>
              <w:t>WIC</w:t>
            </w:r>
          </w:p>
        </w:tc>
      </w:tr>
      <w:tr w:rsidR="0020515F" w14:paraId="666B2649" w14:textId="77777777" w:rsidTr="0020515F">
        <w:trPr>
          <w:trHeight w:val="655"/>
        </w:trPr>
        <w:tc>
          <w:tcPr>
            <w:tcW w:w="421" w:type="dxa"/>
            <w:vAlign w:val="center"/>
          </w:tcPr>
          <w:p w14:paraId="2F10ACD8" w14:textId="77777777" w:rsidR="0020515F" w:rsidRDefault="0020515F" w:rsidP="000046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DC3AD31" w14:textId="77777777" w:rsidR="0020515F" w:rsidRPr="0020515F" w:rsidRDefault="0020515F" w:rsidP="0000469B">
            <w:pPr>
              <w:rPr>
                <w:rFonts w:ascii="Arial" w:hAnsi="Arial" w:cs="Arial"/>
                <w:sz w:val="16"/>
                <w:szCs w:val="16"/>
              </w:rPr>
            </w:pPr>
            <w:r w:rsidRPr="0020515F">
              <w:rPr>
                <w:rFonts w:ascii="Arial" w:hAnsi="Arial" w:cs="Arial"/>
                <w:sz w:val="16"/>
                <w:szCs w:val="16"/>
              </w:rPr>
              <w:t>Begrip dat er niet bij hoort met uitleg</w:t>
            </w:r>
          </w:p>
        </w:tc>
        <w:tc>
          <w:tcPr>
            <w:tcW w:w="6940" w:type="dxa"/>
            <w:vAlign w:val="center"/>
          </w:tcPr>
          <w:p w14:paraId="46D7F8A8" w14:textId="77777777" w:rsidR="0020515F" w:rsidRDefault="0020515F" w:rsidP="000046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15F" w14:paraId="1AC7854A" w14:textId="77777777" w:rsidTr="0020515F">
        <w:trPr>
          <w:trHeight w:val="655"/>
        </w:trPr>
        <w:tc>
          <w:tcPr>
            <w:tcW w:w="421" w:type="dxa"/>
            <w:vAlign w:val="center"/>
          </w:tcPr>
          <w:p w14:paraId="37A8B5E2" w14:textId="77777777" w:rsidR="0020515F" w:rsidRDefault="0020515F" w:rsidP="000046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E566023" w14:textId="77777777" w:rsidR="0020515F" w:rsidRPr="0020515F" w:rsidRDefault="0020515F" w:rsidP="0000469B">
            <w:pPr>
              <w:rPr>
                <w:rFonts w:ascii="Arial" w:hAnsi="Arial" w:cs="Arial"/>
                <w:sz w:val="16"/>
                <w:szCs w:val="16"/>
              </w:rPr>
            </w:pPr>
            <w:r w:rsidRPr="0020515F">
              <w:rPr>
                <w:rFonts w:ascii="Arial" w:hAnsi="Arial" w:cs="Arial"/>
                <w:sz w:val="16"/>
                <w:szCs w:val="16"/>
              </w:rPr>
              <w:t>Wat hebben de andere 3 gemeen?</w:t>
            </w:r>
          </w:p>
        </w:tc>
        <w:tc>
          <w:tcPr>
            <w:tcW w:w="6940" w:type="dxa"/>
            <w:vAlign w:val="center"/>
          </w:tcPr>
          <w:p w14:paraId="32B31208" w14:textId="77777777" w:rsidR="0020515F" w:rsidRDefault="0020515F" w:rsidP="000046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15F" w14:paraId="4A95E2C7" w14:textId="77777777" w:rsidTr="0020515F">
        <w:trPr>
          <w:trHeight w:val="450"/>
        </w:trPr>
        <w:tc>
          <w:tcPr>
            <w:tcW w:w="421" w:type="dxa"/>
            <w:vAlign w:val="center"/>
          </w:tcPr>
          <w:p w14:paraId="73512D30" w14:textId="77777777" w:rsidR="0020515F" w:rsidRDefault="0020515F" w:rsidP="000046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14:paraId="0C3F8B51" w14:textId="77777777" w:rsidR="0020515F" w:rsidRPr="0020515F" w:rsidRDefault="0020515F" w:rsidP="000046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40" w:type="dxa"/>
            <w:vAlign w:val="center"/>
          </w:tcPr>
          <w:p w14:paraId="7CD06615" w14:textId="77777777" w:rsidR="00337570" w:rsidRDefault="00337570" w:rsidP="003375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gereformeerden</w:t>
            </w:r>
            <w:r w:rsidR="00791241">
              <w:rPr>
                <w:rFonts w:ascii="Arial" w:hAnsi="Arial" w:cs="Arial"/>
                <w:b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b/>
                <w:sz w:val="24"/>
                <w:szCs w:val="24"/>
              </w:rPr>
              <w:t>gouverneur-generaal</w:t>
            </w:r>
            <w:r w:rsidR="00791241">
              <w:rPr>
                <w:rFonts w:ascii="Arial" w:hAnsi="Arial" w:cs="Arial"/>
                <w:b/>
                <w:sz w:val="24"/>
                <w:szCs w:val="24"/>
              </w:rPr>
              <w:t xml:space="preserve"> – </w:t>
            </w:r>
          </w:p>
          <w:p w14:paraId="61E934A7" w14:textId="77777777" w:rsidR="0020515F" w:rsidRPr="0020515F" w:rsidRDefault="00337570" w:rsidP="003375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Statenbijbel</w:t>
            </w:r>
            <w:r w:rsidR="00791241">
              <w:rPr>
                <w:rFonts w:ascii="Arial" w:hAnsi="Arial" w:cs="Arial"/>
                <w:b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b/>
                <w:sz w:val="24"/>
                <w:szCs w:val="24"/>
              </w:rPr>
              <w:t>Staten-Generaal</w:t>
            </w:r>
          </w:p>
        </w:tc>
      </w:tr>
      <w:tr w:rsidR="0020515F" w14:paraId="3DC0CBC7" w14:textId="77777777" w:rsidTr="0020515F">
        <w:trPr>
          <w:trHeight w:val="655"/>
        </w:trPr>
        <w:tc>
          <w:tcPr>
            <w:tcW w:w="421" w:type="dxa"/>
            <w:vAlign w:val="center"/>
          </w:tcPr>
          <w:p w14:paraId="7329CCA6" w14:textId="77777777" w:rsidR="0020515F" w:rsidRDefault="0020515F" w:rsidP="000046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59CECC6" w14:textId="77777777" w:rsidR="0020515F" w:rsidRPr="0020515F" w:rsidRDefault="0020515F" w:rsidP="0000469B">
            <w:pPr>
              <w:rPr>
                <w:rFonts w:ascii="Arial" w:hAnsi="Arial" w:cs="Arial"/>
                <w:sz w:val="16"/>
                <w:szCs w:val="16"/>
              </w:rPr>
            </w:pPr>
            <w:r w:rsidRPr="0020515F">
              <w:rPr>
                <w:rFonts w:ascii="Arial" w:hAnsi="Arial" w:cs="Arial"/>
                <w:sz w:val="16"/>
                <w:szCs w:val="16"/>
              </w:rPr>
              <w:t>Begrip dat er niet bij hoort met uitleg</w:t>
            </w:r>
          </w:p>
        </w:tc>
        <w:tc>
          <w:tcPr>
            <w:tcW w:w="6940" w:type="dxa"/>
            <w:vAlign w:val="center"/>
          </w:tcPr>
          <w:p w14:paraId="10343423" w14:textId="77777777" w:rsidR="0020515F" w:rsidRDefault="0020515F" w:rsidP="000046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15F" w14:paraId="7E3BF368" w14:textId="77777777" w:rsidTr="0020515F">
        <w:trPr>
          <w:trHeight w:val="655"/>
        </w:trPr>
        <w:tc>
          <w:tcPr>
            <w:tcW w:w="421" w:type="dxa"/>
            <w:vAlign w:val="center"/>
          </w:tcPr>
          <w:p w14:paraId="28565973" w14:textId="77777777" w:rsidR="0020515F" w:rsidRDefault="0020515F" w:rsidP="000046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3B2678C" w14:textId="77777777" w:rsidR="0020515F" w:rsidRPr="0020515F" w:rsidRDefault="0020515F" w:rsidP="0000469B">
            <w:pPr>
              <w:rPr>
                <w:rFonts w:ascii="Arial" w:hAnsi="Arial" w:cs="Arial"/>
                <w:sz w:val="16"/>
                <w:szCs w:val="16"/>
              </w:rPr>
            </w:pPr>
            <w:r w:rsidRPr="0020515F">
              <w:rPr>
                <w:rFonts w:ascii="Arial" w:hAnsi="Arial" w:cs="Arial"/>
                <w:sz w:val="16"/>
                <w:szCs w:val="16"/>
              </w:rPr>
              <w:t>Wat hebben de andere 3 gemeen?</w:t>
            </w:r>
          </w:p>
        </w:tc>
        <w:tc>
          <w:tcPr>
            <w:tcW w:w="6940" w:type="dxa"/>
            <w:vAlign w:val="center"/>
          </w:tcPr>
          <w:p w14:paraId="3E3B2660" w14:textId="77777777" w:rsidR="0020515F" w:rsidRDefault="0020515F" w:rsidP="000046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CF5E85F" w14:textId="77777777" w:rsidR="00F1101E" w:rsidRPr="00F1101E" w:rsidRDefault="00F1101E" w:rsidP="00337570">
      <w:pPr>
        <w:rPr>
          <w:rFonts w:ascii="Arial" w:hAnsi="Arial" w:cs="Arial"/>
          <w:sz w:val="24"/>
          <w:szCs w:val="24"/>
        </w:rPr>
      </w:pPr>
    </w:p>
    <w:sectPr w:rsidR="00F1101E" w:rsidRPr="00F1101E" w:rsidSect="00384B21">
      <w:headerReference w:type="default" r:id="rId6"/>
      <w:footerReference w:type="default" r:id="rId7"/>
      <w:pgSz w:w="11906" w:h="16838"/>
      <w:pgMar w:top="1417" w:right="1417" w:bottom="1417" w:left="1417" w:header="708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0D383D" w14:textId="77777777" w:rsidR="000819C2" w:rsidRDefault="000819C2" w:rsidP="0020515F">
      <w:r>
        <w:separator/>
      </w:r>
    </w:p>
  </w:endnote>
  <w:endnote w:type="continuationSeparator" w:id="0">
    <w:p w14:paraId="7533686E" w14:textId="77777777" w:rsidR="000819C2" w:rsidRDefault="000819C2" w:rsidP="00205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41A843" w14:textId="77777777" w:rsidR="00384B21" w:rsidRPr="0020515F" w:rsidRDefault="00384B21" w:rsidP="00384B21">
    <w:pPr>
      <w:pStyle w:val="Koptekst"/>
      <w:rPr>
        <w:b/>
        <w:i/>
        <w:sz w:val="18"/>
        <w:szCs w:val="18"/>
      </w:rPr>
    </w:pPr>
    <w:r w:rsidRPr="0020515F">
      <w:rPr>
        <w:b/>
        <w:i/>
        <w:sz w:val="18"/>
        <w:szCs w:val="18"/>
      </w:rPr>
      <w:t>Welk Woord Weg</w:t>
    </w:r>
    <w:r w:rsidRPr="0020515F">
      <w:rPr>
        <w:b/>
        <w:i/>
        <w:sz w:val="18"/>
        <w:szCs w:val="18"/>
      </w:rPr>
      <w:tab/>
      <w:t xml:space="preserve">tijd </w:t>
    </w:r>
    <w:r>
      <w:rPr>
        <w:b/>
        <w:i/>
        <w:sz w:val="18"/>
        <w:szCs w:val="18"/>
      </w:rPr>
      <w:t>van regenten en vorsten</w:t>
    </w:r>
    <w:r w:rsidRPr="0020515F">
      <w:rPr>
        <w:b/>
        <w:i/>
        <w:sz w:val="18"/>
        <w:szCs w:val="18"/>
      </w:rPr>
      <w:tab/>
    </w:r>
    <w:r>
      <w:rPr>
        <w:b/>
        <w:i/>
        <w:sz w:val="18"/>
        <w:szCs w:val="18"/>
      </w:rPr>
      <w:t>Havo-VWO 2</w:t>
    </w:r>
  </w:p>
  <w:p w14:paraId="6BE0DA58" w14:textId="77777777" w:rsidR="0020515F" w:rsidRDefault="0020515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25512A" w14:textId="77777777" w:rsidR="000819C2" w:rsidRDefault="000819C2" w:rsidP="0020515F">
      <w:r>
        <w:separator/>
      </w:r>
    </w:p>
  </w:footnote>
  <w:footnote w:type="continuationSeparator" w:id="0">
    <w:p w14:paraId="2EA78104" w14:textId="77777777" w:rsidR="000819C2" w:rsidRDefault="000819C2" w:rsidP="002051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985876" w14:textId="77777777" w:rsidR="0020515F" w:rsidRPr="0020515F" w:rsidRDefault="0020515F">
    <w:pPr>
      <w:pStyle w:val="Koptekst"/>
      <w:rPr>
        <w:b/>
        <w:i/>
        <w:sz w:val="18"/>
        <w:szCs w:val="18"/>
      </w:rPr>
    </w:pPr>
    <w:r w:rsidRPr="0020515F">
      <w:rPr>
        <w:b/>
        <w:i/>
        <w:sz w:val="18"/>
        <w:szCs w:val="18"/>
      </w:rPr>
      <w:t>Welk Woord Weg</w:t>
    </w:r>
    <w:r w:rsidRPr="0020515F">
      <w:rPr>
        <w:b/>
        <w:i/>
        <w:sz w:val="18"/>
        <w:szCs w:val="18"/>
      </w:rPr>
      <w:tab/>
      <w:t xml:space="preserve">tijd </w:t>
    </w:r>
    <w:r w:rsidR="00D65B78">
      <w:rPr>
        <w:b/>
        <w:i/>
        <w:sz w:val="18"/>
        <w:szCs w:val="18"/>
      </w:rPr>
      <w:t>van regenten en vorsten</w:t>
    </w:r>
    <w:r w:rsidRPr="0020515F">
      <w:rPr>
        <w:b/>
        <w:i/>
        <w:sz w:val="18"/>
        <w:szCs w:val="18"/>
      </w:rPr>
      <w:tab/>
    </w:r>
    <w:r w:rsidR="00384B21">
      <w:rPr>
        <w:b/>
        <w:i/>
        <w:sz w:val="18"/>
        <w:szCs w:val="18"/>
      </w:rPr>
      <w:t>Havo-VWO</w:t>
    </w:r>
    <w:r w:rsidR="00D65B78">
      <w:rPr>
        <w:b/>
        <w:i/>
        <w:sz w:val="18"/>
        <w:szCs w:val="18"/>
      </w:rPr>
      <w:t xml:space="preserve">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01E"/>
    <w:rsid w:val="000819C2"/>
    <w:rsid w:val="000A5314"/>
    <w:rsid w:val="0020515F"/>
    <w:rsid w:val="00217E3F"/>
    <w:rsid w:val="0022003D"/>
    <w:rsid w:val="0025107A"/>
    <w:rsid w:val="00255F68"/>
    <w:rsid w:val="0028459C"/>
    <w:rsid w:val="002D4768"/>
    <w:rsid w:val="003340CB"/>
    <w:rsid w:val="00337570"/>
    <w:rsid w:val="00384B21"/>
    <w:rsid w:val="0038726D"/>
    <w:rsid w:val="0039634C"/>
    <w:rsid w:val="00426BE3"/>
    <w:rsid w:val="00463D7E"/>
    <w:rsid w:val="00525824"/>
    <w:rsid w:val="00601AF1"/>
    <w:rsid w:val="006511DE"/>
    <w:rsid w:val="00753126"/>
    <w:rsid w:val="00791241"/>
    <w:rsid w:val="007E2E52"/>
    <w:rsid w:val="00865EFC"/>
    <w:rsid w:val="008A60E3"/>
    <w:rsid w:val="00951E47"/>
    <w:rsid w:val="009949A4"/>
    <w:rsid w:val="00A64FE0"/>
    <w:rsid w:val="00B529BC"/>
    <w:rsid w:val="00D02AA9"/>
    <w:rsid w:val="00D246BF"/>
    <w:rsid w:val="00D65B78"/>
    <w:rsid w:val="00DE565A"/>
    <w:rsid w:val="00E45FA0"/>
    <w:rsid w:val="00E90549"/>
    <w:rsid w:val="00EE1559"/>
    <w:rsid w:val="00F02CAC"/>
    <w:rsid w:val="00F11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B028B"/>
  <w15:docId w15:val="{D5EC1384-A37A-432C-BB42-239DFB2A8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949A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051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20515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0515F"/>
  </w:style>
  <w:style w:type="paragraph" w:styleId="Voettekst">
    <w:name w:val="footer"/>
    <w:basedOn w:val="Standaard"/>
    <w:link w:val="VoettekstChar"/>
    <w:uiPriority w:val="99"/>
    <w:unhideWhenUsed/>
    <w:rsid w:val="0020515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0515F"/>
  </w:style>
  <w:style w:type="paragraph" w:styleId="Ballontekst">
    <w:name w:val="Balloon Text"/>
    <w:basedOn w:val="Standaard"/>
    <w:link w:val="BallontekstChar"/>
    <w:uiPriority w:val="99"/>
    <w:semiHidden/>
    <w:unhideWhenUsed/>
    <w:rsid w:val="007E2E52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E2E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169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SPVOZN</dc:creator>
  <cp:lastModifiedBy>Claudio Ruffin</cp:lastModifiedBy>
  <cp:revision>5</cp:revision>
  <cp:lastPrinted>2016-12-22T08:58:00Z</cp:lastPrinted>
  <dcterms:created xsi:type="dcterms:W3CDTF">2016-11-22T12:40:00Z</dcterms:created>
  <dcterms:modified xsi:type="dcterms:W3CDTF">2016-12-22T08:59:00Z</dcterms:modified>
</cp:coreProperties>
</file>