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6BE49A1A" w14:textId="77777777">
        <w:trPr>
          <w:trHeight w:val="691"/>
        </w:trPr>
        <w:tc>
          <w:tcPr>
            <w:tcW w:w="9212" w:type="dxa"/>
            <w:shd w:val="clear" w:color="auto" w:fill="FFFFFF" w:themeFill="background1"/>
          </w:tcPr>
          <w:p w14:paraId="158B1B1A" w14:textId="418B985A" w:rsidR="00190E01" w:rsidRDefault="00255C31" w:rsidP="00331E3D">
            <w:pPr>
              <w:jc w:val="center"/>
              <w:rPr>
                <w:rFonts w:ascii="Arial" w:hAnsi="Arial" w:cs="Arial"/>
                <w:b/>
                <w:i/>
                <w:sz w:val="32"/>
                <w:szCs w:val="32"/>
              </w:rPr>
            </w:pPr>
            <w:r>
              <w:rPr>
                <w:rFonts w:ascii="Arial" w:hAnsi="Arial" w:cs="Arial"/>
                <w:b/>
                <w:i/>
                <w:sz w:val="32"/>
                <w:szCs w:val="32"/>
              </w:rPr>
              <w:br/>
            </w:r>
            <w:r w:rsidR="003F2919">
              <w:rPr>
                <w:rFonts w:ascii="Arial" w:hAnsi="Arial" w:cs="Arial"/>
                <w:b/>
                <w:sz w:val="24"/>
                <w:szCs w:val="24"/>
              </w:rPr>
              <w:t>Voert verkoopgesprek</w:t>
            </w:r>
          </w:p>
          <w:p w14:paraId="149B8153" w14:textId="4E07BA31" w:rsidR="009039F2" w:rsidRDefault="00C92191" w:rsidP="009039F2">
            <w:pPr>
              <w:rPr>
                <w:rFonts w:ascii="Arial" w:hAnsi="Arial" w:cs="Arial"/>
                <w:i/>
                <w:sz w:val="20"/>
                <w:szCs w:val="20"/>
                <w:lang w:val="nl"/>
              </w:rPr>
            </w:pPr>
            <w:r>
              <w:rPr>
                <w:rFonts w:ascii="Arial" w:hAnsi="Arial" w:cs="Arial"/>
                <w:i/>
                <w:sz w:val="20"/>
                <w:szCs w:val="20"/>
                <w:lang w:val="nl"/>
              </w:rPr>
              <w:br/>
            </w:r>
            <w:r w:rsidR="0000707A">
              <w:rPr>
                <w:rFonts w:ascii="Arial" w:hAnsi="Arial" w:cs="Arial"/>
                <w:i/>
                <w:sz w:val="20"/>
                <w:szCs w:val="20"/>
                <w:lang w:val="nl"/>
              </w:rPr>
              <w:br/>
            </w:r>
            <w:r w:rsidR="000F61D4">
              <w:rPr>
                <w:rFonts w:ascii="Arial" w:hAnsi="Arial" w:cs="Arial"/>
                <w:i/>
                <w:sz w:val="20"/>
                <w:szCs w:val="20"/>
                <w:lang w:val="nl"/>
              </w:rPr>
              <w:t>Laat zien dat je onder begeleiding klanten kunt ontvangen, klanten kunt benaderen en klanten kunt adviseren.</w:t>
            </w:r>
          </w:p>
          <w:p w14:paraId="2CBD0E91" w14:textId="752D4B58" w:rsidR="00EA57C8" w:rsidRPr="00EA57C8" w:rsidRDefault="00EA57C8" w:rsidP="00EA57C8">
            <w:pPr>
              <w:jc w:val="center"/>
              <w:rPr>
                <w:i/>
              </w:rPr>
            </w:pPr>
          </w:p>
        </w:tc>
      </w:tr>
    </w:tbl>
    <w:p w14:paraId="3BF8D7F3"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2A9784BE" w14:textId="77777777">
        <w:tc>
          <w:tcPr>
            <w:tcW w:w="9212" w:type="dxa"/>
            <w:shd w:val="clear" w:color="auto" w:fill="auto"/>
          </w:tcPr>
          <w:p w14:paraId="54814C89" w14:textId="4BB5FF04" w:rsidR="00255C31" w:rsidRPr="002104F1" w:rsidRDefault="00255C31" w:rsidP="00255C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00C8430F">
              <w:rPr>
                <w:rFonts w:ascii="Arial" w:hAnsi="Arial" w:cs="Arial"/>
                <w:sz w:val="20"/>
                <w:szCs w:val="20"/>
              </w:rPr>
              <w:t xml:space="preserve"> </w:t>
            </w:r>
            <w:r w:rsidR="00C8430F">
              <w:rPr>
                <w:rFonts w:ascii="Arial" w:hAnsi="Arial" w:cs="Arial"/>
                <w:sz w:val="20"/>
                <w:szCs w:val="20"/>
              </w:rPr>
              <w:tab/>
            </w:r>
            <w:r w:rsidR="003F2919">
              <w:rPr>
                <w:rFonts w:ascii="Verdana" w:hAnsi="Verdana"/>
                <w:sz w:val="24"/>
                <w:szCs w:val="24"/>
              </w:rPr>
              <w:t xml:space="preserve">Manager </w:t>
            </w:r>
            <w:proofErr w:type="spellStart"/>
            <w:r w:rsidR="003F2919">
              <w:rPr>
                <w:rFonts w:ascii="Verdana" w:hAnsi="Verdana"/>
                <w:sz w:val="24"/>
                <w:szCs w:val="24"/>
              </w:rPr>
              <w:t>retail</w:t>
            </w:r>
            <w:proofErr w:type="spellEnd"/>
          </w:p>
          <w:p w14:paraId="7F61F3A4" w14:textId="12ECA369" w:rsidR="00190E01" w:rsidRDefault="00255C31" w:rsidP="00255C31">
            <w:pPr>
              <w:rPr>
                <w:rFonts w:ascii="Arial" w:hAnsi="Arial" w:cs="Arial"/>
                <w:b/>
                <w:sz w:val="20"/>
                <w:szCs w:val="20"/>
              </w:rPr>
            </w:pPr>
            <w:proofErr w:type="spellStart"/>
            <w:r w:rsidRPr="002104F1">
              <w:rPr>
                <w:rFonts w:ascii="Arial" w:hAnsi="Arial" w:cs="Arial"/>
                <w:b/>
                <w:sz w:val="20"/>
                <w:szCs w:val="20"/>
              </w:rPr>
              <w:t>Crebo</w:t>
            </w:r>
            <w:proofErr w:type="spellEnd"/>
            <w:r w:rsidRPr="002104F1">
              <w:rPr>
                <w:rFonts w:ascii="Arial" w:hAnsi="Arial" w:cs="Arial"/>
                <w:b/>
                <w:sz w:val="20"/>
                <w:szCs w:val="20"/>
              </w:rPr>
              <w:t xml:space="preserve">: </w:t>
            </w:r>
            <w:r w:rsidRPr="002104F1">
              <w:rPr>
                <w:rFonts w:ascii="Arial" w:hAnsi="Arial" w:cs="Arial"/>
                <w:b/>
                <w:sz w:val="20"/>
                <w:szCs w:val="20"/>
              </w:rPr>
              <w:tab/>
            </w:r>
            <w:r w:rsidRPr="002104F1">
              <w:rPr>
                <w:rFonts w:ascii="Arial" w:hAnsi="Arial" w:cs="Arial"/>
                <w:b/>
                <w:sz w:val="20"/>
                <w:szCs w:val="20"/>
              </w:rPr>
              <w:tab/>
            </w:r>
            <w:r w:rsidR="003F2919">
              <w:rPr>
                <w:rFonts w:ascii="Arial" w:hAnsi="Arial" w:cs="Arial"/>
                <w:sz w:val="20"/>
                <w:szCs w:val="20"/>
              </w:rPr>
              <w:t>25162</w:t>
            </w:r>
          </w:p>
          <w:p w14:paraId="6BCCCC8B" w14:textId="77777777" w:rsidR="00255C31" w:rsidRPr="002104F1" w:rsidRDefault="00255C31" w:rsidP="00255C31">
            <w:pPr>
              <w:rPr>
                <w:rFonts w:ascii="Arial" w:hAnsi="Arial" w:cs="Arial"/>
                <w:b/>
                <w:sz w:val="20"/>
                <w:szCs w:val="20"/>
              </w:rPr>
            </w:pPr>
            <w:r w:rsidRPr="002104F1">
              <w:rPr>
                <w:rFonts w:ascii="Arial" w:hAnsi="Arial" w:cs="Arial"/>
                <w:b/>
                <w:sz w:val="20"/>
                <w:szCs w:val="20"/>
              </w:rPr>
              <w:t xml:space="preserve">Cohort: </w:t>
            </w:r>
            <w:r w:rsidRPr="002104F1">
              <w:rPr>
                <w:rFonts w:ascii="Arial" w:hAnsi="Arial" w:cs="Arial"/>
                <w:b/>
                <w:sz w:val="20"/>
                <w:szCs w:val="20"/>
              </w:rPr>
              <w:tab/>
            </w:r>
            <w:r w:rsidR="00C92191" w:rsidRPr="00C92191">
              <w:rPr>
                <w:rFonts w:ascii="Arial" w:hAnsi="Arial" w:cs="Arial"/>
                <w:sz w:val="20"/>
                <w:szCs w:val="20"/>
              </w:rPr>
              <w:t>2016-2017</w:t>
            </w:r>
            <w:r w:rsidRPr="002104F1">
              <w:rPr>
                <w:rFonts w:ascii="Arial" w:hAnsi="Arial" w:cs="Arial"/>
                <w:b/>
                <w:sz w:val="20"/>
                <w:szCs w:val="20"/>
              </w:rPr>
              <w:tab/>
            </w:r>
          </w:p>
          <w:p w14:paraId="2ACFD4FA" w14:textId="00F4B851" w:rsidR="00255C31" w:rsidRPr="002104F1" w:rsidRDefault="00255C31" w:rsidP="00255C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882AFC">
              <w:rPr>
                <w:rFonts w:ascii="Arial" w:hAnsi="Arial" w:cs="Arial"/>
                <w:sz w:val="20"/>
                <w:szCs w:val="20"/>
              </w:rPr>
              <w:t>3</w:t>
            </w:r>
            <w:r w:rsidRPr="002104F1">
              <w:rPr>
                <w:rFonts w:ascii="Arial" w:hAnsi="Arial" w:cs="Arial"/>
                <w:b/>
                <w:sz w:val="20"/>
                <w:szCs w:val="20"/>
              </w:rPr>
              <w:tab/>
            </w:r>
            <w:r w:rsidRPr="002104F1">
              <w:rPr>
                <w:rFonts w:ascii="Arial" w:hAnsi="Arial" w:cs="Arial"/>
                <w:sz w:val="20"/>
                <w:szCs w:val="20"/>
              </w:rPr>
              <w:t xml:space="preserve"> </w:t>
            </w:r>
          </w:p>
          <w:p w14:paraId="022A44A1" w14:textId="77777777" w:rsidR="00EA57C8" w:rsidRDefault="00EA57C8" w:rsidP="00331E3D"/>
        </w:tc>
      </w:tr>
    </w:tbl>
    <w:p w14:paraId="11CC45F8"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7673F03C" w14:textId="77777777">
        <w:tc>
          <w:tcPr>
            <w:tcW w:w="9212" w:type="dxa"/>
            <w:shd w:val="clear" w:color="auto" w:fill="FFFFFF" w:themeFill="background1"/>
          </w:tcPr>
          <w:p w14:paraId="64A4F683" w14:textId="1CCB34D2" w:rsidR="00255C31" w:rsidRPr="0001735C" w:rsidRDefault="00255C31" w:rsidP="00255C31">
            <w:pPr>
              <w:rPr>
                <w:rFonts w:ascii="Arial" w:hAnsi="Arial" w:cs="Arial"/>
                <w:b/>
                <w:sz w:val="24"/>
                <w:szCs w:val="24"/>
              </w:rPr>
            </w:pPr>
            <w:r w:rsidRPr="0001735C">
              <w:rPr>
                <w:rFonts w:ascii="Arial" w:hAnsi="Arial" w:cs="Arial"/>
                <w:b/>
                <w:sz w:val="24"/>
                <w:szCs w:val="24"/>
              </w:rPr>
              <w:t>Kerntaken en werkprocessen</w:t>
            </w:r>
            <w:r w:rsidR="0000707A">
              <w:rPr>
                <w:rFonts w:ascii="Arial" w:hAnsi="Arial" w:cs="Arial"/>
                <w:b/>
                <w:sz w:val="24"/>
                <w:szCs w:val="24"/>
              </w:rPr>
              <w:br/>
            </w:r>
          </w:p>
          <w:p w14:paraId="2791DB01" w14:textId="77777777" w:rsidR="00255C31" w:rsidRPr="00D53794" w:rsidRDefault="00255C31" w:rsidP="00255C31">
            <w:pPr>
              <w:rPr>
                <w:rFonts w:ascii="Arial" w:hAnsi="Arial" w:cs="Arial"/>
                <w:b/>
                <w:sz w:val="20"/>
                <w:szCs w:val="20"/>
              </w:rPr>
            </w:pPr>
          </w:p>
          <w:p w14:paraId="166E09C9" w14:textId="370746B4" w:rsidR="00882AFC" w:rsidRDefault="00882AFC" w:rsidP="00882AFC">
            <w:pPr>
              <w:tabs>
                <w:tab w:val="center" w:pos="1550"/>
              </w:tabs>
              <w:rPr>
                <w:rFonts w:ascii="Arial" w:hAnsi="Arial" w:cs="Arial"/>
                <w:sz w:val="18"/>
                <w:szCs w:val="18"/>
              </w:rPr>
            </w:pPr>
            <w:r>
              <w:rPr>
                <w:rFonts w:ascii="Arial" w:hAnsi="Arial" w:cs="Arial"/>
                <w:sz w:val="18"/>
                <w:szCs w:val="18"/>
              </w:rPr>
              <w:t xml:space="preserve">B1-K2: </w:t>
            </w:r>
            <w:r w:rsidR="003F2919">
              <w:rPr>
                <w:rFonts w:ascii="Arial" w:hAnsi="Arial" w:cs="Arial"/>
                <w:sz w:val="18"/>
                <w:szCs w:val="18"/>
              </w:rPr>
              <w:t>Coördineert verkoopactiviteiten en voert deze uit</w:t>
            </w:r>
          </w:p>
          <w:p w14:paraId="73A35145" w14:textId="77777777" w:rsidR="00882AFC" w:rsidRDefault="00882AFC" w:rsidP="00882AFC">
            <w:pPr>
              <w:tabs>
                <w:tab w:val="center" w:pos="1550"/>
              </w:tabs>
              <w:rPr>
                <w:rFonts w:ascii="Arial" w:hAnsi="Arial" w:cs="Arial"/>
                <w:sz w:val="18"/>
                <w:szCs w:val="18"/>
              </w:rPr>
            </w:pPr>
          </w:p>
          <w:p w14:paraId="167A1D0B" w14:textId="71FD3B97" w:rsidR="00882AFC" w:rsidRDefault="00882AFC" w:rsidP="00882AFC">
            <w:pPr>
              <w:tabs>
                <w:tab w:val="center" w:pos="1550"/>
              </w:tabs>
              <w:rPr>
                <w:rFonts w:ascii="Arial" w:hAnsi="Arial" w:cs="Arial"/>
                <w:sz w:val="18"/>
                <w:szCs w:val="18"/>
              </w:rPr>
            </w:pPr>
            <w:r>
              <w:rPr>
                <w:rFonts w:ascii="Arial" w:hAnsi="Arial" w:cs="Arial"/>
                <w:sz w:val="18"/>
                <w:szCs w:val="18"/>
              </w:rPr>
              <w:t xml:space="preserve">B1-K2-W1: </w:t>
            </w:r>
            <w:r w:rsidR="003F2919">
              <w:rPr>
                <w:rFonts w:ascii="Arial" w:hAnsi="Arial" w:cs="Arial"/>
                <w:sz w:val="18"/>
                <w:szCs w:val="18"/>
              </w:rPr>
              <w:t xml:space="preserve">Coördineert de uitvoering van </w:t>
            </w:r>
            <w:proofErr w:type="spellStart"/>
            <w:r w:rsidR="003F2919">
              <w:rPr>
                <w:rFonts w:ascii="Arial" w:hAnsi="Arial" w:cs="Arial"/>
                <w:sz w:val="18"/>
                <w:szCs w:val="18"/>
              </w:rPr>
              <w:t>hospitality</w:t>
            </w:r>
            <w:proofErr w:type="spellEnd"/>
            <w:r w:rsidR="003F2919">
              <w:rPr>
                <w:rFonts w:ascii="Arial" w:hAnsi="Arial" w:cs="Arial"/>
                <w:sz w:val="18"/>
                <w:szCs w:val="18"/>
              </w:rPr>
              <w:t xml:space="preserve"> binnen het </w:t>
            </w:r>
            <w:proofErr w:type="spellStart"/>
            <w:r w:rsidR="003F2919">
              <w:rPr>
                <w:rFonts w:ascii="Arial" w:hAnsi="Arial" w:cs="Arial"/>
                <w:sz w:val="18"/>
                <w:szCs w:val="18"/>
              </w:rPr>
              <w:t>organisatie-onderdeel</w:t>
            </w:r>
            <w:proofErr w:type="spellEnd"/>
          </w:p>
          <w:p w14:paraId="230260DA" w14:textId="77777777" w:rsidR="00882AFC" w:rsidRDefault="00882AFC" w:rsidP="00882AFC">
            <w:pPr>
              <w:tabs>
                <w:tab w:val="center" w:pos="1550"/>
              </w:tabs>
              <w:rPr>
                <w:rFonts w:ascii="Arial" w:hAnsi="Arial" w:cs="Arial"/>
                <w:sz w:val="18"/>
                <w:szCs w:val="18"/>
              </w:rPr>
            </w:pPr>
          </w:p>
          <w:p w14:paraId="3B16D847" w14:textId="3A7C9B9E" w:rsidR="00882AFC" w:rsidRDefault="003F2919" w:rsidP="00882AFC">
            <w:pPr>
              <w:shd w:val="clear" w:color="auto" w:fill="FFFFFF" w:themeFill="background1"/>
            </w:pPr>
            <w:r>
              <w:rPr>
                <w:rFonts w:ascii="Arial" w:hAnsi="Arial" w:cs="Arial"/>
                <w:sz w:val="18"/>
                <w:szCs w:val="18"/>
              </w:rPr>
              <w:t>B1-K2-W2 Voert verkoopgesprekken en coördineert deze</w:t>
            </w:r>
          </w:p>
        </w:tc>
      </w:tr>
      <w:tr w:rsidR="00882AFC" w14:paraId="36140E04" w14:textId="77777777">
        <w:tc>
          <w:tcPr>
            <w:tcW w:w="9212" w:type="dxa"/>
            <w:shd w:val="clear" w:color="auto" w:fill="FFFFFF" w:themeFill="background1"/>
          </w:tcPr>
          <w:p w14:paraId="7EA25E99" w14:textId="77777777" w:rsidR="00882AFC" w:rsidRPr="0001735C" w:rsidRDefault="00882AFC" w:rsidP="00255C31">
            <w:pPr>
              <w:rPr>
                <w:rFonts w:ascii="Arial" w:hAnsi="Arial" w:cs="Arial"/>
                <w:b/>
                <w:sz w:val="24"/>
                <w:szCs w:val="24"/>
              </w:rPr>
            </w:pPr>
          </w:p>
        </w:tc>
      </w:tr>
    </w:tbl>
    <w:p w14:paraId="58D422D5"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6F0B231F" w14:textId="77777777" w:rsidTr="000B589E">
        <w:tc>
          <w:tcPr>
            <w:tcW w:w="2859" w:type="dxa"/>
            <w:tcBorders>
              <w:top w:val="nil"/>
              <w:left w:val="nil"/>
              <w:bottom w:val="nil"/>
              <w:right w:val="nil"/>
            </w:tcBorders>
          </w:tcPr>
          <w:p w14:paraId="5D493B17"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D6CC8E8" w14:textId="77777777" w:rsidR="000B589E" w:rsidRPr="00255C31" w:rsidRDefault="00C9219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164472C"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269FB649" w14:textId="77777777" w:rsidTr="000B589E">
        <w:tc>
          <w:tcPr>
            <w:tcW w:w="2859" w:type="dxa"/>
            <w:tcBorders>
              <w:top w:val="nil"/>
              <w:left w:val="nil"/>
              <w:bottom w:val="nil"/>
              <w:right w:val="nil"/>
            </w:tcBorders>
          </w:tcPr>
          <w:p w14:paraId="194F48B0"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1A4351F" w14:textId="77777777" w:rsidR="000B589E" w:rsidRPr="00255C31" w:rsidRDefault="00412B71"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6396AE0B"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4865E8A0" w14:textId="77777777" w:rsidTr="000B589E">
        <w:tc>
          <w:tcPr>
            <w:tcW w:w="2859" w:type="dxa"/>
            <w:tcBorders>
              <w:top w:val="nil"/>
              <w:left w:val="nil"/>
              <w:bottom w:val="nil"/>
              <w:right w:val="nil"/>
            </w:tcBorders>
          </w:tcPr>
          <w:p w14:paraId="5820E3A3"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00C9CB3F"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5886D9FF"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261801D3" w14:textId="77777777" w:rsidTr="000B589E">
        <w:tc>
          <w:tcPr>
            <w:tcW w:w="2859" w:type="dxa"/>
            <w:tcBorders>
              <w:top w:val="nil"/>
              <w:left w:val="nil"/>
              <w:bottom w:val="nil"/>
              <w:right w:val="nil"/>
            </w:tcBorders>
          </w:tcPr>
          <w:p w14:paraId="089A1107"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98BF749"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299A78C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58C529E5" w14:textId="77777777" w:rsidTr="000B589E">
        <w:tc>
          <w:tcPr>
            <w:tcW w:w="2859" w:type="dxa"/>
            <w:tcBorders>
              <w:top w:val="nil"/>
              <w:left w:val="nil"/>
              <w:bottom w:val="nil"/>
              <w:right w:val="nil"/>
            </w:tcBorders>
          </w:tcPr>
          <w:p w14:paraId="020AB07B"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6F211454"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6315DCD1" w14:textId="77777777" w:rsidR="000B589E" w:rsidRPr="009F6AC2" w:rsidRDefault="000B589E" w:rsidP="00671640">
            <w:pPr>
              <w:rPr>
                <w:rFonts w:ascii="Calibri" w:eastAsia="Calibri" w:hAnsi="Calibri" w:cs="Times New Roman"/>
                <w:b/>
              </w:rPr>
            </w:pPr>
          </w:p>
        </w:tc>
      </w:tr>
      <w:tr w:rsidR="000B589E" w:rsidRPr="009F6AC2" w14:paraId="64582902" w14:textId="77777777" w:rsidTr="000B589E">
        <w:tc>
          <w:tcPr>
            <w:tcW w:w="2859" w:type="dxa"/>
            <w:tcBorders>
              <w:top w:val="nil"/>
              <w:left w:val="nil"/>
              <w:bottom w:val="nil"/>
              <w:right w:val="nil"/>
            </w:tcBorders>
          </w:tcPr>
          <w:p w14:paraId="1EE52C95"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8EC034E" w14:textId="77777777" w:rsidR="000B589E" w:rsidRPr="00255C31" w:rsidRDefault="00C9219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147A37F"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184DA1F8" w14:textId="77777777" w:rsidTr="000B589E">
        <w:tc>
          <w:tcPr>
            <w:tcW w:w="2859" w:type="dxa"/>
            <w:tcBorders>
              <w:top w:val="nil"/>
              <w:left w:val="nil"/>
              <w:bottom w:val="nil"/>
              <w:right w:val="nil"/>
            </w:tcBorders>
          </w:tcPr>
          <w:p w14:paraId="252A24E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5CD61FA2" w14:textId="77777777" w:rsidR="000B589E" w:rsidRPr="00255C31" w:rsidRDefault="00190E0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D887DC5" w14:textId="77777777" w:rsidR="000B589E" w:rsidRPr="00255C31" w:rsidRDefault="000B589E" w:rsidP="00190E01">
            <w:pPr>
              <w:rPr>
                <w:rFonts w:ascii="Arial" w:eastAsia="Calibri" w:hAnsi="Arial" w:cs="Arial"/>
                <w:b/>
                <w:sz w:val="20"/>
                <w:szCs w:val="20"/>
              </w:rPr>
            </w:pPr>
            <w:r w:rsidRPr="00255C31">
              <w:rPr>
                <w:rFonts w:ascii="Arial" w:eastAsia="Calibri" w:hAnsi="Arial" w:cs="Arial"/>
                <w:b/>
                <w:sz w:val="20"/>
                <w:szCs w:val="20"/>
              </w:rPr>
              <w:t xml:space="preserve">In groepen van </w:t>
            </w:r>
            <w:r w:rsidR="00190E01">
              <w:rPr>
                <w:rFonts w:ascii="Arial" w:eastAsia="Calibri" w:hAnsi="Arial" w:cs="Arial"/>
                <w:b/>
                <w:sz w:val="20"/>
                <w:szCs w:val="20"/>
              </w:rPr>
              <w:t>…</w:t>
            </w:r>
            <w:r w:rsidRPr="00255C31">
              <w:rPr>
                <w:rFonts w:ascii="Arial" w:eastAsia="Calibri" w:hAnsi="Arial" w:cs="Arial"/>
                <w:b/>
                <w:sz w:val="20"/>
                <w:szCs w:val="20"/>
              </w:rPr>
              <w:t xml:space="preserve"> personen</w:t>
            </w:r>
          </w:p>
        </w:tc>
      </w:tr>
      <w:tr w:rsidR="000B589E" w:rsidRPr="009F6AC2" w14:paraId="7C272F4E" w14:textId="77777777" w:rsidTr="000B589E">
        <w:tc>
          <w:tcPr>
            <w:tcW w:w="2859" w:type="dxa"/>
            <w:tcBorders>
              <w:top w:val="nil"/>
              <w:left w:val="nil"/>
              <w:bottom w:val="nil"/>
              <w:right w:val="nil"/>
            </w:tcBorders>
          </w:tcPr>
          <w:p w14:paraId="754B71CB"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6A597C9E"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060EAD9E" w14:textId="77777777" w:rsidR="000B589E" w:rsidRPr="00255C31" w:rsidRDefault="000B589E" w:rsidP="00671640">
            <w:pPr>
              <w:rPr>
                <w:rFonts w:ascii="Arial" w:eastAsia="Calibri" w:hAnsi="Arial" w:cs="Arial"/>
                <w:b/>
                <w:sz w:val="20"/>
                <w:szCs w:val="20"/>
              </w:rPr>
            </w:pPr>
          </w:p>
        </w:tc>
      </w:tr>
      <w:tr w:rsidR="000B589E" w:rsidRPr="009F6AC2" w14:paraId="38537970" w14:textId="77777777" w:rsidTr="000B589E">
        <w:tc>
          <w:tcPr>
            <w:tcW w:w="2859" w:type="dxa"/>
            <w:tcBorders>
              <w:top w:val="nil"/>
              <w:left w:val="nil"/>
              <w:bottom w:val="nil"/>
              <w:right w:val="nil"/>
            </w:tcBorders>
          </w:tcPr>
          <w:p w14:paraId="064ECA49"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7B30B3E"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4AC31041"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6A5838E7" w14:textId="77777777" w:rsidTr="000B589E">
        <w:tc>
          <w:tcPr>
            <w:tcW w:w="2859" w:type="dxa"/>
            <w:tcBorders>
              <w:top w:val="nil"/>
              <w:left w:val="nil"/>
              <w:bottom w:val="nil"/>
              <w:right w:val="nil"/>
            </w:tcBorders>
          </w:tcPr>
          <w:p w14:paraId="75667FC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7840B0B5" w14:textId="77777777" w:rsidR="000B589E" w:rsidRPr="00255C31" w:rsidRDefault="00C9219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4C8119A"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633B3E48" w14:textId="77777777" w:rsidTr="000B589E">
        <w:tc>
          <w:tcPr>
            <w:tcW w:w="2859" w:type="dxa"/>
            <w:tcBorders>
              <w:top w:val="nil"/>
              <w:left w:val="nil"/>
              <w:bottom w:val="nil"/>
              <w:right w:val="nil"/>
            </w:tcBorders>
          </w:tcPr>
          <w:p w14:paraId="558BEEB4"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745141BC"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6C53BB09" w14:textId="77777777" w:rsidR="007A4686" w:rsidRPr="009F6AC2" w:rsidRDefault="007A4686" w:rsidP="00671640">
            <w:pPr>
              <w:rPr>
                <w:rFonts w:ascii="Calibri" w:eastAsia="Calibri" w:hAnsi="Calibri" w:cs="Times New Roman"/>
                <w:b/>
              </w:rPr>
            </w:pPr>
          </w:p>
        </w:tc>
      </w:tr>
    </w:tbl>
    <w:p w14:paraId="72D12D4A" w14:textId="77777777" w:rsidR="00C92191" w:rsidRDefault="00C92191">
      <w: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0EAD07AF" w14:textId="77777777" w:rsidTr="00267365">
        <w:trPr>
          <w:cantSplit/>
          <w:trHeight w:val="567"/>
        </w:trPr>
        <w:tc>
          <w:tcPr>
            <w:tcW w:w="9042" w:type="dxa"/>
            <w:shd w:val="clear" w:color="auto" w:fill="92D050"/>
            <w:vAlign w:val="center"/>
          </w:tcPr>
          <w:p w14:paraId="06553A5F" w14:textId="77777777" w:rsidR="00255C31" w:rsidRPr="00D53794" w:rsidRDefault="00255C31" w:rsidP="00C73348">
            <w:pPr>
              <w:rPr>
                <w:rFonts w:ascii="Arial" w:hAnsi="Arial" w:cs="Arial"/>
                <w:b/>
                <w:sz w:val="20"/>
                <w:szCs w:val="20"/>
              </w:rPr>
            </w:pPr>
            <w:r>
              <w:rPr>
                <w:rFonts w:ascii="Arial" w:hAnsi="Arial" w:cs="Arial"/>
                <w:b/>
                <w:color w:val="000000" w:themeColor="text1"/>
                <w:sz w:val="24"/>
                <w:szCs w:val="24"/>
              </w:rPr>
              <w:lastRenderedPageBreak/>
              <w:t>Beroepssituatie</w:t>
            </w:r>
          </w:p>
        </w:tc>
      </w:tr>
      <w:tr w:rsidR="00255C31" w:rsidRPr="00D53794" w14:paraId="3DE5C051" w14:textId="77777777" w:rsidTr="00267365">
        <w:trPr>
          <w:cantSplit/>
          <w:trHeight w:val="567"/>
        </w:trPr>
        <w:tc>
          <w:tcPr>
            <w:tcW w:w="9042" w:type="dxa"/>
            <w:shd w:val="clear" w:color="auto" w:fill="FFFFFF" w:themeFill="background1"/>
          </w:tcPr>
          <w:tbl>
            <w:tblPr>
              <w:tblW w:w="8826" w:type="dxa"/>
              <w:tblCellSpacing w:w="75" w:type="dxa"/>
              <w:tblCellMar>
                <w:top w:w="15" w:type="dxa"/>
                <w:left w:w="15" w:type="dxa"/>
                <w:bottom w:w="15" w:type="dxa"/>
                <w:right w:w="15" w:type="dxa"/>
              </w:tblCellMar>
              <w:tblLook w:val="04A0" w:firstRow="1" w:lastRow="0" w:firstColumn="1" w:lastColumn="0" w:noHBand="0" w:noVBand="1"/>
            </w:tblPr>
            <w:tblGrid>
              <w:gridCol w:w="261"/>
              <w:gridCol w:w="186"/>
              <w:gridCol w:w="186"/>
              <w:gridCol w:w="186"/>
              <w:gridCol w:w="186"/>
              <w:gridCol w:w="186"/>
              <w:gridCol w:w="7635"/>
            </w:tblGrid>
            <w:tr w:rsidR="0084488B" w:rsidRPr="000F61D4" w14:paraId="79E7792B" w14:textId="77777777" w:rsidTr="0010724E">
              <w:trPr>
                <w:trHeight w:val="20"/>
                <w:tblCellSpacing w:w="75" w:type="dxa"/>
              </w:trPr>
              <w:tc>
                <w:tcPr>
                  <w:tcW w:w="0" w:type="auto"/>
                  <w:hideMark/>
                </w:tcPr>
                <w:p w14:paraId="45E08FE1" w14:textId="77777777" w:rsidR="0084488B" w:rsidRPr="000F61D4" w:rsidRDefault="0084488B" w:rsidP="004E1B2F">
                  <w:pPr>
                    <w:spacing w:after="0" w:line="240" w:lineRule="auto"/>
                    <w:rPr>
                      <w:rFonts w:ascii="Times New Roman" w:eastAsia="Times New Roman" w:hAnsi="Times New Roman" w:cs="Times New Roman"/>
                      <w:sz w:val="24"/>
                      <w:szCs w:val="24"/>
                      <w:lang w:eastAsia="nl-NL"/>
                    </w:rPr>
                  </w:pPr>
                </w:p>
              </w:tc>
              <w:tc>
                <w:tcPr>
                  <w:tcW w:w="0" w:type="auto"/>
                  <w:vAlign w:val="center"/>
                </w:tcPr>
                <w:p w14:paraId="52FC845A" w14:textId="04CF6F04" w:rsidR="0084488B" w:rsidRPr="000F61D4" w:rsidRDefault="0084488B" w:rsidP="004E1B2F">
                  <w:pPr>
                    <w:spacing w:after="0" w:line="240" w:lineRule="auto"/>
                    <w:rPr>
                      <w:rFonts w:ascii="Times New Roman" w:eastAsia="Times New Roman" w:hAnsi="Times New Roman" w:cs="Times New Roman"/>
                      <w:sz w:val="24"/>
                      <w:szCs w:val="24"/>
                      <w:lang w:eastAsia="nl-NL"/>
                    </w:rPr>
                  </w:pPr>
                </w:p>
              </w:tc>
              <w:tc>
                <w:tcPr>
                  <w:tcW w:w="0" w:type="auto"/>
                  <w:vAlign w:val="center"/>
                </w:tcPr>
                <w:p w14:paraId="3C6E53D3" w14:textId="598956AF" w:rsidR="0084488B" w:rsidRPr="000F61D4" w:rsidRDefault="0084488B" w:rsidP="004E1B2F">
                  <w:pPr>
                    <w:spacing w:after="0" w:line="240" w:lineRule="auto"/>
                    <w:rPr>
                      <w:rFonts w:ascii="Times New Roman" w:eastAsia="Times New Roman" w:hAnsi="Times New Roman" w:cs="Times New Roman"/>
                      <w:sz w:val="24"/>
                      <w:szCs w:val="24"/>
                      <w:lang w:eastAsia="nl-NL"/>
                    </w:rPr>
                  </w:pPr>
                </w:p>
              </w:tc>
              <w:tc>
                <w:tcPr>
                  <w:tcW w:w="0" w:type="auto"/>
                  <w:vAlign w:val="center"/>
                  <w:hideMark/>
                </w:tcPr>
                <w:p w14:paraId="6F92AB67" w14:textId="77777777" w:rsidR="0084488B" w:rsidRPr="000F61D4" w:rsidRDefault="0084488B" w:rsidP="0006262E">
                  <w:pPr>
                    <w:spacing w:after="0" w:line="240" w:lineRule="auto"/>
                    <w:jc w:val="both"/>
                    <w:rPr>
                      <w:rFonts w:ascii="Times New Roman" w:eastAsia="Times New Roman" w:hAnsi="Times New Roman" w:cs="Times New Roman"/>
                      <w:sz w:val="24"/>
                      <w:szCs w:val="24"/>
                      <w:lang w:eastAsia="nl-NL"/>
                    </w:rPr>
                  </w:pPr>
                </w:p>
              </w:tc>
              <w:tc>
                <w:tcPr>
                  <w:tcW w:w="0" w:type="auto"/>
                  <w:vAlign w:val="center"/>
                  <w:hideMark/>
                </w:tcPr>
                <w:p w14:paraId="68C681E1" w14:textId="77777777" w:rsidR="0084488B" w:rsidRPr="000F61D4" w:rsidRDefault="0084488B" w:rsidP="0006262E">
                  <w:pPr>
                    <w:spacing w:after="0" w:line="240" w:lineRule="auto"/>
                    <w:jc w:val="both"/>
                    <w:rPr>
                      <w:rFonts w:ascii="Times New Roman" w:eastAsia="Times New Roman" w:hAnsi="Times New Roman" w:cs="Times New Roman"/>
                      <w:sz w:val="20"/>
                      <w:szCs w:val="20"/>
                      <w:lang w:eastAsia="nl-NL"/>
                    </w:rPr>
                  </w:pPr>
                </w:p>
              </w:tc>
              <w:tc>
                <w:tcPr>
                  <w:tcW w:w="0" w:type="auto"/>
                </w:tcPr>
                <w:p w14:paraId="6F7471C8" w14:textId="77777777" w:rsidR="0084488B" w:rsidRPr="0006262E" w:rsidRDefault="0084488B" w:rsidP="0006262E">
                  <w:pPr>
                    <w:autoSpaceDE w:val="0"/>
                    <w:autoSpaceDN w:val="0"/>
                    <w:adjustRightInd w:val="0"/>
                    <w:spacing w:after="0" w:line="240" w:lineRule="auto"/>
                    <w:jc w:val="both"/>
                    <w:rPr>
                      <w:rFonts w:ascii="Arial" w:hAnsi="Arial" w:cs="Arial"/>
                      <w:sz w:val="18"/>
                      <w:szCs w:val="18"/>
                    </w:rPr>
                  </w:pPr>
                </w:p>
              </w:tc>
              <w:tc>
                <w:tcPr>
                  <w:tcW w:w="0" w:type="auto"/>
                  <w:vAlign w:val="center"/>
                  <w:hideMark/>
                </w:tcPr>
                <w:p w14:paraId="602EFCDD" w14:textId="54A81907" w:rsidR="0084488B" w:rsidRPr="0006262E" w:rsidRDefault="0084488B" w:rsidP="0006262E">
                  <w:pPr>
                    <w:jc w:val="both"/>
                    <w:rPr>
                      <w:rFonts w:ascii="Arial" w:hAnsi="Arial" w:cs="Arial"/>
                      <w:sz w:val="18"/>
                      <w:szCs w:val="18"/>
                    </w:rPr>
                  </w:pPr>
                  <w:r w:rsidRPr="0006262E">
                    <w:rPr>
                      <w:rFonts w:ascii="Arial" w:hAnsi="Arial" w:cs="Arial"/>
                      <w:sz w:val="18"/>
                      <w:szCs w:val="18"/>
                    </w:rPr>
                    <w:t xml:space="preserve">De manager zorgt dat het winkelinterieur en -exterieur voldoen aan de eisen van de organisatie voor </w:t>
                  </w:r>
                  <w:r w:rsidR="00B42165" w:rsidRPr="0006262E">
                    <w:rPr>
                      <w:rFonts w:ascii="Arial" w:hAnsi="Arial" w:cs="Arial"/>
                      <w:sz w:val="18"/>
                      <w:szCs w:val="18"/>
                    </w:rPr>
                    <w:t xml:space="preserve">het </w:t>
                  </w:r>
                  <w:r w:rsidRPr="0006262E">
                    <w:rPr>
                      <w:rFonts w:ascii="Arial" w:hAnsi="Arial" w:cs="Arial"/>
                      <w:sz w:val="18"/>
                      <w:szCs w:val="18"/>
                    </w:rPr>
                    <w:t>ontvangst van de kl</w:t>
                  </w:r>
                  <w:r w:rsidR="00F73C0B" w:rsidRPr="0006262E">
                    <w:rPr>
                      <w:rFonts w:ascii="Arial" w:hAnsi="Arial" w:cs="Arial"/>
                      <w:sz w:val="18"/>
                      <w:szCs w:val="18"/>
                    </w:rPr>
                    <w:t xml:space="preserve">ant. Hij coördineert opruim- en </w:t>
                  </w:r>
                  <w:r w:rsidRPr="0006262E">
                    <w:rPr>
                      <w:rFonts w:ascii="Arial" w:hAnsi="Arial" w:cs="Arial"/>
                      <w:sz w:val="18"/>
                      <w:szCs w:val="18"/>
                    </w:rPr>
                    <w:t>schoonmaakwerkzaamheden in de verkoopruimte en -omgeving.</w:t>
                  </w:r>
                </w:p>
                <w:p w14:paraId="0B94F6F9" w14:textId="7DE6C192" w:rsidR="0084488B" w:rsidRPr="0006262E" w:rsidRDefault="0084488B" w:rsidP="0006262E">
                  <w:pPr>
                    <w:jc w:val="both"/>
                    <w:rPr>
                      <w:rFonts w:ascii="Arial" w:hAnsi="Arial" w:cs="Arial"/>
                      <w:sz w:val="18"/>
                      <w:szCs w:val="18"/>
                    </w:rPr>
                  </w:pPr>
                  <w:r w:rsidRPr="0006262E">
                    <w:rPr>
                      <w:rFonts w:ascii="Arial" w:hAnsi="Arial" w:cs="Arial"/>
                      <w:sz w:val="18"/>
                      <w:szCs w:val="18"/>
                    </w:rPr>
                    <w:t>Hij controleert of deze taken goed uitgevoerd zijn en alles naar behoren werkt. Bij storingen en afwijkingen onderzoekt hij de oorzaak en neemt actie om het probleem op te lossen.</w:t>
                  </w:r>
                </w:p>
                <w:p w14:paraId="1863854F" w14:textId="03CAD28D" w:rsidR="0084488B" w:rsidRPr="0006262E" w:rsidRDefault="0084488B" w:rsidP="0006262E">
                  <w:pPr>
                    <w:jc w:val="both"/>
                    <w:rPr>
                      <w:rFonts w:ascii="Arial" w:hAnsi="Arial" w:cs="Arial"/>
                      <w:sz w:val="18"/>
                      <w:szCs w:val="18"/>
                    </w:rPr>
                  </w:pPr>
                  <w:r w:rsidRPr="0006262E">
                    <w:rPr>
                      <w:rFonts w:ascii="Arial" w:hAnsi="Arial" w:cs="Arial"/>
                      <w:sz w:val="18"/>
                      <w:szCs w:val="18"/>
                    </w:rPr>
                    <w:t>Hij ontvangt klanten in de winkel en maakt hen wegwijs</w:t>
                  </w:r>
                  <w:r w:rsidR="005C3D32">
                    <w:rPr>
                      <w:rFonts w:ascii="Arial" w:hAnsi="Arial" w:cs="Arial"/>
                      <w:sz w:val="18"/>
                      <w:szCs w:val="18"/>
                    </w:rPr>
                    <w:t xml:space="preserve"> indien nodig</w:t>
                  </w:r>
                  <w:r w:rsidRPr="0006262E">
                    <w:rPr>
                      <w:rFonts w:ascii="Arial" w:hAnsi="Arial" w:cs="Arial"/>
                      <w:sz w:val="18"/>
                      <w:szCs w:val="18"/>
                    </w:rPr>
                    <w:t>. Hij stelt vragen aan de klant om de koopbehoefte te inventariseren. Afhankelijk van de behoefte kiest en onderneemt hij acties. Hij kan de klant adviseren over de mogelijkheden en eigenschappen van de producten van zijn afdeling. Indien het product niet leverbaar is kan hij dit bestellen en de klant voorzien van informatie betreft levertijd, voorwaarden en betaling. Wanneer de klant de winkel verlaat, neemt hij afscheid van de klant.</w:t>
                  </w:r>
                </w:p>
                <w:p w14:paraId="17E608AB" w14:textId="77777777" w:rsidR="0084488B" w:rsidRPr="0006262E" w:rsidRDefault="0084488B" w:rsidP="0006262E">
                  <w:pPr>
                    <w:jc w:val="both"/>
                    <w:rPr>
                      <w:rFonts w:ascii="Arial" w:hAnsi="Arial" w:cs="Arial"/>
                      <w:sz w:val="18"/>
                      <w:szCs w:val="18"/>
                    </w:rPr>
                  </w:pPr>
                  <w:r w:rsidRPr="0006262E">
                    <w:rPr>
                      <w:rFonts w:ascii="Arial" w:hAnsi="Arial" w:cs="Arial"/>
                      <w:sz w:val="18"/>
                      <w:szCs w:val="18"/>
                    </w:rPr>
                    <w:t>Hij begeleidt de medewerkers door hen te adviseren over de manier waarop zij het beste de klanten kunnen ontvangen en benaderen. Hij bewaakt conti</w:t>
                  </w:r>
                  <w:bookmarkStart w:id="0" w:name="_GoBack"/>
                  <w:bookmarkEnd w:id="0"/>
                  <w:r w:rsidRPr="0006262E">
                    <w:rPr>
                      <w:rFonts w:ascii="Arial" w:hAnsi="Arial" w:cs="Arial"/>
                      <w:sz w:val="18"/>
                      <w:szCs w:val="18"/>
                    </w:rPr>
                    <w:t>nu of klanten worden geholpen. Hij zet hiervoor extra medewerkers in of geeft medewerkers andere werkzaamheden.</w:t>
                  </w:r>
                </w:p>
                <w:p w14:paraId="2271917F" w14:textId="181FAD1A" w:rsidR="0084488B" w:rsidRPr="0006262E" w:rsidRDefault="0084488B" w:rsidP="0006262E">
                  <w:pPr>
                    <w:autoSpaceDE w:val="0"/>
                    <w:autoSpaceDN w:val="0"/>
                    <w:adjustRightInd w:val="0"/>
                    <w:spacing w:after="0" w:line="240" w:lineRule="auto"/>
                    <w:jc w:val="both"/>
                    <w:rPr>
                      <w:rFonts w:ascii="Arial" w:hAnsi="Arial" w:cs="Arial"/>
                      <w:sz w:val="18"/>
                      <w:szCs w:val="18"/>
                    </w:rPr>
                  </w:pPr>
                </w:p>
              </w:tc>
            </w:tr>
          </w:tbl>
          <w:p w14:paraId="5AEFD5B1" w14:textId="3297A114" w:rsidR="00190E01" w:rsidRPr="00D53794" w:rsidRDefault="00190E01" w:rsidP="003A7174">
            <w:pPr>
              <w:rPr>
                <w:rFonts w:ascii="Arial" w:hAnsi="Arial" w:cs="Arial"/>
                <w:b/>
                <w:sz w:val="20"/>
                <w:szCs w:val="20"/>
              </w:rPr>
            </w:pPr>
          </w:p>
        </w:tc>
      </w:tr>
    </w:tbl>
    <w:p w14:paraId="320FB52C"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46F2AF13" w14:textId="77777777">
        <w:trPr>
          <w:cantSplit/>
          <w:trHeight w:val="616"/>
        </w:trPr>
        <w:tc>
          <w:tcPr>
            <w:tcW w:w="9212" w:type="dxa"/>
            <w:shd w:val="clear" w:color="auto" w:fill="92D050"/>
            <w:vAlign w:val="center"/>
          </w:tcPr>
          <w:p w14:paraId="1FA63958"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4875EB37" w14:textId="77777777" w:rsidTr="0000707A">
        <w:trPr>
          <w:cantSplit/>
          <w:trHeight w:val="1745"/>
        </w:trPr>
        <w:tc>
          <w:tcPr>
            <w:tcW w:w="9212" w:type="dxa"/>
            <w:shd w:val="clear" w:color="auto" w:fill="auto"/>
          </w:tcPr>
          <w:p w14:paraId="67333807" w14:textId="29A3A3F0" w:rsidR="00AF3CD5" w:rsidRDefault="00AF3CD5" w:rsidP="0084488B">
            <w:pPr>
              <w:spacing w:line="360" w:lineRule="auto"/>
              <w:rPr>
                <w:rFonts w:ascii="Arial" w:hAnsi="Arial" w:cs="Arial"/>
                <w:sz w:val="20"/>
                <w:szCs w:val="20"/>
              </w:rPr>
            </w:pPr>
          </w:p>
          <w:p w14:paraId="33160175" w14:textId="77777777" w:rsidR="0009718D" w:rsidRPr="0006262E" w:rsidRDefault="00476164" w:rsidP="0006262E">
            <w:pPr>
              <w:jc w:val="both"/>
              <w:rPr>
                <w:rFonts w:ascii="Arial" w:hAnsi="Arial" w:cs="Arial"/>
                <w:sz w:val="18"/>
                <w:szCs w:val="18"/>
              </w:rPr>
            </w:pPr>
            <w:r w:rsidRPr="0006262E">
              <w:rPr>
                <w:rFonts w:ascii="Arial" w:hAnsi="Arial" w:cs="Arial"/>
                <w:sz w:val="18"/>
                <w:szCs w:val="18"/>
              </w:rPr>
              <w:t xml:space="preserve">De student coördineert de </w:t>
            </w:r>
            <w:r w:rsidR="0009718D" w:rsidRPr="0006262E">
              <w:rPr>
                <w:rFonts w:ascii="Arial" w:hAnsi="Arial" w:cs="Arial"/>
                <w:sz w:val="18"/>
                <w:szCs w:val="18"/>
              </w:rPr>
              <w:t xml:space="preserve">opruim- en schoonmaakwerkzaamheden van zijn/haar </w:t>
            </w:r>
            <w:r w:rsidRPr="0006262E">
              <w:rPr>
                <w:rFonts w:ascii="Arial" w:hAnsi="Arial" w:cs="Arial"/>
                <w:sz w:val="18"/>
                <w:szCs w:val="18"/>
              </w:rPr>
              <w:t xml:space="preserve">afdeling, </w:t>
            </w:r>
            <w:r w:rsidR="00F73C0B" w:rsidRPr="0006262E">
              <w:rPr>
                <w:rFonts w:ascii="Arial" w:hAnsi="Arial" w:cs="Arial"/>
                <w:sz w:val="18"/>
                <w:szCs w:val="18"/>
              </w:rPr>
              <w:t xml:space="preserve">hij/zij </w:t>
            </w:r>
            <w:r w:rsidRPr="0006262E">
              <w:rPr>
                <w:rFonts w:ascii="Arial" w:hAnsi="Arial" w:cs="Arial"/>
                <w:sz w:val="18"/>
                <w:szCs w:val="18"/>
              </w:rPr>
              <w:t>zorgt dat de winkel netjes</w:t>
            </w:r>
            <w:r w:rsidR="00F73C0B" w:rsidRPr="0006262E">
              <w:rPr>
                <w:rFonts w:ascii="Arial" w:hAnsi="Arial" w:cs="Arial"/>
                <w:sz w:val="18"/>
                <w:szCs w:val="18"/>
              </w:rPr>
              <w:t xml:space="preserve"> (volgens de eisen van het bedrijf)</w:t>
            </w:r>
            <w:r w:rsidR="0084488B" w:rsidRPr="0006262E">
              <w:rPr>
                <w:rFonts w:ascii="Arial" w:hAnsi="Arial" w:cs="Arial"/>
                <w:sz w:val="18"/>
                <w:szCs w:val="18"/>
              </w:rPr>
              <w:t xml:space="preserve"> is voor ontvangst</w:t>
            </w:r>
            <w:r w:rsidR="00F73C0B" w:rsidRPr="0006262E">
              <w:rPr>
                <w:rFonts w:ascii="Arial" w:hAnsi="Arial" w:cs="Arial"/>
                <w:sz w:val="18"/>
                <w:szCs w:val="18"/>
              </w:rPr>
              <w:t xml:space="preserve">, stuurt medewerkers aan en zorgt dat iedereen aan </w:t>
            </w:r>
            <w:r w:rsidR="0009718D" w:rsidRPr="0006262E">
              <w:rPr>
                <w:rFonts w:ascii="Arial" w:hAnsi="Arial" w:cs="Arial"/>
                <w:sz w:val="18"/>
                <w:szCs w:val="18"/>
              </w:rPr>
              <w:t>zijn/haar werk naar behoren uitvoert</w:t>
            </w:r>
            <w:r w:rsidR="00F73C0B" w:rsidRPr="0006262E">
              <w:rPr>
                <w:rFonts w:ascii="Arial" w:hAnsi="Arial" w:cs="Arial"/>
                <w:sz w:val="18"/>
                <w:szCs w:val="18"/>
              </w:rPr>
              <w:t>.</w:t>
            </w:r>
          </w:p>
          <w:p w14:paraId="259D9681" w14:textId="12AA9986" w:rsidR="00476164" w:rsidRPr="0006262E" w:rsidRDefault="0009718D" w:rsidP="0006262E">
            <w:pPr>
              <w:jc w:val="both"/>
              <w:rPr>
                <w:rFonts w:ascii="Arial" w:hAnsi="Arial" w:cs="Arial"/>
                <w:sz w:val="18"/>
                <w:szCs w:val="18"/>
              </w:rPr>
            </w:pPr>
            <w:r w:rsidRPr="0006262E">
              <w:rPr>
                <w:rFonts w:ascii="Arial" w:hAnsi="Arial" w:cs="Arial"/>
                <w:sz w:val="18"/>
                <w:szCs w:val="18"/>
              </w:rPr>
              <w:t xml:space="preserve">De student onderneemt actie bij storingen en afwijkingen en lost het probleem op. </w:t>
            </w:r>
            <w:r w:rsidR="00F73C0B" w:rsidRPr="0006262E">
              <w:rPr>
                <w:rFonts w:ascii="Arial" w:hAnsi="Arial" w:cs="Arial"/>
                <w:sz w:val="18"/>
                <w:szCs w:val="18"/>
              </w:rPr>
              <w:t xml:space="preserve"> </w:t>
            </w:r>
          </w:p>
          <w:p w14:paraId="2AB50C45" w14:textId="77777777" w:rsidR="00F73C0B" w:rsidRPr="0006262E" w:rsidRDefault="00F73C0B" w:rsidP="0006262E">
            <w:pPr>
              <w:jc w:val="both"/>
              <w:rPr>
                <w:rFonts w:ascii="Arial" w:hAnsi="Arial" w:cs="Arial"/>
                <w:sz w:val="18"/>
                <w:szCs w:val="18"/>
              </w:rPr>
            </w:pPr>
            <w:r w:rsidRPr="0006262E">
              <w:rPr>
                <w:rFonts w:ascii="Arial" w:hAnsi="Arial" w:cs="Arial"/>
                <w:sz w:val="18"/>
                <w:szCs w:val="18"/>
              </w:rPr>
              <w:t xml:space="preserve">De student ontvangt klanten, maakt hen wegwijs, geeft advies over de producten van zijn afdeling. </w:t>
            </w:r>
          </w:p>
          <w:p w14:paraId="7EA47573" w14:textId="77777777" w:rsidR="00F73C0B" w:rsidRPr="0006262E" w:rsidRDefault="00F73C0B" w:rsidP="0006262E">
            <w:pPr>
              <w:jc w:val="both"/>
              <w:rPr>
                <w:rFonts w:ascii="Arial" w:hAnsi="Arial" w:cs="Arial"/>
                <w:sz w:val="18"/>
                <w:szCs w:val="18"/>
              </w:rPr>
            </w:pPr>
            <w:r w:rsidRPr="0006262E">
              <w:rPr>
                <w:rFonts w:ascii="Arial" w:hAnsi="Arial" w:cs="Arial"/>
                <w:sz w:val="18"/>
                <w:szCs w:val="18"/>
              </w:rPr>
              <w:t>De student begeleidt medewerkers in klantbenadering en advies.</w:t>
            </w:r>
          </w:p>
          <w:p w14:paraId="4A03731F" w14:textId="01644AE6" w:rsidR="003F2919" w:rsidRDefault="003F2919" w:rsidP="003F2919">
            <w:pPr>
              <w:rPr>
                <w:rFonts w:ascii="Arial" w:hAnsi="Arial" w:cs="Arial"/>
                <w:sz w:val="18"/>
                <w:szCs w:val="18"/>
              </w:rPr>
            </w:pPr>
          </w:p>
          <w:p w14:paraId="7F9A1CD6" w14:textId="5651424A" w:rsidR="003F2919" w:rsidRDefault="003F2919" w:rsidP="003F2919">
            <w:pPr>
              <w:rPr>
                <w:rFonts w:ascii="Arial" w:hAnsi="Arial" w:cs="Arial"/>
                <w:sz w:val="18"/>
                <w:szCs w:val="18"/>
              </w:rPr>
            </w:pPr>
          </w:p>
          <w:p w14:paraId="066902B4" w14:textId="05996380" w:rsidR="00D35C19" w:rsidRPr="003F2919" w:rsidRDefault="003F2919" w:rsidP="003F2919">
            <w:pPr>
              <w:tabs>
                <w:tab w:val="left" w:pos="2222"/>
              </w:tabs>
              <w:rPr>
                <w:rFonts w:ascii="Arial" w:hAnsi="Arial" w:cs="Arial"/>
                <w:sz w:val="18"/>
                <w:szCs w:val="18"/>
              </w:rPr>
            </w:pPr>
            <w:r>
              <w:rPr>
                <w:rFonts w:ascii="Arial" w:hAnsi="Arial" w:cs="Arial"/>
                <w:sz w:val="18"/>
                <w:szCs w:val="18"/>
              </w:rPr>
              <w:tab/>
            </w:r>
          </w:p>
        </w:tc>
      </w:tr>
      <w:tr w:rsidR="003F2919" w14:paraId="0D8B8DB5" w14:textId="77777777" w:rsidTr="003F2919">
        <w:trPr>
          <w:cantSplit/>
          <w:trHeight w:val="401"/>
        </w:trPr>
        <w:tc>
          <w:tcPr>
            <w:tcW w:w="9212" w:type="dxa"/>
            <w:shd w:val="clear" w:color="auto" w:fill="auto"/>
          </w:tcPr>
          <w:p w14:paraId="7AFB1618" w14:textId="77777777" w:rsidR="003F2919" w:rsidRDefault="003F2919" w:rsidP="00C6458F">
            <w:pPr>
              <w:rPr>
                <w:rFonts w:ascii="Arial" w:hAnsi="Arial" w:cs="Arial"/>
                <w:sz w:val="20"/>
                <w:szCs w:val="20"/>
              </w:rPr>
            </w:pPr>
          </w:p>
        </w:tc>
      </w:tr>
    </w:tbl>
    <w:p w14:paraId="59A7DB3B" w14:textId="668675A1" w:rsidR="003F2919" w:rsidRDefault="003F2919"/>
    <w:p w14:paraId="4F5B8824" w14:textId="77777777" w:rsidR="003F2919" w:rsidRDefault="003F2919">
      <w:r>
        <w:br w:type="page"/>
      </w:r>
    </w:p>
    <w:p w14:paraId="1748FFB5" w14:textId="77777777" w:rsidR="00820E94" w:rsidRDefault="00820E9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60B2CF5C" w14:textId="77777777">
        <w:trPr>
          <w:cantSplit/>
          <w:trHeight w:val="616"/>
        </w:trPr>
        <w:tc>
          <w:tcPr>
            <w:tcW w:w="9212" w:type="dxa"/>
            <w:shd w:val="clear" w:color="auto" w:fill="92D050"/>
            <w:vAlign w:val="center"/>
          </w:tcPr>
          <w:p w14:paraId="17924020"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t>Opdracht</w:t>
            </w:r>
          </w:p>
        </w:tc>
      </w:tr>
      <w:tr w:rsidR="000F3056" w14:paraId="14F93812" w14:textId="77777777">
        <w:trPr>
          <w:cantSplit/>
          <w:trHeight w:val="1562"/>
        </w:trPr>
        <w:tc>
          <w:tcPr>
            <w:tcW w:w="9212" w:type="dxa"/>
            <w:shd w:val="clear" w:color="auto" w:fill="FFFFFF" w:themeFill="background1"/>
          </w:tcPr>
          <w:p w14:paraId="46C9DE0E" w14:textId="5FE1A5A2" w:rsidR="00AF3CD5" w:rsidRPr="0006262E" w:rsidRDefault="00BB5863" w:rsidP="0006262E">
            <w:pPr>
              <w:spacing w:line="276" w:lineRule="auto"/>
              <w:rPr>
                <w:rFonts w:ascii="Arial" w:hAnsi="Arial" w:cs="Arial"/>
                <w:sz w:val="18"/>
                <w:szCs w:val="18"/>
              </w:rPr>
            </w:pPr>
            <w:r w:rsidRPr="0006262E">
              <w:rPr>
                <w:rFonts w:ascii="Arial" w:hAnsi="Arial" w:cs="Arial"/>
                <w:sz w:val="18"/>
                <w:szCs w:val="18"/>
              </w:rPr>
              <w:t xml:space="preserve">Je zorgt dat jou afdeling netjes en schoon is voordat klanten binnenkomen. Je hebt een planning gemaakt voor de opruim- en schoonmaakwerkzaamheden en deze bespreek je met je medewerkers. </w:t>
            </w:r>
            <w:r w:rsidR="00B42165" w:rsidRPr="0006262E">
              <w:rPr>
                <w:rFonts w:ascii="Arial" w:hAnsi="Arial" w:cs="Arial"/>
                <w:sz w:val="18"/>
                <w:szCs w:val="18"/>
              </w:rPr>
              <w:t xml:space="preserve">Bij storingen en problemen onderneem je actie zodat deze opgelost worden. </w:t>
            </w:r>
            <w:r w:rsidRPr="0006262E">
              <w:rPr>
                <w:rFonts w:ascii="Arial" w:hAnsi="Arial" w:cs="Arial"/>
                <w:sz w:val="18"/>
                <w:szCs w:val="18"/>
              </w:rPr>
              <w:t xml:space="preserve">Je heet de klanten welkom, wijst ze de weg of adviseert ze over de producten van jou afdeling. </w:t>
            </w:r>
            <w:r w:rsidR="0010724E" w:rsidRPr="0006262E">
              <w:rPr>
                <w:rFonts w:ascii="Arial" w:hAnsi="Arial" w:cs="Arial"/>
                <w:sz w:val="18"/>
                <w:szCs w:val="18"/>
              </w:rPr>
              <w:t xml:space="preserve"> Maak van onderstaande werkwijze een logboek, je houdt dus bij wat en hoe je de opdracht hebt uitgevoerd, </w:t>
            </w:r>
            <w:r w:rsidR="0006262E">
              <w:rPr>
                <w:rFonts w:ascii="Arial" w:hAnsi="Arial" w:cs="Arial"/>
                <w:sz w:val="18"/>
                <w:szCs w:val="18"/>
              </w:rPr>
              <w:t>verwerk dit punt voor</w:t>
            </w:r>
            <w:r w:rsidR="0010724E" w:rsidRPr="0006262E">
              <w:rPr>
                <w:rFonts w:ascii="Arial" w:hAnsi="Arial" w:cs="Arial"/>
                <w:sz w:val="18"/>
                <w:szCs w:val="18"/>
              </w:rPr>
              <w:t xml:space="preserve"> punt. </w:t>
            </w:r>
            <w:r w:rsidR="0000707A" w:rsidRPr="0006262E">
              <w:rPr>
                <w:rFonts w:ascii="Arial" w:hAnsi="Arial" w:cs="Arial"/>
                <w:sz w:val="18"/>
                <w:szCs w:val="18"/>
              </w:rPr>
              <w:br/>
            </w:r>
            <w:r w:rsidR="00554227" w:rsidRPr="0006262E">
              <w:rPr>
                <w:rFonts w:ascii="Arial" w:hAnsi="Arial" w:cs="Arial"/>
                <w:sz w:val="18"/>
                <w:szCs w:val="18"/>
              </w:rPr>
              <w:br/>
            </w:r>
          </w:p>
          <w:p w14:paraId="49588C90" w14:textId="77777777" w:rsidR="00820E94" w:rsidRPr="00A93DB8" w:rsidRDefault="00820E94" w:rsidP="0006262E">
            <w:pPr>
              <w:spacing w:line="276" w:lineRule="auto"/>
              <w:rPr>
                <w:rFonts w:ascii="Arial" w:hAnsi="Arial" w:cs="Arial"/>
                <w:sz w:val="18"/>
                <w:szCs w:val="18"/>
              </w:rPr>
            </w:pPr>
            <w:r w:rsidRPr="00A93DB8">
              <w:rPr>
                <w:rFonts w:ascii="Arial" w:hAnsi="Arial" w:cs="Arial"/>
                <w:b/>
                <w:sz w:val="18"/>
                <w:szCs w:val="18"/>
              </w:rPr>
              <w:t>Werkwijze</w:t>
            </w:r>
            <w:r w:rsidR="00233E4F" w:rsidRPr="00A93DB8">
              <w:rPr>
                <w:rFonts w:ascii="Arial" w:hAnsi="Arial" w:cs="Arial"/>
                <w:b/>
                <w:sz w:val="18"/>
                <w:szCs w:val="18"/>
              </w:rPr>
              <w:br/>
            </w:r>
          </w:p>
          <w:p w14:paraId="6515431B" w14:textId="77777777" w:rsidR="00233E4F" w:rsidRPr="00A93DB8" w:rsidRDefault="00233E4F" w:rsidP="0006262E">
            <w:pPr>
              <w:spacing w:line="276" w:lineRule="auto"/>
              <w:rPr>
                <w:rFonts w:ascii="Arial" w:hAnsi="Arial" w:cs="Arial"/>
                <w:i/>
                <w:sz w:val="18"/>
                <w:szCs w:val="18"/>
              </w:rPr>
            </w:pPr>
            <w:r w:rsidRPr="00A93DB8">
              <w:rPr>
                <w:rFonts w:ascii="Arial" w:hAnsi="Arial" w:cs="Arial"/>
                <w:i/>
                <w:sz w:val="18"/>
                <w:szCs w:val="18"/>
              </w:rPr>
              <w:t>Voorbereiden</w:t>
            </w:r>
            <w:r w:rsidRPr="00A93DB8">
              <w:rPr>
                <w:rFonts w:ascii="Arial" w:hAnsi="Arial" w:cs="Arial"/>
                <w:i/>
                <w:sz w:val="18"/>
                <w:szCs w:val="18"/>
              </w:rPr>
              <w:br/>
            </w:r>
          </w:p>
          <w:p w14:paraId="7BBC57FE" w14:textId="00ADF2A1" w:rsidR="00597F90" w:rsidRDefault="00F4463B" w:rsidP="0006262E">
            <w:pPr>
              <w:pStyle w:val="Lijstalinea"/>
              <w:numPr>
                <w:ilvl w:val="0"/>
                <w:numId w:val="34"/>
              </w:numPr>
              <w:spacing w:line="276" w:lineRule="auto"/>
              <w:rPr>
                <w:rFonts w:ascii="Arial" w:hAnsi="Arial" w:cs="Arial"/>
                <w:sz w:val="18"/>
                <w:szCs w:val="18"/>
              </w:rPr>
            </w:pPr>
            <w:r w:rsidRPr="00A93DB8">
              <w:rPr>
                <w:rFonts w:ascii="Arial" w:hAnsi="Arial" w:cs="Arial"/>
                <w:sz w:val="18"/>
                <w:szCs w:val="18"/>
              </w:rPr>
              <w:t>Bepaal i</w:t>
            </w:r>
            <w:r w:rsidR="00597F90" w:rsidRPr="00A93DB8">
              <w:rPr>
                <w:rFonts w:ascii="Arial" w:hAnsi="Arial" w:cs="Arial"/>
                <w:sz w:val="18"/>
                <w:szCs w:val="18"/>
              </w:rPr>
              <w:t xml:space="preserve">n overleg met </w:t>
            </w:r>
            <w:r w:rsidR="0000707A" w:rsidRPr="00A93DB8">
              <w:rPr>
                <w:rFonts w:ascii="Arial" w:hAnsi="Arial" w:cs="Arial"/>
                <w:sz w:val="18"/>
                <w:szCs w:val="18"/>
              </w:rPr>
              <w:t>j</w:t>
            </w:r>
            <w:r w:rsidR="00597F90" w:rsidRPr="00A93DB8">
              <w:rPr>
                <w:rFonts w:ascii="Arial" w:hAnsi="Arial" w:cs="Arial"/>
                <w:sz w:val="18"/>
                <w:szCs w:val="18"/>
              </w:rPr>
              <w:t xml:space="preserve">e praktijkopleider </w:t>
            </w:r>
            <w:r w:rsidR="00A003EB" w:rsidRPr="00A93DB8">
              <w:rPr>
                <w:rFonts w:ascii="Arial" w:hAnsi="Arial" w:cs="Arial"/>
                <w:sz w:val="18"/>
                <w:szCs w:val="18"/>
              </w:rPr>
              <w:t>wanneer je welk onderdeel van de opdracht uitvoert.</w:t>
            </w:r>
          </w:p>
          <w:p w14:paraId="5BE2052E" w14:textId="0CCF2658" w:rsidR="00BB5863" w:rsidRDefault="00BB5863" w:rsidP="0006262E">
            <w:pPr>
              <w:pStyle w:val="Lijstalinea"/>
              <w:numPr>
                <w:ilvl w:val="0"/>
                <w:numId w:val="34"/>
              </w:numPr>
              <w:spacing w:line="276" w:lineRule="auto"/>
              <w:rPr>
                <w:rFonts w:ascii="Arial" w:hAnsi="Arial" w:cs="Arial"/>
                <w:sz w:val="18"/>
                <w:szCs w:val="18"/>
              </w:rPr>
            </w:pPr>
            <w:r>
              <w:rPr>
                <w:rFonts w:ascii="Arial" w:hAnsi="Arial" w:cs="Arial"/>
                <w:sz w:val="18"/>
                <w:szCs w:val="18"/>
              </w:rPr>
              <w:t>Maak een planning welke opruim- en schoonmaakwerkzaamheden er moeten gebeuren</w:t>
            </w:r>
            <w:r w:rsidR="0010724E">
              <w:rPr>
                <w:rFonts w:ascii="Arial" w:hAnsi="Arial" w:cs="Arial"/>
                <w:sz w:val="18"/>
                <w:szCs w:val="18"/>
              </w:rPr>
              <w:t xml:space="preserve"> binnen jou afdeling</w:t>
            </w:r>
            <w:r>
              <w:rPr>
                <w:rFonts w:ascii="Arial" w:hAnsi="Arial" w:cs="Arial"/>
                <w:sz w:val="18"/>
                <w:szCs w:val="18"/>
              </w:rPr>
              <w:t>.</w:t>
            </w:r>
          </w:p>
          <w:p w14:paraId="08EDABA7" w14:textId="342FC523" w:rsidR="00BB5863" w:rsidRPr="00A93DB8" w:rsidRDefault="00BB5863" w:rsidP="0006262E">
            <w:pPr>
              <w:pStyle w:val="Lijstalinea"/>
              <w:numPr>
                <w:ilvl w:val="0"/>
                <w:numId w:val="34"/>
              </w:numPr>
              <w:spacing w:line="276" w:lineRule="auto"/>
              <w:rPr>
                <w:rFonts w:ascii="Arial" w:hAnsi="Arial" w:cs="Arial"/>
                <w:sz w:val="18"/>
                <w:szCs w:val="18"/>
              </w:rPr>
            </w:pPr>
            <w:r>
              <w:rPr>
                <w:rFonts w:ascii="Arial" w:hAnsi="Arial" w:cs="Arial"/>
                <w:sz w:val="18"/>
                <w:szCs w:val="18"/>
              </w:rPr>
              <w:t>Bespreek deze planning met je begeleider voordat je deze bekend maakt aan je medewerkers, maak eventueel aanpassingen.</w:t>
            </w:r>
          </w:p>
          <w:p w14:paraId="2C41B8F2" w14:textId="77777777" w:rsidR="00A003EB" w:rsidRPr="00A93DB8" w:rsidRDefault="00A003EB" w:rsidP="0006262E">
            <w:pPr>
              <w:pStyle w:val="Lijstalinea"/>
              <w:spacing w:line="276" w:lineRule="auto"/>
              <w:rPr>
                <w:rFonts w:ascii="Arial" w:hAnsi="Arial" w:cs="Arial"/>
                <w:sz w:val="18"/>
                <w:szCs w:val="18"/>
              </w:rPr>
            </w:pPr>
          </w:p>
          <w:p w14:paraId="0388AEC7" w14:textId="77777777" w:rsidR="00597F90" w:rsidRPr="00A93DB8" w:rsidRDefault="00597F90" w:rsidP="0006262E">
            <w:pPr>
              <w:spacing w:line="276" w:lineRule="auto"/>
              <w:rPr>
                <w:rFonts w:ascii="Arial" w:hAnsi="Arial" w:cs="Arial"/>
                <w:sz w:val="18"/>
                <w:szCs w:val="18"/>
              </w:rPr>
            </w:pPr>
          </w:p>
          <w:p w14:paraId="3AC217CC" w14:textId="125E42E7" w:rsidR="00597F90" w:rsidRPr="00A93DB8" w:rsidRDefault="00597F90" w:rsidP="0006262E">
            <w:pPr>
              <w:spacing w:line="276" w:lineRule="auto"/>
              <w:rPr>
                <w:rFonts w:ascii="Arial" w:hAnsi="Arial" w:cs="Arial"/>
                <w:i/>
                <w:sz w:val="18"/>
                <w:szCs w:val="18"/>
              </w:rPr>
            </w:pPr>
            <w:r w:rsidRPr="00A93DB8">
              <w:rPr>
                <w:rFonts w:ascii="Arial" w:hAnsi="Arial" w:cs="Arial"/>
                <w:i/>
                <w:sz w:val="18"/>
                <w:szCs w:val="18"/>
              </w:rPr>
              <w:t xml:space="preserve">Uitvoeren </w:t>
            </w:r>
            <w:r w:rsidR="00F4463B" w:rsidRPr="00A93DB8">
              <w:rPr>
                <w:rFonts w:ascii="Arial" w:hAnsi="Arial" w:cs="Arial"/>
                <w:i/>
                <w:sz w:val="18"/>
                <w:szCs w:val="18"/>
              </w:rPr>
              <w:br/>
            </w:r>
          </w:p>
          <w:p w14:paraId="03576876" w14:textId="3D3A1762" w:rsidR="00BB5863" w:rsidRDefault="00BB5863" w:rsidP="0006262E">
            <w:pPr>
              <w:pStyle w:val="Lijstalinea"/>
              <w:numPr>
                <w:ilvl w:val="0"/>
                <w:numId w:val="34"/>
              </w:numPr>
              <w:spacing w:line="276" w:lineRule="auto"/>
              <w:rPr>
                <w:rFonts w:ascii="Arial" w:hAnsi="Arial" w:cs="Arial"/>
                <w:sz w:val="18"/>
                <w:szCs w:val="18"/>
              </w:rPr>
            </w:pPr>
            <w:r>
              <w:rPr>
                <w:rFonts w:ascii="Arial" w:hAnsi="Arial" w:cs="Arial"/>
                <w:sz w:val="18"/>
                <w:szCs w:val="18"/>
              </w:rPr>
              <w:t>Bespreek de planning van de opruim- en schoonmaakwerkzaamheden met de medewerkers van je afdeling, zorg ervoor dat iedereen weet wat hij/zij moet doen.</w:t>
            </w:r>
            <w:r w:rsidR="0010724E">
              <w:rPr>
                <w:rFonts w:ascii="Arial" w:hAnsi="Arial" w:cs="Arial"/>
                <w:sz w:val="18"/>
                <w:szCs w:val="18"/>
              </w:rPr>
              <w:t xml:space="preserve"> (deze planning verwerk je in je logboek)</w:t>
            </w:r>
          </w:p>
          <w:p w14:paraId="38D3AF3D" w14:textId="2BF695F2" w:rsidR="00B42165" w:rsidRDefault="00B42165" w:rsidP="0006262E">
            <w:pPr>
              <w:pStyle w:val="Lijstalinea"/>
              <w:numPr>
                <w:ilvl w:val="0"/>
                <w:numId w:val="34"/>
              </w:numPr>
              <w:spacing w:line="276" w:lineRule="auto"/>
              <w:rPr>
                <w:rFonts w:ascii="Arial" w:hAnsi="Arial" w:cs="Arial"/>
                <w:sz w:val="18"/>
                <w:szCs w:val="18"/>
              </w:rPr>
            </w:pPr>
            <w:r>
              <w:rPr>
                <w:rFonts w:ascii="Arial" w:hAnsi="Arial" w:cs="Arial"/>
                <w:sz w:val="18"/>
                <w:szCs w:val="18"/>
              </w:rPr>
              <w:t>Bij eventuele storingen/problemen los je dit op.</w:t>
            </w:r>
          </w:p>
          <w:p w14:paraId="27AAA24A" w14:textId="784563F8" w:rsidR="00BB5863" w:rsidRDefault="00BB5863" w:rsidP="0006262E">
            <w:pPr>
              <w:pStyle w:val="Lijstalinea"/>
              <w:numPr>
                <w:ilvl w:val="0"/>
                <w:numId w:val="34"/>
              </w:numPr>
              <w:spacing w:line="276" w:lineRule="auto"/>
              <w:rPr>
                <w:rFonts w:ascii="Arial" w:hAnsi="Arial" w:cs="Arial"/>
                <w:sz w:val="18"/>
                <w:szCs w:val="18"/>
              </w:rPr>
            </w:pPr>
            <w:r>
              <w:rPr>
                <w:rFonts w:ascii="Arial" w:hAnsi="Arial" w:cs="Arial"/>
                <w:sz w:val="18"/>
                <w:szCs w:val="18"/>
              </w:rPr>
              <w:t xml:space="preserve">Zorg dat de afdeling schoon en netjes is voor het ontvangst van klanten. </w:t>
            </w:r>
          </w:p>
          <w:p w14:paraId="4317B7BD" w14:textId="191917B5" w:rsidR="00597F90" w:rsidRPr="00A93DB8" w:rsidRDefault="00A003EB" w:rsidP="0006262E">
            <w:pPr>
              <w:pStyle w:val="Lijstalinea"/>
              <w:numPr>
                <w:ilvl w:val="0"/>
                <w:numId w:val="34"/>
              </w:numPr>
              <w:spacing w:line="276" w:lineRule="auto"/>
              <w:rPr>
                <w:rFonts w:ascii="Arial" w:hAnsi="Arial" w:cs="Arial"/>
                <w:sz w:val="18"/>
                <w:szCs w:val="18"/>
              </w:rPr>
            </w:pPr>
            <w:r w:rsidRPr="00A93DB8">
              <w:rPr>
                <w:rFonts w:ascii="Arial" w:hAnsi="Arial" w:cs="Arial"/>
                <w:sz w:val="18"/>
                <w:szCs w:val="18"/>
              </w:rPr>
              <w:t xml:space="preserve">Zorg dat je </w:t>
            </w:r>
            <w:r w:rsidR="00F015EC" w:rsidRPr="00A93DB8">
              <w:rPr>
                <w:rFonts w:ascii="Arial" w:hAnsi="Arial" w:cs="Arial"/>
                <w:sz w:val="18"/>
                <w:szCs w:val="18"/>
              </w:rPr>
              <w:t>op de wijze van het leerbedrijf klanten ontvangt</w:t>
            </w:r>
            <w:r w:rsidR="00BB5863">
              <w:rPr>
                <w:rFonts w:ascii="Arial" w:hAnsi="Arial" w:cs="Arial"/>
                <w:sz w:val="18"/>
                <w:szCs w:val="18"/>
              </w:rPr>
              <w:t>, ze moeten zich welkom voelen</w:t>
            </w:r>
            <w:r w:rsidR="00F015EC" w:rsidRPr="00A93DB8">
              <w:rPr>
                <w:rFonts w:ascii="Arial" w:hAnsi="Arial" w:cs="Arial"/>
                <w:sz w:val="18"/>
                <w:szCs w:val="18"/>
              </w:rPr>
              <w:t>.</w:t>
            </w:r>
          </w:p>
          <w:p w14:paraId="39E410B9" w14:textId="72AF42E8" w:rsidR="00F015EC" w:rsidRPr="00A93DB8" w:rsidRDefault="00F015EC" w:rsidP="0006262E">
            <w:pPr>
              <w:pStyle w:val="Lijstalinea"/>
              <w:numPr>
                <w:ilvl w:val="0"/>
                <w:numId w:val="34"/>
              </w:numPr>
              <w:spacing w:line="276" w:lineRule="auto"/>
              <w:rPr>
                <w:rFonts w:ascii="Arial" w:hAnsi="Arial" w:cs="Arial"/>
                <w:sz w:val="18"/>
                <w:szCs w:val="18"/>
              </w:rPr>
            </w:pPr>
            <w:r w:rsidRPr="00A93DB8">
              <w:rPr>
                <w:rFonts w:ascii="Arial" w:hAnsi="Arial" w:cs="Arial"/>
                <w:sz w:val="18"/>
                <w:szCs w:val="18"/>
              </w:rPr>
              <w:t>Zorg dat je op de wijze van het leerbedrijf klanten benaderd</w:t>
            </w:r>
            <w:r w:rsidR="00BB5863">
              <w:rPr>
                <w:rFonts w:ascii="Arial" w:hAnsi="Arial" w:cs="Arial"/>
                <w:sz w:val="18"/>
                <w:szCs w:val="18"/>
              </w:rPr>
              <w:t>.</w:t>
            </w:r>
          </w:p>
          <w:p w14:paraId="42B252B4" w14:textId="3F70922C" w:rsidR="00F015EC" w:rsidRPr="00A93DB8" w:rsidRDefault="00F015EC" w:rsidP="0006262E">
            <w:pPr>
              <w:pStyle w:val="Lijstalinea"/>
              <w:numPr>
                <w:ilvl w:val="0"/>
                <w:numId w:val="34"/>
              </w:numPr>
              <w:spacing w:line="276" w:lineRule="auto"/>
              <w:rPr>
                <w:rFonts w:ascii="Arial" w:hAnsi="Arial" w:cs="Arial"/>
                <w:sz w:val="18"/>
                <w:szCs w:val="18"/>
              </w:rPr>
            </w:pPr>
            <w:r w:rsidRPr="00A93DB8">
              <w:rPr>
                <w:rFonts w:ascii="Arial" w:hAnsi="Arial" w:cs="Arial"/>
                <w:sz w:val="18"/>
                <w:szCs w:val="18"/>
              </w:rPr>
              <w:t>Zorg dat je op de wijze van het leerbedrijf  klanten adviseert</w:t>
            </w:r>
            <w:r w:rsidR="00BB5863">
              <w:rPr>
                <w:rFonts w:ascii="Arial" w:hAnsi="Arial" w:cs="Arial"/>
                <w:sz w:val="18"/>
                <w:szCs w:val="18"/>
              </w:rPr>
              <w:t xml:space="preserve"> over de producten van jou afdeling of je wijst ze de weg waar ze andere producten kunnen vinden. </w:t>
            </w:r>
          </w:p>
          <w:p w14:paraId="04CF08A2" w14:textId="2731F678" w:rsidR="003569A6" w:rsidRPr="00A93DB8" w:rsidRDefault="003569A6" w:rsidP="0006262E">
            <w:pPr>
              <w:pStyle w:val="Lijstalinea"/>
              <w:spacing w:line="276" w:lineRule="auto"/>
              <w:rPr>
                <w:rFonts w:ascii="Arial" w:hAnsi="Arial" w:cs="Arial"/>
                <w:sz w:val="18"/>
                <w:szCs w:val="18"/>
              </w:rPr>
            </w:pPr>
          </w:p>
          <w:p w14:paraId="79D75D55" w14:textId="7171898B" w:rsidR="00233E4F" w:rsidRPr="00A93DB8" w:rsidRDefault="00233E4F" w:rsidP="0006262E">
            <w:pPr>
              <w:spacing w:line="276" w:lineRule="auto"/>
              <w:rPr>
                <w:rFonts w:ascii="Arial" w:hAnsi="Arial" w:cs="Arial"/>
                <w:sz w:val="18"/>
                <w:szCs w:val="18"/>
              </w:rPr>
            </w:pPr>
          </w:p>
          <w:p w14:paraId="562477EB" w14:textId="77777777" w:rsidR="00233E4F" w:rsidRPr="00A93DB8" w:rsidRDefault="00233E4F" w:rsidP="0006262E">
            <w:pPr>
              <w:spacing w:line="276" w:lineRule="auto"/>
              <w:rPr>
                <w:rFonts w:ascii="Arial" w:hAnsi="Arial" w:cs="Arial"/>
                <w:i/>
                <w:sz w:val="18"/>
                <w:szCs w:val="18"/>
              </w:rPr>
            </w:pPr>
            <w:r w:rsidRPr="00A93DB8">
              <w:rPr>
                <w:rFonts w:ascii="Arial" w:hAnsi="Arial" w:cs="Arial"/>
                <w:i/>
                <w:sz w:val="18"/>
                <w:szCs w:val="18"/>
              </w:rPr>
              <w:t>Afronden</w:t>
            </w:r>
          </w:p>
          <w:p w14:paraId="50195DE4" w14:textId="77777777" w:rsidR="00233E4F" w:rsidRPr="00A93DB8" w:rsidRDefault="00233E4F" w:rsidP="0006262E">
            <w:pPr>
              <w:spacing w:line="276" w:lineRule="auto"/>
              <w:rPr>
                <w:rFonts w:ascii="Arial" w:hAnsi="Arial" w:cs="Arial"/>
                <w:sz w:val="18"/>
                <w:szCs w:val="18"/>
              </w:rPr>
            </w:pPr>
          </w:p>
          <w:p w14:paraId="7833E6C4" w14:textId="27732C6A" w:rsidR="00FD69F7" w:rsidRPr="00A93DB8" w:rsidRDefault="00FD69F7" w:rsidP="0006262E">
            <w:pPr>
              <w:pStyle w:val="Lijstalinea"/>
              <w:numPr>
                <w:ilvl w:val="0"/>
                <w:numId w:val="34"/>
              </w:numPr>
              <w:spacing w:line="276" w:lineRule="auto"/>
              <w:rPr>
                <w:rFonts w:ascii="Arial" w:hAnsi="Arial" w:cs="Arial"/>
                <w:sz w:val="18"/>
                <w:szCs w:val="18"/>
              </w:rPr>
            </w:pPr>
            <w:r w:rsidRPr="00A93DB8">
              <w:rPr>
                <w:rFonts w:ascii="Arial" w:hAnsi="Arial" w:cs="Arial"/>
                <w:sz w:val="18"/>
                <w:szCs w:val="18"/>
              </w:rPr>
              <w:t>Evalueer zelf je manier van werken</w:t>
            </w:r>
            <w:r w:rsidR="00B42165">
              <w:rPr>
                <w:rFonts w:ascii="Arial" w:hAnsi="Arial" w:cs="Arial"/>
                <w:sz w:val="18"/>
                <w:szCs w:val="18"/>
              </w:rPr>
              <w:t>, heb je een duidelijke planning gemaakt, weten alle medewerkers wat ze moeten doen, heb je de klant welkom geheten en geadviseerd?</w:t>
            </w:r>
            <w:r w:rsidR="0010724E">
              <w:rPr>
                <w:rFonts w:ascii="Arial" w:hAnsi="Arial" w:cs="Arial"/>
                <w:sz w:val="18"/>
                <w:szCs w:val="18"/>
              </w:rPr>
              <w:t xml:space="preserve"> </w:t>
            </w:r>
          </w:p>
          <w:p w14:paraId="7A28DF77" w14:textId="07750F37" w:rsidR="00FD69F7" w:rsidRPr="00A93DB8" w:rsidRDefault="00FD69F7" w:rsidP="0006262E">
            <w:pPr>
              <w:pStyle w:val="Lijstalinea"/>
              <w:numPr>
                <w:ilvl w:val="0"/>
                <w:numId w:val="34"/>
              </w:numPr>
              <w:spacing w:line="276" w:lineRule="auto"/>
              <w:rPr>
                <w:rFonts w:ascii="Arial" w:hAnsi="Arial" w:cs="Arial"/>
                <w:sz w:val="18"/>
                <w:szCs w:val="18"/>
              </w:rPr>
            </w:pPr>
            <w:r w:rsidRPr="00A93DB8">
              <w:rPr>
                <w:rFonts w:ascii="Arial" w:hAnsi="Arial" w:cs="Arial"/>
                <w:sz w:val="18"/>
                <w:szCs w:val="18"/>
              </w:rPr>
              <w:t xml:space="preserve">Vraag </w:t>
            </w:r>
            <w:r w:rsidR="0000707A" w:rsidRPr="00A93DB8">
              <w:rPr>
                <w:rFonts w:ascii="Arial" w:hAnsi="Arial" w:cs="Arial"/>
                <w:sz w:val="18"/>
                <w:szCs w:val="18"/>
              </w:rPr>
              <w:t>j</w:t>
            </w:r>
            <w:r w:rsidR="00D27467" w:rsidRPr="00A93DB8">
              <w:rPr>
                <w:rFonts w:ascii="Arial" w:hAnsi="Arial" w:cs="Arial"/>
                <w:sz w:val="18"/>
                <w:szCs w:val="18"/>
              </w:rPr>
              <w:t>e praktijkopleider</w:t>
            </w:r>
            <w:r w:rsidRPr="00A93DB8">
              <w:rPr>
                <w:rFonts w:ascii="Arial" w:hAnsi="Arial" w:cs="Arial"/>
                <w:sz w:val="18"/>
                <w:szCs w:val="18"/>
              </w:rPr>
              <w:t xml:space="preserve"> het beoordelingsformulier in te vullen.</w:t>
            </w:r>
          </w:p>
          <w:p w14:paraId="0D11D896" w14:textId="75CAF25B" w:rsidR="00FD69F7" w:rsidRPr="00A93DB8" w:rsidRDefault="00FD69F7" w:rsidP="0006262E">
            <w:pPr>
              <w:pStyle w:val="Lijstalinea"/>
              <w:numPr>
                <w:ilvl w:val="0"/>
                <w:numId w:val="34"/>
              </w:numPr>
              <w:spacing w:line="276" w:lineRule="auto"/>
              <w:rPr>
                <w:rFonts w:ascii="Arial" w:hAnsi="Arial" w:cs="Arial"/>
                <w:sz w:val="18"/>
                <w:szCs w:val="18"/>
              </w:rPr>
            </w:pPr>
            <w:r w:rsidRPr="00A93DB8">
              <w:rPr>
                <w:rFonts w:ascii="Arial" w:hAnsi="Arial" w:cs="Arial"/>
                <w:sz w:val="18"/>
                <w:szCs w:val="18"/>
              </w:rPr>
              <w:t xml:space="preserve">Vergelijk de beoordeling van </w:t>
            </w:r>
            <w:r w:rsidR="0000707A" w:rsidRPr="00A93DB8">
              <w:rPr>
                <w:rFonts w:ascii="Arial" w:hAnsi="Arial" w:cs="Arial"/>
                <w:sz w:val="18"/>
                <w:szCs w:val="18"/>
              </w:rPr>
              <w:t>j</w:t>
            </w:r>
            <w:r w:rsidR="00D27467" w:rsidRPr="00A93DB8">
              <w:rPr>
                <w:rFonts w:ascii="Arial" w:hAnsi="Arial" w:cs="Arial"/>
                <w:sz w:val="18"/>
                <w:szCs w:val="18"/>
              </w:rPr>
              <w:t>e praktijkopleider</w:t>
            </w:r>
            <w:r w:rsidRPr="00A93DB8">
              <w:rPr>
                <w:rFonts w:ascii="Arial" w:hAnsi="Arial" w:cs="Arial"/>
                <w:sz w:val="18"/>
                <w:szCs w:val="18"/>
              </w:rPr>
              <w:t xml:space="preserve"> met je eigen </w:t>
            </w:r>
            <w:r w:rsidR="0010724E">
              <w:rPr>
                <w:rFonts w:ascii="Arial" w:hAnsi="Arial" w:cs="Arial"/>
                <w:sz w:val="18"/>
                <w:szCs w:val="18"/>
              </w:rPr>
              <w:t>evaluatie</w:t>
            </w:r>
            <w:r w:rsidRPr="00A93DB8">
              <w:rPr>
                <w:rFonts w:ascii="Arial" w:hAnsi="Arial" w:cs="Arial"/>
                <w:sz w:val="18"/>
                <w:szCs w:val="18"/>
              </w:rPr>
              <w:t>.</w:t>
            </w:r>
          </w:p>
          <w:p w14:paraId="480222AE" w14:textId="52633118" w:rsidR="00B14887" w:rsidRPr="00DF5A26" w:rsidRDefault="00FD69F7" w:rsidP="0006262E">
            <w:pPr>
              <w:pStyle w:val="Lijstalinea"/>
              <w:numPr>
                <w:ilvl w:val="0"/>
                <w:numId w:val="34"/>
              </w:numPr>
              <w:spacing w:line="276" w:lineRule="auto"/>
              <w:rPr>
                <w:rFonts w:ascii="Arial" w:hAnsi="Arial" w:cs="Arial"/>
                <w:sz w:val="20"/>
                <w:szCs w:val="20"/>
              </w:rPr>
            </w:pPr>
            <w:r w:rsidRPr="00A93DB8">
              <w:rPr>
                <w:rFonts w:ascii="Arial" w:hAnsi="Arial" w:cs="Arial"/>
                <w:sz w:val="18"/>
                <w:szCs w:val="18"/>
              </w:rPr>
              <w:t xml:space="preserve">Bespreek de verschillen met je </w:t>
            </w:r>
            <w:r w:rsidR="00D27467" w:rsidRPr="00A93DB8">
              <w:rPr>
                <w:rFonts w:ascii="Arial" w:hAnsi="Arial" w:cs="Arial"/>
                <w:sz w:val="18"/>
                <w:szCs w:val="18"/>
              </w:rPr>
              <w:t>praktijkopleider</w:t>
            </w:r>
            <w:r w:rsidRPr="00A93DB8">
              <w:rPr>
                <w:rFonts w:ascii="Arial" w:hAnsi="Arial" w:cs="Arial"/>
                <w:sz w:val="18"/>
                <w:szCs w:val="18"/>
              </w:rPr>
              <w:t>.</w:t>
            </w:r>
            <w:r w:rsidRPr="00392408">
              <w:rPr>
                <w:rFonts w:ascii="Arial" w:hAnsi="Arial" w:cs="Arial"/>
                <w:sz w:val="20"/>
                <w:szCs w:val="20"/>
              </w:rPr>
              <w:br/>
            </w:r>
          </w:p>
        </w:tc>
      </w:tr>
    </w:tbl>
    <w:p w14:paraId="756A0129" w14:textId="00894341" w:rsidR="00233E4F" w:rsidRDefault="00233E4F"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7681389B" w14:textId="77777777" w:rsidTr="000C6164">
        <w:trPr>
          <w:trHeight w:val="559"/>
        </w:trPr>
        <w:tc>
          <w:tcPr>
            <w:tcW w:w="9212" w:type="dxa"/>
            <w:shd w:val="clear" w:color="auto" w:fill="92D050"/>
            <w:vAlign w:val="center"/>
          </w:tcPr>
          <w:p w14:paraId="7EBB6792" w14:textId="77777777" w:rsidR="00233E4F" w:rsidRPr="00306AF9" w:rsidRDefault="00233E4F" w:rsidP="000C6164">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12D7B026" w14:textId="77777777" w:rsidTr="00A93C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6659A27" w14:textId="77777777" w:rsidR="00190E01" w:rsidRPr="00A93DB8" w:rsidRDefault="00190E01" w:rsidP="0033323A">
            <w:pPr>
              <w:rPr>
                <w:rFonts w:ascii="Arial" w:hAnsi="Arial" w:cs="Arial"/>
                <w:b/>
                <w:sz w:val="18"/>
                <w:szCs w:val="18"/>
              </w:rPr>
            </w:pPr>
            <w:r w:rsidRPr="00A93DB8">
              <w:rPr>
                <w:rFonts w:ascii="Arial" w:hAnsi="Arial" w:cs="Arial"/>
                <w:b/>
                <w:sz w:val="18"/>
                <w:szCs w:val="18"/>
              </w:rPr>
              <w:t>Producteisen</w:t>
            </w:r>
          </w:p>
        </w:tc>
      </w:tr>
      <w:tr w:rsidR="00190E01" w14:paraId="2FEC47EA" w14:textId="77777777" w:rsidTr="006821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78D5D72" w14:textId="43728B67" w:rsidR="00FD69F7" w:rsidRPr="00A93DB8" w:rsidRDefault="00FD69F7" w:rsidP="00FD69F7">
            <w:pPr>
              <w:pStyle w:val="Lijstalinea"/>
              <w:rPr>
                <w:rFonts w:ascii="Arial" w:hAnsi="Arial" w:cs="Arial"/>
                <w:sz w:val="18"/>
                <w:szCs w:val="18"/>
              </w:rPr>
            </w:pPr>
          </w:p>
          <w:p w14:paraId="0546CEBC" w14:textId="199222D7" w:rsidR="00892E0F" w:rsidRPr="00A93DB8" w:rsidRDefault="00F015EC" w:rsidP="00892E0F">
            <w:pPr>
              <w:pStyle w:val="Lijstalinea"/>
              <w:numPr>
                <w:ilvl w:val="0"/>
                <w:numId w:val="25"/>
              </w:numPr>
              <w:rPr>
                <w:rFonts w:ascii="Arial" w:hAnsi="Arial" w:cs="Arial"/>
                <w:sz w:val="18"/>
                <w:szCs w:val="18"/>
              </w:rPr>
            </w:pPr>
            <w:r w:rsidRPr="00A93DB8">
              <w:rPr>
                <w:rFonts w:ascii="Arial" w:hAnsi="Arial" w:cs="Arial"/>
                <w:sz w:val="18"/>
                <w:szCs w:val="18"/>
              </w:rPr>
              <w:t>Zorg dat je er correct gekleed uit ziet.</w:t>
            </w:r>
          </w:p>
          <w:p w14:paraId="5ADD2435" w14:textId="0128D40C" w:rsidR="00F015EC" w:rsidRPr="00A93DB8" w:rsidRDefault="00F015EC" w:rsidP="00892E0F">
            <w:pPr>
              <w:pStyle w:val="Lijstalinea"/>
              <w:numPr>
                <w:ilvl w:val="0"/>
                <w:numId w:val="25"/>
              </w:numPr>
              <w:rPr>
                <w:rFonts w:ascii="Arial" w:hAnsi="Arial" w:cs="Arial"/>
                <w:sz w:val="18"/>
                <w:szCs w:val="18"/>
              </w:rPr>
            </w:pPr>
            <w:r w:rsidRPr="00A93DB8">
              <w:rPr>
                <w:rFonts w:ascii="Arial" w:hAnsi="Arial" w:cs="Arial"/>
                <w:sz w:val="18"/>
                <w:szCs w:val="18"/>
              </w:rPr>
              <w:t>Zorg voor een prettige ontspannen sfeer tijdens het contact met de klant</w:t>
            </w:r>
          </w:p>
          <w:p w14:paraId="0875C091" w14:textId="28E8F1A0" w:rsidR="00892E0F" w:rsidRPr="00A93DB8" w:rsidRDefault="00B42165" w:rsidP="00892E0F">
            <w:pPr>
              <w:pStyle w:val="Lijstalinea"/>
              <w:numPr>
                <w:ilvl w:val="0"/>
                <w:numId w:val="25"/>
              </w:numPr>
              <w:rPr>
                <w:rFonts w:ascii="Arial" w:hAnsi="Arial" w:cs="Arial"/>
                <w:sz w:val="18"/>
                <w:szCs w:val="18"/>
              </w:rPr>
            </w:pPr>
            <w:r>
              <w:rPr>
                <w:rFonts w:ascii="Arial" w:hAnsi="Arial" w:cs="Arial"/>
                <w:sz w:val="18"/>
                <w:szCs w:val="18"/>
              </w:rPr>
              <w:t xml:space="preserve">Ziet en herkent </w:t>
            </w:r>
            <w:r w:rsidR="00F015EC" w:rsidRPr="00A93DB8">
              <w:rPr>
                <w:rFonts w:ascii="Arial" w:hAnsi="Arial" w:cs="Arial"/>
                <w:sz w:val="18"/>
                <w:szCs w:val="18"/>
              </w:rPr>
              <w:t>koopbehoefte en speelt hier op in</w:t>
            </w:r>
          </w:p>
          <w:p w14:paraId="332C3ED0" w14:textId="77777777" w:rsidR="00506880" w:rsidRPr="00A93DB8" w:rsidRDefault="00F015EC" w:rsidP="00F015EC">
            <w:pPr>
              <w:pStyle w:val="Lijstalinea"/>
              <w:numPr>
                <w:ilvl w:val="0"/>
                <w:numId w:val="25"/>
              </w:numPr>
              <w:rPr>
                <w:rFonts w:ascii="Arial" w:hAnsi="Arial" w:cs="Arial"/>
                <w:sz w:val="18"/>
                <w:szCs w:val="18"/>
              </w:rPr>
            </w:pPr>
            <w:r w:rsidRPr="00A93DB8">
              <w:rPr>
                <w:rFonts w:ascii="Arial" w:hAnsi="Arial" w:cs="Arial"/>
                <w:sz w:val="18"/>
                <w:szCs w:val="18"/>
              </w:rPr>
              <w:t>Anticipeert op de aanwezigheid van klanten</w:t>
            </w:r>
            <w:r w:rsidR="002222EA" w:rsidRPr="00A93DB8">
              <w:rPr>
                <w:rFonts w:ascii="Arial" w:hAnsi="Arial" w:cs="Arial"/>
                <w:sz w:val="18"/>
                <w:szCs w:val="18"/>
              </w:rPr>
              <w:t xml:space="preserve"> en stemt hier de werkzaamheden op af</w:t>
            </w:r>
          </w:p>
          <w:p w14:paraId="6DDA65DA" w14:textId="6E825833" w:rsidR="002222EA" w:rsidRPr="00A93DB8" w:rsidRDefault="002222EA" w:rsidP="00F015EC">
            <w:pPr>
              <w:pStyle w:val="Lijstalinea"/>
              <w:numPr>
                <w:ilvl w:val="0"/>
                <w:numId w:val="25"/>
              </w:numPr>
              <w:rPr>
                <w:rFonts w:ascii="Arial" w:hAnsi="Arial" w:cs="Arial"/>
                <w:sz w:val="18"/>
                <w:szCs w:val="18"/>
              </w:rPr>
            </w:pPr>
            <w:r w:rsidRPr="00A93DB8">
              <w:rPr>
                <w:rFonts w:ascii="Arial" w:hAnsi="Arial" w:cs="Arial"/>
                <w:sz w:val="18"/>
                <w:szCs w:val="18"/>
              </w:rPr>
              <w:t>Stemt zijn activiteiten af op de behoefte en verwachtingen van de klant.</w:t>
            </w:r>
          </w:p>
          <w:p w14:paraId="4AC9847B" w14:textId="53C9554E" w:rsidR="002222EA" w:rsidRPr="00A93DB8" w:rsidRDefault="002222EA" w:rsidP="002222EA">
            <w:pPr>
              <w:ind w:left="360"/>
              <w:rPr>
                <w:rFonts w:ascii="Arial" w:hAnsi="Arial" w:cs="Arial"/>
                <w:sz w:val="18"/>
                <w:szCs w:val="18"/>
              </w:rPr>
            </w:pPr>
            <w:r w:rsidRPr="00A93DB8">
              <w:rPr>
                <w:rFonts w:ascii="Arial" w:hAnsi="Arial" w:cs="Arial"/>
                <w:sz w:val="18"/>
                <w:szCs w:val="18"/>
              </w:rPr>
              <w:t>.</w:t>
            </w:r>
          </w:p>
        </w:tc>
      </w:tr>
      <w:tr w:rsidR="00190E01" w14:paraId="1EC7DF78"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68F9EB2" w14:textId="77777777" w:rsidR="00190E01" w:rsidRPr="00A93DB8" w:rsidRDefault="00190E01" w:rsidP="00190E01">
            <w:pPr>
              <w:rPr>
                <w:rFonts w:ascii="Arial" w:hAnsi="Arial" w:cs="Arial"/>
                <w:sz w:val="18"/>
                <w:szCs w:val="18"/>
              </w:rPr>
            </w:pPr>
            <w:r w:rsidRPr="00A93DB8">
              <w:rPr>
                <w:rFonts w:ascii="Arial" w:hAnsi="Arial" w:cs="Arial"/>
                <w:b/>
                <w:sz w:val="18"/>
                <w:szCs w:val="18"/>
              </w:rPr>
              <w:t>Proceseisen</w:t>
            </w:r>
          </w:p>
        </w:tc>
      </w:tr>
      <w:tr w:rsidR="00190E01" w14:paraId="0BE8AC59"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4D4B909" w14:textId="77777777" w:rsidR="00190E01" w:rsidRPr="00A93DB8" w:rsidRDefault="00190E01" w:rsidP="00190E01">
            <w:pPr>
              <w:rPr>
                <w:rFonts w:ascii="Arial" w:hAnsi="Arial" w:cs="Arial"/>
                <w:b/>
                <w:sz w:val="18"/>
                <w:szCs w:val="18"/>
              </w:rPr>
            </w:pPr>
          </w:p>
          <w:p w14:paraId="1904C8AF" w14:textId="271C1D08" w:rsidR="00892E0F" w:rsidRPr="00A93DB8" w:rsidRDefault="00E26571" w:rsidP="00892E0F">
            <w:pPr>
              <w:pStyle w:val="Lijstalinea"/>
              <w:numPr>
                <w:ilvl w:val="0"/>
                <w:numId w:val="25"/>
              </w:numPr>
              <w:rPr>
                <w:rFonts w:ascii="Arial" w:hAnsi="Arial" w:cs="Arial"/>
                <w:sz w:val="18"/>
                <w:szCs w:val="18"/>
              </w:rPr>
            </w:pPr>
            <w:r w:rsidRPr="00A93DB8">
              <w:rPr>
                <w:rFonts w:ascii="Arial" w:hAnsi="Arial" w:cs="Arial"/>
                <w:sz w:val="18"/>
                <w:szCs w:val="18"/>
              </w:rPr>
              <w:t>W</w:t>
            </w:r>
            <w:r w:rsidR="00DF5A26" w:rsidRPr="00A93DB8">
              <w:rPr>
                <w:rFonts w:ascii="Arial" w:hAnsi="Arial" w:cs="Arial"/>
                <w:sz w:val="18"/>
                <w:szCs w:val="18"/>
              </w:rPr>
              <w:t xml:space="preserve">erkt efficiënt en effectief </w:t>
            </w:r>
            <w:r w:rsidR="002222EA" w:rsidRPr="00A93DB8">
              <w:rPr>
                <w:rFonts w:ascii="Arial" w:hAnsi="Arial" w:cs="Arial"/>
                <w:sz w:val="18"/>
                <w:szCs w:val="18"/>
              </w:rPr>
              <w:t>en behoud overzicht.</w:t>
            </w:r>
          </w:p>
          <w:p w14:paraId="49242D3F" w14:textId="6A258A5E" w:rsidR="00190E01" w:rsidRPr="0010724E" w:rsidRDefault="00E26571" w:rsidP="00190E01">
            <w:pPr>
              <w:pStyle w:val="Lijstalinea"/>
              <w:numPr>
                <w:ilvl w:val="0"/>
                <w:numId w:val="25"/>
              </w:numPr>
              <w:rPr>
                <w:rFonts w:ascii="Arial" w:hAnsi="Arial" w:cs="Arial"/>
                <w:sz w:val="18"/>
                <w:szCs w:val="18"/>
              </w:rPr>
            </w:pPr>
            <w:r w:rsidRPr="00A93DB8">
              <w:rPr>
                <w:rFonts w:ascii="Arial" w:hAnsi="Arial" w:cs="Arial"/>
                <w:sz w:val="18"/>
                <w:szCs w:val="18"/>
              </w:rPr>
              <w:lastRenderedPageBreak/>
              <w:t>W</w:t>
            </w:r>
            <w:r w:rsidR="00DF5A26" w:rsidRPr="00A93DB8">
              <w:rPr>
                <w:rFonts w:ascii="Arial" w:hAnsi="Arial" w:cs="Arial"/>
                <w:sz w:val="18"/>
                <w:szCs w:val="18"/>
              </w:rPr>
              <w:t>erkt systematisch en zorgvuldig in redelijk tempo</w:t>
            </w:r>
            <w:r w:rsidR="00F4463B" w:rsidRPr="00A93DB8">
              <w:rPr>
                <w:rFonts w:ascii="Arial" w:hAnsi="Arial" w:cs="Arial"/>
                <w:sz w:val="18"/>
                <w:szCs w:val="18"/>
              </w:rPr>
              <w:t>.</w:t>
            </w:r>
          </w:p>
        </w:tc>
      </w:tr>
    </w:tbl>
    <w:p w14:paraId="7828795E" w14:textId="77777777" w:rsidR="006C6A08" w:rsidRDefault="006C6A08" w:rsidP="00820E94"/>
    <w:p w14:paraId="0B8A44B8" w14:textId="77777777" w:rsidR="00B42165" w:rsidRDefault="00B42165" w:rsidP="00820E94"/>
    <w:p w14:paraId="527B0628" w14:textId="77777777" w:rsidR="00B42165" w:rsidRDefault="00B42165" w:rsidP="00820E94"/>
    <w:tbl>
      <w:tblPr>
        <w:tblStyle w:val="Tabelraster"/>
        <w:tblW w:w="9199"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199"/>
      </w:tblGrid>
      <w:tr w:rsidR="00E50377" w:rsidRPr="00D35C19" w14:paraId="7737C58C" w14:textId="77777777" w:rsidTr="00602927">
        <w:trPr>
          <w:cantSplit/>
          <w:trHeight w:val="616"/>
        </w:trPr>
        <w:tc>
          <w:tcPr>
            <w:tcW w:w="9199" w:type="dxa"/>
            <w:shd w:val="clear" w:color="auto" w:fill="92D050"/>
            <w:vAlign w:val="center"/>
          </w:tcPr>
          <w:p w14:paraId="43C4FD57"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14:paraId="1657C33C" w14:textId="77777777" w:rsidTr="00602927">
        <w:trPr>
          <w:cantSplit/>
          <w:trHeight w:val="459"/>
        </w:trPr>
        <w:tc>
          <w:tcPr>
            <w:tcW w:w="9199" w:type="dxa"/>
            <w:shd w:val="clear" w:color="auto" w:fill="FFFFFF" w:themeFill="background1"/>
          </w:tcPr>
          <w:p w14:paraId="6C8C36E9" w14:textId="77777777" w:rsidR="00506880" w:rsidRDefault="00506880" w:rsidP="00506880">
            <w:pPr>
              <w:rPr>
                <w:rFonts w:ascii="Arial" w:hAnsi="Arial" w:cs="Arial"/>
                <w:i/>
                <w:sz w:val="20"/>
                <w:szCs w:val="20"/>
              </w:rPr>
            </w:pPr>
          </w:p>
          <w:p w14:paraId="076C1FC8" w14:textId="77777777" w:rsidR="00506880" w:rsidRDefault="00506880" w:rsidP="00506880">
            <w:pPr>
              <w:rPr>
                <w:rFonts w:ascii="Arial" w:hAnsi="Arial" w:cs="Arial"/>
                <w:i/>
                <w:sz w:val="20"/>
                <w:szCs w:val="20"/>
              </w:rPr>
            </w:pPr>
          </w:p>
          <w:p w14:paraId="5A0BEB89" w14:textId="77777777" w:rsidR="00071BA0" w:rsidRPr="00071BA0" w:rsidRDefault="00071BA0" w:rsidP="00506880">
            <w:pPr>
              <w:pStyle w:val="Lijstalinea"/>
            </w:pPr>
          </w:p>
        </w:tc>
      </w:tr>
    </w:tbl>
    <w:p w14:paraId="3FE98DD1" w14:textId="77777777" w:rsidR="00E50377" w:rsidRDefault="00E50377" w:rsidP="00B14887"/>
    <w:sectPr w:rsidR="00E50377" w:rsidSect="00E43A2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49B77D" w14:textId="77777777" w:rsidR="00EF5843" w:rsidRDefault="00EF5843" w:rsidP="00EA57C8">
      <w:pPr>
        <w:spacing w:after="0" w:line="240" w:lineRule="auto"/>
      </w:pPr>
      <w:r>
        <w:separator/>
      </w:r>
    </w:p>
  </w:endnote>
  <w:endnote w:type="continuationSeparator" w:id="0">
    <w:p w14:paraId="1544C8F6" w14:textId="77777777" w:rsidR="00EF5843" w:rsidRDefault="00EF5843"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529516"/>
      <w:docPartObj>
        <w:docPartGallery w:val="Page Numbers (Bottom of Page)"/>
        <w:docPartUnique/>
      </w:docPartObj>
    </w:sdtPr>
    <w:sdtEndPr/>
    <w:sdtContent>
      <w:p w14:paraId="5FB6212E" w14:textId="77777777" w:rsidR="006F5502" w:rsidRDefault="006F5502">
        <w:pPr>
          <w:pStyle w:val="Voettekst"/>
          <w:jc w:val="right"/>
        </w:pPr>
        <w:r>
          <w:fldChar w:fldCharType="begin"/>
        </w:r>
        <w:r>
          <w:instrText>PAGE   \* MERGEFORMAT</w:instrText>
        </w:r>
        <w:r>
          <w:fldChar w:fldCharType="separate"/>
        </w:r>
        <w:r w:rsidR="005C3D32">
          <w:rPr>
            <w:noProof/>
          </w:rPr>
          <w:t>4</w:t>
        </w:r>
        <w:r>
          <w:fldChar w:fldCharType="end"/>
        </w:r>
      </w:p>
    </w:sdtContent>
  </w:sdt>
  <w:p w14:paraId="6923D34D" w14:textId="77777777" w:rsidR="006F5502" w:rsidRDefault="006F550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BA5060" w14:textId="77777777" w:rsidR="00EF5843" w:rsidRDefault="00EF5843" w:rsidP="00EA57C8">
      <w:pPr>
        <w:spacing w:after="0" w:line="240" w:lineRule="auto"/>
      </w:pPr>
      <w:r>
        <w:separator/>
      </w:r>
    </w:p>
  </w:footnote>
  <w:footnote w:type="continuationSeparator" w:id="0">
    <w:p w14:paraId="09AA0187" w14:textId="77777777" w:rsidR="00EF5843" w:rsidRDefault="00EF5843" w:rsidP="00EA57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FD2DD" w14:textId="77777777" w:rsidR="006F5502" w:rsidRDefault="006F5502" w:rsidP="00EA57C8">
    <w:pPr>
      <w:pStyle w:val="Koptekst"/>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922E3"/>
    <w:multiLevelType w:val="hybridMultilevel"/>
    <w:tmpl w:val="44086D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4D3B54"/>
    <w:multiLevelType w:val="hybridMultilevel"/>
    <w:tmpl w:val="A0AA31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90A76B5"/>
    <w:multiLevelType w:val="hybridMultilevel"/>
    <w:tmpl w:val="9A72B8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E35286A"/>
    <w:multiLevelType w:val="hybridMultilevel"/>
    <w:tmpl w:val="6082D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F37F50"/>
    <w:multiLevelType w:val="hybridMultilevel"/>
    <w:tmpl w:val="D82225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0E96C4B"/>
    <w:multiLevelType w:val="hybridMultilevel"/>
    <w:tmpl w:val="7396B46C"/>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44E2E2D"/>
    <w:multiLevelType w:val="hybridMultilevel"/>
    <w:tmpl w:val="8200A6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D4C278A"/>
    <w:multiLevelType w:val="hybridMultilevel"/>
    <w:tmpl w:val="0D28F2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9347BD"/>
    <w:multiLevelType w:val="hybridMultilevel"/>
    <w:tmpl w:val="71CABBBA"/>
    <w:lvl w:ilvl="0" w:tplc="FA147CB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BEB6BE2"/>
    <w:multiLevelType w:val="hybridMultilevel"/>
    <w:tmpl w:val="098A6F2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3C293C50"/>
    <w:multiLevelType w:val="hybridMultilevel"/>
    <w:tmpl w:val="FB2C7E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C5A0F7A"/>
    <w:multiLevelType w:val="hybridMultilevel"/>
    <w:tmpl w:val="FE84A4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FB0762D"/>
    <w:multiLevelType w:val="hybridMultilevel"/>
    <w:tmpl w:val="017E7A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FDB0680"/>
    <w:multiLevelType w:val="hybridMultilevel"/>
    <w:tmpl w:val="1ADCAE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13F5E65"/>
    <w:multiLevelType w:val="hybridMultilevel"/>
    <w:tmpl w:val="3C24A0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2740D73"/>
    <w:multiLevelType w:val="hybridMultilevel"/>
    <w:tmpl w:val="2B20C7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3646016"/>
    <w:multiLevelType w:val="hybridMultilevel"/>
    <w:tmpl w:val="0D664C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60C5E34"/>
    <w:multiLevelType w:val="hybridMultilevel"/>
    <w:tmpl w:val="6EE606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B3D05D9"/>
    <w:multiLevelType w:val="hybridMultilevel"/>
    <w:tmpl w:val="0E0C2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B436416"/>
    <w:multiLevelType w:val="hybridMultilevel"/>
    <w:tmpl w:val="F53CAF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5C0A2816"/>
    <w:multiLevelType w:val="hybridMultilevel"/>
    <w:tmpl w:val="81E224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E832314"/>
    <w:multiLevelType w:val="hybridMultilevel"/>
    <w:tmpl w:val="CEC862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7AD0D09"/>
    <w:multiLevelType w:val="hybridMultilevel"/>
    <w:tmpl w:val="ABC4273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22"/>
  </w:num>
  <w:num w:numId="2">
    <w:abstractNumId w:val="8"/>
  </w:num>
  <w:num w:numId="3">
    <w:abstractNumId w:val="32"/>
  </w:num>
  <w:num w:numId="4">
    <w:abstractNumId w:val="31"/>
  </w:num>
  <w:num w:numId="5">
    <w:abstractNumId w:val="33"/>
  </w:num>
  <w:num w:numId="6">
    <w:abstractNumId w:val="23"/>
  </w:num>
  <w:num w:numId="7">
    <w:abstractNumId w:val="12"/>
  </w:num>
  <w:num w:numId="8">
    <w:abstractNumId w:val="26"/>
  </w:num>
  <w:num w:numId="9">
    <w:abstractNumId w:val="1"/>
  </w:num>
  <w:num w:numId="10">
    <w:abstractNumId w:val="11"/>
  </w:num>
  <w:num w:numId="11">
    <w:abstractNumId w:val="20"/>
  </w:num>
  <w:num w:numId="12">
    <w:abstractNumId w:val="4"/>
  </w:num>
  <w:num w:numId="13">
    <w:abstractNumId w:val="24"/>
  </w:num>
  <w:num w:numId="14">
    <w:abstractNumId w:val="7"/>
  </w:num>
  <w:num w:numId="15">
    <w:abstractNumId w:val="34"/>
  </w:num>
  <w:num w:numId="16">
    <w:abstractNumId w:val="17"/>
  </w:num>
  <w:num w:numId="17">
    <w:abstractNumId w:val="18"/>
  </w:num>
  <w:num w:numId="18">
    <w:abstractNumId w:val="27"/>
  </w:num>
  <w:num w:numId="19">
    <w:abstractNumId w:val="2"/>
  </w:num>
  <w:num w:numId="20">
    <w:abstractNumId w:val="0"/>
  </w:num>
  <w:num w:numId="21">
    <w:abstractNumId w:val="9"/>
  </w:num>
  <w:num w:numId="22">
    <w:abstractNumId w:val="14"/>
  </w:num>
  <w:num w:numId="23">
    <w:abstractNumId w:val="25"/>
  </w:num>
  <w:num w:numId="24">
    <w:abstractNumId w:val="6"/>
  </w:num>
  <w:num w:numId="25">
    <w:abstractNumId w:val="10"/>
  </w:num>
  <w:num w:numId="26">
    <w:abstractNumId w:val="21"/>
  </w:num>
  <w:num w:numId="27">
    <w:abstractNumId w:val="28"/>
  </w:num>
  <w:num w:numId="28">
    <w:abstractNumId w:val="16"/>
  </w:num>
  <w:num w:numId="29">
    <w:abstractNumId w:val="29"/>
  </w:num>
  <w:num w:numId="30">
    <w:abstractNumId w:val="3"/>
  </w:num>
  <w:num w:numId="31">
    <w:abstractNumId w:val="19"/>
  </w:num>
  <w:num w:numId="32">
    <w:abstractNumId w:val="30"/>
  </w:num>
  <w:num w:numId="33">
    <w:abstractNumId w:val="5"/>
  </w:num>
  <w:num w:numId="34">
    <w:abstractNumId w:val="15"/>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0707A"/>
    <w:rsid w:val="00011AFC"/>
    <w:rsid w:val="00012CD4"/>
    <w:rsid w:val="00032167"/>
    <w:rsid w:val="00054301"/>
    <w:rsid w:val="0006262E"/>
    <w:rsid w:val="00067795"/>
    <w:rsid w:val="00071BA0"/>
    <w:rsid w:val="00082A59"/>
    <w:rsid w:val="0009718D"/>
    <w:rsid w:val="00097C84"/>
    <w:rsid w:val="000B0E7B"/>
    <w:rsid w:val="000B589E"/>
    <w:rsid w:val="000E58A8"/>
    <w:rsid w:val="000F3056"/>
    <w:rsid w:val="000F61D4"/>
    <w:rsid w:val="00102278"/>
    <w:rsid w:val="0010724E"/>
    <w:rsid w:val="001255E7"/>
    <w:rsid w:val="00131AEA"/>
    <w:rsid w:val="00144203"/>
    <w:rsid w:val="00174924"/>
    <w:rsid w:val="00190E01"/>
    <w:rsid w:val="001C261C"/>
    <w:rsid w:val="001E393A"/>
    <w:rsid w:val="002111CC"/>
    <w:rsid w:val="002222EA"/>
    <w:rsid w:val="00233E4F"/>
    <w:rsid w:val="00234D30"/>
    <w:rsid w:val="00255C31"/>
    <w:rsid w:val="00267365"/>
    <w:rsid w:val="002A1181"/>
    <w:rsid w:val="002C3C81"/>
    <w:rsid w:val="00331E3D"/>
    <w:rsid w:val="0033323A"/>
    <w:rsid w:val="00352EAD"/>
    <w:rsid w:val="0035417E"/>
    <w:rsid w:val="003569A6"/>
    <w:rsid w:val="00356BD3"/>
    <w:rsid w:val="003A7174"/>
    <w:rsid w:val="003F2919"/>
    <w:rsid w:val="00412B71"/>
    <w:rsid w:val="00462FCD"/>
    <w:rsid w:val="00476164"/>
    <w:rsid w:val="00491073"/>
    <w:rsid w:val="004A0392"/>
    <w:rsid w:val="004A0BE4"/>
    <w:rsid w:val="004A6B94"/>
    <w:rsid w:val="004B2F3A"/>
    <w:rsid w:val="004C7938"/>
    <w:rsid w:val="004E1B2F"/>
    <w:rsid w:val="004E7EFB"/>
    <w:rsid w:val="005011EC"/>
    <w:rsid w:val="00506880"/>
    <w:rsid w:val="00525779"/>
    <w:rsid w:val="005360C8"/>
    <w:rsid w:val="005368BA"/>
    <w:rsid w:val="005533E3"/>
    <w:rsid w:val="00554227"/>
    <w:rsid w:val="005808A9"/>
    <w:rsid w:val="00597F90"/>
    <w:rsid w:val="005C3D32"/>
    <w:rsid w:val="005C587C"/>
    <w:rsid w:val="005D5367"/>
    <w:rsid w:val="005E7C4D"/>
    <w:rsid w:val="00602927"/>
    <w:rsid w:val="00604AD2"/>
    <w:rsid w:val="006375EF"/>
    <w:rsid w:val="00643820"/>
    <w:rsid w:val="00643827"/>
    <w:rsid w:val="00663500"/>
    <w:rsid w:val="00671640"/>
    <w:rsid w:val="00672897"/>
    <w:rsid w:val="00687BE3"/>
    <w:rsid w:val="006A313A"/>
    <w:rsid w:val="006B6142"/>
    <w:rsid w:val="006C6A08"/>
    <w:rsid w:val="006D0A92"/>
    <w:rsid w:val="006D2FFB"/>
    <w:rsid w:val="006D7593"/>
    <w:rsid w:val="006F5502"/>
    <w:rsid w:val="00703E20"/>
    <w:rsid w:val="0073367A"/>
    <w:rsid w:val="00752157"/>
    <w:rsid w:val="00756416"/>
    <w:rsid w:val="0075791E"/>
    <w:rsid w:val="007829B0"/>
    <w:rsid w:val="00786B8C"/>
    <w:rsid w:val="007A4686"/>
    <w:rsid w:val="007B0FE1"/>
    <w:rsid w:val="007B2709"/>
    <w:rsid w:val="007D7318"/>
    <w:rsid w:val="00820E94"/>
    <w:rsid w:val="0084488B"/>
    <w:rsid w:val="00882AFC"/>
    <w:rsid w:val="00892E0F"/>
    <w:rsid w:val="008B51B5"/>
    <w:rsid w:val="009039F2"/>
    <w:rsid w:val="009166F4"/>
    <w:rsid w:val="00940B88"/>
    <w:rsid w:val="009917D6"/>
    <w:rsid w:val="009F6AC2"/>
    <w:rsid w:val="00A003EB"/>
    <w:rsid w:val="00A10937"/>
    <w:rsid w:val="00A1311D"/>
    <w:rsid w:val="00A311BC"/>
    <w:rsid w:val="00A40B2A"/>
    <w:rsid w:val="00A640FE"/>
    <w:rsid w:val="00A93DB8"/>
    <w:rsid w:val="00AD7EE4"/>
    <w:rsid w:val="00AE7325"/>
    <w:rsid w:val="00AF3CD5"/>
    <w:rsid w:val="00AF4D24"/>
    <w:rsid w:val="00B01D41"/>
    <w:rsid w:val="00B14887"/>
    <w:rsid w:val="00B42165"/>
    <w:rsid w:val="00B92957"/>
    <w:rsid w:val="00B93811"/>
    <w:rsid w:val="00BA1A48"/>
    <w:rsid w:val="00BB2D87"/>
    <w:rsid w:val="00BB5863"/>
    <w:rsid w:val="00BD2B23"/>
    <w:rsid w:val="00BE6F94"/>
    <w:rsid w:val="00C11152"/>
    <w:rsid w:val="00C33B42"/>
    <w:rsid w:val="00C46598"/>
    <w:rsid w:val="00C60222"/>
    <w:rsid w:val="00C6458F"/>
    <w:rsid w:val="00C8430F"/>
    <w:rsid w:val="00C92191"/>
    <w:rsid w:val="00CE4536"/>
    <w:rsid w:val="00CE64E1"/>
    <w:rsid w:val="00CE68AF"/>
    <w:rsid w:val="00CF415A"/>
    <w:rsid w:val="00CF755B"/>
    <w:rsid w:val="00D10AC0"/>
    <w:rsid w:val="00D27467"/>
    <w:rsid w:val="00D35C19"/>
    <w:rsid w:val="00D446A3"/>
    <w:rsid w:val="00D6374D"/>
    <w:rsid w:val="00D71F0C"/>
    <w:rsid w:val="00D758FA"/>
    <w:rsid w:val="00DF3700"/>
    <w:rsid w:val="00DF3ACC"/>
    <w:rsid w:val="00DF5A26"/>
    <w:rsid w:val="00E21166"/>
    <w:rsid w:val="00E26571"/>
    <w:rsid w:val="00E43A27"/>
    <w:rsid w:val="00E50377"/>
    <w:rsid w:val="00EA57C8"/>
    <w:rsid w:val="00EA5E29"/>
    <w:rsid w:val="00EF5843"/>
    <w:rsid w:val="00F015EC"/>
    <w:rsid w:val="00F05DB3"/>
    <w:rsid w:val="00F1333B"/>
    <w:rsid w:val="00F35936"/>
    <w:rsid w:val="00F4463B"/>
    <w:rsid w:val="00F73C0B"/>
    <w:rsid w:val="00F929B0"/>
    <w:rsid w:val="00F9558E"/>
    <w:rsid w:val="00FD69F7"/>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40D7C8"/>
  <w15:docId w15:val="{75122EB2-D17F-4D04-B0EF-E43615C8F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283312268">
      <w:bodyDiv w:val="1"/>
      <w:marLeft w:val="0"/>
      <w:marRight w:val="0"/>
      <w:marTop w:val="0"/>
      <w:marBottom w:val="0"/>
      <w:divBdr>
        <w:top w:val="none" w:sz="0" w:space="0" w:color="auto"/>
        <w:left w:val="none" w:sz="0" w:space="0" w:color="auto"/>
        <w:bottom w:val="none" w:sz="0" w:space="0" w:color="auto"/>
        <w:right w:val="none" w:sz="0" w:space="0" w:color="auto"/>
      </w:divBdr>
      <w:divsChild>
        <w:div w:id="146020964">
          <w:marLeft w:val="0"/>
          <w:marRight w:val="0"/>
          <w:marTop w:val="0"/>
          <w:marBottom w:val="0"/>
          <w:divBdr>
            <w:top w:val="none" w:sz="0" w:space="0" w:color="auto"/>
            <w:left w:val="none" w:sz="0" w:space="0" w:color="auto"/>
            <w:bottom w:val="none" w:sz="0" w:space="0" w:color="auto"/>
            <w:right w:val="none" w:sz="0" w:space="0" w:color="auto"/>
          </w:divBdr>
          <w:divsChild>
            <w:div w:id="1810127395">
              <w:marLeft w:val="0"/>
              <w:marRight w:val="0"/>
              <w:marTop w:val="0"/>
              <w:marBottom w:val="0"/>
              <w:divBdr>
                <w:top w:val="none" w:sz="0" w:space="0" w:color="auto"/>
                <w:left w:val="none" w:sz="0" w:space="0" w:color="auto"/>
                <w:bottom w:val="none" w:sz="0" w:space="0" w:color="auto"/>
                <w:right w:val="none" w:sz="0" w:space="0" w:color="auto"/>
              </w:divBdr>
              <w:divsChild>
                <w:div w:id="1262954311">
                  <w:marLeft w:val="0"/>
                  <w:marRight w:val="0"/>
                  <w:marTop w:val="0"/>
                  <w:marBottom w:val="0"/>
                  <w:divBdr>
                    <w:top w:val="none" w:sz="0" w:space="0" w:color="auto"/>
                    <w:left w:val="none" w:sz="0" w:space="0" w:color="auto"/>
                    <w:bottom w:val="none" w:sz="0" w:space="0" w:color="auto"/>
                    <w:right w:val="none" w:sz="0" w:space="0" w:color="auto"/>
                  </w:divBdr>
                  <w:divsChild>
                    <w:div w:id="153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1344623039">
      <w:bodyDiv w:val="1"/>
      <w:marLeft w:val="0"/>
      <w:marRight w:val="0"/>
      <w:marTop w:val="0"/>
      <w:marBottom w:val="0"/>
      <w:divBdr>
        <w:top w:val="none" w:sz="0" w:space="0" w:color="auto"/>
        <w:left w:val="none" w:sz="0" w:space="0" w:color="auto"/>
        <w:bottom w:val="none" w:sz="0" w:space="0" w:color="auto"/>
        <w:right w:val="none" w:sz="0" w:space="0" w:color="auto"/>
      </w:divBdr>
      <w:divsChild>
        <w:div w:id="1810172210">
          <w:marLeft w:val="0"/>
          <w:marRight w:val="0"/>
          <w:marTop w:val="0"/>
          <w:marBottom w:val="0"/>
          <w:divBdr>
            <w:top w:val="none" w:sz="0" w:space="0" w:color="auto"/>
            <w:left w:val="none" w:sz="0" w:space="0" w:color="auto"/>
            <w:bottom w:val="none" w:sz="0" w:space="0" w:color="auto"/>
            <w:right w:val="none" w:sz="0" w:space="0" w:color="auto"/>
          </w:divBdr>
          <w:divsChild>
            <w:div w:id="122508620">
              <w:marLeft w:val="0"/>
              <w:marRight w:val="0"/>
              <w:marTop w:val="0"/>
              <w:marBottom w:val="0"/>
              <w:divBdr>
                <w:top w:val="none" w:sz="0" w:space="0" w:color="auto"/>
                <w:left w:val="none" w:sz="0" w:space="0" w:color="auto"/>
                <w:bottom w:val="none" w:sz="0" w:space="0" w:color="auto"/>
                <w:right w:val="none" w:sz="0" w:space="0" w:color="auto"/>
              </w:divBdr>
              <w:divsChild>
                <w:div w:id="1765108610">
                  <w:marLeft w:val="0"/>
                  <w:marRight w:val="0"/>
                  <w:marTop w:val="0"/>
                  <w:marBottom w:val="0"/>
                  <w:divBdr>
                    <w:top w:val="none" w:sz="0" w:space="0" w:color="auto"/>
                    <w:left w:val="none" w:sz="0" w:space="0" w:color="auto"/>
                    <w:bottom w:val="none" w:sz="0" w:space="0" w:color="auto"/>
                    <w:right w:val="none" w:sz="0" w:space="0" w:color="auto"/>
                  </w:divBdr>
                  <w:divsChild>
                    <w:div w:id="83565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d" ma:contentTypeID="0x0101008E983B3B81609348B69B78CCD9F5CBB3" ma:contentTypeVersion="2" ma:contentTypeDescription="Een nieuw document maken" ma:contentTypeScope="" ma:versionID="c628ac4e1bec77af641391f3a4776fe4">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c204fd9-28d1-4b23-87e5-4d5424a0d918">INTRA-55-5208</_dlc_DocId>
    <_dlc_DocIdUrl xmlns="8c204fd9-28d1-4b23-87e5-4d5424a0d918">
      <Url>https://sp.aoc-oost.nl/sites/intranet/projecten/werkveld_en_expertgroepen/_layouts/DocIdRedir.aspx?ID=INTRA-55-5208</Url>
      <Description>INTRA-55-5208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1773E-01D4-45D0-9766-93DFEDF200AA}">
  <ds:schemaRefs>
    <ds:schemaRef ds:uri="http://schemas.microsoft.com/sharepoint/events"/>
  </ds:schemaRefs>
</ds:datastoreItem>
</file>

<file path=customXml/itemProps2.xml><?xml version="1.0" encoding="utf-8"?>
<ds:datastoreItem xmlns:ds="http://schemas.openxmlformats.org/officeDocument/2006/customXml" ds:itemID="{EB909FE3-25D8-40F5-9CC6-B951217D8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4959DA-1F4F-44FC-915E-DCB2A62CF29C}">
  <ds:schemaRefs>
    <ds:schemaRef ds:uri="http://schemas.openxmlformats.org/package/2006/metadata/core-properties"/>
    <ds:schemaRef ds:uri="http://schemas.microsoft.com/office/2006/documentManagement/types"/>
    <ds:schemaRef ds:uri="http://purl.org/dc/dcmitype/"/>
    <ds:schemaRef ds:uri="http://purl.org/dc/elements/1.1/"/>
    <ds:schemaRef ds:uri="http://schemas.microsoft.com/sharepoint/v4"/>
    <ds:schemaRef ds:uri="http://www.w3.org/XML/1998/namespace"/>
    <ds:schemaRef ds:uri="http://schemas.microsoft.com/office/infopath/2007/PartnerControls"/>
    <ds:schemaRef ds:uri="http://schemas.microsoft.com/office/2006/metadata/properties"/>
    <ds:schemaRef ds:uri="8c204fd9-28d1-4b23-87e5-4d5424a0d918"/>
    <ds:schemaRef ds:uri="http://purl.org/dc/terms/"/>
  </ds:schemaRefs>
</ds:datastoreItem>
</file>

<file path=customXml/itemProps4.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5.xml><?xml version="1.0" encoding="utf-8"?>
<ds:datastoreItem xmlns:ds="http://schemas.openxmlformats.org/officeDocument/2006/customXml" ds:itemID="{C1D79347-1A9C-4849-883A-F2FC04098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Pages>
  <Words>727</Words>
  <Characters>4004</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4722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Regien ten Napel</cp:lastModifiedBy>
  <cp:revision>7</cp:revision>
  <cp:lastPrinted>2015-12-10T13:27:00Z</cp:lastPrinted>
  <dcterms:created xsi:type="dcterms:W3CDTF">2016-11-15T11:53:00Z</dcterms:created>
  <dcterms:modified xsi:type="dcterms:W3CDTF">2016-11-29T11:51:00Z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0x0101008E983B3B81609348B69B78CCD9F5CBB3</vt:lpwstr>
  </property>
  <property fmtid="{D5CDD505-2E9C-101B-9397-08002B2CF9AE}" pid="3" name="_dlc_DocIdItemGuid">
    <vt:lpwstr>18c0fe94-9a30-494c-bbda-1c240b7b8a7a</vt:lpwstr>
  </property>
</Properties>
</file>