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0F5303" w14:paraId="440DE1C3" w14:textId="77777777" w:rsidTr="005D70FE">
        <w:tc>
          <w:tcPr>
            <w:tcW w:w="993" w:type="dxa"/>
          </w:tcPr>
          <w:p w14:paraId="104AE5DF" w14:textId="77777777" w:rsidR="000F5303" w:rsidRDefault="000F5303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3587D3F5" wp14:editId="36DB1CB8">
                  <wp:extent cx="547385" cy="495300"/>
                  <wp:effectExtent l="0" t="0" r="5080" b="0"/>
                  <wp:docPr id="460" name="Afbeelding 46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14:paraId="24614E84" w14:textId="77777777" w:rsidR="000F5303" w:rsidRDefault="000F5303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</w:p>
        </w:tc>
      </w:tr>
    </w:tbl>
    <w:p w14:paraId="639ADE70" w14:textId="77777777"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14:paraId="47545E68" w14:textId="77777777"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Geef aan wat je vindt van de hieronder genoemde vrijetijdsbestedingen: zet een kruisje in de eerste kolom als je iets leuk vindt en in de tweede kolom als je iets niet leuk vindt.</w:t>
      </w:r>
    </w:p>
    <w:p w14:paraId="0AB68EF5" w14:textId="77777777"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14:paraId="1896F1F2" w14:textId="77777777" w:rsidR="000F5303" w:rsidRPr="00AB5F31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Als je iets nog nooit hebt gedaan, zet je een kruisje in de laatste kolom.</w:t>
      </w:r>
    </w:p>
    <w:p w14:paraId="71CC9971" w14:textId="77777777" w:rsidR="000F5303" w:rsidRDefault="000F5303" w:rsidP="000F5303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569"/>
        <w:gridCol w:w="1569"/>
        <w:gridCol w:w="1569"/>
      </w:tblGrid>
      <w:tr w:rsidR="000F5303" w:rsidRPr="00190330" w14:paraId="35C59850" w14:textId="77777777" w:rsidTr="005D70FE">
        <w:tc>
          <w:tcPr>
            <w:tcW w:w="5358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14:paraId="51277DA9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14:paraId="730C8EBD" w14:textId="77777777"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(Lijkt me)</w:t>
            </w:r>
          </w:p>
          <w:p w14:paraId="43CCDA67" w14:textId="77777777"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LEUK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14:paraId="24E37112" w14:textId="77777777"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(Lijkt me)</w:t>
            </w:r>
          </w:p>
          <w:p w14:paraId="4475763D" w14:textId="77777777"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NIET LEUK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12" w:space="0" w:color="7B7B7B" w:themeColor="accent3" w:themeShade="BF"/>
              <w:right w:val="nil"/>
            </w:tcBorders>
            <w:shd w:val="clear" w:color="auto" w:fill="auto"/>
          </w:tcPr>
          <w:p w14:paraId="6945CC90" w14:textId="77777777" w:rsidR="000F5303" w:rsidRPr="00495242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</w:pPr>
            <w:r w:rsidRPr="00495242">
              <w:rPr>
                <w:rFonts w:ascii="Arial" w:eastAsia="Batang" w:hAnsi="Arial" w:cs="Arial"/>
                <w:b/>
                <w:color w:val="7B7B7B" w:themeColor="accent3" w:themeShade="BF"/>
                <w:sz w:val="24"/>
                <w:szCs w:val="24"/>
              </w:rPr>
              <w:t>Nog nooit gedaan</w:t>
            </w:r>
          </w:p>
        </w:tc>
      </w:tr>
      <w:tr w:rsidR="000F5303" w:rsidRPr="00190330" w14:paraId="543FB835" w14:textId="77777777" w:rsidTr="005D70FE">
        <w:trPr>
          <w:trHeight w:val="397"/>
        </w:trPr>
        <w:tc>
          <w:tcPr>
            <w:tcW w:w="5358" w:type="dxa"/>
            <w:tcBorders>
              <w:top w:val="single" w:sz="12" w:space="0" w:color="7B7B7B" w:themeColor="accent3" w:themeShade="BF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8711365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Mensen goede raad geven </w:t>
            </w: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501FDD5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8739CD5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12" w:space="0" w:color="7B7B7B" w:themeColor="accent3" w:themeShade="BF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66548A04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</w:tr>
      <w:tr w:rsidR="000F5303" w:rsidRPr="00190330" w14:paraId="5BFC20D7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2B8AB3A7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Koken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31AE4D0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9C8BC8E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64F667E1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23594280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284CCD7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Huishoudelijk werk doen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6BB35428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9B06CB4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60471E10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6ED71396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3258F78D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Onderzoeken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A1DA7E7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EBF0DEC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0286221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23229B27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4C176106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Zelf kleding maken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7F1F394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81A4AC8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03B3C894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60788DFF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01A6E24A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Toneel spelen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A43F06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B6B3A47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BA7691E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7B63DFAC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0BEC5146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Mensen helpen met moeilijkheden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3F6918C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53A544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49C09012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</w:tr>
      <w:tr w:rsidR="000F5303" w:rsidRPr="00190330" w14:paraId="51C05718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4188C138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Iets repareren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6696560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462DA29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5F5818E8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60F0B95B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5ADA1340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Tuinieren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B216ECA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CA434D7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528C06E1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3A5E4FC9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0E03CD2D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Dansen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2E2E727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5CA98AA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184F6EE7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7B757F07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4F27B0E1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Handenarbeid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0B97FEE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76D9F49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3384747C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0BCEB328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65972268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leeftijdsgenoten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20FDB27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65574C2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61120821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1A47C61D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13BBBED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Sporten</w:t>
            </w:r>
            <w:r w:rsidR="00A94BA4">
              <w:rPr>
                <w:rFonts w:ascii="Arial" w:eastAsia="Batang" w:hAnsi="Arial" w:cs="Arial"/>
                <w:sz w:val="24"/>
                <w:szCs w:val="24"/>
              </w:rPr>
              <w:t xml:space="preserve"> ( FWUCKING PAARDRIJDEN )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4958950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7C18CE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747D874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60CFFF1A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4E8816A2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Tekenen en/of schilderen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55D9255C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67B1277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3A80231E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30514DC0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267A740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Verkopen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2C29D8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F22A547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2F2B6F15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059AF6FF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3A207F6A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Zingen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0BC4D5FC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951DB2C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451EA6B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7F83F609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25024C4F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Knutselen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64364AF6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1E6BE86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5C27D785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1DB91DDE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0482A69E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ouderen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33EABE1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36549E39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6746AF1F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1962B74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61BB8CD0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 xml:space="preserve">Bespelen van een muziekinstrument 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315E61F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A2A15F2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2B98A0EF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71498F66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7B1D2EEC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Omgaan met kleine kinderen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99E0CAC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F58DC8E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F1204A8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5E913D64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2E0F2B53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In de vrije natuur zijn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6FDDEF4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 (Lonely with a Horse)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45EFB47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6ADA94F4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2F4001FF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04ECFCC6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Schrijven en/of dichten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2A9EA6F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1B936823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010EC8F5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2D5D319B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459966CF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Planten verzorgen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909EA01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C62FF94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7CF3BB16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722CB191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6B44CF76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Bloemschikken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9D7DEFF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992C3A9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0E69213C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1274D42D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2" w:space="0" w:color="525252" w:themeColor="accent3" w:themeShade="80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37A4FF69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Dieren verzorgen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FE7432C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PAARDEN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7608DBA1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2" w:space="0" w:color="525252" w:themeColor="accent3" w:themeShade="80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4CDE97DD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F5303" w:rsidRPr="00190330" w14:paraId="53E69252" w14:textId="77777777" w:rsidTr="005D70FE">
        <w:trPr>
          <w:trHeight w:val="397"/>
        </w:trPr>
        <w:tc>
          <w:tcPr>
            <w:tcW w:w="5358" w:type="dxa"/>
            <w:tcBorders>
              <w:top w:val="single" w:sz="2" w:space="0" w:color="525252" w:themeColor="accent3" w:themeShade="80"/>
              <w:left w:val="single" w:sz="12" w:space="0" w:color="525252" w:themeColor="accent3" w:themeShade="80"/>
              <w:bottom w:val="single" w:sz="12" w:space="0" w:color="7B7B7B" w:themeColor="accent3" w:themeShade="BF"/>
              <w:right w:val="single" w:sz="2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14:paraId="26FC827D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190330">
              <w:rPr>
                <w:rFonts w:ascii="Arial" w:eastAsia="Batang" w:hAnsi="Arial" w:cs="Arial"/>
                <w:sz w:val="24"/>
                <w:szCs w:val="24"/>
              </w:rPr>
              <w:t>Mensen iets uitleggen en/of leren</w:t>
            </w: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525252" w:themeColor="accent3" w:themeShade="80"/>
              <w:bottom w:val="single" w:sz="12" w:space="0" w:color="7B7B7B" w:themeColor="accent3" w:themeShade="BF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4026BB78" w14:textId="77777777" w:rsidR="000F5303" w:rsidRPr="00190330" w:rsidRDefault="00A94BA4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X</w:t>
            </w:r>
            <w:bookmarkStart w:id="0" w:name="_GoBack"/>
            <w:bookmarkEnd w:id="0"/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12" w:space="0" w:color="7B7B7B" w:themeColor="accent3" w:themeShade="BF"/>
              <w:right w:val="single" w:sz="2" w:space="0" w:color="C9C9C9" w:themeColor="accent3" w:themeTint="99"/>
            </w:tcBorders>
            <w:shd w:val="clear" w:color="auto" w:fill="auto"/>
            <w:vAlign w:val="center"/>
          </w:tcPr>
          <w:p w14:paraId="28F2BE11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525252" w:themeColor="accent3" w:themeShade="80"/>
              <w:left w:val="single" w:sz="2" w:space="0" w:color="C9C9C9" w:themeColor="accent3" w:themeTint="99"/>
              <w:bottom w:val="single" w:sz="12" w:space="0" w:color="7B7B7B" w:themeColor="accent3" w:themeShade="BF"/>
              <w:right w:val="single" w:sz="12" w:space="0" w:color="7B7B7B" w:themeColor="accent3" w:themeShade="BF"/>
            </w:tcBorders>
            <w:shd w:val="clear" w:color="auto" w:fill="auto"/>
            <w:vAlign w:val="center"/>
          </w:tcPr>
          <w:p w14:paraId="037252FE" w14:textId="77777777" w:rsidR="000F5303" w:rsidRPr="00190330" w:rsidRDefault="000F5303" w:rsidP="005D70FE">
            <w:pPr>
              <w:pStyle w:val="Gemiddeldraster1-accent21"/>
              <w:tabs>
                <w:tab w:val="left" w:pos="5211"/>
                <w:tab w:val="left" w:pos="6060"/>
              </w:tabs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14:paraId="4F882888" w14:textId="77777777" w:rsidR="000F47B4" w:rsidRDefault="000F47B4"/>
    <w:sectPr w:rsidR="000F47B4" w:rsidSect="000F53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03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0F5303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94BA4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4A96B"/>
  <w15:chartTrackingRefBased/>
  <w15:docId w15:val="{F102D9DA-FE44-4177-B14B-61BDD18B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5303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F5303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0F5303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Rog, E.  (Esmee) (MH1C)</cp:lastModifiedBy>
  <cp:revision>2</cp:revision>
  <dcterms:created xsi:type="dcterms:W3CDTF">2016-11-29T09:54:00Z</dcterms:created>
  <dcterms:modified xsi:type="dcterms:W3CDTF">2016-11-29T09:54:00Z</dcterms:modified>
</cp:coreProperties>
</file>