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5779D" w14:textId="094180BD" w:rsidR="00E04438" w:rsidRDefault="001332DD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40"/>
          <w:szCs w:val="40"/>
          <w:u w:val="single"/>
        </w:rPr>
        <w:t>Werkblad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BE6B16" w:rsidRPr="003D60D3">
        <w:rPr>
          <w:rFonts w:cs="Arial"/>
        </w:rPr>
        <w:t>Naam</w:t>
      </w:r>
      <w:r w:rsidR="00BE6B16" w:rsidRPr="00971200">
        <w:rPr>
          <w:rFonts w:cs="Arial"/>
        </w:rPr>
        <w:t>:</w:t>
      </w:r>
      <w:r w:rsidR="00BE6B16">
        <w:rPr>
          <w:rFonts w:cs="Arial"/>
        </w:rPr>
        <w:t xml:space="preserve">  </w:t>
      </w:r>
      <w:r w:rsidR="00201F6C">
        <w:rPr>
          <w:rFonts w:cs="Arial"/>
        </w:rPr>
        <w:t>___________</w:t>
      </w:r>
    </w:p>
    <w:p w14:paraId="51C5779E" w14:textId="5A7500BD" w:rsidR="00BE6B16" w:rsidRPr="009B1190" w:rsidRDefault="00DD43AE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color w:val="1F497D" w:themeColor="text2"/>
        </w:rPr>
      </w:pPr>
      <w:r>
        <w:rPr>
          <w:rFonts w:cs="Arial"/>
          <w:b/>
          <w:sz w:val="36"/>
          <w:szCs w:val="36"/>
          <w:u w:val="single"/>
        </w:rPr>
        <w:t xml:space="preserve">Veilig werken met machines  </w:t>
      </w:r>
      <w:r w:rsidR="00BE6B16">
        <w:rPr>
          <w:rFonts w:cs="Arial"/>
        </w:rPr>
        <w:tab/>
        <w:t xml:space="preserve"> Klas: </w:t>
      </w:r>
      <w:r w:rsidR="00EC0D26">
        <w:rPr>
          <w:rFonts w:cs="Arial"/>
        </w:rPr>
        <w:t xml:space="preserve">   </w:t>
      </w:r>
      <w:r w:rsidR="00201F6C">
        <w:rPr>
          <w:rFonts w:cs="Arial"/>
        </w:rPr>
        <w:t>___________</w:t>
      </w:r>
    </w:p>
    <w:p w14:paraId="51C5779F" w14:textId="1F7727DB" w:rsidR="00BE6B16" w:rsidRDefault="00BE6B16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>
        <w:rPr>
          <w:rFonts w:cs="Arial"/>
        </w:rPr>
        <w:t xml:space="preserve"> </w:t>
      </w:r>
      <w:r w:rsidR="00201F6C">
        <w:rPr>
          <w:rFonts w:cs="Arial"/>
        </w:rPr>
        <w:t>__________</w:t>
      </w:r>
      <w:bookmarkStart w:id="0" w:name="_GoBack"/>
      <w:bookmarkEnd w:id="0"/>
    </w:p>
    <w:p w14:paraId="41B75F9F" w14:textId="64210FEC" w:rsidR="008D1032" w:rsidRDefault="008D1032" w:rsidP="0000238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>
        <w:rPr>
          <w:rFonts w:cs="Arial"/>
          <w:b/>
        </w:rPr>
        <w:t>Vragen:</w:t>
      </w:r>
    </w:p>
    <w:tbl>
      <w:tblPr>
        <w:tblStyle w:val="Tabelraster"/>
        <w:tblW w:w="0" w:type="auto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2410"/>
        <w:gridCol w:w="6203"/>
      </w:tblGrid>
      <w:tr w:rsidR="008D1032" w14:paraId="2092AF60" w14:textId="77777777" w:rsidTr="00511D4B">
        <w:tc>
          <w:tcPr>
            <w:tcW w:w="561" w:type="dxa"/>
          </w:tcPr>
          <w:p w14:paraId="402CB526" w14:textId="42778BE4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8613" w:type="dxa"/>
            <w:gridSpan w:val="2"/>
          </w:tcPr>
          <w:p w14:paraId="0E2E4827" w14:textId="7E38628B" w:rsidR="008D1032" w:rsidRP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 w:rsidRPr="008D1032">
              <w:rPr>
                <w:rFonts w:cs="Arial"/>
              </w:rPr>
              <w:t xml:space="preserve">Wat houden de 3 </w:t>
            </w:r>
            <w:r w:rsidRPr="00875740">
              <w:rPr>
                <w:rFonts w:cs="Arial"/>
                <w:b/>
                <w:sz w:val="32"/>
                <w:szCs w:val="32"/>
                <w:u w:val="single"/>
              </w:rPr>
              <w:t>O</w:t>
            </w:r>
            <w:r w:rsidRPr="008D1032">
              <w:rPr>
                <w:rFonts w:cs="Arial"/>
              </w:rPr>
              <w:t xml:space="preserve"> in?</w:t>
            </w:r>
          </w:p>
        </w:tc>
      </w:tr>
      <w:tr w:rsidR="008D1032" w14:paraId="2664CA44" w14:textId="77777777" w:rsidTr="00511D4B">
        <w:tc>
          <w:tcPr>
            <w:tcW w:w="561" w:type="dxa"/>
          </w:tcPr>
          <w:p w14:paraId="365EB9FC" w14:textId="77777777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6B11D6A8" w14:textId="7A400467" w:rsidR="008D1032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noProof/>
              </w:rPr>
              <w:pict w14:anchorId="37DCD8B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6" type="#_x0000_t202" style="position:absolute;margin-left:.3pt;margin-top:2pt;width:417.1pt;height:141.75pt;z-index:2517002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lEgHAKwIAAE4EAAAOAAAAAAAAAAAAAAAAAC4CAABkcnMvZTJv&#10;RG9jLnhtbFBLAQItABQABgAIAAAAIQBIWydy2wAAAAcBAAAPAAAAAAAAAAAAAAAAAIUEAABkcnMv&#10;ZG93bnJldi54bWxQSwUGAAAAAAQABADzAAAAjQUAAAAA&#10;">
                  <v:textbox style="mso-next-textbox:#Tekstvak 2">
                    <w:txbxContent>
                      <w:p w14:paraId="67FAFA4E" w14:textId="0038CF54" w:rsidR="008D1032" w:rsidRDefault="008D1032">
                        <w:r>
                          <w:t>1.</w:t>
                        </w:r>
                      </w:p>
                      <w:p w14:paraId="1E76853C" w14:textId="714B15F1" w:rsidR="008D1032" w:rsidRDefault="008D1032"/>
                      <w:p w14:paraId="6895B649" w14:textId="2827D679" w:rsidR="008D1032" w:rsidRDefault="008D1032">
                        <w:r>
                          <w:t>2.</w:t>
                        </w:r>
                      </w:p>
                      <w:p w14:paraId="1B5BB5AD" w14:textId="6847A06D" w:rsidR="008D1032" w:rsidRDefault="008D1032"/>
                      <w:p w14:paraId="1EE25A61" w14:textId="2B10C799" w:rsidR="008D1032" w:rsidRDefault="008D1032">
                        <w:r>
                          <w:t>3.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8D1032" w14:paraId="637D4472" w14:textId="77777777" w:rsidTr="00511D4B">
        <w:tc>
          <w:tcPr>
            <w:tcW w:w="561" w:type="dxa"/>
          </w:tcPr>
          <w:p w14:paraId="03B06773" w14:textId="43616181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</w:t>
            </w:r>
          </w:p>
        </w:tc>
        <w:tc>
          <w:tcPr>
            <w:tcW w:w="8613" w:type="dxa"/>
            <w:gridSpan w:val="2"/>
          </w:tcPr>
          <w:p w14:paraId="217D6AF7" w14:textId="1C676F10" w:rsidR="008D1032" w:rsidRP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Noem een aantal preventieve maatregelen voor in het technieklokaal, om hier veilig te kunnen werken.</w:t>
            </w:r>
          </w:p>
        </w:tc>
      </w:tr>
      <w:tr w:rsidR="008D1032" w14:paraId="2DB6C00D" w14:textId="77777777" w:rsidTr="00511D4B">
        <w:tc>
          <w:tcPr>
            <w:tcW w:w="561" w:type="dxa"/>
          </w:tcPr>
          <w:p w14:paraId="57B7A487" w14:textId="77777777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3B2FA416" w14:textId="52A5C737" w:rsidR="008D1032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37DCD8B9">
                <v:shape id="_x0000_s1037" type="#_x0000_t202" style="position:absolute;margin-left:.3pt;margin-top:7.3pt;width:417.1pt;height:193.5pt;z-index:2517012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lEgHAKwIAAE4EAAAOAAAAAAAAAAAAAAAAAC4CAABkcnMvZTJv&#10;RG9jLnhtbFBLAQItABQABgAIAAAAIQBIWydy2wAAAAcBAAAPAAAAAAAAAAAAAAAAAIUEAABkcnMv&#10;ZG93bnJldi54bWxQSwUGAAAAAAQABADzAAAAjQUAAAAA&#10;">
                  <v:textbox style="mso-next-textbox:#_x0000_s1037">
                    <w:txbxContent>
                      <w:p w14:paraId="05E40F3D" w14:textId="77777777" w:rsidR="008D1032" w:rsidRDefault="008D1032" w:rsidP="008D1032">
                        <w:r>
                          <w:t>1.</w:t>
                        </w:r>
                      </w:p>
                      <w:p w14:paraId="19294984" w14:textId="77777777" w:rsidR="008D1032" w:rsidRDefault="008D1032" w:rsidP="008D1032"/>
                      <w:p w14:paraId="5FF602D3" w14:textId="77777777" w:rsidR="008D1032" w:rsidRDefault="008D1032" w:rsidP="008D1032">
                        <w:r>
                          <w:t>2.</w:t>
                        </w:r>
                      </w:p>
                      <w:p w14:paraId="7BD7497E" w14:textId="77777777" w:rsidR="008D1032" w:rsidRDefault="008D1032" w:rsidP="008D1032"/>
                      <w:p w14:paraId="0D2B55BF" w14:textId="3F9E71F2" w:rsidR="008D1032" w:rsidRDefault="008D1032" w:rsidP="008D1032">
                        <w:r>
                          <w:t>3.</w:t>
                        </w:r>
                      </w:p>
                      <w:p w14:paraId="3C863279" w14:textId="4A5CA2B8" w:rsidR="008D1032" w:rsidRDefault="008D1032" w:rsidP="008D1032"/>
                      <w:p w14:paraId="5EDB4CAD" w14:textId="4D23D6F7" w:rsidR="008D1032" w:rsidRDefault="008D1032" w:rsidP="008D1032">
                        <w:r>
                          <w:t>4.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8D1032" w14:paraId="343A4597" w14:textId="77777777" w:rsidTr="00511D4B">
        <w:tc>
          <w:tcPr>
            <w:tcW w:w="561" w:type="dxa"/>
          </w:tcPr>
          <w:p w14:paraId="56F28751" w14:textId="32C11A5F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313E0B0A" w14:textId="1ABF2A29" w:rsidR="008D1032" w:rsidRP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D1032" w14:paraId="490B8ADE" w14:textId="77777777" w:rsidTr="00511D4B">
        <w:tc>
          <w:tcPr>
            <w:tcW w:w="561" w:type="dxa"/>
          </w:tcPr>
          <w:p w14:paraId="3A8C8C38" w14:textId="77777777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3CEC1C6E" w14:textId="339DDE89" w:rsidR="008D1032" w:rsidRP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D1032" w14:paraId="67D7D523" w14:textId="77777777" w:rsidTr="00511D4B">
        <w:tc>
          <w:tcPr>
            <w:tcW w:w="561" w:type="dxa"/>
          </w:tcPr>
          <w:p w14:paraId="5ADB377F" w14:textId="77777777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51AAE673" w14:textId="77777777" w:rsidR="008D1032" w:rsidRDefault="008D1032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26ECDC9A" w14:textId="33976282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A02B18" w14:paraId="1FB917F5" w14:textId="77777777" w:rsidTr="00511D4B">
        <w:tc>
          <w:tcPr>
            <w:tcW w:w="561" w:type="dxa"/>
          </w:tcPr>
          <w:p w14:paraId="5E188DB5" w14:textId="72933146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3.</w:t>
            </w:r>
          </w:p>
        </w:tc>
        <w:tc>
          <w:tcPr>
            <w:tcW w:w="8613" w:type="dxa"/>
            <w:gridSpan w:val="2"/>
          </w:tcPr>
          <w:p w14:paraId="6F014B77" w14:textId="13D6343B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Welke risico’s kunnen ontstaan bij het gebruik van de kolomboormachine?</w:t>
            </w:r>
          </w:p>
        </w:tc>
      </w:tr>
      <w:tr w:rsidR="00A02B18" w14:paraId="0FCDE715" w14:textId="77777777" w:rsidTr="00511D4B">
        <w:tc>
          <w:tcPr>
            <w:tcW w:w="561" w:type="dxa"/>
          </w:tcPr>
          <w:p w14:paraId="1AD8D212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0AFFBBA2" w14:textId="259C4CA4" w:rsidR="00A02B18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37DCD8B9">
                <v:shape id="_x0000_s1039" type="#_x0000_t202" style="position:absolute;margin-left:-1.1pt;margin-top:7.4pt;width:417.1pt;height:141.75pt;z-index:2517022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lEgHAKwIAAE4EAAAOAAAAAAAAAAAAAAAAAC4CAABkcnMvZTJv&#10;RG9jLnhtbFBLAQItABQABgAIAAAAIQBIWydy2wAAAAcBAAAPAAAAAAAAAAAAAAAAAIUEAABkcnMv&#10;ZG93bnJldi54bWxQSwUGAAAAAAQABADzAAAAjQUAAAAA&#10;">
                  <v:textbox style="mso-next-textbox:#_x0000_s1039">
                    <w:txbxContent>
                      <w:p w14:paraId="615CEB8B" w14:textId="77777777" w:rsidR="00A02B18" w:rsidRDefault="00A02B18" w:rsidP="00A02B18">
                        <w:r>
                          <w:t>1.</w:t>
                        </w:r>
                      </w:p>
                      <w:p w14:paraId="44C52D7B" w14:textId="77777777" w:rsidR="00A02B18" w:rsidRDefault="00A02B18" w:rsidP="00A02B18"/>
                      <w:p w14:paraId="5B6E966F" w14:textId="77777777" w:rsidR="00A02B18" w:rsidRDefault="00A02B18" w:rsidP="00A02B18">
                        <w:r>
                          <w:t>2.</w:t>
                        </w:r>
                      </w:p>
                      <w:p w14:paraId="3C8DF67E" w14:textId="77777777" w:rsidR="00A02B18" w:rsidRDefault="00A02B18" w:rsidP="00A02B18"/>
                      <w:p w14:paraId="2D361545" w14:textId="77777777" w:rsidR="00A02B18" w:rsidRDefault="00A02B18" w:rsidP="00A02B18">
                        <w:r>
                          <w:t>3.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A02B18" w14:paraId="60C70428" w14:textId="77777777" w:rsidTr="00511D4B">
        <w:tc>
          <w:tcPr>
            <w:tcW w:w="561" w:type="dxa"/>
          </w:tcPr>
          <w:p w14:paraId="6926D111" w14:textId="0ED0223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</w:tc>
        <w:tc>
          <w:tcPr>
            <w:tcW w:w="8613" w:type="dxa"/>
            <w:gridSpan w:val="2"/>
          </w:tcPr>
          <w:p w14:paraId="112F5B1C" w14:textId="473BA9DF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is het verplicht om op iedere machine een noodstop te maken?</w:t>
            </w:r>
          </w:p>
        </w:tc>
      </w:tr>
      <w:tr w:rsidR="00A02B18" w14:paraId="40B88CD1" w14:textId="77777777" w:rsidTr="00511D4B">
        <w:tc>
          <w:tcPr>
            <w:tcW w:w="561" w:type="dxa"/>
          </w:tcPr>
          <w:p w14:paraId="4DF75B35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2572D094" w14:textId="0271B2C4" w:rsidR="00A02B18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noProof/>
              </w:rPr>
              <w:pict w14:anchorId="659223C6">
                <v:shape id="_x0000_s1040" type="#_x0000_t202" style="position:absolute;margin-left:5.95pt;margin-top:5.15pt;width:410.05pt;height:75pt;z-index:2517043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      <v:textbox style="mso-next-textbox:#_x0000_s1040">
                    <w:txbxContent>
                      <w:p w14:paraId="5757DE46" w14:textId="7FED9A2B" w:rsidR="00A02B18" w:rsidRDefault="00A02B18"/>
                    </w:txbxContent>
                  </v:textbox>
                  <w10:wrap type="square"/>
                </v:shape>
              </w:pict>
            </w:r>
          </w:p>
        </w:tc>
      </w:tr>
      <w:tr w:rsidR="00A02B18" w14:paraId="2E0D2C6F" w14:textId="77777777" w:rsidTr="00511D4B">
        <w:tc>
          <w:tcPr>
            <w:tcW w:w="561" w:type="dxa"/>
          </w:tcPr>
          <w:p w14:paraId="02FEF99B" w14:textId="310CCC3E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8613" w:type="dxa"/>
            <w:gridSpan w:val="2"/>
          </w:tcPr>
          <w:p w14:paraId="0ABA7452" w14:textId="369BC46B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Wat beteken VCA?</w:t>
            </w:r>
          </w:p>
        </w:tc>
      </w:tr>
      <w:tr w:rsidR="00A02B18" w14:paraId="358B3B49" w14:textId="77777777" w:rsidTr="00511D4B">
        <w:tc>
          <w:tcPr>
            <w:tcW w:w="561" w:type="dxa"/>
          </w:tcPr>
          <w:p w14:paraId="4A6E6319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07DC9D4D" w14:textId="4B7C355D" w:rsidR="00A02B18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59223C6">
                <v:shape id="_x0000_s1041" type="#_x0000_t202" style="position:absolute;margin-left:-1.1pt;margin-top:17.9pt;width:410.05pt;height:75pt;z-index:2517053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      <v:textbox style="mso-next-textbox:#_x0000_s1041">
                    <w:txbxContent>
                      <w:p w14:paraId="1F54A5DF" w14:textId="77777777" w:rsidR="00A02B18" w:rsidRDefault="00A02B18" w:rsidP="00A02B18"/>
                    </w:txbxContent>
                  </v:textbox>
                  <w10:wrap type="square"/>
                </v:shape>
              </w:pict>
            </w:r>
          </w:p>
        </w:tc>
      </w:tr>
      <w:tr w:rsidR="00A02B18" w14:paraId="3A4DC5A2" w14:textId="77777777" w:rsidTr="00511D4B">
        <w:tc>
          <w:tcPr>
            <w:tcW w:w="561" w:type="dxa"/>
          </w:tcPr>
          <w:p w14:paraId="396E2EB8" w14:textId="4395E79D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8613" w:type="dxa"/>
            <w:gridSpan w:val="2"/>
          </w:tcPr>
          <w:p w14:paraId="53032275" w14:textId="41F909EC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Voor wie is de VCA bedoelt?</w:t>
            </w:r>
          </w:p>
        </w:tc>
      </w:tr>
      <w:tr w:rsidR="00A02B18" w14:paraId="2A558277" w14:textId="77777777" w:rsidTr="00511D4B">
        <w:tc>
          <w:tcPr>
            <w:tcW w:w="561" w:type="dxa"/>
          </w:tcPr>
          <w:p w14:paraId="54A3BD9A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28ADB069" w14:textId="19883EC3" w:rsidR="00A02B18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59223C6">
                <v:shape id="_x0000_s1042" type="#_x0000_t202" style="position:absolute;margin-left:-1.1pt;margin-top:17.15pt;width:410.05pt;height:75pt;z-index:2517063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      <v:textbox style="mso-next-textbox:#_x0000_s1042">
                    <w:txbxContent>
                      <w:p w14:paraId="0EAFA5B2" w14:textId="77777777" w:rsidR="00A02B18" w:rsidRDefault="00A02B18" w:rsidP="00A02B18"/>
                    </w:txbxContent>
                  </v:textbox>
                  <w10:wrap type="square"/>
                </v:shape>
              </w:pict>
            </w:r>
          </w:p>
        </w:tc>
      </w:tr>
      <w:tr w:rsidR="00A02B18" w14:paraId="1E36FFFF" w14:textId="77777777" w:rsidTr="00511D4B">
        <w:tc>
          <w:tcPr>
            <w:tcW w:w="561" w:type="dxa"/>
          </w:tcPr>
          <w:p w14:paraId="2D7ACC4C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5AFC5ADF" w14:textId="77777777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A02B18" w14:paraId="1E269699" w14:textId="77777777" w:rsidTr="00511D4B">
        <w:tc>
          <w:tcPr>
            <w:tcW w:w="561" w:type="dxa"/>
          </w:tcPr>
          <w:p w14:paraId="3F078B17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1F6FC6B3" w14:textId="77777777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A02B18" w14:paraId="66E7D660" w14:textId="77777777" w:rsidTr="00511D4B">
        <w:tc>
          <w:tcPr>
            <w:tcW w:w="561" w:type="dxa"/>
          </w:tcPr>
          <w:p w14:paraId="496C2FB1" w14:textId="2355EDEF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7.</w:t>
            </w:r>
          </w:p>
        </w:tc>
        <w:tc>
          <w:tcPr>
            <w:tcW w:w="8613" w:type="dxa"/>
            <w:gridSpan w:val="2"/>
          </w:tcPr>
          <w:p w14:paraId="566E7769" w14:textId="6B010E28" w:rsidR="00A02B18" w:rsidRPr="008D1032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Geef een aantal voorbeelden van risico volle omgevingen?</w:t>
            </w:r>
          </w:p>
        </w:tc>
      </w:tr>
      <w:tr w:rsidR="00A02B18" w14:paraId="7123BF1E" w14:textId="77777777" w:rsidTr="00511D4B">
        <w:tc>
          <w:tcPr>
            <w:tcW w:w="561" w:type="dxa"/>
          </w:tcPr>
          <w:p w14:paraId="67181BE8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22F376DD" w14:textId="608EA98C" w:rsidR="00C637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37DCD8B9">
                <v:shape id="_x0000_s1043" type="#_x0000_t202" style="position:absolute;margin-left:-1.75pt;margin-top:5.9pt;width:417.1pt;height:141.75pt;z-index:2517073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lEgHAKwIAAE4EAAAOAAAAAAAAAAAAAAAAAC4CAABkcnMvZTJv&#10;RG9jLnhtbFBLAQItABQABgAIAAAAIQBIWydy2wAAAAcBAAAPAAAAAAAAAAAAAAAAAIUEAABkcnMv&#10;ZG93bnJldi54bWxQSwUGAAAAAAQABADzAAAAjQUAAAAA&#10;">
                  <v:textbox style="mso-next-textbox:#_x0000_s1043">
                    <w:txbxContent>
                      <w:p w14:paraId="40EE2FCD" w14:textId="77777777" w:rsidR="00C6378C" w:rsidRDefault="00C6378C" w:rsidP="00C6378C">
                        <w:r>
                          <w:t>1.</w:t>
                        </w:r>
                      </w:p>
                      <w:p w14:paraId="0CACA4B7" w14:textId="77777777" w:rsidR="00C6378C" w:rsidRDefault="00C6378C" w:rsidP="00C6378C"/>
                      <w:p w14:paraId="5637C0C5" w14:textId="77777777" w:rsidR="00C6378C" w:rsidRDefault="00C6378C" w:rsidP="00C6378C">
                        <w:r>
                          <w:t>2.</w:t>
                        </w:r>
                      </w:p>
                      <w:p w14:paraId="33EB1990" w14:textId="77777777" w:rsidR="00C6378C" w:rsidRDefault="00C6378C" w:rsidP="00C6378C"/>
                      <w:p w14:paraId="5D40748A" w14:textId="77777777" w:rsidR="00C6378C" w:rsidRDefault="00C6378C" w:rsidP="00C6378C">
                        <w:r>
                          <w:t>3.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A02B18" w14:paraId="13081BD9" w14:textId="77777777" w:rsidTr="00511D4B">
        <w:tc>
          <w:tcPr>
            <w:tcW w:w="561" w:type="dxa"/>
          </w:tcPr>
          <w:p w14:paraId="0367E301" w14:textId="2F223E03" w:rsidR="00A02B18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8.</w:t>
            </w:r>
          </w:p>
        </w:tc>
        <w:tc>
          <w:tcPr>
            <w:tcW w:w="8613" w:type="dxa"/>
            <w:gridSpan w:val="2"/>
          </w:tcPr>
          <w:p w14:paraId="437C4FA4" w14:textId="43A97091" w:rsidR="00A02B18" w:rsidRPr="008D1032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Noem de 4 verschillende borden op die te maken hebben met veiligheid aanduidingen.</w:t>
            </w:r>
          </w:p>
        </w:tc>
      </w:tr>
      <w:tr w:rsidR="00A02B18" w14:paraId="01AB5953" w14:textId="77777777" w:rsidTr="00511D4B">
        <w:tc>
          <w:tcPr>
            <w:tcW w:w="561" w:type="dxa"/>
          </w:tcPr>
          <w:p w14:paraId="3921226F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4732C48E" w14:textId="1E9B9FA8" w:rsidR="00C637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37DCD8B9">
                <v:shape id="_x0000_s1044" type="#_x0000_t202" style="position:absolute;margin-left:-1.75pt;margin-top:6.55pt;width:417.1pt;height:109.5pt;z-index:2517084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lEgHAKwIAAE4EAAAOAAAAAAAAAAAAAAAAAC4CAABkcnMvZTJv&#10;RG9jLnhtbFBLAQItABQABgAIAAAAIQBIWydy2wAAAAcBAAAPAAAAAAAAAAAAAAAAAIUEAABkcnMv&#10;ZG93bnJldi54bWxQSwUGAAAAAAQABADzAAAAjQUAAAAA&#10;">
                  <v:textbox style="mso-next-textbox:#_x0000_s1044">
                    <w:txbxContent>
                      <w:p w14:paraId="317E0FE0" w14:textId="77777777" w:rsidR="00C6378C" w:rsidRDefault="00C6378C" w:rsidP="00C6378C">
                        <w:r>
                          <w:t>1.</w:t>
                        </w:r>
                      </w:p>
                      <w:p w14:paraId="7DD50AA8" w14:textId="77777777" w:rsidR="00C6378C" w:rsidRDefault="00C6378C" w:rsidP="00C6378C">
                        <w:r>
                          <w:t>2.</w:t>
                        </w:r>
                      </w:p>
                      <w:p w14:paraId="2C772C10" w14:textId="57179D84" w:rsidR="00C6378C" w:rsidRDefault="00C6378C" w:rsidP="00C6378C">
                        <w:r>
                          <w:t>3.</w:t>
                        </w:r>
                      </w:p>
                      <w:p w14:paraId="4002AB78" w14:textId="141AE164" w:rsidR="00C6378C" w:rsidRDefault="00C6378C" w:rsidP="00C6378C">
                        <w:r>
                          <w:t>4.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A02B18" w14:paraId="699A7046" w14:textId="77777777" w:rsidTr="00511D4B">
        <w:tc>
          <w:tcPr>
            <w:tcW w:w="561" w:type="dxa"/>
          </w:tcPr>
          <w:p w14:paraId="258E818C" w14:textId="1FB93680" w:rsidR="00A02B18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</w:t>
            </w:r>
          </w:p>
        </w:tc>
        <w:tc>
          <w:tcPr>
            <w:tcW w:w="8613" w:type="dxa"/>
            <w:gridSpan w:val="2"/>
          </w:tcPr>
          <w:p w14:paraId="670C9AC5" w14:textId="05012EE9" w:rsidR="00A02B18" w:rsidRPr="008D1032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Wat beteken ARBO wet en voor wie is die bedoelt?</w:t>
            </w:r>
          </w:p>
        </w:tc>
      </w:tr>
      <w:tr w:rsidR="00A02B18" w14:paraId="3D53262C" w14:textId="77777777" w:rsidTr="00511D4B">
        <w:tc>
          <w:tcPr>
            <w:tcW w:w="561" w:type="dxa"/>
          </w:tcPr>
          <w:p w14:paraId="64D21F2B" w14:textId="77777777" w:rsidR="00A02B18" w:rsidRDefault="00A02B18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13" w:type="dxa"/>
            <w:gridSpan w:val="2"/>
          </w:tcPr>
          <w:p w14:paraId="3CF47B9F" w14:textId="6D8DADC7" w:rsidR="0010318C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59223C6">
                <v:shape id="_x0000_s1045" type="#_x0000_t202" style="position:absolute;margin-left:5.3pt;margin-top:12.65pt;width:410.05pt;height:114.75pt;z-index:2517094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      <v:textbox style="mso-next-textbox:#_x0000_s1045">
                    <w:txbxContent>
                      <w:p w14:paraId="46EDA6C0" w14:textId="77777777" w:rsidR="00C6378C" w:rsidRDefault="00C6378C" w:rsidP="00C6378C"/>
                    </w:txbxContent>
                  </v:textbox>
                  <w10:wrap type="square"/>
                </v:shape>
              </w:pict>
            </w:r>
          </w:p>
          <w:p w14:paraId="2E4D491F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22316C2F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11D1625A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59FB95EC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6C02AA7B" w14:textId="6BDBE283" w:rsidR="00C6378C" w:rsidRPr="008D1032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A02B18" w14:paraId="1E76BB0A" w14:textId="77777777" w:rsidTr="00511D4B">
        <w:tc>
          <w:tcPr>
            <w:tcW w:w="561" w:type="dxa"/>
          </w:tcPr>
          <w:p w14:paraId="39EC38A2" w14:textId="2B687513" w:rsidR="00A02B18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10.</w:t>
            </w:r>
          </w:p>
        </w:tc>
        <w:tc>
          <w:tcPr>
            <w:tcW w:w="8613" w:type="dxa"/>
            <w:gridSpan w:val="2"/>
          </w:tcPr>
          <w:p w14:paraId="36455FBE" w14:textId="58077BCF" w:rsidR="00A02B18" w:rsidRPr="008D1032" w:rsidRDefault="00C637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Wat betekenen de volgende borden</w:t>
            </w:r>
            <w:r w:rsidR="0000238E">
              <w:rPr>
                <w:rFonts w:cs="Arial"/>
              </w:rPr>
              <w:t xml:space="preserve"> of symbolen</w:t>
            </w:r>
            <w:r>
              <w:rPr>
                <w:rFonts w:cs="Arial"/>
              </w:rPr>
              <w:t>?</w:t>
            </w:r>
          </w:p>
        </w:tc>
      </w:tr>
      <w:tr w:rsidR="0010318C" w14:paraId="4A02E853" w14:textId="77777777" w:rsidTr="00511D4B">
        <w:trPr>
          <w:trHeight w:val="1176"/>
        </w:trPr>
        <w:tc>
          <w:tcPr>
            <w:tcW w:w="561" w:type="dxa"/>
          </w:tcPr>
          <w:p w14:paraId="4BF23F41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03500799" w14:textId="38D5AF7C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74E8659F" wp14:editId="59643C74">
                  <wp:extent cx="752475" cy="734343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eitend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727" cy="7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27718B8A" w14:textId="02D9DD2B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noProof/>
              </w:rPr>
              <w:pict w14:anchorId="1FCF2480">
                <v:shape id="_x0000_s1055" type="#_x0000_t202" style="position:absolute;margin-left:-.8pt;margin-top:4.4pt;width:296.95pt;height:42.75pt;z-index:2517114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 style="mso-next-textbox:#_x0000_s1055">
                    <w:txbxContent>
                      <w:p w14:paraId="1095E72D" w14:textId="63CB552B" w:rsidR="00805D04" w:rsidRDefault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4BFDC388" w14:textId="77777777" w:rsidTr="00511D4B">
        <w:tc>
          <w:tcPr>
            <w:tcW w:w="561" w:type="dxa"/>
          </w:tcPr>
          <w:p w14:paraId="6C97A505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3144A986" w14:textId="571D0D96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6C08C00A" wp14:editId="6F180C71">
                  <wp:extent cx="800100" cy="816102"/>
                  <wp:effectExtent l="0" t="0" r="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xplosie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41" cy="82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10A2AE1A" w14:textId="35700533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56" type="#_x0000_t202" style="position:absolute;margin-left:-.8pt;margin-top:15pt;width:296.95pt;height:41.25pt;z-index:2517125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0E1A94DC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42FF0764" w14:textId="77777777" w:rsidTr="00511D4B">
        <w:tc>
          <w:tcPr>
            <w:tcW w:w="561" w:type="dxa"/>
          </w:tcPr>
          <w:p w14:paraId="61431910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0503CB27" w14:textId="256664CF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643620C1" wp14:editId="38B370FC">
                  <wp:extent cx="908050" cy="91899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handewassen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139" cy="92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662560CA" w14:textId="0515E065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57" type="#_x0000_t202" style="position:absolute;margin-left:-.8pt;margin-top:15.8pt;width:296.95pt;height:41.25pt;z-index:2517135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 style="mso-next-textbox:#_x0000_s1057">
                    <w:txbxContent>
                      <w:p w14:paraId="5D0B249B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4C05E5D1" w14:textId="77777777" w:rsidTr="00511D4B">
        <w:tc>
          <w:tcPr>
            <w:tcW w:w="561" w:type="dxa"/>
          </w:tcPr>
          <w:p w14:paraId="4CCB5148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48B8670F" w14:textId="027DA848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29AD9585" wp14:editId="1457BC25">
                  <wp:extent cx="848995" cy="784920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iftig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36" cy="790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2EFA1BB6" w14:textId="28919667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58" type="#_x0000_t202" style="position:absolute;margin-left:-.8pt;margin-top:15.05pt;width:296.95pt;height:39.75pt;z-index:2517145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038580C5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528B15A6" w14:textId="77777777" w:rsidTr="00511D4B">
        <w:tc>
          <w:tcPr>
            <w:tcW w:w="561" w:type="dxa"/>
          </w:tcPr>
          <w:p w14:paraId="194E4E75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2E98C552" w14:textId="174EE65E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48E85F31" wp14:editId="352C48B4">
                  <wp:extent cx="919909" cy="914400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veiligheidkledij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222" cy="92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6C249593" w14:textId="51FD809F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59" type="#_x0000_t202" style="position:absolute;margin-left:-.8pt;margin-top:9pt;width:296.95pt;height:38.25pt;z-index:2517155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 style="mso-next-textbox:#_x0000_s1059">
                    <w:txbxContent>
                      <w:p w14:paraId="62833302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0080AF1D" w14:textId="77777777" w:rsidTr="00511D4B">
        <w:tc>
          <w:tcPr>
            <w:tcW w:w="561" w:type="dxa"/>
          </w:tcPr>
          <w:p w14:paraId="3CCA54DA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7C7713F6" w14:textId="6DF3A8C7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379ED660" wp14:editId="05FE28FB">
                  <wp:extent cx="857250" cy="905546"/>
                  <wp:effectExtent l="0" t="0" r="0" b="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nooduitgang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251" cy="910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3925F6FA" w14:textId="201D105B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60" type="#_x0000_t202" style="position:absolute;margin-left:-.8pt;margin-top:5.3pt;width:296.95pt;height:41.4pt;z-index:2517166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7CEE9FCC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56399995" w14:textId="77777777" w:rsidTr="00511D4B">
        <w:tc>
          <w:tcPr>
            <w:tcW w:w="561" w:type="dxa"/>
          </w:tcPr>
          <w:p w14:paraId="63CA9A4A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36AAC076" w14:textId="423A9FAD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5E0C7F45" wp14:editId="013D892B">
                  <wp:extent cx="973455" cy="908917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veiligheidschoenen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072" cy="913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6E8DEFE8" w14:textId="7B06786F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61" type="#_x0000_t202" style="position:absolute;margin-left:-.8pt;margin-top:4.5pt;width:296.95pt;height:48.3pt;z-index:2517176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2EB23A99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  <w:tr w:rsidR="0010318C" w14:paraId="797940BD" w14:textId="77777777" w:rsidTr="00511D4B">
        <w:tc>
          <w:tcPr>
            <w:tcW w:w="561" w:type="dxa"/>
          </w:tcPr>
          <w:p w14:paraId="7AC5BE2B" w14:textId="77777777" w:rsidR="0010318C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2410" w:type="dxa"/>
          </w:tcPr>
          <w:p w14:paraId="566D4DE9" w14:textId="0EA6844E" w:rsidR="0010318C" w:rsidRPr="008D1032" w:rsidRDefault="0010318C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252E4A54" wp14:editId="62A5E9BC">
                  <wp:extent cx="982177" cy="1009650"/>
                  <wp:effectExtent l="0" t="0" r="0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angertijmijn schad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004" cy="1013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</w:tcPr>
          <w:p w14:paraId="0F1D7E0C" w14:textId="1B4003E0" w:rsidR="0010318C" w:rsidRPr="008D1032" w:rsidRDefault="00875740" w:rsidP="0000238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1FCF2480">
                <v:shape id="_x0000_s1062" type="#_x0000_t202" style="position:absolute;margin-left:-.7pt;margin-top:6pt;width:296.95pt;height:42.2pt;z-index:2517186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ZmKw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WTY9CVTp+hmptXrscJxI3LTa/qSkx+4uqfux&#10;B8spkZ8UyrPIptMwDtGYzq6RS2IvPdWlBxRDqJJ6Ssbt2scRisSZO5RxIyLBQe8xk2PO2LWR9+OE&#10;hbG4tGPUr//A6gU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4imZmKwIAAE8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3F3B116A" w14:textId="77777777" w:rsidR="00805D04" w:rsidRDefault="00805D04" w:rsidP="00805D04"/>
                    </w:txbxContent>
                  </v:textbox>
                  <w10:wrap type="square"/>
                </v:shape>
              </w:pict>
            </w:r>
          </w:p>
        </w:tc>
      </w:tr>
    </w:tbl>
    <w:p w14:paraId="00E9C617" w14:textId="77777777" w:rsidR="008D1032" w:rsidRDefault="008D1032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DF1FA9" w14:paraId="049F624F" w14:textId="77777777" w:rsidTr="00511D4B">
        <w:tc>
          <w:tcPr>
            <w:tcW w:w="675" w:type="dxa"/>
          </w:tcPr>
          <w:p w14:paraId="75AF621D" w14:textId="40315B0F" w:rsidR="00DF1FA9" w:rsidRPr="00511D4B" w:rsidRDefault="00DF1FA9" w:rsidP="00A27DB9">
            <w:pPr>
              <w:rPr>
                <w:b/>
                <w:sz w:val="22"/>
              </w:rPr>
            </w:pPr>
            <w:r w:rsidRPr="00511D4B">
              <w:rPr>
                <w:b/>
                <w:sz w:val="22"/>
              </w:rPr>
              <w:t>11.</w:t>
            </w:r>
          </w:p>
        </w:tc>
        <w:tc>
          <w:tcPr>
            <w:tcW w:w="8537" w:type="dxa"/>
          </w:tcPr>
          <w:p w14:paraId="6453F9B4" w14:textId="2CC79EEE" w:rsidR="00DF1FA9" w:rsidRDefault="00DF1FA9" w:rsidP="00A27DB9">
            <w:pPr>
              <w:rPr>
                <w:sz w:val="22"/>
              </w:rPr>
            </w:pPr>
            <w:r>
              <w:rPr>
                <w:sz w:val="22"/>
              </w:rPr>
              <w:t>Beantwoord de onderstaande vragen die over de PBM gaan.</w:t>
            </w:r>
          </w:p>
        </w:tc>
      </w:tr>
    </w:tbl>
    <w:p w14:paraId="51C5786A" w14:textId="23D18707" w:rsidR="009B1190" w:rsidRDefault="009B1190" w:rsidP="00A27DB9">
      <w:pPr>
        <w:rPr>
          <w:sz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8521E" w14:paraId="0E18EFA3" w14:textId="77777777" w:rsidTr="00511D4B">
        <w:tc>
          <w:tcPr>
            <w:tcW w:w="9212" w:type="dxa"/>
          </w:tcPr>
          <w:p w14:paraId="69918144" w14:textId="20E1679A" w:rsidR="0018521E" w:rsidRDefault="0018521E" w:rsidP="00A27DB9">
            <w:pPr>
              <w:rPr>
                <w:sz w:val="22"/>
              </w:rPr>
            </w:pPr>
            <w:r>
              <w:rPr>
                <w:sz w:val="22"/>
              </w:rPr>
              <w:t>Schoenen met stalen neuzen. Wat is veiliger staal of kunststof?</w:t>
            </w:r>
          </w:p>
        </w:tc>
      </w:tr>
      <w:tr w:rsidR="0018521E" w14:paraId="47BDA434" w14:textId="77777777" w:rsidTr="00511D4B">
        <w:trPr>
          <w:trHeight w:val="1933"/>
        </w:trPr>
        <w:tc>
          <w:tcPr>
            <w:tcW w:w="9212" w:type="dxa"/>
          </w:tcPr>
          <w:p w14:paraId="6DAE0333" w14:textId="1E22840F" w:rsidR="0018521E" w:rsidRDefault="0018521E" w:rsidP="0018521E">
            <w:pPr>
              <w:rPr>
                <w:sz w:val="22"/>
              </w:rPr>
            </w:pPr>
            <w:r>
              <w:rPr>
                <w:noProof/>
              </w:rPr>
              <w:pict w14:anchorId="691A67E1">
                <v:shape id="_x0000_s1064" type="#_x0000_t202" style="position:absolute;margin-left:3.25pt;margin-top:5.5pt;width:444.9pt;height:79.5pt;z-index:2517207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xHKg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jZieBKl0/I7VWjx2OE4mbVtuflPTY3SV1P/Zg&#10;OSXyk0J5Ftl0GsYhGtPZNXJJ7KWnuvSAYghVUk/JuF37OEKROHOHMm5EJDjoPWZyzBm7NvJ+nLAw&#10;Fpd2jPr1H1i9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PGJLEcqAgAATwQAAA4AAAAAAAAAAAAAAAAALgIAAGRycy9lMm9E&#10;b2MueG1sUEsBAi0AFAAGAAgAAAAhAEhbJ3LbAAAABwEAAA8AAAAAAAAAAAAAAAAAhAQAAGRycy9k&#10;b3ducmV2LnhtbFBLBQYAAAAABAAEAPMAAACMBQAAAAA=&#10;">
                  <v:textbox style="mso-next-textbox:#_x0000_s1064">
                    <w:txbxContent>
                      <w:p w14:paraId="35C58BBD" w14:textId="7745D3D7" w:rsidR="0018521E" w:rsidRDefault="0018521E"/>
                    </w:txbxContent>
                  </v:textbox>
                  <w10:wrap type="square"/>
                </v:shape>
              </w:pict>
            </w:r>
          </w:p>
        </w:tc>
      </w:tr>
      <w:tr w:rsidR="0018521E" w14:paraId="328FFFE7" w14:textId="77777777" w:rsidTr="00511D4B">
        <w:tc>
          <w:tcPr>
            <w:tcW w:w="9212" w:type="dxa"/>
          </w:tcPr>
          <w:p w14:paraId="51512F4A" w14:textId="436B246C" w:rsidR="0018521E" w:rsidRDefault="0018521E" w:rsidP="00A27DB9">
            <w:pPr>
              <w:rPr>
                <w:sz w:val="22"/>
              </w:rPr>
            </w:pPr>
            <w:r>
              <w:rPr>
                <w:sz w:val="22"/>
              </w:rPr>
              <w:t>Gelaat en oogbescherming. Wanneer gebruik je een gelaatsbescherming?</w:t>
            </w:r>
          </w:p>
        </w:tc>
      </w:tr>
      <w:tr w:rsidR="0018521E" w14:paraId="47A6F5B4" w14:textId="77777777" w:rsidTr="00511D4B">
        <w:tc>
          <w:tcPr>
            <w:tcW w:w="9212" w:type="dxa"/>
          </w:tcPr>
          <w:p w14:paraId="59590879" w14:textId="54D4A912" w:rsidR="0018521E" w:rsidRDefault="0018521E" w:rsidP="0018521E">
            <w:pPr>
              <w:rPr>
                <w:sz w:val="22"/>
              </w:rPr>
            </w:pPr>
            <w:r>
              <w:rPr>
                <w:noProof/>
                <w:sz w:val="22"/>
                <w:lang w:eastAsia="nl-NL"/>
              </w:rPr>
              <w:pict w14:anchorId="691A67E1">
                <v:shape id="_x0000_s1065" type="#_x0000_t202" style="position:absolute;margin-left:3.25pt;margin-top:7.05pt;width:444.9pt;height:79.5pt;z-index:251721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xHKg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jZieBKl0/I7VWjx2OE4mbVtuflPTY3SV1P/Zg&#10;OSXyk0J5Ftl0GsYhGtPZNXJJ7KWnuvSAYghVUk/JuF37OEKROHOHMm5EJDjoPWZyzBm7NvJ+nLAw&#10;Fpd2jPr1H1i9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PGJLEcqAgAATwQAAA4AAAAAAAAAAAAAAAAALgIAAGRycy9lMm9E&#10;b2MueG1sUEsBAi0AFAAGAAgAAAAhAEhbJ3LbAAAABwEAAA8AAAAAAAAAAAAAAAAAhAQAAGRycy9k&#10;b3ducmV2LnhtbFBLBQYAAAAABAAEAPMAAACMBQAAAAA=&#10;">
                  <v:textbox style="mso-next-textbox:#_x0000_s1065">
                    <w:txbxContent>
                      <w:p w14:paraId="2CA4FFF5" w14:textId="77777777" w:rsidR="0018521E" w:rsidRDefault="0018521E" w:rsidP="0018521E"/>
                    </w:txbxContent>
                  </v:textbox>
                  <w10:wrap type="square"/>
                </v:shape>
              </w:pict>
            </w:r>
          </w:p>
        </w:tc>
      </w:tr>
      <w:tr w:rsidR="0018521E" w14:paraId="32FBDFEA" w14:textId="77777777" w:rsidTr="00511D4B">
        <w:tc>
          <w:tcPr>
            <w:tcW w:w="9212" w:type="dxa"/>
          </w:tcPr>
          <w:p w14:paraId="6B2CDBDF" w14:textId="0C57D2F6" w:rsidR="0018521E" w:rsidRDefault="0018521E" w:rsidP="00A27DB9">
            <w:pPr>
              <w:rPr>
                <w:sz w:val="22"/>
              </w:rPr>
            </w:pPr>
            <w:r>
              <w:rPr>
                <w:sz w:val="22"/>
              </w:rPr>
              <w:t>Veiligheidsbroek. Wat maakt deze zo veilig?</w:t>
            </w:r>
          </w:p>
        </w:tc>
      </w:tr>
      <w:tr w:rsidR="0018521E" w14:paraId="74E46D6F" w14:textId="77777777" w:rsidTr="00511D4B">
        <w:tc>
          <w:tcPr>
            <w:tcW w:w="9212" w:type="dxa"/>
          </w:tcPr>
          <w:p w14:paraId="03C9EF0D" w14:textId="4BADDF29" w:rsidR="0018521E" w:rsidRDefault="0018521E" w:rsidP="0018521E">
            <w:pPr>
              <w:rPr>
                <w:sz w:val="22"/>
              </w:rPr>
            </w:pPr>
            <w:r>
              <w:rPr>
                <w:noProof/>
                <w:sz w:val="22"/>
                <w:lang w:eastAsia="nl-NL"/>
              </w:rPr>
              <w:pict w14:anchorId="691A67E1">
                <v:shape id="_x0000_s1066" type="#_x0000_t202" style="position:absolute;margin-left:3.25pt;margin-top:4.8pt;width:444.9pt;height:79.5pt;z-index:251722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xHKg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jZieBKl0/I7VWjx2OE4mbVtuflPTY3SV1P/Zg&#10;OSXyk0J5Ftl0GsYhGtPZNXJJ7KWnuvSAYghVUk/JuF37OEKROHOHMm5EJDjoPWZyzBm7NvJ+nLAw&#10;Fpd2jPr1H1i9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PGJLEcqAgAATwQAAA4AAAAAAAAAAAAAAAAALgIAAGRycy9lMm9E&#10;b2MueG1sUEsBAi0AFAAGAAgAAAAhAEhbJ3LbAAAABwEAAA8AAAAAAAAAAAAAAAAAhAQAAGRycy9k&#10;b3ducmV2LnhtbFBLBQYAAAAABAAEAPMAAACMBQAAAAA=&#10;">
                  <v:textbox style="mso-next-textbox:#_x0000_s1066">
                    <w:txbxContent>
                      <w:p w14:paraId="4954E68F" w14:textId="77777777" w:rsidR="0018521E" w:rsidRDefault="0018521E" w:rsidP="0018521E"/>
                    </w:txbxContent>
                  </v:textbox>
                  <w10:wrap type="square"/>
                </v:shape>
              </w:pict>
            </w:r>
          </w:p>
        </w:tc>
      </w:tr>
      <w:tr w:rsidR="0018521E" w14:paraId="15906C29" w14:textId="77777777" w:rsidTr="00511D4B">
        <w:tc>
          <w:tcPr>
            <w:tcW w:w="9212" w:type="dxa"/>
          </w:tcPr>
          <w:p w14:paraId="7A471F80" w14:textId="29BE04DF" w:rsidR="0018521E" w:rsidRDefault="0018521E" w:rsidP="00A27DB9">
            <w:pPr>
              <w:rPr>
                <w:sz w:val="22"/>
              </w:rPr>
            </w:pPr>
            <w:r>
              <w:rPr>
                <w:sz w:val="22"/>
              </w:rPr>
              <w:t>Handschoenen. Geef een voorbeeld waarbij je veiligheids handschoenen aantrekt?</w:t>
            </w:r>
          </w:p>
        </w:tc>
      </w:tr>
      <w:tr w:rsidR="0018521E" w14:paraId="6123FB29" w14:textId="77777777" w:rsidTr="00511D4B">
        <w:tc>
          <w:tcPr>
            <w:tcW w:w="9212" w:type="dxa"/>
          </w:tcPr>
          <w:p w14:paraId="609221B5" w14:textId="47D4C9CE" w:rsidR="0018521E" w:rsidRDefault="00511D4B" w:rsidP="00511D4B">
            <w:pPr>
              <w:rPr>
                <w:sz w:val="22"/>
              </w:rPr>
            </w:pPr>
            <w:r>
              <w:rPr>
                <w:noProof/>
                <w:sz w:val="22"/>
                <w:lang w:eastAsia="nl-NL"/>
              </w:rPr>
              <w:pict w14:anchorId="691A67E1">
                <v:shape id="_x0000_s1067" type="#_x0000_t202" style="position:absolute;margin-left:3.25pt;margin-top:16.05pt;width:444.9pt;height:79.5pt;z-index:2517237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xHKgIAAE8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jZieBKl0/I7VWjx2OE4mbVtuflPTY3SV1P/Zg&#10;OSXyk0J5Ftl0GsYhGtPZNXJJ7KWnuvSAYghVUk/JuF37OEKROHOHMm5EJDjoPWZyzBm7NvJ+nLAw&#10;Fpd2jPr1H1i9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PGJLEcqAgAATwQAAA4AAAAAAAAAAAAAAAAALgIAAGRycy9lMm9E&#10;b2MueG1sUEsBAi0AFAAGAAgAAAAhAEhbJ3LbAAAABwEAAA8AAAAAAAAAAAAAAAAAhAQAAGRycy9k&#10;b3ducmV2LnhtbFBLBQYAAAAABAAEAPMAAACMBQAAAAA=&#10;">
                  <v:textbox style="mso-next-textbox:#_x0000_s1067">
                    <w:txbxContent>
                      <w:p w14:paraId="46FA6423" w14:textId="77777777" w:rsidR="00511D4B" w:rsidRDefault="00511D4B" w:rsidP="00511D4B"/>
                    </w:txbxContent>
                  </v:textbox>
                  <w10:wrap type="square"/>
                </v:shape>
              </w:pict>
            </w:r>
          </w:p>
        </w:tc>
      </w:tr>
    </w:tbl>
    <w:p w14:paraId="3835EE63" w14:textId="319FCD96" w:rsidR="0018521E" w:rsidRDefault="0018521E" w:rsidP="00A27DB9">
      <w:pPr>
        <w:rPr>
          <w:sz w:val="22"/>
        </w:rPr>
      </w:pPr>
    </w:p>
    <w:p w14:paraId="5A9EBDD2" w14:textId="50737D03" w:rsidR="0075108A" w:rsidRDefault="0075108A" w:rsidP="00A27DB9">
      <w:pPr>
        <w:rPr>
          <w:sz w:val="22"/>
        </w:rPr>
      </w:pPr>
    </w:p>
    <w:p w14:paraId="798FBC72" w14:textId="77777777" w:rsidR="0075108A" w:rsidRDefault="0075108A" w:rsidP="00A27DB9">
      <w:pPr>
        <w:rPr>
          <w:sz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268"/>
        <w:gridCol w:w="4269"/>
      </w:tblGrid>
      <w:tr w:rsidR="0075108A" w14:paraId="07A90F62" w14:textId="77777777" w:rsidTr="00511D4B">
        <w:tc>
          <w:tcPr>
            <w:tcW w:w="675" w:type="dxa"/>
          </w:tcPr>
          <w:p w14:paraId="4D68B572" w14:textId="2FFD4A71" w:rsidR="0075108A" w:rsidRPr="00511D4B" w:rsidRDefault="0075108A" w:rsidP="00A27DB9">
            <w:pPr>
              <w:rPr>
                <w:b/>
                <w:sz w:val="22"/>
              </w:rPr>
            </w:pPr>
            <w:r w:rsidRPr="00511D4B">
              <w:rPr>
                <w:b/>
                <w:sz w:val="22"/>
              </w:rPr>
              <w:lastRenderedPageBreak/>
              <w:t>12.</w:t>
            </w:r>
          </w:p>
        </w:tc>
        <w:tc>
          <w:tcPr>
            <w:tcW w:w="8537" w:type="dxa"/>
            <w:gridSpan w:val="2"/>
          </w:tcPr>
          <w:p w14:paraId="4505B978" w14:textId="686E8579" w:rsidR="0075108A" w:rsidRDefault="0075108A" w:rsidP="00A27DB9">
            <w:pPr>
              <w:rPr>
                <w:sz w:val="22"/>
              </w:rPr>
            </w:pPr>
            <w:r>
              <w:rPr>
                <w:sz w:val="22"/>
              </w:rPr>
              <w:t>Zijn de volgende beweringen waar of niet waar?</w:t>
            </w:r>
          </w:p>
        </w:tc>
      </w:tr>
      <w:tr w:rsidR="0075108A" w14:paraId="33CAD53A" w14:textId="77777777" w:rsidTr="00511D4B">
        <w:tc>
          <w:tcPr>
            <w:tcW w:w="675" w:type="dxa"/>
          </w:tcPr>
          <w:p w14:paraId="7BBFCD75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8537" w:type="dxa"/>
            <w:gridSpan w:val="2"/>
          </w:tcPr>
          <w:p w14:paraId="0839FDD0" w14:textId="77777777" w:rsidR="0075108A" w:rsidRDefault="0075108A" w:rsidP="00A27DB9">
            <w:pPr>
              <w:rPr>
                <w:sz w:val="22"/>
              </w:rPr>
            </w:pPr>
          </w:p>
        </w:tc>
      </w:tr>
      <w:tr w:rsidR="0075108A" w14:paraId="6220177B" w14:textId="77777777" w:rsidTr="00511D4B">
        <w:tc>
          <w:tcPr>
            <w:tcW w:w="675" w:type="dxa"/>
          </w:tcPr>
          <w:p w14:paraId="0762E28C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0D0859A1" w14:textId="77777777" w:rsidR="0075108A" w:rsidRDefault="0075108A" w:rsidP="00A27DB9">
            <w:pPr>
              <w:rPr>
                <w:sz w:val="22"/>
              </w:rPr>
            </w:pPr>
            <w:r>
              <w:rPr>
                <w:sz w:val="22"/>
              </w:rPr>
              <w:t>De werknemer is de baas</w:t>
            </w:r>
          </w:p>
          <w:p w14:paraId="775638DC" w14:textId="4981A0F3" w:rsidR="00511D4B" w:rsidRDefault="00511D4B" w:rsidP="00A27DB9">
            <w:pPr>
              <w:rPr>
                <w:sz w:val="22"/>
              </w:rPr>
            </w:pPr>
          </w:p>
        </w:tc>
        <w:tc>
          <w:tcPr>
            <w:tcW w:w="4269" w:type="dxa"/>
          </w:tcPr>
          <w:p w14:paraId="7799CB7B" w14:textId="55BEE171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</w:t>
            </w:r>
            <w:r w:rsidR="0075108A">
              <w:rPr>
                <w:sz w:val="22"/>
              </w:rPr>
              <w:t>aar / nietwaar</w:t>
            </w:r>
          </w:p>
        </w:tc>
      </w:tr>
      <w:tr w:rsidR="0075108A" w14:paraId="009ECC69" w14:textId="77777777" w:rsidTr="00511D4B">
        <w:tc>
          <w:tcPr>
            <w:tcW w:w="675" w:type="dxa"/>
          </w:tcPr>
          <w:p w14:paraId="0431B5CF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204D7167" w14:textId="77777777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De ARBO wet gaat over veiligheid, gezondheid en salaris</w:t>
            </w:r>
          </w:p>
          <w:p w14:paraId="0FA5FFF7" w14:textId="3205B715" w:rsidR="00511D4B" w:rsidRDefault="00511D4B" w:rsidP="00A27DB9">
            <w:pPr>
              <w:rPr>
                <w:sz w:val="22"/>
              </w:rPr>
            </w:pPr>
          </w:p>
        </w:tc>
        <w:tc>
          <w:tcPr>
            <w:tcW w:w="4269" w:type="dxa"/>
          </w:tcPr>
          <w:p w14:paraId="02187DCD" w14:textId="2862CD65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waar / nietwaar</w:t>
            </w:r>
          </w:p>
        </w:tc>
      </w:tr>
      <w:tr w:rsidR="0075108A" w14:paraId="6364C40E" w14:textId="77777777" w:rsidTr="00511D4B">
        <w:tc>
          <w:tcPr>
            <w:tcW w:w="675" w:type="dxa"/>
          </w:tcPr>
          <w:p w14:paraId="67148EB1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6A29FCC3" w14:textId="77777777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Als je griep krijgt ga je meteen naar de bedrijfsarts</w:t>
            </w:r>
          </w:p>
          <w:p w14:paraId="24FD3D36" w14:textId="27F7D819" w:rsidR="00511D4B" w:rsidRDefault="00511D4B" w:rsidP="00A27DB9">
            <w:pPr>
              <w:rPr>
                <w:sz w:val="22"/>
              </w:rPr>
            </w:pPr>
          </w:p>
        </w:tc>
        <w:tc>
          <w:tcPr>
            <w:tcW w:w="4269" w:type="dxa"/>
          </w:tcPr>
          <w:p w14:paraId="1AB31622" w14:textId="70856F3D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waar / nietwaar</w:t>
            </w:r>
          </w:p>
        </w:tc>
      </w:tr>
      <w:tr w:rsidR="0075108A" w14:paraId="509AAD21" w14:textId="77777777" w:rsidTr="00511D4B">
        <w:tc>
          <w:tcPr>
            <w:tcW w:w="675" w:type="dxa"/>
          </w:tcPr>
          <w:p w14:paraId="2BC245A6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32C6F49B" w14:textId="77777777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Zichtbare afzettingen dragen bij aan veiligheid</w:t>
            </w:r>
          </w:p>
          <w:p w14:paraId="604DBB92" w14:textId="59C9EE47" w:rsidR="00511D4B" w:rsidRDefault="00511D4B" w:rsidP="00A27DB9">
            <w:pPr>
              <w:rPr>
                <w:sz w:val="22"/>
              </w:rPr>
            </w:pPr>
          </w:p>
        </w:tc>
        <w:tc>
          <w:tcPr>
            <w:tcW w:w="4269" w:type="dxa"/>
          </w:tcPr>
          <w:p w14:paraId="56F6AEBF" w14:textId="240CE29B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waar / nietwaar</w:t>
            </w:r>
          </w:p>
        </w:tc>
      </w:tr>
      <w:tr w:rsidR="0075108A" w14:paraId="0A8D320F" w14:textId="77777777" w:rsidTr="00511D4B">
        <w:tc>
          <w:tcPr>
            <w:tcW w:w="675" w:type="dxa"/>
          </w:tcPr>
          <w:p w14:paraId="58F0995D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3B68FC3F" w14:textId="77777777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Iedere werknemer moet een VCA certificaat halen</w:t>
            </w:r>
          </w:p>
          <w:p w14:paraId="36664F26" w14:textId="200D5B01" w:rsidR="00511D4B" w:rsidRDefault="00511D4B" w:rsidP="00A27DB9">
            <w:pPr>
              <w:rPr>
                <w:sz w:val="22"/>
              </w:rPr>
            </w:pPr>
          </w:p>
        </w:tc>
        <w:tc>
          <w:tcPr>
            <w:tcW w:w="4269" w:type="dxa"/>
          </w:tcPr>
          <w:p w14:paraId="21385E7A" w14:textId="12CACC8E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waar / nietwaar</w:t>
            </w:r>
          </w:p>
        </w:tc>
      </w:tr>
      <w:tr w:rsidR="0075108A" w14:paraId="042A4097" w14:textId="77777777" w:rsidTr="00511D4B">
        <w:tc>
          <w:tcPr>
            <w:tcW w:w="675" w:type="dxa"/>
          </w:tcPr>
          <w:p w14:paraId="65C624B7" w14:textId="77777777" w:rsidR="0075108A" w:rsidRDefault="0075108A" w:rsidP="00A27DB9">
            <w:pPr>
              <w:rPr>
                <w:sz w:val="22"/>
              </w:rPr>
            </w:pPr>
          </w:p>
        </w:tc>
        <w:tc>
          <w:tcPr>
            <w:tcW w:w="4268" w:type="dxa"/>
          </w:tcPr>
          <w:p w14:paraId="176E751D" w14:textId="09856DD2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Stress hoort niet onder de ARBO wet</w:t>
            </w:r>
          </w:p>
        </w:tc>
        <w:tc>
          <w:tcPr>
            <w:tcW w:w="4269" w:type="dxa"/>
          </w:tcPr>
          <w:p w14:paraId="7D7B7451" w14:textId="41FFA68E" w:rsidR="0075108A" w:rsidRDefault="00C330D1" w:rsidP="00A27DB9">
            <w:pPr>
              <w:rPr>
                <w:sz w:val="22"/>
              </w:rPr>
            </w:pPr>
            <w:r>
              <w:rPr>
                <w:sz w:val="22"/>
              </w:rPr>
              <w:t>waar / nietwaar</w:t>
            </w:r>
          </w:p>
        </w:tc>
      </w:tr>
    </w:tbl>
    <w:p w14:paraId="182D1B84" w14:textId="77777777" w:rsidR="0075108A" w:rsidRPr="009B1F17" w:rsidRDefault="0075108A" w:rsidP="00A27DB9">
      <w:pPr>
        <w:rPr>
          <w:sz w:val="22"/>
        </w:rPr>
      </w:pPr>
    </w:p>
    <w:sectPr w:rsidR="0075108A" w:rsidRPr="009B1F17" w:rsidSect="004148CE">
      <w:headerReference w:type="default" r:id="rId16"/>
      <w:footerReference w:type="default" r:id="rId17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57879" w14:textId="77777777" w:rsidR="00230DF0" w:rsidRDefault="00230DF0" w:rsidP="009A6826">
      <w:pPr>
        <w:spacing w:after="0" w:line="240" w:lineRule="auto"/>
      </w:pPr>
      <w:r>
        <w:separator/>
      </w:r>
    </w:p>
  </w:endnote>
  <w:endnote w:type="continuationSeparator" w:id="0">
    <w:p w14:paraId="51C5787A" w14:textId="77777777" w:rsidR="00230DF0" w:rsidRDefault="00230DF0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787C" w14:textId="2A601082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F42CC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F42CCF" w:rsidRPr="009A6826">
      <w:rPr>
        <w:b/>
        <w:sz w:val="16"/>
        <w:szCs w:val="16"/>
      </w:rPr>
      <w:fldChar w:fldCharType="separate"/>
    </w:r>
    <w:r w:rsidR="00875740">
      <w:rPr>
        <w:b/>
        <w:noProof/>
        <w:sz w:val="16"/>
        <w:szCs w:val="16"/>
      </w:rPr>
      <w:t>1</w:t>
    </w:r>
    <w:r w:rsidR="00F42CCF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F42CC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F42CCF" w:rsidRPr="009A6826">
      <w:rPr>
        <w:b/>
        <w:sz w:val="16"/>
        <w:szCs w:val="16"/>
      </w:rPr>
      <w:fldChar w:fldCharType="separate"/>
    </w:r>
    <w:r w:rsidR="00875740">
      <w:rPr>
        <w:b/>
        <w:noProof/>
        <w:sz w:val="16"/>
        <w:szCs w:val="16"/>
      </w:rPr>
      <w:t>6</w:t>
    </w:r>
    <w:r w:rsidR="00F42CCF" w:rsidRPr="009A6826">
      <w:rPr>
        <w:b/>
        <w:sz w:val="16"/>
        <w:szCs w:val="16"/>
      </w:rPr>
      <w:fldChar w:fldCharType="end"/>
    </w:r>
  </w:p>
  <w:p w14:paraId="51C5787D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</w:t>
    </w:r>
    <w:r w:rsidR="006A2E83">
      <w:rPr>
        <w:sz w:val="10"/>
        <w:szCs w:val="10"/>
      </w:rPr>
      <w:t xml:space="preserve">                       Techniek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57877" w14:textId="77777777" w:rsidR="00230DF0" w:rsidRDefault="00230DF0" w:rsidP="009A6826">
      <w:pPr>
        <w:spacing w:after="0" w:line="240" w:lineRule="auto"/>
      </w:pPr>
      <w:r>
        <w:separator/>
      </w:r>
    </w:p>
  </w:footnote>
  <w:footnote w:type="continuationSeparator" w:id="0">
    <w:p w14:paraId="51C57878" w14:textId="77777777" w:rsidR="00230DF0" w:rsidRDefault="00230DF0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787B" w14:textId="77777777" w:rsidR="00C233ED" w:rsidRPr="009A6826" w:rsidRDefault="000424F9" w:rsidP="009A6826">
    <w:r>
      <w:rPr>
        <w:noProof/>
        <w:lang w:eastAsia="nl-NL"/>
      </w:rPr>
      <w:drawing>
        <wp:inline distT="0" distB="0" distL="0" distR="0" wp14:anchorId="51C5787E" wp14:editId="51C5787F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0" wp14:editId="51C57881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2" wp14:editId="51C57883">
          <wp:extent cx="398115" cy="439321"/>
          <wp:effectExtent l="0" t="0" r="254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4" wp14:editId="51C57885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6" wp14:editId="51C57887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8" wp14:editId="51C57889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A" wp14:editId="51C5788B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C" wp14:editId="51C5788D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E" wp14:editId="51C5788F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90" wp14:editId="51C57891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1222E9"/>
    <w:multiLevelType w:val="hybridMultilevel"/>
    <w:tmpl w:val="530C895E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E5242CF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126E70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3824BC8"/>
    <w:multiLevelType w:val="hybridMultilevel"/>
    <w:tmpl w:val="D87C99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7F1B52"/>
    <w:multiLevelType w:val="hybridMultilevel"/>
    <w:tmpl w:val="28A82610"/>
    <w:lvl w:ilvl="0" w:tplc="85DE392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6" w15:restartNumberingAfterBreak="0">
    <w:nsid w:val="482D26F3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AC35FC"/>
    <w:multiLevelType w:val="hybridMultilevel"/>
    <w:tmpl w:val="DDBADD4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EE31E5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E02EF1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2CE66EB"/>
    <w:multiLevelType w:val="hybridMultilevel"/>
    <w:tmpl w:val="F1CEF76A"/>
    <w:lvl w:ilvl="0" w:tplc="E9A05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11" w15:restartNumberingAfterBreak="0">
    <w:nsid w:val="72742BAC"/>
    <w:multiLevelType w:val="hybridMultilevel"/>
    <w:tmpl w:val="42702652"/>
    <w:lvl w:ilvl="0" w:tplc="0413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D4D476F"/>
    <w:multiLevelType w:val="hybridMultilevel"/>
    <w:tmpl w:val="49BAC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0238E"/>
    <w:rsid w:val="00012040"/>
    <w:rsid w:val="000424F9"/>
    <w:rsid w:val="000430CC"/>
    <w:rsid w:val="00094306"/>
    <w:rsid w:val="000A4C42"/>
    <w:rsid w:val="000B490B"/>
    <w:rsid w:val="000E3F62"/>
    <w:rsid w:val="0010318C"/>
    <w:rsid w:val="001239F5"/>
    <w:rsid w:val="00127A98"/>
    <w:rsid w:val="001332DD"/>
    <w:rsid w:val="0018521E"/>
    <w:rsid w:val="001A5206"/>
    <w:rsid w:val="001C3D6A"/>
    <w:rsid w:val="00201F6C"/>
    <w:rsid w:val="00230DF0"/>
    <w:rsid w:val="002B142E"/>
    <w:rsid w:val="002F3FD3"/>
    <w:rsid w:val="003032A3"/>
    <w:rsid w:val="0030640C"/>
    <w:rsid w:val="00374C58"/>
    <w:rsid w:val="00385238"/>
    <w:rsid w:val="003A249F"/>
    <w:rsid w:val="003D60D3"/>
    <w:rsid w:val="003E37E1"/>
    <w:rsid w:val="003F05BA"/>
    <w:rsid w:val="004148CE"/>
    <w:rsid w:val="0047722A"/>
    <w:rsid w:val="004868D9"/>
    <w:rsid w:val="004A023B"/>
    <w:rsid w:val="004B20C0"/>
    <w:rsid w:val="004B2982"/>
    <w:rsid w:val="004D0C2A"/>
    <w:rsid w:val="00511D4B"/>
    <w:rsid w:val="005142C6"/>
    <w:rsid w:val="0055437C"/>
    <w:rsid w:val="00566FE8"/>
    <w:rsid w:val="00584F92"/>
    <w:rsid w:val="005A4EB1"/>
    <w:rsid w:val="005D3CAC"/>
    <w:rsid w:val="005E16C9"/>
    <w:rsid w:val="00613A84"/>
    <w:rsid w:val="00645813"/>
    <w:rsid w:val="0065273A"/>
    <w:rsid w:val="00663E8F"/>
    <w:rsid w:val="00671C52"/>
    <w:rsid w:val="006A2E83"/>
    <w:rsid w:val="006A764E"/>
    <w:rsid w:val="006E4AE6"/>
    <w:rsid w:val="00723721"/>
    <w:rsid w:val="0073077B"/>
    <w:rsid w:val="0075108A"/>
    <w:rsid w:val="0075391B"/>
    <w:rsid w:val="00796ACB"/>
    <w:rsid w:val="007B08EE"/>
    <w:rsid w:val="007B6D2B"/>
    <w:rsid w:val="007C2123"/>
    <w:rsid w:val="00805D04"/>
    <w:rsid w:val="00811576"/>
    <w:rsid w:val="008174AC"/>
    <w:rsid w:val="008311EF"/>
    <w:rsid w:val="008345D3"/>
    <w:rsid w:val="00875740"/>
    <w:rsid w:val="0089285F"/>
    <w:rsid w:val="008C5E70"/>
    <w:rsid w:val="008D1032"/>
    <w:rsid w:val="008F31EE"/>
    <w:rsid w:val="009A46D8"/>
    <w:rsid w:val="009A6826"/>
    <w:rsid w:val="009B1190"/>
    <w:rsid w:val="009B1F17"/>
    <w:rsid w:val="009B412B"/>
    <w:rsid w:val="00A02160"/>
    <w:rsid w:val="00A02B18"/>
    <w:rsid w:val="00A27DB9"/>
    <w:rsid w:val="00A6643A"/>
    <w:rsid w:val="00A717C6"/>
    <w:rsid w:val="00A7294E"/>
    <w:rsid w:val="00AC35AE"/>
    <w:rsid w:val="00AD2A07"/>
    <w:rsid w:val="00AE773B"/>
    <w:rsid w:val="00B06AD0"/>
    <w:rsid w:val="00B27225"/>
    <w:rsid w:val="00B44B16"/>
    <w:rsid w:val="00BB444E"/>
    <w:rsid w:val="00BE6B16"/>
    <w:rsid w:val="00BE6FCC"/>
    <w:rsid w:val="00BF54B4"/>
    <w:rsid w:val="00C233ED"/>
    <w:rsid w:val="00C330D1"/>
    <w:rsid w:val="00C51072"/>
    <w:rsid w:val="00C6378C"/>
    <w:rsid w:val="00CB0F3E"/>
    <w:rsid w:val="00DD43AE"/>
    <w:rsid w:val="00DD5CE7"/>
    <w:rsid w:val="00DF1FA9"/>
    <w:rsid w:val="00E02E52"/>
    <w:rsid w:val="00E04438"/>
    <w:rsid w:val="00E20156"/>
    <w:rsid w:val="00E205A0"/>
    <w:rsid w:val="00E778DE"/>
    <w:rsid w:val="00EA3AC4"/>
    <w:rsid w:val="00EA781C"/>
    <w:rsid w:val="00EC0D26"/>
    <w:rsid w:val="00F00598"/>
    <w:rsid w:val="00F134DB"/>
    <w:rsid w:val="00F34A73"/>
    <w:rsid w:val="00F42CCF"/>
    <w:rsid w:val="00F9166C"/>
    <w:rsid w:val="00F9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1C5779D"/>
  <w15:docId w15:val="{9F22DA0C-D4A0-4E3C-A8B8-6332A578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6B16"/>
    <w:pPr>
      <w:ind w:left="720"/>
      <w:contextualSpacing/>
    </w:pPr>
  </w:style>
  <w:style w:type="table" w:styleId="Tabelraster">
    <w:name w:val="Table Grid"/>
    <w:basedOn w:val="Standaardtabel"/>
    <w:locked/>
    <w:rsid w:val="009B1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6.jpeg"/><Relationship Id="rId3" Type="http://schemas.openxmlformats.org/officeDocument/2006/relationships/image" Target="media/image11.jpeg"/><Relationship Id="rId7" Type="http://schemas.openxmlformats.org/officeDocument/2006/relationships/image" Target="media/image15.jpeg"/><Relationship Id="rId2" Type="http://schemas.openxmlformats.org/officeDocument/2006/relationships/image" Target="media/image10.jpeg"/><Relationship Id="rId1" Type="http://schemas.openxmlformats.org/officeDocument/2006/relationships/image" Target="media/image9.jpeg"/><Relationship Id="rId6" Type="http://schemas.openxmlformats.org/officeDocument/2006/relationships/image" Target="media/image14.jpeg"/><Relationship Id="rId5" Type="http://schemas.openxmlformats.org/officeDocument/2006/relationships/image" Target="media/image13.jpeg"/><Relationship Id="rId10" Type="http://schemas.openxmlformats.org/officeDocument/2006/relationships/image" Target="media/image18.jpeg"/><Relationship Id="rId4" Type="http://schemas.openxmlformats.org/officeDocument/2006/relationships/image" Target="media/image12.jpeg"/><Relationship Id="rId9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EDC45-825B-4E1F-B0AC-76A5A8CD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6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wdde.boer@wellant.nl</dc:creator>
  <cp:lastModifiedBy>W.D. De Boer</cp:lastModifiedBy>
  <cp:revision>17</cp:revision>
  <dcterms:created xsi:type="dcterms:W3CDTF">2016-11-01T14:08:00Z</dcterms:created>
  <dcterms:modified xsi:type="dcterms:W3CDTF">2016-11-01T21:40:00Z</dcterms:modified>
</cp:coreProperties>
</file>