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B49" w:rsidRPr="005526E5" w:rsidRDefault="005526E5">
      <w:pPr>
        <w:rPr>
          <w:sz w:val="32"/>
          <w:szCs w:val="32"/>
        </w:rPr>
      </w:pPr>
      <w:bookmarkStart w:id="0" w:name="_GoBack"/>
      <w:r w:rsidRPr="005526E5">
        <w:rPr>
          <w:noProof/>
          <w:sz w:val="32"/>
          <w:szCs w:val="32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3972</wp:posOffset>
            </wp:positionH>
            <wp:positionV relativeFrom="paragraph">
              <wp:posOffset>3972</wp:posOffset>
            </wp:positionV>
            <wp:extent cx="6060356" cy="8378456"/>
            <wp:effectExtent l="0" t="0" r="0" b="381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0356" cy="8378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5526E5">
        <w:rPr>
          <w:sz w:val="32"/>
          <w:szCs w:val="32"/>
        </w:rPr>
        <w:t>Werkblad 1 onmogelijke driebalk</w:t>
      </w:r>
    </w:p>
    <w:p w:rsidR="005526E5" w:rsidRDefault="005526E5">
      <w:r>
        <w:t>Knippen over de doorgetrokken lijnen</w:t>
      </w:r>
    </w:p>
    <w:p w:rsidR="005526E5" w:rsidRDefault="005526E5">
      <w:r>
        <w:t>Vouwen over de gestippelde lijnen</w:t>
      </w:r>
    </w:p>
    <w:sectPr w:rsidR="005526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6E5"/>
    <w:rsid w:val="005526E5"/>
    <w:rsid w:val="006E1B49"/>
    <w:rsid w:val="006E6F02"/>
    <w:rsid w:val="00A9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D7AC7"/>
  <w15:chartTrackingRefBased/>
  <w15:docId w15:val="{BE001DD3-64E8-485A-9EE5-B4E4F3CE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nl-N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6E6F02"/>
    <w:pPr>
      <w:spacing w:after="160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6E6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van Loon</dc:creator>
  <cp:keywords/>
  <dc:description/>
  <cp:lastModifiedBy>Mark van Loon</cp:lastModifiedBy>
  <cp:revision>1</cp:revision>
  <dcterms:created xsi:type="dcterms:W3CDTF">2016-10-29T15:17:00Z</dcterms:created>
  <dcterms:modified xsi:type="dcterms:W3CDTF">2016-10-29T15:19:00Z</dcterms:modified>
</cp:coreProperties>
</file>