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9BF" w:rsidRPr="002F7785" w:rsidRDefault="00CA063B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-880745</wp:posOffset>
            </wp:positionH>
            <wp:positionV relativeFrom="paragraph">
              <wp:posOffset>-899795</wp:posOffset>
            </wp:positionV>
            <wp:extent cx="10677525" cy="1390650"/>
            <wp:effectExtent l="19050" t="0" r="9525" b="0"/>
            <wp:wrapTight wrapText="bothSides">
              <wp:wrapPolygon edited="0">
                <wp:start x="-39" y="0"/>
                <wp:lineTo x="-39" y="21304"/>
                <wp:lineTo x="21619" y="21304"/>
                <wp:lineTo x="21619" y="0"/>
                <wp:lineTo x="-39" y="0"/>
              </wp:wrapPolygon>
            </wp:wrapTight>
            <wp:docPr id="7" name="Afbeelding 7" descr="https://media.licdn.com/media/p/3/005/05e/191/303ea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edia.licdn.com/media/p/3/005/05e/191/303ea78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75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F7785" w:rsidRPr="002F7785">
        <w:rPr>
          <w:rFonts w:ascii="Arial" w:hAnsi="Arial" w:cs="Arial"/>
          <w:b/>
          <w:sz w:val="28"/>
          <w:szCs w:val="28"/>
        </w:rPr>
        <w:t>Bekannte Schreibfehler für Niederländer</w:t>
      </w:r>
    </w:p>
    <w:tbl>
      <w:tblPr>
        <w:tblStyle w:val="Tabelraster"/>
        <w:tblW w:w="14283" w:type="dxa"/>
        <w:tblLook w:val="04A0" w:firstRow="1" w:lastRow="0" w:firstColumn="1" w:lastColumn="0" w:noHBand="0" w:noVBand="1"/>
      </w:tblPr>
      <w:tblGrid>
        <w:gridCol w:w="3223"/>
        <w:gridCol w:w="5685"/>
        <w:gridCol w:w="5375"/>
      </w:tblGrid>
      <w:tr w:rsidR="00EC3055" w:rsidRPr="002F7785" w:rsidTr="00EC3055">
        <w:tc>
          <w:tcPr>
            <w:tcW w:w="3223" w:type="dxa"/>
            <w:shd w:val="clear" w:color="auto" w:fill="FF0000"/>
          </w:tcPr>
          <w:p w:rsidR="00EC3055" w:rsidRPr="00EC3055" w:rsidRDefault="00EC3055" w:rsidP="002F7785">
            <w:pPr>
              <w:spacing w:line="276" w:lineRule="auto"/>
              <w:rPr>
                <w:rFonts w:ascii="Arial" w:hAnsi="Arial" w:cs="Arial"/>
                <w:b/>
              </w:rPr>
            </w:pPr>
            <w:proofErr w:type="spellStart"/>
            <w:r w:rsidRPr="00EC3055">
              <w:rPr>
                <w:rFonts w:ascii="Arial" w:hAnsi="Arial" w:cs="Arial"/>
                <w:b/>
              </w:rPr>
              <w:t>Grammatik</w:t>
            </w:r>
            <w:proofErr w:type="spellEnd"/>
          </w:p>
        </w:tc>
        <w:tc>
          <w:tcPr>
            <w:tcW w:w="5685" w:type="dxa"/>
            <w:shd w:val="clear" w:color="auto" w:fill="FF0000"/>
          </w:tcPr>
          <w:p w:rsidR="00EC3055" w:rsidRPr="002F7785" w:rsidRDefault="00EC3055" w:rsidP="002F7785">
            <w:pPr>
              <w:spacing w:line="276" w:lineRule="auto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375" w:type="dxa"/>
            <w:shd w:val="clear" w:color="auto" w:fill="FF0000"/>
          </w:tcPr>
          <w:p w:rsidR="00EC3055" w:rsidRPr="002F7785" w:rsidRDefault="00EC3055" w:rsidP="002F7785">
            <w:pPr>
              <w:spacing w:line="276" w:lineRule="auto"/>
              <w:rPr>
                <w:rFonts w:ascii="Arial" w:hAnsi="Arial" w:cs="Arial"/>
                <w:b/>
                <w:i/>
              </w:rPr>
            </w:pPr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 vs. man</w:t>
            </w:r>
          </w:p>
        </w:tc>
        <w:tc>
          <w:tcPr>
            <w:tcW w:w="5685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  <w:r w:rsidRPr="002F7785">
              <w:rPr>
                <w:rFonts w:ascii="Arial" w:hAnsi="Arial" w:cs="Arial"/>
                <w:b/>
                <w:i/>
              </w:rPr>
              <w:t>du</w:t>
            </w:r>
            <w:r>
              <w:rPr>
                <w:rFonts w:ascii="Arial" w:hAnsi="Arial" w:cs="Arial"/>
              </w:rPr>
              <w:t xml:space="preserve"> gebruik je alleen als je het direct tegen 1 specifieke persoon hebt</w:t>
            </w:r>
          </w:p>
        </w:tc>
        <w:tc>
          <w:tcPr>
            <w:tcW w:w="5375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  <w:r w:rsidRPr="002F7785">
              <w:rPr>
                <w:rFonts w:ascii="Arial" w:hAnsi="Arial" w:cs="Arial"/>
                <w:b/>
                <w:i/>
              </w:rPr>
              <w:t>man</w:t>
            </w:r>
            <w:r>
              <w:rPr>
                <w:rFonts w:ascii="Arial" w:hAnsi="Arial" w:cs="Arial"/>
              </w:rPr>
              <w:t xml:space="preserve"> gebruik je in alle overige gevallen -&gt; gebruik de werkwoordsvorm van ‘er-</w:t>
            </w:r>
            <w:proofErr w:type="spellStart"/>
            <w:r>
              <w:rPr>
                <w:rFonts w:ascii="Arial" w:hAnsi="Arial" w:cs="Arial"/>
              </w:rPr>
              <w:t>sie</w:t>
            </w:r>
            <w:proofErr w:type="spellEnd"/>
            <w:r>
              <w:rPr>
                <w:rFonts w:ascii="Arial" w:hAnsi="Arial" w:cs="Arial"/>
              </w:rPr>
              <w:t>-es’</w:t>
            </w:r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naar aanleiding van</w:t>
            </w:r>
          </w:p>
        </w:tc>
        <w:tc>
          <w:tcPr>
            <w:tcW w:w="5685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anlässlich</w:t>
            </w:r>
            <w:proofErr w:type="spellEnd"/>
            <w:r>
              <w:rPr>
                <w:rFonts w:ascii="Arial" w:hAnsi="Arial" w:cs="Arial"/>
              </w:rPr>
              <w:t xml:space="preserve"> +</w:t>
            </w:r>
            <w:proofErr w:type="spellStart"/>
            <w:r>
              <w:rPr>
                <w:rFonts w:ascii="Arial" w:hAnsi="Arial" w:cs="Arial"/>
              </w:rPr>
              <w:t>Genitiv</w:t>
            </w:r>
            <w:proofErr w:type="spellEnd"/>
          </w:p>
        </w:tc>
        <w:tc>
          <w:tcPr>
            <w:tcW w:w="5375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handig om bij aanvang van de brief of reactie naar de originele tekst te verwijzen</w:t>
            </w:r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wann</w:t>
            </w:r>
            <w:proofErr w:type="spellEnd"/>
            <w:r>
              <w:rPr>
                <w:rFonts w:ascii="Arial" w:hAnsi="Arial" w:cs="Arial"/>
              </w:rPr>
              <w:t xml:space="preserve"> vs. </w:t>
            </w:r>
            <w:proofErr w:type="spellStart"/>
            <w:r>
              <w:rPr>
                <w:rFonts w:ascii="Arial" w:hAnsi="Arial" w:cs="Arial"/>
              </w:rPr>
              <w:t>wenn</w:t>
            </w:r>
            <w:proofErr w:type="spellEnd"/>
          </w:p>
        </w:tc>
        <w:tc>
          <w:tcPr>
            <w:tcW w:w="5685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2F7785">
              <w:rPr>
                <w:rFonts w:ascii="Arial" w:hAnsi="Arial" w:cs="Arial"/>
                <w:b/>
              </w:rPr>
              <w:t>wann</w:t>
            </w:r>
            <w:proofErr w:type="spellEnd"/>
            <w:r>
              <w:rPr>
                <w:rFonts w:ascii="Arial" w:hAnsi="Arial" w:cs="Arial"/>
              </w:rPr>
              <w:t xml:space="preserve"> = wanneer (tijd)</w:t>
            </w:r>
          </w:p>
        </w:tc>
        <w:tc>
          <w:tcPr>
            <w:tcW w:w="5375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2F7785">
              <w:rPr>
                <w:rFonts w:ascii="Arial" w:hAnsi="Arial" w:cs="Arial"/>
                <w:b/>
              </w:rPr>
              <w:t>wenn</w:t>
            </w:r>
            <w:proofErr w:type="spellEnd"/>
            <w:r>
              <w:rPr>
                <w:rFonts w:ascii="Arial" w:hAnsi="Arial" w:cs="Arial"/>
              </w:rPr>
              <w:t xml:space="preserve"> = als/wanneer (voorwaarde)</w:t>
            </w:r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mogen vs. </w:t>
            </w:r>
            <w:proofErr w:type="spellStart"/>
            <w:r>
              <w:rPr>
                <w:rFonts w:ascii="Arial" w:hAnsi="Arial" w:cs="Arial"/>
              </w:rPr>
              <w:t>dürfen</w:t>
            </w:r>
            <w:proofErr w:type="spellEnd"/>
          </w:p>
        </w:tc>
        <w:tc>
          <w:tcPr>
            <w:tcW w:w="568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EC3055">
              <w:rPr>
                <w:rFonts w:ascii="Arial" w:hAnsi="Arial" w:cs="Arial"/>
                <w:b/>
              </w:rPr>
              <w:t>mögen</w:t>
            </w:r>
            <w:proofErr w:type="spellEnd"/>
            <w:r>
              <w:rPr>
                <w:rFonts w:ascii="Arial" w:hAnsi="Arial" w:cs="Arial"/>
              </w:rPr>
              <w:t xml:space="preserve"> = iemand/iets mogen, lusten</w:t>
            </w:r>
          </w:p>
        </w:tc>
        <w:tc>
          <w:tcPr>
            <w:tcW w:w="537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EC3055">
              <w:rPr>
                <w:rFonts w:ascii="Arial" w:hAnsi="Arial" w:cs="Arial"/>
                <w:b/>
              </w:rPr>
              <w:t>dürfen</w:t>
            </w:r>
            <w:proofErr w:type="spellEnd"/>
            <w:r>
              <w:rPr>
                <w:rFonts w:ascii="Arial" w:hAnsi="Arial" w:cs="Arial"/>
              </w:rPr>
              <w:t xml:space="preserve"> = mogen (toestemming hebben)</w:t>
            </w:r>
          </w:p>
        </w:tc>
      </w:tr>
      <w:tr w:rsidR="002F7785" w:rsidRPr="002F7785" w:rsidTr="00EC3055">
        <w:tc>
          <w:tcPr>
            <w:tcW w:w="3223" w:type="dxa"/>
            <w:tcBorders>
              <w:bottom w:val="single" w:sz="4" w:space="0" w:color="auto"/>
            </w:tcBorders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sollen vs. werden</w:t>
            </w:r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 w:rsidRPr="00CA063B">
              <w:rPr>
                <w:rFonts w:ascii="Arial" w:hAnsi="Arial" w:cs="Arial"/>
                <w:b/>
              </w:rPr>
              <w:t>sollen</w:t>
            </w:r>
            <w:r w:rsidR="00CA063B">
              <w:rPr>
                <w:rFonts w:ascii="Arial" w:hAnsi="Arial" w:cs="Arial"/>
              </w:rPr>
              <w:t xml:space="preserve"> = (meestal) moeten, indien zullen -&gt; zie schema </w:t>
            </w:r>
            <w:proofErr w:type="spellStart"/>
            <w:r w:rsidR="00CA063B">
              <w:rPr>
                <w:rFonts w:ascii="Arial" w:hAnsi="Arial" w:cs="Arial"/>
              </w:rPr>
              <w:t>Hilfs</w:t>
            </w:r>
            <w:proofErr w:type="spellEnd"/>
            <w:r w:rsidR="00CA063B">
              <w:rPr>
                <w:rFonts w:ascii="Arial" w:hAnsi="Arial" w:cs="Arial"/>
              </w:rPr>
              <w:t xml:space="preserve">- </w:t>
            </w:r>
            <w:proofErr w:type="spellStart"/>
            <w:r w:rsidR="00CA063B">
              <w:rPr>
                <w:rFonts w:ascii="Arial" w:hAnsi="Arial" w:cs="Arial"/>
              </w:rPr>
              <w:t>und</w:t>
            </w:r>
            <w:proofErr w:type="spellEnd"/>
            <w:r w:rsidR="00CA063B">
              <w:rPr>
                <w:rFonts w:ascii="Arial" w:hAnsi="Arial" w:cs="Arial"/>
              </w:rPr>
              <w:t xml:space="preserve"> </w:t>
            </w:r>
            <w:proofErr w:type="spellStart"/>
            <w:r w:rsidR="00CA063B">
              <w:rPr>
                <w:rFonts w:ascii="Arial" w:hAnsi="Arial" w:cs="Arial"/>
              </w:rPr>
              <w:t>Modalverben</w:t>
            </w:r>
            <w:proofErr w:type="spellEnd"/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 w:rsidRPr="00CA063B">
              <w:rPr>
                <w:rFonts w:ascii="Arial" w:hAnsi="Arial" w:cs="Arial"/>
                <w:b/>
              </w:rPr>
              <w:t>werden</w:t>
            </w:r>
            <w:r w:rsidR="00CA063B">
              <w:rPr>
                <w:rFonts w:ascii="Arial" w:hAnsi="Arial" w:cs="Arial"/>
              </w:rPr>
              <w:t xml:space="preserve"> = zullen</w:t>
            </w:r>
          </w:p>
        </w:tc>
      </w:tr>
      <w:tr w:rsidR="00EC3055" w:rsidRPr="00CA03AA" w:rsidTr="00EC3055">
        <w:tc>
          <w:tcPr>
            <w:tcW w:w="3223" w:type="dxa"/>
            <w:tcBorders>
              <w:bottom w:val="single" w:sz="4" w:space="0" w:color="auto"/>
            </w:tcBorders>
          </w:tcPr>
          <w:p w:rsidR="00EC305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die </w:t>
            </w:r>
            <w:proofErr w:type="spellStart"/>
            <w:r>
              <w:rPr>
                <w:rFonts w:ascii="Arial" w:hAnsi="Arial" w:cs="Arial"/>
              </w:rPr>
              <w:t>Niederlande</w:t>
            </w:r>
            <w:proofErr w:type="spellEnd"/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:rsidR="00EC3055" w:rsidRPr="00EC3055" w:rsidRDefault="00EC305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proofErr w:type="spellStart"/>
            <w:r w:rsidRPr="00EC3055">
              <w:rPr>
                <w:rFonts w:ascii="Arial" w:hAnsi="Arial" w:cs="Arial"/>
                <w:lang w:val="de-DE"/>
              </w:rPr>
              <w:t>personen</w:t>
            </w:r>
            <w:proofErr w:type="spellEnd"/>
            <w:r w:rsidRPr="00EC3055">
              <w:rPr>
                <w:rFonts w:ascii="Arial" w:hAnsi="Arial" w:cs="Arial"/>
                <w:lang w:val="de-DE"/>
              </w:rPr>
              <w:t>: der Niederländer (m), die Niederl</w:t>
            </w:r>
            <w:r>
              <w:rPr>
                <w:rFonts w:ascii="Arial" w:hAnsi="Arial" w:cs="Arial"/>
                <w:lang w:val="de-DE"/>
              </w:rPr>
              <w:t>änderin (v), die Niederländer (mv)</w:t>
            </w:r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EC3055" w:rsidRPr="00EC3055" w:rsidRDefault="00EC305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 xml:space="preserve">Dativ (mv): in </w:t>
            </w:r>
            <w:r w:rsidRPr="00EC3055">
              <w:rPr>
                <w:rFonts w:ascii="Arial" w:hAnsi="Arial" w:cs="Arial"/>
                <w:b/>
                <w:lang w:val="de-DE"/>
              </w:rPr>
              <w:t>den</w:t>
            </w:r>
            <w:r>
              <w:rPr>
                <w:rFonts w:ascii="Arial" w:hAnsi="Arial" w:cs="Arial"/>
                <w:lang w:val="de-DE"/>
              </w:rPr>
              <w:t xml:space="preserve"> Niederlande</w:t>
            </w:r>
            <w:r w:rsidRPr="00EC3055">
              <w:rPr>
                <w:rFonts w:ascii="Arial" w:hAnsi="Arial" w:cs="Arial"/>
                <w:b/>
                <w:lang w:val="de-DE"/>
              </w:rPr>
              <w:t>n</w:t>
            </w:r>
          </w:p>
        </w:tc>
      </w:tr>
      <w:tr w:rsidR="0039437B" w:rsidRPr="00CA03AA" w:rsidTr="00EC3055">
        <w:tc>
          <w:tcPr>
            <w:tcW w:w="3223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jongere(n)</w:t>
            </w:r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:rsidR="0039437B" w:rsidRPr="00EC3055" w:rsidRDefault="0039437B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der Jugendliche (</w:t>
            </w:r>
            <w:proofErr w:type="spellStart"/>
            <w:r>
              <w:rPr>
                <w:rFonts w:ascii="Arial" w:hAnsi="Arial" w:cs="Arial"/>
                <w:lang w:val="de-DE"/>
              </w:rPr>
              <w:t>enkelvoud</w:t>
            </w:r>
            <w:proofErr w:type="spellEnd"/>
            <w:r>
              <w:rPr>
                <w:rFonts w:ascii="Arial" w:hAnsi="Arial" w:cs="Arial"/>
                <w:lang w:val="de-DE"/>
              </w:rPr>
              <w:t>)</w:t>
            </w:r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die Jugendlichen (mv)</w:t>
            </w:r>
          </w:p>
        </w:tc>
      </w:tr>
      <w:tr w:rsidR="0039437B" w:rsidRPr="00CA03AA" w:rsidTr="00EC3055">
        <w:tc>
          <w:tcPr>
            <w:tcW w:w="3223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Deutschland / der </w:t>
            </w:r>
            <w:proofErr w:type="spellStart"/>
            <w:r>
              <w:rPr>
                <w:rFonts w:ascii="Arial" w:hAnsi="Arial" w:cs="Arial"/>
              </w:rPr>
              <w:t>deutsch</w:t>
            </w:r>
            <w:proofErr w:type="spellEnd"/>
            <w:r>
              <w:rPr>
                <w:rFonts w:ascii="Arial" w:hAnsi="Arial" w:cs="Arial"/>
              </w:rPr>
              <w:t>..</w:t>
            </w:r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  <w:lang w:val="de-DE"/>
              </w:rPr>
              <w:t>als de</w:t>
            </w:r>
            <w:r w:rsidRPr="0039437B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39437B">
              <w:rPr>
                <w:rFonts w:ascii="Arial" w:hAnsi="Arial" w:cs="Arial"/>
                <w:b/>
                <w:lang w:val="de-DE"/>
              </w:rPr>
              <w:t>landennaam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gevraagd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wordt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: </w:t>
            </w:r>
            <w:proofErr w:type="spellStart"/>
            <w:r w:rsidRPr="0039437B">
              <w:rPr>
                <w:rFonts w:ascii="Arial" w:hAnsi="Arial" w:cs="Arial"/>
                <w:b/>
                <w:lang w:val="de-DE"/>
              </w:rPr>
              <w:t>ho</w:t>
            </w:r>
            <w:bookmarkStart w:id="0" w:name="_GoBack"/>
            <w:bookmarkEnd w:id="0"/>
            <w:r w:rsidRPr="0039437B">
              <w:rPr>
                <w:rFonts w:ascii="Arial" w:hAnsi="Arial" w:cs="Arial"/>
                <w:b/>
                <w:lang w:val="de-DE"/>
              </w:rPr>
              <w:t>ofdletter</w:t>
            </w:r>
            <w:proofErr w:type="spellEnd"/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  <w:lang w:val="de-DE"/>
              </w:rPr>
              <w:t>wanneer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de </w:t>
            </w:r>
            <w:proofErr w:type="spellStart"/>
            <w:r>
              <w:rPr>
                <w:rFonts w:ascii="Arial" w:hAnsi="Arial" w:cs="Arial"/>
                <w:lang w:val="de-DE"/>
              </w:rPr>
              <w:t>nationaliteit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als </w:t>
            </w:r>
            <w:proofErr w:type="spellStart"/>
            <w:r w:rsidRPr="0039437B">
              <w:rPr>
                <w:rFonts w:ascii="Arial" w:hAnsi="Arial" w:cs="Arial"/>
                <w:b/>
                <w:lang w:val="de-DE"/>
              </w:rPr>
              <w:t>bijvoeglijk</w:t>
            </w:r>
            <w:proofErr w:type="spellEnd"/>
            <w:r w:rsidRPr="0039437B">
              <w:rPr>
                <w:rFonts w:ascii="Arial" w:hAnsi="Arial" w:cs="Arial"/>
                <w:b/>
                <w:lang w:val="de-DE"/>
              </w:rPr>
              <w:t xml:space="preserve"> </w:t>
            </w:r>
            <w:proofErr w:type="spellStart"/>
            <w:r w:rsidRPr="0039437B">
              <w:rPr>
                <w:rFonts w:ascii="Arial" w:hAnsi="Arial" w:cs="Arial"/>
                <w:b/>
                <w:lang w:val="de-DE"/>
              </w:rPr>
              <w:t>naamwoord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wordt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lang w:val="de-DE"/>
              </w:rPr>
              <w:t>gebruikt</w:t>
            </w:r>
            <w:proofErr w:type="spellEnd"/>
            <w:r>
              <w:rPr>
                <w:rFonts w:ascii="Arial" w:hAnsi="Arial" w:cs="Arial"/>
                <w:lang w:val="de-DE"/>
              </w:rPr>
              <w:t xml:space="preserve">: </w:t>
            </w:r>
            <w:r w:rsidRPr="0039437B">
              <w:rPr>
                <w:rFonts w:ascii="Arial" w:hAnsi="Arial" w:cs="Arial"/>
                <w:b/>
                <w:lang w:val="de-DE"/>
              </w:rPr>
              <w:t xml:space="preserve">kleine </w:t>
            </w:r>
            <w:proofErr w:type="spellStart"/>
            <w:r w:rsidRPr="0039437B">
              <w:rPr>
                <w:rFonts w:ascii="Arial" w:hAnsi="Arial" w:cs="Arial"/>
                <w:b/>
                <w:lang w:val="de-DE"/>
              </w:rPr>
              <w:t>letter</w:t>
            </w:r>
            <w:proofErr w:type="spellEnd"/>
          </w:p>
        </w:tc>
      </w:tr>
      <w:tr w:rsidR="002F7785" w:rsidRPr="00CA03AA" w:rsidTr="00BA1F6E">
        <w:tc>
          <w:tcPr>
            <w:tcW w:w="322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F7785" w:rsidRPr="00EC3055" w:rsidRDefault="002F778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56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F7785" w:rsidRPr="00EC3055" w:rsidRDefault="002F778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537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2F7785" w:rsidRPr="00EC3055" w:rsidRDefault="002F778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</w:tr>
      <w:tr w:rsidR="00EC3055" w:rsidRPr="002F7785" w:rsidTr="00BA1F6E">
        <w:tc>
          <w:tcPr>
            <w:tcW w:w="3223" w:type="dxa"/>
            <w:shd w:val="clear" w:color="auto" w:fill="FF0000"/>
          </w:tcPr>
          <w:p w:rsidR="00EC3055" w:rsidRPr="00BA1F6E" w:rsidRDefault="00BA1F6E" w:rsidP="002F7785">
            <w:pPr>
              <w:spacing w:line="276" w:lineRule="auto"/>
              <w:rPr>
                <w:rFonts w:ascii="Arial" w:hAnsi="Arial" w:cs="Arial"/>
                <w:b/>
              </w:rPr>
            </w:pPr>
            <w:proofErr w:type="spellStart"/>
            <w:r w:rsidRPr="00BA1F6E">
              <w:rPr>
                <w:rFonts w:ascii="Arial" w:hAnsi="Arial" w:cs="Arial"/>
                <w:b/>
              </w:rPr>
              <w:t>Konjunktionen</w:t>
            </w:r>
            <w:proofErr w:type="spellEnd"/>
            <w:r w:rsidRPr="00BA1F6E">
              <w:rPr>
                <w:rFonts w:ascii="Arial" w:hAnsi="Arial" w:cs="Arial"/>
                <w:b/>
              </w:rPr>
              <w:t>/</w:t>
            </w:r>
            <w:proofErr w:type="spellStart"/>
            <w:r w:rsidRPr="00BA1F6E">
              <w:rPr>
                <w:rFonts w:ascii="Arial" w:hAnsi="Arial" w:cs="Arial"/>
                <w:b/>
              </w:rPr>
              <w:t>Zeichen</w:t>
            </w:r>
            <w:proofErr w:type="spellEnd"/>
          </w:p>
        </w:tc>
        <w:tc>
          <w:tcPr>
            <w:tcW w:w="5685" w:type="dxa"/>
            <w:shd w:val="clear" w:color="auto" w:fill="FF0000"/>
          </w:tcPr>
          <w:p w:rsidR="00EC3055" w:rsidRDefault="00EC3055" w:rsidP="002F7785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  <w:tc>
          <w:tcPr>
            <w:tcW w:w="5375" w:type="dxa"/>
            <w:shd w:val="clear" w:color="auto" w:fill="FF0000"/>
          </w:tcPr>
          <w:p w:rsidR="00EC3055" w:rsidRPr="00EC3055" w:rsidRDefault="00EC3055" w:rsidP="002F7785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dass</w:t>
            </w:r>
            <w:proofErr w:type="spellEnd"/>
            <w:r>
              <w:rPr>
                <w:rFonts w:ascii="Arial" w:hAnsi="Arial" w:cs="Arial"/>
              </w:rPr>
              <w:t xml:space="preserve"> vs. das</w:t>
            </w:r>
          </w:p>
        </w:tc>
        <w:tc>
          <w:tcPr>
            <w:tcW w:w="5685" w:type="dxa"/>
          </w:tcPr>
          <w:p w:rsidR="002F7785" w:rsidRPr="00D95E1F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, </w:t>
            </w:r>
            <w:proofErr w:type="spellStart"/>
            <w:r>
              <w:rPr>
                <w:rFonts w:ascii="Arial" w:hAnsi="Arial" w:cs="Arial"/>
                <w:b/>
              </w:rPr>
              <w:t>dass</w:t>
            </w:r>
            <w:proofErr w:type="spellEnd"/>
            <w:r w:rsidR="00D95E1F">
              <w:rPr>
                <w:rFonts w:ascii="Arial" w:hAnsi="Arial" w:cs="Arial"/>
                <w:b/>
              </w:rPr>
              <w:t xml:space="preserve"> </w:t>
            </w:r>
            <w:r w:rsidR="00D95E1F">
              <w:rPr>
                <w:rFonts w:ascii="Arial" w:hAnsi="Arial" w:cs="Arial"/>
              </w:rPr>
              <w:t xml:space="preserve">gebruik je als voegwoord, wanneer hetgeen in de bijzin </w:t>
            </w:r>
            <w:r w:rsidR="00D95E1F" w:rsidRPr="00D95E1F">
              <w:rPr>
                <w:rFonts w:ascii="Arial" w:hAnsi="Arial" w:cs="Arial"/>
                <w:b/>
                <w:u w:val="single"/>
              </w:rPr>
              <w:t>niet</w:t>
            </w:r>
            <w:r w:rsidR="00D95E1F">
              <w:rPr>
                <w:rFonts w:ascii="Arial" w:hAnsi="Arial" w:cs="Arial"/>
              </w:rPr>
              <w:t xml:space="preserve"> terugslaat op een al eerder in de zin genoemd woord of gedane uitspraak</w:t>
            </w:r>
          </w:p>
        </w:tc>
        <w:tc>
          <w:tcPr>
            <w:tcW w:w="5375" w:type="dxa"/>
          </w:tcPr>
          <w:p w:rsidR="002F7785" w:rsidRPr="00EC3055" w:rsidRDefault="00EC3055" w:rsidP="00D95E1F">
            <w:pPr>
              <w:spacing w:line="276" w:lineRule="auto"/>
              <w:rPr>
                <w:rFonts w:ascii="Arial" w:hAnsi="Arial" w:cs="Arial"/>
                <w:b/>
              </w:rPr>
            </w:pPr>
            <w:r w:rsidRPr="00EC3055">
              <w:rPr>
                <w:rFonts w:ascii="Arial" w:hAnsi="Arial" w:cs="Arial"/>
                <w:b/>
              </w:rPr>
              <w:t>, das</w:t>
            </w:r>
            <w:r w:rsidR="00D95E1F">
              <w:rPr>
                <w:rFonts w:ascii="Arial" w:hAnsi="Arial" w:cs="Arial"/>
                <w:b/>
              </w:rPr>
              <w:t xml:space="preserve"> </w:t>
            </w:r>
            <w:r w:rsidR="00D95E1F" w:rsidRPr="00D95E1F">
              <w:rPr>
                <w:rFonts w:ascii="Arial" w:hAnsi="Arial" w:cs="Arial"/>
              </w:rPr>
              <w:t>gebruik je</w:t>
            </w:r>
            <w:r w:rsidR="00D95E1F">
              <w:rPr>
                <w:rFonts w:ascii="Arial" w:hAnsi="Arial" w:cs="Arial"/>
                <w:b/>
              </w:rPr>
              <w:t xml:space="preserve"> </w:t>
            </w:r>
            <w:r w:rsidR="00D95E1F">
              <w:rPr>
                <w:rFonts w:ascii="Arial" w:hAnsi="Arial" w:cs="Arial"/>
              </w:rPr>
              <w:t xml:space="preserve">wanneer ‘das’ als </w:t>
            </w:r>
            <w:proofErr w:type="spellStart"/>
            <w:r w:rsidR="00D95E1F">
              <w:rPr>
                <w:rFonts w:ascii="Arial" w:hAnsi="Arial" w:cs="Arial"/>
              </w:rPr>
              <w:t>Relativpronomen</w:t>
            </w:r>
            <w:proofErr w:type="spellEnd"/>
            <w:r w:rsidR="00D95E1F">
              <w:rPr>
                <w:rFonts w:ascii="Arial" w:hAnsi="Arial" w:cs="Arial"/>
              </w:rPr>
              <w:t xml:space="preserve"> wordt gebruikt of </w:t>
            </w:r>
            <w:r w:rsidR="00D95E1F" w:rsidRPr="00D95E1F">
              <w:rPr>
                <w:rFonts w:ascii="Arial" w:hAnsi="Arial" w:cs="Arial"/>
                <w:b/>
                <w:u w:val="single"/>
              </w:rPr>
              <w:t>wel</w:t>
            </w:r>
            <w:r w:rsidR="00D95E1F">
              <w:rPr>
                <w:rFonts w:ascii="Arial" w:hAnsi="Arial" w:cs="Arial"/>
              </w:rPr>
              <w:t xml:space="preserve"> terugslaat op een al eerder in de zin gedane uitspraak</w:t>
            </w:r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citaten</w:t>
            </w:r>
          </w:p>
        </w:tc>
        <w:tc>
          <w:tcPr>
            <w:tcW w:w="5685" w:type="dxa"/>
          </w:tcPr>
          <w:p w:rsidR="002F7785" w:rsidRPr="002F7785" w:rsidRDefault="00BA1F6E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neem je tekstdelen uit de originele tekst letterlijk over of noem je de titel, gebruik dan altijd aanhalingstekens</w:t>
            </w:r>
          </w:p>
        </w:tc>
        <w:tc>
          <w:tcPr>
            <w:tcW w:w="5375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C3055" w:rsidRPr="002F7785" w:rsidTr="00BA1F6E">
        <w:trPr>
          <w:trHeight w:val="188"/>
        </w:trPr>
        <w:tc>
          <w:tcPr>
            <w:tcW w:w="3223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305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68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305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75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:rsidR="00EC305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F7785" w:rsidRPr="002F7785" w:rsidTr="00EC3055">
        <w:tc>
          <w:tcPr>
            <w:tcW w:w="3223" w:type="dxa"/>
            <w:shd w:val="clear" w:color="auto" w:fill="FF0000"/>
          </w:tcPr>
          <w:p w:rsidR="002F7785" w:rsidRPr="00EC3055" w:rsidRDefault="00EC3055" w:rsidP="002F7785">
            <w:pPr>
              <w:spacing w:line="276" w:lineRule="auto"/>
              <w:rPr>
                <w:rFonts w:ascii="Arial" w:hAnsi="Arial" w:cs="Arial"/>
                <w:b/>
              </w:rPr>
            </w:pPr>
            <w:proofErr w:type="spellStart"/>
            <w:r w:rsidRPr="00EC3055">
              <w:rPr>
                <w:rFonts w:ascii="Arial" w:hAnsi="Arial" w:cs="Arial"/>
                <w:b/>
              </w:rPr>
              <w:t>Wortschatz</w:t>
            </w:r>
            <w:proofErr w:type="spellEnd"/>
            <w:r w:rsidRPr="00EC3055">
              <w:rPr>
                <w:rFonts w:ascii="Arial" w:hAnsi="Arial" w:cs="Arial"/>
                <w:b/>
              </w:rPr>
              <w:t>/</w:t>
            </w:r>
            <w:proofErr w:type="spellStart"/>
            <w:r w:rsidRPr="00EC3055">
              <w:rPr>
                <w:rFonts w:ascii="Arial" w:hAnsi="Arial" w:cs="Arial"/>
                <w:b/>
              </w:rPr>
              <w:t>Redewendungen</w:t>
            </w:r>
            <w:proofErr w:type="spellEnd"/>
          </w:p>
        </w:tc>
        <w:tc>
          <w:tcPr>
            <w:tcW w:w="5685" w:type="dxa"/>
            <w:shd w:val="clear" w:color="auto" w:fill="FF0000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75" w:type="dxa"/>
            <w:shd w:val="clear" w:color="auto" w:fill="FF0000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C3055" w:rsidRPr="00EC3055" w:rsidTr="00EC3055">
        <w:tc>
          <w:tcPr>
            <w:tcW w:w="3223" w:type="dxa"/>
          </w:tcPr>
          <w:p w:rsidR="00EC305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 de website</w:t>
            </w:r>
          </w:p>
        </w:tc>
        <w:tc>
          <w:tcPr>
            <w:tcW w:w="5685" w:type="dxa"/>
          </w:tcPr>
          <w:p w:rsidR="00EC3055" w:rsidRPr="00EC3055" w:rsidRDefault="00EC3055" w:rsidP="00EC3055">
            <w:pPr>
              <w:spacing w:line="276" w:lineRule="auto"/>
              <w:rPr>
                <w:rFonts w:ascii="Arial" w:hAnsi="Arial" w:cs="Arial"/>
                <w:lang w:val="de-DE"/>
              </w:rPr>
            </w:pPr>
          </w:p>
        </w:tc>
        <w:tc>
          <w:tcPr>
            <w:tcW w:w="5375" w:type="dxa"/>
          </w:tcPr>
          <w:p w:rsidR="00EC3055" w:rsidRPr="00EC3055" w:rsidRDefault="00EC305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proofErr w:type="spellStart"/>
            <w:r>
              <w:rPr>
                <w:rFonts w:ascii="Arial" w:hAnsi="Arial" w:cs="Arial"/>
              </w:rPr>
              <w:t>auf</w:t>
            </w:r>
            <w:proofErr w:type="spellEnd"/>
            <w:r>
              <w:rPr>
                <w:rFonts w:ascii="Arial" w:hAnsi="Arial" w:cs="Arial"/>
              </w:rPr>
              <w:t xml:space="preserve"> der </w:t>
            </w:r>
            <w:proofErr w:type="spellStart"/>
            <w:r>
              <w:rPr>
                <w:rFonts w:ascii="Arial" w:hAnsi="Arial" w:cs="Arial"/>
              </w:rPr>
              <w:t>Webseite</w:t>
            </w:r>
            <w:proofErr w:type="spellEnd"/>
            <w:r>
              <w:rPr>
                <w:rFonts w:ascii="Arial" w:hAnsi="Arial" w:cs="Arial"/>
              </w:rPr>
              <w:t xml:space="preserve"> (plaatsbeschrijving)</w:t>
            </w:r>
          </w:p>
        </w:tc>
      </w:tr>
      <w:tr w:rsidR="00EC3055" w:rsidRPr="00CA03AA" w:rsidTr="00EC3055">
        <w:tc>
          <w:tcPr>
            <w:tcW w:w="3223" w:type="dxa"/>
          </w:tcPr>
          <w:p w:rsidR="00EC305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 het internet</w:t>
            </w:r>
          </w:p>
        </w:tc>
        <w:tc>
          <w:tcPr>
            <w:tcW w:w="5685" w:type="dxa"/>
          </w:tcPr>
          <w:p w:rsidR="00EC3055" w:rsidRPr="00EC3055" w:rsidRDefault="00EC305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 xml:space="preserve">≠ </w:t>
            </w:r>
            <w:proofErr w:type="spellStart"/>
            <w:r>
              <w:rPr>
                <w:rFonts w:ascii="Arial" w:hAnsi="Arial" w:cs="Arial"/>
              </w:rPr>
              <w:t>auf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dem</w:t>
            </w:r>
            <w:proofErr w:type="spellEnd"/>
            <w:r>
              <w:rPr>
                <w:rFonts w:ascii="Arial" w:hAnsi="Arial" w:cs="Arial"/>
              </w:rPr>
              <w:t xml:space="preserve"> Internet</w:t>
            </w:r>
          </w:p>
        </w:tc>
        <w:tc>
          <w:tcPr>
            <w:tcW w:w="5375" w:type="dxa"/>
          </w:tcPr>
          <w:p w:rsidR="00EC3055" w:rsidRPr="00EC3055" w:rsidRDefault="00EC305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 w:rsidRPr="00EC3055">
              <w:rPr>
                <w:rFonts w:ascii="Arial" w:hAnsi="Arial" w:cs="Arial"/>
                <w:b/>
                <w:lang w:val="de-DE"/>
              </w:rPr>
              <w:t>im</w:t>
            </w:r>
            <w:r>
              <w:rPr>
                <w:rFonts w:ascii="Arial" w:hAnsi="Arial" w:cs="Arial"/>
                <w:lang w:val="de-DE"/>
              </w:rPr>
              <w:t xml:space="preserve"> Internet (surfen, nachschlagen usw.), </w:t>
            </w:r>
            <w:r w:rsidRPr="00EC3055">
              <w:rPr>
                <w:rFonts w:ascii="Arial" w:hAnsi="Arial" w:cs="Arial"/>
                <w:b/>
                <w:lang w:val="de-DE"/>
              </w:rPr>
              <w:t>ins</w:t>
            </w:r>
            <w:r>
              <w:rPr>
                <w:rFonts w:ascii="Arial" w:hAnsi="Arial" w:cs="Arial"/>
                <w:lang w:val="de-DE"/>
              </w:rPr>
              <w:t xml:space="preserve"> Internet </w:t>
            </w:r>
            <w:r>
              <w:rPr>
                <w:rFonts w:ascii="Arial" w:hAnsi="Arial" w:cs="Arial"/>
                <w:lang w:val="de-DE"/>
              </w:rPr>
              <w:lastRenderedPageBreak/>
              <w:t>(stellen)</w:t>
            </w:r>
          </w:p>
        </w:tc>
      </w:tr>
      <w:tr w:rsidR="00EC3055" w:rsidRPr="00EC3055" w:rsidTr="00EC3055">
        <w:tc>
          <w:tcPr>
            <w:tcW w:w="3223" w:type="dxa"/>
          </w:tcPr>
          <w:p w:rsidR="00EC305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op de computer werken</w:t>
            </w:r>
          </w:p>
        </w:tc>
        <w:tc>
          <w:tcPr>
            <w:tcW w:w="5685" w:type="dxa"/>
          </w:tcPr>
          <w:p w:rsidR="00EC3055" w:rsidRPr="00EC3055" w:rsidRDefault="00EC305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>
              <w:rPr>
                <w:rFonts w:ascii="Arial" w:hAnsi="Arial" w:cs="Arial"/>
              </w:rPr>
              <w:t xml:space="preserve">≠ </w:t>
            </w:r>
            <w:proofErr w:type="spellStart"/>
            <w:r>
              <w:rPr>
                <w:rFonts w:ascii="Arial" w:hAnsi="Arial" w:cs="Arial"/>
              </w:rPr>
              <w:t>auf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dem</w:t>
            </w:r>
            <w:proofErr w:type="spellEnd"/>
            <w:r>
              <w:rPr>
                <w:rFonts w:ascii="Arial" w:hAnsi="Arial" w:cs="Arial"/>
              </w:rPr>
              <w:t xml:space="preserve"> Computer </w:t>
            </w:r>
            <w:proofErr w:type="spellStart"/>
            <w:r>
              <w:rPr>
                <w:rFonts w:ascii="Arial" w:hAnsi="Arial" w:cs="Arial"/>
              </w:rPr>
              <w:t>arbeiten</w:t>
            </w:r>
            <w:proofErr w:type="spellEnd"/>
          </w:p>
        </w:tc>
        <w:tc>
          <w:tcPr>
            <w:tcW w:w="5375" w:type="dxa"/>
          </w:tcPr>
          <w:p w:rsidR="00EC3055" w:rsidRPr="00EC3055" w:rsidRDefault="00EC305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 w:rsidRPr="00EC3055">
              <w:rPr>
                <w:rFonts w:ascii="Arial" w:hAnsi="Arial" w:cs="Arial"/>
                <w:b/>
                <w:lang w:val="de-DE"/>
              </w:rPr>
              <w:t>am</w:t>
            </w:r>
            <w:r>
              <w:rPr>
                <w:rFonts w:ascii="Arial" w:hAnsi="Arial" w:cs="Arial"/>
                <w:lang w:val="de-DE"/>
              </w:rPr>
              <w:t xml:space="preserve"> Computer arbeiten</w:t>
            </w:r>
          </w:p>
        </w:tc>
      </w:tr>
      <w:tr w:rsidR="002F7785" w:rsidRPr="00CA03AA" w:rsidTr="00EC3055">
        <w:tc>
          <w:tcPr>
            <w:tcW w:w="3223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 vind dat…</w:t>
            </w:r>
          </w:p>
        </w:tc>
        <w:tc>
          <w:tcPr>
            <w:tcW w:w="5685" w:type="dxa"/>
          </w:tcPr>
          <w:p w:rsidR="002F7785" w:rsidRPr="00EC3055" w:rsidRDefault="00EC305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 w:rsidRPr="00EC3055">
              <w:rPr>
                <w:rFonts w:ascii="Arial" w:hAnsi="Arial" w:cs="Arial"/>
                <w:lang w:val="de-DE"/>
              </w:rPr>
              <w:t>≠ ich habe die Meinung dass</w:t>
            </w:r>
          </w:p>
        </w:tc>
        <w:tc>
          <w:tcPr>
            <w:tcW w:w="5375" w:type="dxa"/>
          </w:tcPr>
          <w:p w:rsidR="002F7785" w:rsidRPr="00EC3055" w:rsidRDefault="00EC3055" w:rsidP="002F7785">
            <w:pPr>
              <w:spacing w:line="276" w:lineRule="auto"/>
              <w:rPr>
                <w:rFonts w:ascii="Arial" w:hAnsi="Arial" w:cs="Arial"/>
                <w:lang w:val="de-DE"/>
              </w:rPr>
            </w:pPr>
            <w:r w:rsidRPr="00EC3055">
              <w:rPr>
                <w:rFonts w:ascii="Arial" w:hAnsi="Arial" w:cs="Arial"/>
                <w:lang w:val="de-DE"/>
              </w:rPr>
              <w:t>Ich bin der Meinung, dass …</w:t>
            </w:r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social</w:t>
            </w:r>
            <w:proofErr w:type="spellEnd"/>
            <w:r>
              <w:rPr>
                <w:rFonts w:ascii="Arial" w:hAnsi="Arial" w:cs="Arial"/>
              </w:rPr>
              <w:t xml:space="preserve"> media</w:t>
            </w:r>
          </w:p>
        </w:tc>
        <w:tc>
          <w:tcPr>
            <w:tcW w:w="568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soziale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Medien</w:t>
            </w:r>
            <w:proofErr w:type="spellEnd"/>
          </w:p>
        </w:tc>
        <w:tc>
          <w:tcPr>
            <w:tcW w:w="5375" w:type="dxa"/>
          </w:tcPr>
          <w:p w:rsidR="002F7785" w:rsidRPr="002F7785" w:rsidRDefault="002F7785" w:rsidP="002F778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uploaden &amp; downloaden</w:t>
            </w:r>
          </w:p>
        </w:tc>
        <w:tc>
          <w:tcPr>
            <w:tcW w:w="568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hochladen</w:t>
            </w:r>
            <w:proofErr w:type="spellEnd"/>
          </w:p>
        </w:tc>
        <w:tc>
          <w:tcPr>
            <w:tcW w:w="537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herunterladen</w:t>
            </w:r>
            <w:proofErr w:type="spellEnd"/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laten zien</w:t>
            </w:r>
          </w:p>
        </w:tc>
        <w:tc>
          <w:tcPr>
            <w:tcW w:w="568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≠ </w:t>
            </w:r>
            <w:proofErr w:type="spellStart"/>
            <w:r>
              <w:rPr>
                <w:rFonts w:ascii="Arial" w:hAnsi="Arial" w:cs="Arial"/>
              </w:rPr>
              <w:t>sehen</w:t>
            </w:r>
            <w:proofErr w:type="spellEnd"/>
            <w:r>
              <w:rPr>
                <w:rFonts w:ascii="Arial" w:hAnsi="Arial" w:cs="Arial"/>
              </w:rPr>
              <w:t xml:space="preserve"> lassen</w:t>
            </w:r>
          </w:p>
        </w:tc>
        <w:tc>
          <w:tcPr>
            <w:tcW w:w="537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zeigen</w:t>
            </w:r>
            <w:proofErr w:type="spellEnd"/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duidelijk maken</w:t>
            </w:r>
          </w:p>
        </w:tc>
        <w:tc>
          <w:tcPr>
            <w:tcW w:w="568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≠ </w:t>
            </w:r>
            <w:proofErr w:type="spellStart"/>
            <w:r>
              <w:rPr>
                <w:rFonts w:ascii="Arial" w:hAnsi="Arial" w:cs="Arial"/>
              </w:rPr>
              <w:t>deutlich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machen</w:t>
            </w:r>
            <w:proofErr w:type="spellEnd"/>
          </w:p>
        </w:tc>
        <w:tc>
          <w:tcPr>
            <w:tcW w:w="537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verdeutlichen</w:t>
            </w:r>
            <w:proofErr w:type="spellEnd"/>
          </w:p>
        </w:tc>
      </w:tr>
      <w:tr w:rsidR="002F7785" w:rsidRPr="002F7785" w:rsidTr="00EC3055">
        <w:tc>
          <w:tcPr>
            <w:tcW w:w="3223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meer en meer</w:t>
            </w:r>
          </w:p>
        </w:tc>
        <w:tc>
          <w:tcPr>
            <w:tcW w:w="568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≠ </w:t>
            </w:r>
            <w:proofErr w:type="spellStart"/>
            <w:r>
              <w:rPr>
                <w:rFonts w:ascii="Arial" w:hAnsi="Arial" w:cs="Arial"/>
              </w:rPr>
              <w:t>mehr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und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mehr</w:t>
            </w:r>
            <w:proofErr w:type="spellEnd"/>
          </w:p>
        </w:tc>
        <w:tc>
          <w:tcPr>
            <w:tcW w:w="5375" w:type="dxa"/>
          </w:tcPr>
          <w:p w:rsidR="002F7785" w:rsidRPr="002F778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immer </w:t>
            </w:r>
            <w:proofErr w:type="spellStart"/>
            <w:r>
              <w:rPr>
                <w:rFonts w:ascii="Arial" w:hAnsi="Arial" w:cs="Arial"/>
              </w:rPr>
              <w:t>mehr</w:t>
            </w:r>
            <w:proofErr w:type="spellEnd"/>
          </w:p>
        </w:tc>
      </w:tr>
      <w:tr w:rsidR="00EC3055" w:rsidRPr="002F7785" w:rsidTr="00BA1F6E">
        <w:tc>
          <w:tcPr>
            <w:tcW w:w="3223" w:type="dxa"/>
            <w:tcBorders>
              <w:bottom w:val="single" w:sz="4" w:space="0" w:color="auto"/>
            </w:tcBorders>
          </w:tcPr>
          <w:p w:rsidR="00EC305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een …geleden</w:t>
            </w:r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:rsidR="00EC305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≠ </w:t>
            </w:r>
            <w:proofErr w:type="spellStart"/>
            <w:r>
              <w:rPr>
                <w:rFonts w:ascii="Arial" w:hAnsi="Arial" w:cs="Arial"/>
              </w:rPr>
              <w:t>eine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Woche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zurück</w:t>
            </w:r>
            <w:proofErr w:type="spellEnd"/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EC3055" w:rsidRDefault="00EC3055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EC3055">
              <w:rPr>
                <w:rFonts w:ascii="Arial" w:hAnsi="Arial" w:cs="Arial"/>
                <w:b/>
              </w:rPr>
              <w:t>vor</w:t>
            </w:r>
            <w:proofErr w:type="spellEnd"/>
            <w:r w:rsidRPr="00EC3055">
              <w:rPr>
                <w:rFonts w:ascii="Arial" w:hAnsi="Arial" w:cs="Arial"/>
                <w:b/>
              </w:rPr>
              <w:t xml:space="preserve"> (+</w:t>
            </w:r>
            <w:proofErr w:type="spellStart"/>
            <w:r w:rsidRPr="00EC3055">
              <w:rPr>
                <w:rFonts w:ascii="Arial" w:hAnsi="Arial" w:cs="Arial"/>
                <w:b/>
              </w:rPr>
              <w:t>Dativ</w:t>
            </w:r>
            <w:proofErr w:type="spellEnd"/>
            <w:r w:rsidRPr="00EC3055">
              <w:rPr>
                <w:rFonts w:ascii="Arial" w:hAnsi="Arial" w:cs="Arial"/>
                <w:b/>
              </w:rPr>
              <w:t>)</w:t>
            </w:r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einer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Woche</w:t>
            </w:r>
            <w:proofErr w:type="spellEnd"/>
          </w:p>
        </w:tc>
      </w:tr>
      <w:tr w:rsidR="00CA03AA" w:rsidRPr="002F7785" w:rsidTr="00BA1F6E">
        <w:tc>
          <w:tcPr>
            <w:tcW w:w="3223" w:type="dxa"/>
            <w:tcBorders>
              <w:bottom w:val="single" w:sz="4" w:space="0" w:color="auto"/>
            </w:tcBorders>
          </w:tcPr>
          <w:p w:rsidR="00CA03AA" w:rsidRDefault="00CA03AA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schlau</w:t>
            </w:r>
            <w:proofErr w:type="spellEnd"/>
            <w:r>
              <w:rPr>
                <w:rFonts w:ascii="Arial" w:hAnsi="Arial" w:cs="Arial"/>
              </w:rPr>
              <w:t xml:space="preserve"> vs. </w:t>
            </w:r>
            <w:proofErr w:type="spellStart"/>
            <w:r>
              <w:rPr>
                <w:rFonts w:ascii="Arial" w:hAnsi="Arial" w:cs="Arial"/>
              </w:rPr>
              <w:t>schlimm</w:t>
            </w:r>
            <w:proofErr w:type="spellEnd"/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:rsidR="00CA03AA" w:rsidRDefault="00CA03AA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schlau</w:t>
            </w:r>
            <w:proofErr w:type="spellEnd"/>
            <w:r>
              <w:rPr>
                <w:rFonts w:ascii="Arial" w:hAnsi="Arial" w:cs="Arial"/>
              </w:rPr>
              <w:t xml:space="preserve"> = slim, intelligent</w:t>
            </w:r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CA03AA" w:rsidRPr="00CA03AA" w:rsidRDefault="00CA03AA" w:rsidP="002F7785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 w:rsidRPr="00CA03AA">
              <w:rPr>
                <w:rFonts w:ascii="Arial" w:hAnsi="Arial" w:cs="Arial"/>
              </w:rPr>
              <w:t>schlimm</w:t>
            </w:r>
            <w:proofErr w:type="spellEnd"/>
            <w:r w:rsidRPr="00CA03AA">
              <w:rPr>
                <w:rFonts w:ascii="Arial" w:hAnsi="Arial" w:cs="Arial"/>
              </w:rPr>
              <w:t xml:space="preserve"> = erg</w:t>
            </w:r>
            <w:r w:rsidR="0039437B">
              <w:rPr>
                <w:rFonts w:ascii="Arial" w:hAnsi="Arial" w:cs="Arial"/>
              </w:rPr>
              <w:t xml:space="preserve"> </w:t>
            </w:r>
          </w:p>
        </w:tc>
      </w:tr>
      <w:tr w:rsidR="0039437B" w:rsidRPr="002F7785" w:rsidTr="00BA1F6E">
        <w:tc>
          <w:tcPr>
            <w:tcW w:w="3223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 contact komen</w:t>
            </w:r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≠</w:t>
            </w:r>
            <w:r>
              <w:rPr>
                <w:rFonts w:ascii="Arial" w:hAnsi="Arial" w:cs="Arial"/>
              </w:rPr>
              <w:t xml:space="preserve"> in </w:t>
            </w:r>
            <w:proofErr w:type="spellStart"/>
            <w:r>
              <w:rPr>
                <w:rFonts w:ascii="Arial" w:hAnsi="Arial" w:cs="Arial"/>
              </w:rPr>
              <w:t>Kontakt</w:t>
            </w:r>
            <w:proofErr w:type="spellEnd"/>
            <w:r>
              <w:rPr>
                <w:rFonts w:ascii="Arial" w:hAnsi="Arial" w:cs="Arial"/>
              </w:rPr>
              <w:t xml:space="preserve"> kommen</w:t>
            </w:r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 </w:t>
            </w:r>
            <w:proofErr w:type="spellStart"/>
            <w:r>
              <w:rPr>
                <w:rFonts w:ascii="Arial" w:hAnsi="Arial" w:cs="Arial"/>
              </w:rPr>
              <w:t>Kontakt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>
              <w:rPr>
                <w:rFonts w:ascii="Arial" w:hAnsi="Arial" w:cs="Arial"/>
              </w:rPr>
              <w:t>geraten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proofErr w:type="spellStart"/>
            <w:r w:rsidRPr="0039437B">
              <w:rPr>
                <w:rFonts w:ascii="Arial" w:hAnsi="Arial" w:cs="Arial"/>
                <w:b/>
              </w:rPr>
              <w:t>mit</w:t>
            </w:r>
            <w:proofErr w:type="spellEnd"/>
            <w:r w:rsidRPr="0039437B">
              <w:rPr>
                <w:rFonts w:ascii="Arial" w:hAnsi="Arial" w:cs="Arial"/>
                <w:b/>
              </w:rPr>
              <w:t xml:space="preserve"> (+</w:t>
            </w:r>
            <w:proofErr w:type="spellStart"/>
            <w:r w:rsidRPr="0039437B">
              <w:rPr>
                <w:rFonts w:ascii="Arial" w:hAnsi="Arial" w:cs="Arial"/>
                <w:b/>
              </w:rPr>
              <w:t>Dativ</w:t>
            </w:r>
            <w:proofErr w:type="spellEnd"/>
            <w:r w:rsidRPr="0039437B">
              <w:rPr>
                <w:rFonts w:ascii="Arial" w:hAnsi="Arial" w:cs="Arial"/>
                <w:b/>
              </w:rPr>
              <w:t>)</w:t>
            </w:r>
          </w:p>
        </w:tc>
      </w:tr>
      <w:tr w:rsidR="0039437B" w:rsidRPr="002F7785" w:rsidTr="00BA1F6E">
        <w:tc>
          <w:tcPr>
            <w:tcW w:w="3223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sporten</w:t>
            </w:r>
          </w:p>
        </w:tc>
        <w:tc>
          <w:tcPr>
            <w:tcW w:w="5685" w:type="dxa"/>
            <w:tcBorders>
              <w:bottom w:val="single" w:sz="4" w:space="0" w:color="auto"/>
            </w:tcBorders>
          </w:tcPr>
          <w:p w:rsidR="0039437B" w:rsidRDefault="0039437B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≠</w:t>
            </w:r>
            <w:r>
              <w:rPr>
                <w:rFonts w:ascii="Arial" w:hAnsi="Arial" w:cs="Arial"/>
              </w:rPr>
              <w:t xml:space="preserve"> Sport </w:t>
            </w:r>
            <w:proofErr w:type="spellStart"/>
            <w:r>
              <w:rPr>
                <w:rFonts w:ascii="Arial" w:hAnsi="Arial" w:cs="Arial"/>
              </w:rPr>
              <w:t>machen</w:t>
            </w:r>
            <w:proofErr w:type="spellEnd"/>
            <w:r>
              <w:rPr>
                <w:rFonts w:ascii="Arial" w:hAnsi="Arial" w:cs="Arial"/>
              </w:rPr>
              <w:t xml:space="preserve"> / </w:t>
            </w:r>
            <w:proofErr w:type="spellStart"/>
            <w:r>
              <w:rPr>
                <w:rFonts w:ascii="Arial" w:hAnsi="Arial" w:cs="Arial"/>
              </w:rPr>
              <w:t>an</w:t>
            </w:r>
            <w:proofErr w:type="spellEnd"/>
            <w:r>
              <w:rPr>
                <w:rFonts w:ascii="Arial" w:hAnsi="Arial" w:cs="Arial"/>
              </w:rPr>
              <w:t xml:space="preserve"> Sport </w:t>
            </w:r>
            <w:proofErr w:type="spellStart"/>
            <w:r>
              <w:rPr>
                <w:rFonts w:ascii="Arial" w:hAnsi="Arial" w:cs="Arial"/>
              </w:rPr>
              <w:t>tun</w:t>
            </w:r>
            <w:proofErr w:type="spellEnd"/>
          </w:p>
        </w:tc>
        <w:tc>
          <w:tcPr>
            <w:tcW w:w="5375" w:type="dxa"/>
            <w:tcBorders>
              <w:bottom w:val="single" w:sz="4" w:space="0" w:color="auto"/>
            </w:tcBorders>
          </w:tcPr>
          <w:p w:rsidR="0039437B" w:rsidRPr="00CA03AA" w:rsidRDefault="0039437B" w:rsidP="002F778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Sport </w:t>
            </w:r>
            <w:proofErr w:type="spellStart"/>
            <w:r>
              <w:rPr>
                <w:rFonts w:ascii="Arial" w:hAnsi="Arial" w:cs="Arial"/>
              </w:rPr>
              <w:t>treiben</w:t>
            </w:r>
            <w:proofErr w:type="spellEnd"/>
          </w:p>
        </w:tc>
      </w:tr>
      <w:tr w:rsidR="00BA1F6E" w:rsidRPr="002F7785" w:rsidTr="00BA1F6E">
        <w:tc>
          <w:tcPr>
            <w:tcW w:w="3223" w:type="dxa"/>
            <w:shd w:val="clear" w:color="auto" w:fill="BDD6EE" w:themeFill="accent1" w:themeFillTint="66"/>
          </w:tcPr>
          <w:p w:rsidR="00BA1F6E" w:rsidRDefault="00BA1F6E" w:rsidP="002F778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685" w:type="dxa"/>
            <w:shd w:val="clear" w:color="auto" w:fill="BDD6EE" w:themeFill="accent1" w:themeFillTint="66"/>
          </w:tcPr>
          <w:p w:rsidR="00BA1F6E" w:rsidRDefault="00BA1F6E" w:rsidP="002F778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75" w:type="dxa"/>
            <w:shd w:val="clear" w:color="auto" w:fill="BDD6EE" w:themeFill="accent1" w:themeFillTint="66"/>
          </w:tcPr>
          <w:p w:rsidR="00BA1F6E" w:rsidRPr="00EC3055" w:rsidRDefault="00BA1F6E" w:rsidP="002F7785">
            <w:pPr>
              <w:spacing w:line="276" w:lineRule="auto"/>
              <w:rPr>
                <w:rFonts w:ascii="Arial" w:hAnsi="Arial" w:cs="Arial"/>
                <w:b/>
              </w:rPr>
            </w:pPr>
          </w:p>
        </w:tc>
      </w:tr>
    </w:tbl>
    <w:p w:rsidR="002F7785" w:rsidRDefault="002F7785"/>
    <w:sectPr w:rsidR="002F7785" w:rsidSect="00EC305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F7785"/>
    <w:rsid w:val="000653D1"/>
    <w:rsid w:val="002F7785"/>
    <w:rsid w:val="0039437B"/>
    <w:rsid w:val="004E5548"/>
    <w:rsid w:val="009754A9"/>
    <w:rsid w:val="00AB7C53"/>
    <w:rsid w:val="00BA1F6E"/>
    <w:rsid w:val="00C36A8C"/>
    <w:rsid w:val="00CA03AA"/>
    <w:rsid w:val="00CA063B"/>
    <w:rsid w:val="00D95E1F"/>
    <w:rsid w:val="00EB1502"/>
    <w:rsid w:val="00EC3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267617-FFC3-4150-9AA4-FF6B5C41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754A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2F77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A0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06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334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glp</dc:creator>
  <cp:lastModifiedBy>Jos Gulpen</cp:lastModifiedBy>
  <cp:revision>8</cp:revision>
  <dcterms:created xsi:type="dcterms:W3CDTF">2015-01-27T12:40:00Z</dcterms:created>
  <dcterms:modified xsi:type="dcterms:W3CDTF">2015-02-06T11:46:00Z</dcterms:modified>
</cp:coreProperties>
</file>