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0D0" w:rsidRDefault="000210D0" w:rsidP="000210D0">
      <w:pPr>
        <w:rPr>
          <w:rFonts w:ascii="Arial" w:hAnsi="Arial"/>
          <w:b/>
          <w:sz w:val="28"/>
          <w:szCs w:val="28"/>
        </w:rPr>
      </w:pPr>
      <w:r w:rsidRPr="001A1F27">
        <w:rPr>
          <w:rFonts w:ascii="Arial" w:hAnsi="Arial"/>
          <w:b/>
          <w:sz w:val="28"/>
          <w:szCs w:val="28"/>
        </w:rPr>
        <w:t xml:space="preserve">Tekst 4 </w:t>
      </w:r>
      <w:r>
        <w:rPr>
          <w:rFonts w:ascii="Arial" w:hAnsi="Arial"/>
          <w:b/>
          <w:sz w:val="28"/>
          <w:szCs w:val="28"/>
        </w:rPr>
        <w:tab/>
      </w:r>
      <w:r>
        <w:rPr>
          <w:rFonts w:ascii="Arial" w:hAnsi="Arial"/>
          <w:b/>
          <w:sz w:val="28"/>
          <w:szCs w:val="28"/>
        </w:rPr>
        <w:tab/>
      </w:r>
      <w:r w:rsidRPr="001A1F27">
        <w:rPr>
          <w:rFonts w:ascii="Arial" w:hAnsi="Arial"/>
          <w:b/>
          <w:sz w:val="28"/>
          <w:szCs w:val="28"/>
        </w:rPr>
        <w:t>Gif van de overkant — Anton Koolhaas</w:t>
      </w:r>
    </w:p>
    <w:p w:rsidR="000210D0" w:rsidRDefault="000210D0" w:rsidP="000210D0">
      <w:pPr>
        <w:rPr>
          <w:rFonts w:ascii="Arial" w:hAnsi="Arial"/>
          <w:b/>
          <w:sz w:val="28"/>
          <w:szCs w:val="28"/>
        </w:rPr>
      </w:pPr>
    </w:p>
    <w:tbl>
      <w:tblPr>
        <w:tblW w:w="0" w:type="auto"/>
        <w:tblLook w:val="01E0" w:firstRow="1" w:lastRow="1" w:firstColumn="1" w:lastColumn="1" w:noHBand="0" w:noVBand="0"/>
      </w:tblPr>
      <w:tblGrid>
        <w:gridCol w:w="550"/>
        <w:gridCol w:w="8738"/>
      </w:tblGrid>
      <w:tr w:rsidR="000210D0" w:rsidRPr="002B358D" w:rsidTr="00E23605">
        <w:tc>
          <w:tcPr>
            <w:tcW w:w="0" w:type="auto"/>
          </w:tcPr>
          <w:p w:rsidR="000210D0" w:rsidRPr="002B358D" w:rsidRDefault="000210D0" w:rsidP="00E23605">
            <w:pPr>
              <w:rPr>
                <w:rFonts w:ascii="Arial" w:hAnsi="Arial"/>
                <w:b/>
                <w:sz w:val="20"/>
                <w:szCs w:val="20"/>
              </w:rPr>
            </w:pPr>
          </w:p>
          <w:p w:rsidR="000210D0" w:rsidRPr="002B358D" w:rsidRDefault="000210D0" w:rsidP="00E23605">
            <w:pPr>
              <w:rPr>
                <w:rFonts w:ascii="Arial" w:hAnsi="Arial"/>
                <w:b/>
                <w:sz w:val="20"/>
                <w:szCs w:val="20"/>
              </w:rPr>
            </w:pPr>
          </w:p>
          <w:p w:rsidR="000210D0" w:rsidRPr="002B358D" w:rsidRDefault="000210D0" w:rsidP="00E23605">
            <w:pPr>
              <w:rPr>
                <w:rFonts w:ascii="Arial" w:hAnsi="Arial"/>
                <w:b/>
                <w:sz w:val="20"/>
                <w:szCs w:val="20"/>
              </w:rPr>
            </w:pPr>
          </w:p>
          <w:p w:rsidR="000210D0" w:rsidRPr="002B358D" w:rsidRDefault="000210D0" w:rsidP="00E23605">
            <w:pPr>
              <w:rPr>
                <w:rFonts w:ascii="Arial" w:hAnsi="Arial"/>
                <w:b/>
                <w:sz w:val="20"/>
                <w:szCs w:val="20"/>
              </w:rPr>
            </w:pPr>
          </w:p>
          <w:p w:rsidR="000210D0" w:rsidRPr="002B358D" w:rsidRDefault="000210D0" w:rsidP="00E23605">
            <w:pPr>
              <w:rPr>
                <w:rFonts w:ascii="Arial" w:hAnsi="Arial"/>
                <w:sz w:val="20"/>
                <w:szCs w:val="20"/>
              </w:rPr>
            </w:pPr>
            <w:r w:rsidRPr="002B358D">
              <w:rPr>
                <w:rFonts w:ascii="Arial" w:hAnsi="Arial"/>
                <w:sz w:val="20"/>
                <w:szCs w:val="20"/>
              </w:rPr>
              <w:t>5</w:t>
            </w:r>
          </w:p>
          <w:p w:rsidR="000210D0" w:rsidRPr="002B358D" w:rsidRDefault="000210D0" w:rsidP="00E23605">
            <w:pPr>
              <w:rPr>
                <w:rFonts w:ascii="Arial" w:hAnsi="Arial"/>
                <w:b/>
                <w:sz w:val="20"/>
                <w:szCs w:val="20"/>
              </w:rPr>
            </w:pPr>
          </w:p>
          <w:p w:rsidR="000210D0" w:rsidRPr="002B358D" w:rsidRDefault="000210D0" w:rsidP="00E23605">
            <w:pPr>
              <w:rPr>
                <w:rFonts w:ascii="Arial" w:hAnsi="Arial"/>
                <w:b/>
                <w:sz w:val="20"/>
                <w:szCs w:val="20"/>
              </w:rPr>
            </w:pPr>
          </w:p>
          <w:p w:rsidR="000210D0" w:rsidRPr="002B358D" w:rsidRDefault="000210D0" w:rsidP="00E23605">
            <w:pPr>
              <w:rPr>
                <w:rFonts w:ascii="Arial" w:hAnsi="Arial"/>
                <w:b/>
                <w:sz w:val="20"/>
                <w:szCs w:val="20"/>
              </w:rPr>
            </w:pPr>
          </w:p>
          <w:p w:rsidR="000210D0" w:rsidRPr="002B358D" w:rsidRDefault="000210D0" w:rsidP="00E23605">
            <w:pPr>
              <w:rPr>
                <w:rFonts w:ascii="Arial" w:hAnsi="Arial"/>
                <w:b/>
                <w:sz w:val="20"/>
                <w:szCs w:val="20"/>
              </w:rPr>
            </w:pPr>
          </w:p>
          <w:p w:rsidR="000210D0" w:rsidRPr="002B358D" w:rsidRDefault="000210D0" w:rsidP="00E23605">
            <w:pPr>
              <w:rPr>
                <w:rFonts w:ascii="Arial" w:hAnsi="Arial"/>
                <w:sz w:val="20"/>
                <w:szCs w:val="20"/>
              </w:rPr>
            </w:pPr>
            <w:r w:rsidRPr="002B358D">
              <w:rPr>
                <w:rFonts w:ascii="Arial" w:hAnsi="Arial"/>
                <w:sz w:val="20"/>
                <w:szCs w:val="20"/>
              </w:rPr>
              <w:t>10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15</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20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25</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30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35</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40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45</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50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55</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60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65</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70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75</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80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85</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90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95</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100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105</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110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115</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120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125</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130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135</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140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145</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r w:rsidRPr="002B358D">
              <w:rPr>
                <w:rFonts w:ascii="Arial" w:hAnsi="Arial"/>
                <w:sz w:val="20"/>
                <w:szCs w:val="20"/>
              </w:rPr>
              <w:t>150</w:t>
            </w: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p w:rsidR="000210D0" w:rsidRPr="002B358D" w:rsidRDefault="000210D0" w:rsidP="00E23605">
            <w:pPr>
              <w:rPr>
                <w:rFonts w:ascii="Arial" w:hAnsi="Arial"/>
                <w:sz w:val="20"/>
                <w:szCs w:val="20"/>
              </w:rPr>
            </w:pPr>
          </w:p>
        </w:tc>
        <w:tc>
          <w:tcPr>
            <w:tcW w:w="0" w:type="auto"/>
          </w:tcPr>
          <w:p w:rsidR="000210D0" w:rsidRPr="002B358D" w:rsidRDefault="000210D0" w:rsidP="00E23605">
            <w:pPr>
              <w:rPr>
                <w:rFonts w:ascii="Arial" w:hAnsi="Arial"/>
                <w:sz w:val="20"/>
              </w:rPr>
            </w:pPr>
            <w:r w:rsidRPr="002B358D">
              <w:rPr>
                <w:rFonts w:ascii="Arial" w:hAnsi="Arial"/>
                <w:sz w:val="20"/>
              </w:rPr>
              <w:lastRenderedPageBreak/>
              <w:t>De rat Aortus was jong en vitaal en heerlijk gestemd. Hij voelde zich zo gezond, dat hij wanneer hij langs de kade draafde, soms ineens op zijn achterste poten ging staan, wat met zijn voorpoten in de lucht bokste en dan weer verder holde. Ook vond hij het heerlijk om midden in een draf een heel scherpe draai te maken zodat hij de bocht in zijn lichaam kon zien en het vel zag plooien in de binnenronding van zijn lijf, dat in een halve cirkel stond vanwege die zwenking. Dat vond hij een zeer aangenaam gezicht, want zijn vel glansde en de plooien lieten zien dat hij een gezonde samenstelling had.</w:t>
            </w:r>
          </w:p>
          <w:p w:rsidR="000210D0" w:rsidRPr="002B358D" w:rsidRDefault="000210D0" w:rsidP="00E23605">
            <w:pPr>
              <w:rPr>
                <w:rFonts w:ascii="Arial" w:hAnsi="Arial"/>
                <w:sz w:val="20"/>
              </w:rPr>
            </w:pPr>
            <w:r w:rsidRPr="002B358D">
              <w:rPr>
                <w:rFonts w:ascii="Arial" w:hAnsi="Arial"/>
                <w:sz w:val="20"/>
              </w:rPr>
              <w:t>Hij had nu juist enige van die bochten gedraaid in de volle zon en bevond zich naast een hele stapel van met graan gevulde zakken, en overal rondom lagen heel behoorlijke korrels. De rat Aortus stoorde het volstrekt niet dat het midden op de dag was; dat er een druk verkeer met vrachtauto’s en karren was op de kade en dat er heel wat arbeiders aan de gang waren en schippers op de schepen voor de kade.</w:t>
            </w:r>
          </w:p>
          <w:p w:rsidR="000210D0" w:rsidRPr="002B358D" w:rsidRDefault="000210D0" w:rsidP="00E23605">
            <w:pPr>
              <w:rPr>
                <w:rFonts w:ascii="Arial" w:hAnsi="Arial"/>
                <w:sz w:val="20"/>
              </w:rPr>
            </w:pPr>
            <w:r w:rsidRPr="002B358D">
              <w:rPr>
                <w:rFonts w:ascii="Arial" w:hAnsi="Arial"/>
                <w:sz w:val="20"/>
              </w:rPr>
              <w:t>Het stoorde de andere ratten voldoende om zich gedekt te houden; maar die voelden zich zeker niet zo gezond en zo safe en zo heerlijk als Aortus, die eigenlijk zo glansde in het zonlicht, dat hij niet eens zo’n akelige rat was om te zien voor andersdenkenden.</w:t>
            </w:r>
          </w:p>
          <w:p w:rsidR="000210D0" w:rsidRPr="002B358D" w:rsidRDefault="000210D0" w:rsidP="00E23605">
            <w:pPr>
              <w:rPr>
                <w:rFonts w:ascii="Arial" w:hAnsi="Arial"/>
                <w:sz w:val="20"/>
              </w:rPr>
            </w:pPr>
            <w:r w:rsidRPr="002B358D">
              <w:rPr>
                <w:rFonts w:ascii="Arial" w:hAnsi="Arial"/>
                <w:sz w:val="20"/>
              </w:rPr>
              <w:t>Verscheidene andere ratten zaten Aortus wel waar te nemen, terwijl hij daar zo intens tevreden bij die zakken aan het eten was en af en toe op zijn achterpoten ging zitten en in de lucht bokste. Zij vonden het een weinig voldoening schenkende aanblik. Ze vonden Aortus trouwens een rot rat, een gek, een nuf, een stuk vreten, een paljas, Ze wisten namelijk allemaal, dat Aortus wel naar de overkant van de haven ging! Daar was een kade, zoals hun eigen; en om er te komen moest je een lange ijzeren brug over. Men ging daar niet heen. Men had zijn eigen domein. Men had hier behoorlijk te vreten en men had niets te verwachten van andere buurten en zeker niet van andere ratten die daar wel zouden wonen Men deed zulke dingen niet. En wat andere ratten betreft: die beet men beter dood. Af en toe kwam er wel eens zo’n van elders verdwaalde rat. En als die kwam, dan beet men hem dood. Men liet hem eerst een dag en een nacht begaan; men deed hem enige keren meevluchten, men deed of men geen bezwaar had tegen zijn aanwezigheid dan sprak men af wie hem zou doodbijten. Degeen die dat werkje kreeg op te knappen, ging dan heel terloops naast die vreemde rat draven en dan beet hij hem even terloops, dood. De anderen die dan eerst achter het tweetal hadden aangedraafd, passeerden die stuiptrekker dan en pisten tegen hem aan. Zo deed men dat en dat schonk voldoening.</w:t>
            </w:r>
          </w:p>
          <w:p w:rsidR="000210D0" w:rsidRPr="002B358D" w:rsidRDefault="000210D0" w:rsidP="00E23605">
            <w:pPr>
              <w:rPr>
                <w:rFonts w:ascii="Arial" w:hAnsi="Arial"/>
                <w:sz w:val="20"/>
              </w:rPr>
            </w:pPr>
          </w:p>
          <w:p w:rsidR="000210D0" w:rsidRPr="002B358D" w:rsidRDefault="000210D0" w:rsidP="00E23605">
            <w:pPr>
              <w:rPr>
                <w:rFonts w:ascii="Arial" w:hAnsi="Arial"/>
                <w:sz w:val="20"/>
              </w:rPr>
            </w:pPr>
            <w:r w:rsidRPr="002B358D">
              <w:rPr>
                <w:rFonts w:ascii="Arial" w:hAnsi="Arial"/>
                <w:sz w:val="20"/>
              </w:rPr>
              <w:t>Maar Aortus ging dan regelmatig naar de overkant. Dat wist men, want men. had hem herhaaldelijk de brug zien op gaan en later in de nacht van de brug zien terugkeren. Terugkeren inderdaad en dat was het hem; want Aortus werd daar kennelijk niet doodgebeten. Dus misschien deden de ratten aan de overkant daar niet aan en dat maakte hen gehater. En Aortus dus ook.</w:t>
            </w:r>
          </w:p>
          <w:p w:rsidR="000210D0" w:rsidRPr="002B358D" w:rsidRDefault="000210D0" w:rsidP="00E23605">
            <w:pPr>
              <w:rPr>
                <w:rFonts w:ascii="Arial" w:hAnsi="Arial"/>
                <w:sz w:val="20"/>
              </w:rPr>
            </w:pPr>
            <w:r w:rsidRPr="002B358D">
              <w:rPr>
                <w:rFonts w:ascii="Arial" w:hAnsi="Arial"/>
                <w:sz w:val="20"/>
              </w:rPr>
              <w:t>De eerste keer was Aortus naar de overkant gegaan, omdat hij voelde dat hij iets in zich had, dat te groot was voor het leven dat hij leidde en dat hij om zich heen zag leiden. Er was natuurlijk veel in, in dat leven onder een vloer; in dat leven in het donker waarin je de andere ratten om je heen voelde en hoorde leven, en knoeien en snuffelen en paren. Ja, vooral paren. Wel gulzig, maar eigenlijk zonder voldoening. Aortus zag en voelde en hoorde van al die anderen, dat ze eigenlijk heel weinig voldoening kenden. Het enige wat hen tevreden scheen te stellen, was dat ze allemaal eender waren en dat dus wanneer een hunner iets heel smerigs of doortrapts of moorddadigs deed, een ander het direct ook deed. En degeen die het het. eerst gedaan had, keek dan op een bepaalde manier naar degeen die het had nagedaan. Er was een vage verstandhouding in dat kijken; iets van een gemeenschappelijk afzweren. Ja., dat deden ze eigenlijk allemaal onophoudelijk, vond Aortus: afzweren. Alles afzweren dat iets was; dan werd op het laatst dat afzweren zelf, iets.</w:t>
            </w:r>
          </w:p>
          <w:p w:rsidR="000210D0" w:rsidRPr="002B358D" w:rsidRDefault="000210D0" w:rsidP="00E23605">
            <w:pPr>
              <w:rPr>
                <w:rFonts w:ascii="Arial" w:hAnsi="Arial"/>
                <w:sz w:val="20"/>
              </w:rPr>
            </w:pPr>
            <w:r w:rsidRPr="002B358D">
              <w:rPr>
                <w:rFonts w:ascii="Arial" w:hAnsi="Arial"/>
                <w:sz w:val="20"/>
              </w:rPr>
              <w:t>Maar Aortus wilde juist helemaal niets afzweren, en dat was nu datgene wat te groot was in hem voor het gewone leven. Hij was ongeduldig. De hele lichte dag door en hij zat voor een spleet naar buiten te kijken en haatte het, dat men er pas in de schemering op uit trok. Want hij wilde in de zon zitten en in de lucht boksen en lenig om zijn as draaien en precies voelen wat een heerlijk gevoel dat was. En zo was hij er toe gekomen om, als dan eindelijk het moment gekomen was waarop men onder de vloer vandaan kon komen, zich wat afzijdig te houden van de anderen.</w:t>
            </w:r>
          </w:p>
          <w:p w:rsidR="000210D0" w:rsidRPr="002B358D" w:rsidRDefault="000210D0" w:rsidP="00E23605">
            <w:pPr>
              <w:rPr>
                <w:rFonts w:ascii="Arial" w:hAnsi="Arial"/>
                <w:sz w:val="20"/>
              </w:rPr>
            </w:pPr>
            <w:r w:rsidRPr="002B358D">
              <w:rPr>
                <w:rFonts w:ascii="Arial" w:hAnsi="Arial"/>
                <w:sz w:val="20"/>
              </w:rPr>
              <w:t xml:space="preserve">Die deden ook, wanneer zij onder die vloer vandaan waren gekomen nog, of ze eigenlijk onder een vloer doorschuifelden; terwijl soms een hoge sterrenlucht boven hun gluipende en </w:t>
            </w:r>
            <w:r w:rsidRPr="002B358D">
              <w:rPr>
                <w:rFonts w:ascii="Arial" w:hAnsi="Arial"/>
                <w:sz w:val="20"/>
              </w:rPr>
              <w:lastRenderedPageBreak/>
              <w:t>sluipende ruggen stond, en een maan glans bracht op hun vaak recht overeind staande rugharen en zeker ook langs de randen van hun staartschubben.</w:t>
            </w:r>
          </w:p>
          <w:p w:rsidR="000210D0" w:rsidRPr="002B358D" w:rsidRDefault="000210D0" w:rsidP="00E23605">
            <w:pPr>
              <w:rPr>
                <w:rFonts w:ascii="Arial" w:hAnsi="Arial"/>
                <w:sz w:val="20"/>
              </w:rPr>
            </w:pPr>
            <w:r w:rsidRPr="002B358D">
              <w:rPr>
                <w:rFonts w:ascii="Arial" w:hAnsi="Arial"/>
                <w:sz w:val="20"/>
              </w:rPr>
              <w:t>Uit afkeer dus was Aortus toen op een nacht de brug op gegaan. Het was een lange ijzeren brug, met een hele lange overspanning. Aortus was, nadat hij eerst enige meters gewoon over het wegdek had gelopen, opzij naar omlaag geglipt. Daar lag een ijzeren T-balk en daar kon hij heel goed op lopen. Rechts van hem was ijzer, links de ruimte en onder hem het water. Toen hij een eindje de brug op was, gebeurde er iets wonderlijks. Het ijzer waar hij op liep vibreerde namelijk. De lange overspanning bracht een voortdurend wisselende spanning in het metaal. Mogelijk had de wind er invloed op; soms ook was het duidelijk aanwijsbaar van iemand die over de brug liep, of fietste in de nacht. Het was een stalen gons, een lichte trilling, een spanning in de ruimte. Ja, het was de ruimte. Wanneer Aortus midden op de brug was, trilde het het hevigst. Het was een ingehouden trillen, bovenaards van kracht; het was tegelijkertijd materie en geest. Wist Aortus veel van materie en geest; maar het maakte dat hij zijn hart voelde bonzen en dat dit net zoiets moest zijn. Het was geluk. Het was het sein dat men leefde. Het was of het leven gepresenteerd werd aan Aortus en of Aortus’ leven gepresenteerd werd aan de ruimte. Aan de oneindigheid, aan het heelal. Het was om doodstil te zitten met dat bonzende hart en de ogen open te houden en het lijf tegelijkertijd gespannen en ontspannen. Midden op de brug was het het hevigst. De eerste keer nadat Aortus het gevoeld had, was hij niet verder gekomen dan halverwege de brug en nadat hij daar een tijd had stilgezeten, was hij stil en vroom en met weke oogleden teruggekeerd naar de anderen. De volgende avond was hij weer gegaan en de daarop volgende. En daarna was hij begonnen overdag ook uit te gaan en in de zon te zitten en daarna waren de anderen van wie hij zich afzijdig hield (of liever: die zich afzijdig van hem begonnen te houden) begonnen hem te begluren. Daardoor ontstond er een pijnlijke afstand en Aortus voelde vaag dat er gevaar bestond, dat men hem ineens de keel zou afbijten, maar hij trok er zich niet veel van aan omdat hij zo sterk en zo lenig was en bovendien was hij zo gelukkig, dat toch niemand hem iets kon maken.</w:t>
            </w:r>
          </w:p>
          <w:p w:rsidR="000210D0" w:rsidRPr="002B358D" w:rsidRDefault="000210D0" w:rsidP="00E23605">
            <w:pPr>
              <w:rPr>
                <w:rFonts w:ascii="Arial" w:hAnsi="Arial"/>
                <w:sz w:val="20"/>
              </w:rPr>
            </w:pPr>
          </w:p>
          <w:p w:rsidR="000210D0" w:rsidRPr="002B358D" w:rsidRDefault="000210D0" w:rsidP="00E23605">
            <w:pPr>
              <w:rPr>
                <w:rFonts w:ascii="Arial" w:hAnsi="Arial"/>
                <w:sz w:val="20"/>
              </w:rPr>
            </w:pPr>
            <w:r w:rsidRPr="002B358D">
              <w:rPr>
                <w:rFonts w:ascii="Arial" w:hAnsi="Arial"/>
                <w:sz w:val="20"/>
              </w:rPr>
              <w:t>En toen was hij dan, nadat hij eerst een tijd doodstil het gonzen had ondergaan, doorgelopen en aan de overkant terecht gekomen. Het was er inderdaad zo tamelijk eender, als aan zijn eigen kant. Maar hij zag geen ratten! De geheime reden was dat er zo georganiseerd met gif werd gewerkt door de maatschappij aan wie bijna alle pakhuizen daar toebehoorden, dat vrijwel geen rat het had overleefd; maar dat wist Aortus niet en hij kwam daar ook niet achter, want als hij al eens iets eetbaars zag liggen, dan keek hij er niet naar om, want hij was nadat hij van de brug af kwam, niet tot eten in staat. «Niet tot vreten in staat, niet tot vreten in staat», zei hij altijd in zich zelf, want hij sprak veel in zich zelf na het bezoek aan de brug en hij had dan ook altijd behoefte, om «zijn bijzondere staat van genade», gelijk hij zijn toestand noemde, te beschouwen. Hij liep daar soms uren rond, over de keien van de kade en de hardstenen stoepen. Hij ontweek de nachtwakers en de nachtelijke passanten - wat hij aan zijn eigen kant ook niet deed -om niet gestoord te worden in zijn beschouwingen en zijn geluk en zijn vragen naar wat hij daar achter moest zoeken.</w:t>
            </w:r>
          </w:p>
          <w:p w:rsidR="000210D0" w:rsidRPr="002B358D" w:rsidRDefault="000210D0" w:rsidP="00E23605">
            <w:pPr>
              <w:rPr>
                <w:rFonts w:ascii="Arial" w:hAnsi="Arial"/>
                <w:sz w:val="20"/>
              </w:rPr>
            </w:pPr>
          </w:p>
          <w:p w:rsidR="000210D0" w:rsidRPr="002B358D" w:rsidRDefault="000210D0" w:rsidP="00E23605">
            <w:pPr>
              <w:rPr>
                <w:rFonts w:ascii="Arial" w:hAnsi="Arial"/>
                <w:sz w:val="20"/>
              </w:rPr>
            </w:pPr>
            <w:r w:rsidRPr="002B358D">
              <w:rPr>
                <w:rFonts w:ascii="Arial" w:hAnsi="Arial"/>
                <w:sz w:val="20"/>
              </w:rPr>
              <w:t>En dan keerde. hij over de brug weer naar huis. Op de terugweg zat hij maar kort, meer om nog een laatste bevestiging te krijgen van het gonzen en de kosmos en zijn kloppend bloed en dan keerde hij terug naar onder de vloer, waar dan al gauw het eerste licht viel waar te nemen en de terugkeer van de anderen, bij wie soms een vreemde was.</w:t>
            </w:r>
          </w:p>
          <w:p w:rsidR="000210D0" w:rsidRPr="002B358D" w:rsidRDefault="000210D0" w:rsidP="00E23605">
            <w:pPr>
              <w:rPr>
                <w:rFonts w:ascii="Arial" w:hAnsi="Arial"/>
                <w:sz w:val="20"/>
              </w:rPr>
            </w:pPr>
          </w:p>
          <w:p w:rsidR="000210D0" w:rsidRPr="002B358D" w:rsidRDefault="000210D0" w:rsidP="00E23605">
            <w:pPr>
              <w:rPr>
                <w:rFonts w:ascii="Arial" w:hAnsi="Arial"/>
                <w:sz w:val="20"/>
              </w:rPr>
            </w:pPr>
            <w:r w:rsidRPr="002B358D">
              <w:rPr>
                <w:rFonts w:ascii="Arial" w:hAnsi="Arial"/>
                <w:sz w:val="20"/>
              </w:rPr>
              <w:t xml:space="preserve">Zo was de rat Aortus overdag jong en vitaal en heerlijk gestemd. Maar nu was er een aanvoerder langs hem gekomen. Hij had een gebaar gemaakt naar een vreemde rat, een zwart, dik beest, dat ziekelijk leek en langs een balk, half in opzij gewoelde aarde, zat te hijgen. «Jij!» , zei de aanvoerder. En Aortus begreep, dat hij die dag dat zwarte dier moest doodbijten volgens de anderen. Aortus keek voor zich en naar dat zwarte beest. Hij keek niet naar de aanvoerder en naar de andere aanvoerders en naar de overige ratten onder de vloer. Hij wist wel dat iedereen naar hem keek. Vals en vies en dat ze hem keurden. De wijfjes, of hij zou paren; de mannetjes waar ze hem het rotst konden bijten, voordat ze hem doodden en opvraten. Een andere aanvoerder schuifelde naar Aortus en besprong hem, of hij met hem paarde. Aortus bleef zitten, terwijl hij wist dat hij zich had moeten onttrekken. «Ik had moeten vertrekken», dacht hij de hele dag. «Ik had moeten vertrekken.» Maar hij vertrok niet. Hij keek ook niet naar de zieke, zwarte rat en niet naar de aanvoerders en niet naar de anderen en hij ging ‘s middags niet alleen naar buiten in de zon. Maar hij keek ook niet naar de spleet, zoals de anderen, die trek begonnen te krijgen, en die het paren beu waren en voor vandaag weer genoeg </w:t>
            </w:r>
            <w:r w:rsidRPr="002B358D">
              <w:rPr>
                <w:rFonts w:ascii="Arial" w:hAnsi="Arial"/>
                <w:sz w:val="20"/>
              </w:rPr>
              <w:lastRenderedPageBreak/>
              <w:t>gesmeerpijpt hadden en geschoft. Toen het donker werd, ging Aortus het laatst van de anderen onder de vloer vandaan. De ratten hielden zich tamelijk dicht bij de spleet op en waren zo ongeveer bij elkaar gebleven, omdat ze wilden zien of Aortus de zwarte doodbeet.</w:t>
            </w:r>
          </w:p>
          <w:p w:rsidR="000210D0" w:rsidRPr="002B358D" w:rsidRDefault="000210D0" w:rsidP="00E23605">
            <w:pPr>
              <w:rPr>
                <w:rFonts w:ascii="Arial" w:hAnsi="Arial"/>
                <w:sz w:val="20"/>
              </w:rPr>
            </w:pPr>
            <w:r w:rsidRPr="002B358D">
              <w:rPr>
                <w:rFonts w:ascii="Arial" w:hAnsi="Arial"/>
                <w:sz w:val="20"/>
              </w:rPr>
              <w:t>Maar Aortus deed niets en toen het stil was geworden op de kade, ging hij naar de brug. Hij zag dat er twee aanvoerders bij de opgang van de brug zaten om te kijken of hij ging.</w:t>
            </w:r>
          </w:p>
          <w:p w:rsidR="000210D0" w:rsidRPr="002B358D" w:rsidRDefault="000210D0" w:rsidP="00E23605">
            <w:pPr>
              <w:rPr>
                <w:rFonts w:ascii="Arial" w:hAnsi="Arial"/>
                <w:sz w:val="20"/>
              </w:rPr>
            </w:pPr>
            <w:r w:rsidRPr="002B358D">
              <w:rPr>
                <w:rFonts w:ascii="Arial" w:hAnsi="Arial"/>
                <w:sz w:val="20"/>
              </w:rPr>
              <w:t>Hij ging en hij liet het niet langzaam over zich komen, maar liep direct door naar het midden. Daar ging hij zitten, maar hij keek om of die twee hem achterna waren gekomen. Dat waren ze niet. Hij was alleen. En hij ging zitten in de houding voor het gonzen. «Ik ga er voor zitten», zei hij in zich zelf. «Ik ga er eens even voor zitten.» De brug gonsde, maar dat kwam omdat hij van ijzer was; hij trilde, maar dat kwam van de wind; er stond een stralende sterrenlucht, maar die had niets met een rat te maken; zijn hart bonsde, maar dat kwam omdat hij leefde; de brug vibreerde, maar de planken stonken naar olie en eten en verrotte tomaat en er lag stront op die planken, dat rook Aortus heel goed. Aortus schudde zijn kop en keek gejaagd om zich heen en ging weer in de houding zitten. Hij voelde aandrang om een plas te doen en deed die, lang en verlossend en lekker. Toen liep hij naar de overkant, snel en hij schoof met zijn buik dicht langs het ijzer van de balk. Aan de overkant was niemand. Geen rat, geen nachtwaker, geen hond. Overdag had Aortus niets gegeten, omdat hij niet buiten in de zon was geweest. Hij zag een brok eten door krantenpapier heen steken en vrat het op. Toen ging hij op zijn achterste poten zitten en keek rond en naar boven. Hij bokste echter niet, want hij wilde het eten kwijt. «He, nou kotsen», sprak hij in zich zelf, «en dan de brug weer op.» Maar hij kon niet overgeven en even gejaagd vloog hij de brug weer op. In het midden bleef hij weer zitten en hij nam de houding weer aan: «de rothouding», sprak hij in zich zelf. «De staat van genade, genadestandje». De brug vibreerde en gonsde en trilde. Er ging midden in de nacht een vrachtauto met vodden over. Toen de auto er af was, zwiepte de brug na. Elastisch, licht, dansend, bevrijd behalve van zijn spanning der oneindigheid.</w:t>
            </w:r>
          </w:p>
          <w:p w:rsidR="000210D0" w:rsidRPr="002B358D" w:rsidRDefault="000210D0" w:rsidP="00E23605">
            <w:pPr>
              <w:rPr>
                <w:rFonts w:ascii="Arial" w:hAnsi="Arial"/>
                <w:sz w:val="20"/>
              </w:rPr>
            </w:pPr>
            <w:r w:rsidRPr="002B358D">
              <w:rPr>
                <w:rFonts w:ascii="Arial" w:hAnsi="Arial"/>
                <w:sz w:val="20"/>
              </w:rPr>
              <w:t>Aortus holde terug langs de zwiepende balk. Bij de opgang zaten nog steeds de twee aanvoerders. Aortus passeerde de een en ving de doffe moordenaarsblik op. Hij draaide zich om, tot achter die rat en liep toen weer terug, met een snelle bocht, die plooien in zijn vel bracht, maar het glansde niet in de maan. «Ziek, ziek», sprak Aortus in zichzelf en terloops beet hij de aanvoerder de keel af. Dat was zacht en gemakkelijk. Er knapte niets en hij proefde niet eens bloed. Toen gluipte hij langs de andere aanvoerder en beet hem ook de keel af. Er knapte niets. Het was week en direct gebeurd. Toen holde hij verder naar de andere ratten. De zieke, zwarte lag dood. Aortus zag de aanvoerder die hem had gezegd: «Jij», en beet hem dood. En toen de oudste aanvoerder nog, die een rand van korsten om zijn oog had, dat zag Aortus toen hij hem beet.</w:t>
            </w:r>
          </w:p>
          <w:p w:rsidR="000210D0" w:rsidRPr="002B358D" w:rsidRDefault="000210D0" w:rsidP="00E23605">
            <w:pPr>
              <w:rPr>
                <w:rFonts w:ascii="Arial" w:hAnsi="Arial"/>
                <w:sz w:val="20"/>
              </w:rPr>
            </w:pPr>
            <w:r w:rsidRPr="002B358D">
              <w:rPr>
                <w:rFonts w:ascii="Arial" w:hAnsi="Arial"/>
                <w:sz w:val="20"/>
              </w:rPr>
              <w:t>Toen sloop hij onder de vloer en voelde zijn ziekte. Hij kwam terecht op de plaats waar de grond nog omwoeld was door die zwarte. Daar ging hij liggen en voelde zijn ziekte zwangerder en zwangerder worden. «Geronnen» sprak hij nu. «Het bloed is geronnen.» Iedereen kon zien dat hij stervende was, maar een jonge aanvoerder beet hem ‘s morgens de keel af. En anderen pisten tegen hem, toen hij «stierf, doch niet de geest gaf, wegens afwezigheid van iets zodanigs». Dat was namelijk zijn laatste gedachte.</w:t>
            </w:r>
          </w:p>
          <w:p w:rsidR="000210D0" w:rsidRPr="002B358D" w:rsidRDefault="000210D0" w:rsidP="00E23605">
            <w:pPr>
              <w:rPr>
                <w:rFonts w:ascii="Arial" w:hAnsi="Arial"/>
                <w:sz w:val="20"/>
              </w:rPr>
            </w:pPr>
          </w:p>
          <w:p w:rsidR="000210D0" w:rsidRPr="002B358D" w:rsidRDefault="000210D0" w:rsidP="00E23605">
            <w:pPr>
              <w:rPr>
                <w:rFonts w:ascii="Arial" w:hAnsi="Arial"/>
                <w:sz w:val="20"/>
              </w:rPr>
            </w:pPr>
            <w:r w:rsidRPr="002B358D">
              <w:rPr>
                <w:rFonts w:ascii="Arial" w:hAnsi="Arial"/>
                <w:sz w:val="20"/>
              </w:rPr>
              <w:t>Overdag, toen de ratten niets te doen hadden gingen ze van het vergiftigde lijk eten. Ze stierven als ratten. Het gif van de overkant droeg wel vrucht dit keer; het gif van de andere kant van de door hen nimmer betreden brug.</w:t>
            </w:r>
          </w:p>
          <w:p w:rsidR="000210D0" w:rsidRPr="002B358D" w:rsidRDefault="000210D0" w:rsidP="00E23605">
            <w:pPr>
              <w:rPr>
                <w:rFonts w:ascii="Arial" w:hAnsi="Arial"/>
                <w:b/>
                <w:sz w:val="28"/>
                <w:szCs w:val="28"/>
              </w:rPr>
            </w:pPr>
          </w:p>
        </w:tc>
      </w:tr>
    </w:tbl>
    <w:p w:rsidR="000210D0" w:rsidRPr="001A1F27" w:rsidRDefault="000210D0" w:rsidP="000210D0">
      <w:pPr>
        <w:rPr>
          <w:rFonts w:ascii="Arial" w:hAnsi="Arial"/>
          <w:b/>
          <w:sz w:val="28"/>
          <w:szCs w:val="28"/>
        </w:rPr>
      </w:pPr>
    </w:p>
    <w:p w:rsidR="000210D0" w:rsidRPr="00C7614B" w:rsidRDefault="000210D0" w:rsidP="000210D0">
      <w:pPr>
        <w:rPr>
          <w:rFonts w:ascii="Arial" w:hAnsi="Arial"/>
          <w:b/>
          <w:sz w:val="20"/>
        </w:rPr>
      </w:pPr>
      <w:r w:rsidRPr="00C7614B">
        <w:rPr>
          <w:rFonts w:ascii="Arial" w:hAnsi="Arial"/>
          <w:b/>
          <w:sz w:val="20"/>
        </w:rPr>
        <w:t>Opdracht 4 Lees Gif van de overkant van Anton Koolhaas en beantwoord de volgende vragen.</w:t>
      </w:r>
    </w:p>
    <w:p w:rsidR="000210D0" w:rsidRPr="00CB244E" w:rsidRDefault="000210D0" w:rsidP="000210D0">
      <w:pPr>
        <w:rPr>
          <w:rFonts w:ascii="Arial" w:hAnsi="Arial"/>
          <w:sz w:val="20"/>
        </w:rPr>
      </w:pPr>
      <w:r w:rsidRPr="00CB244E">
        <w:rPr>
          <w:rFonts w:ascii="Arial" w:hAnsi="Arial"/>
          <w:sz w:val="20"/>
        </w:rPr>
        <w:t>a. Welke opvallende aspecten zie jij in dit verhaal?</w:t>
      </w:r>
    </w:p>
    <w:p w:rsidR="000210D0" w:rsidRPr="00CB244E" w:rsidRDefault="000210D0" w:rsidP="000210D0">
      <w:pPr>
        <w:rPr>
          <w:rFonts w:ascii="Arial" w:hAnsi="Arial"/>
          <w:sz w:val="20"/>
        </w:rPr>
      </w:pPr>
      <w:r w:rsidRPr="00CB244E">
        <w:rPr>
          <w:rFonts w:ascii="Arial" w:hAnsi="Arial"/>
          <w:sz w:val="20"/>
        </w:rPr>
        <w:t>b. Van welke personages kun je de gedachten lezen? Noteer steeds één voorbeeld.</w:t>
      </w:r>
    </w:p>
    <w:p w:rsidR="000210D0" w:rsidRPr="00CB244E" w:rsidRDefault="000210D0" w:rsidP="000210D0">
      <w:pPr>
        <w:rPr>
          <w:rFonts w:ascii="Arial" w:hAnsi="Arial"/>
          <w:sz w:val="20"/>
        </w:rPr>
      </w:pPr>
      <w:r w:rsidRPr="00CB244E">
        <w:rPr>
          <w:rFonts w:ascii="Arial" w:hAnsi="Arial"/>
          <w:sz w:val="20"/>
        </w:rPr>
        <w:t>c. Is dit nu een echt hij-perspectief? Kijk ook naar de vierde en de laatste alinea van het verhaal.</w:t>
      </w:r>
    </w:p>
    <w:p w:rsidR="000210D0" w:rsidRPr="00CB244E" w:rsidRDefault="000210D0" w:rsidP="000210D0">
      <w:pPr>
        <w:rPr>
          <w:rFonts w:ascii="Arial" w:hAnsi="Arial"/>
          <w:sz w:val="20"/>
        </w:rPr>
      </w:pPr>
      <w:r w:rsidRPr="00CB244E">
        <w:rPr>
          <w:rFonts w:ascii="Arial" w:hAnsi="Arial"/>
          <w:sz w:val="20"/>
        </w:rPr>
        <w:t>d. Welke motieven zie je?</w:t>
      </w:r>
    </w:p>
    <w:p w:rsidR="000210D0" w:rsidRPr="00CB244E" w:rsidRDefault="000210D0" w:rsidP="000210D0">
      <w:pPr>
        <w:rPr>
          <w:rFonts w:ascii="Arial" w:hAnsi="Arial"/>
          <w:sz w:val="20"/>
        </w:rPr>
      </w:pPr>
      <w:r w:rsidRPr="00CB244E">
        <w:rPr>
          <w:rFonts w:ascii="Arial" w:hAnsi="Arial"/>
          <w:sz w:val="20"/>
        </w:rPr>
        <w:t>e. Hoe zou jij in maximaal 10 woorden het thema omschrijven?</w:t>
      </w:r>
    </w:p>
    <w:p w:rsidR="000210D0" w:rsidRPr="00CB244E" w:rsidRDefault="000210D0" w:rsidP="000210D0">
      <w:pPr>
        <w:rPr>
          <w:rFonts w:ascii="Arial" w:hAnsi="Arial"/>
          <w:sz w:val="20"/>
        </w:rPr>
      </w:pPr>
      <w:r w:rsidRPr="00CB244E">
        <w:rPr>
          <w:rFonts w:ascii="Arial" w:hAnsi="Arial"/>
          <w:sz w:val="20"/>
        </w:rPr>
        <w:t>f. Aortus is een andere rat dan de andere ratten. Beschrijf met behulp van voorbeelden de verschillen en overeenkomsten.</w:t>
      </w:r>
    </w:p>
    <w:p w:rsidR="000210D0" w:rsidRPr="00CB244E" w:rsidRDefault="000210D0" w:rsidP="000210D0">
      <w:pPr>
        <w:rPr>
          <w:rFonts w:ascii="Arial" w:hAnsi="Arial"/>
          <w:sz w:val="20"/>
        </w:rPr>
      </w:pPr>
      <w:r w:rsidRPr="00CB244E">
        <w:rPr>
          <w:rFonts w:ascii="Arial" w:hAnsi="Arial"/>
          <w:sz w:val="20"/>
        </w:rPr>
        <w:t>g. Tot welk genre reken jij dit verhaal?</w:t>
      </w:r>
    </w:p>
    <w:p w:rsidR="00CA17A5" w:rsidRDefault="00CA17A5">
      <w:bookmarkStart w:id="0" w:name="_GoBack"/>
      <w:bookmarkEnd w:id="0"/>
    </w:p>
    <w:sectPr w:rsidR="00CA17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0D0"/>
    <w:rsid w:val="000210D0"/>
    <w:rsid w:val="00254E35"/>
    <w:rsid w:val="00CA17A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210D0"/>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4E35"/>
    <w:pPr>
      <w:spacing w:after="0" w:line="240" w:lineRule="auto"/>
    </w:pPr>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210D0"/>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4E35"/>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2250</Words>
  <Characters>12381</Characters>
  <Application>Microsoft Office Word</Application>
  <DocSecurity>0</DocSecurity>
  <Lines>103</Lines>
  <Paragraphs>29</Paragraphs>
  <ScaleCrop>false</ScaleCrop>
  <Company/>
  <LinksUpToDate>false</LinksUpToDate>
  <CharactersWithSpaces>14602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dc:creator>
  <cp:lastModifiedBy>Marloes</cp:lastModifiedBy>
  <cp:revision>1</cp:revision>
  <dcterms:created xsi:type="dcterms:W3CDTF">2015-09-01T19:16:00Z</dcterms:created>
  <dcterms:modified xsi:type="dcterms:W3CDTF">2015-09-01T19:16:00Z</dcterms:modified>
</cp:coreProperties>
</file>