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5DC" w:rsidRPr="004F25DC" w:rsidRDefault="004F25DC" w:rsidP="004F25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Verschollen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in Berlin – Theater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"/>
        <w:gridCol w:w="1984"/>
        <w:gridCol w:w="2268"/>
        <w:gridCol w:w="2552"/>
        <w:gridCol w:w="2835"/>
      </w:tblGrid>
      <w:tr w:rsidR="004F25DC" w:rsidRPr="004F25DC" w:rsidTr="004F25D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Name</w:t>
            </w:r>
            <w:r>
              <w:rPr>
                <w:rFonts w:ascii="Arial" w:eastAsia="Times New Roman" w:hAnsi="Arial" w:cs="Arial"/>
                <w:color w:val="000000"/>
                <w:lang w:eastAsia="nl-NL"/>
              </w:rPr>
              <w:t>n</w:t>
            </w: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: </w:t>
            </w:r>
          </w:p>
        </w:tc>
        <w:tc>
          <w:tcPr>
            <w:tcW w:w="68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F25DC" w:rsidRPr="004F25DC" w:rsidRDefault="004F25DC" w:rsidP="004F2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Klasse 3</w:t>
            </w:r>
          </w:p>
        </w:tc>
      </w:tr>
      <w:tr w:rsidR="004F25DC" w:rsidRPr="004F25DC" w:rsidTr="004F25D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F25DC" w:rsidRPr="004F25DC" w:rsidRDefault="004F25DC" w:rsidP="004F25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8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25DC" w:rsidRPr="004F25DC" w:rsidRDefault="004F25DC" w:rsidP="004F25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Resultaat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F25DC" w:rsidRPr="004F25DC" w:rsidTr="004F25D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Niveau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25DC" w:rsidRPr="004F25DC" w:rsidRDefault="004F25DC" w:rsidP="004F2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  <w:t>Onvoldoende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F25DC" w:rsidRPr="004F25DC" w:rsidRDefault="004F25DC" w:rsidP="004F2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  <w:t>Voldoende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F25DC" w:rsidRPr="004F25DC" w:rsidRDefault="004F25DC" w:rsidP="004F2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  <w:t>Ruim Voldoende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F25DC" w:rsidRPr="004F25DC" w:rsidRDefault="004F25DC" w:rsidP="004F2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  <w:t>Goed</w:t>
            </w:r>
          </w:p>
        </w:tc>
      </w:tr>
      <w:tr w:rsidR="004F25DC" w:rsidRPr="004F25DC" w:rsidTr="004F25D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Havo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25DC" w:rsidRPr="004F25DC" w:rsidRDefault="004F25DC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je niet aan de opdracht van het gesprek gehouden </w:t>
            </w:r>
          </w:p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F25DC" w:rsidRPr="004F25DC" w:rsidRDefault="004F25DC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je niet goed genoeg voorbereid op </w:t>
            </w:r>
            <w:r w:rsidR="003010AB">
              <w:rPr>
                <w:rFonts w:ascii="Arial" w:eastAsia="Times New Roman" w:hAnsi="Arial" w:cs="Arial"/>
                <w:color w:val="000000"/>
                <w:lang w:eastAsia="nl-NL"/>
              </w:rPr>
              <w:t>jouw rol in het theaterstuk</w:t>
            </w:r>
          </w:p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F25DC" w:rsidRPr="004F25DC" w:rsidRDefault="004F25DC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Je gebruikt veel Nederlands en/of Engels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Je hebt alle onde</w:t>
            </w:r>
            <w:r w:rsidR="003010AB">
              <w:rPr>
                <w:rFonts w:ascii="Arial" w:eastAsia="Times New Roman" w:hAnsi="Arial" w:cs="Arial"/>
                <w:color w:val="000000"/>
                <w:lang w:eastAsia="nl-NL"/>
              </w:rPr>
              <w:t>rdelen uit de opdracht verwerkt</w:t>
            </w: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 </w:t>
            </w:r>
          </w:p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F25DC" w:rsidRPr="004F25DC" w:rsidRDefault="004F25DC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Je</w:t>
            </w:r>
            <w:r w:rsidR="003010AB">
              <w:rPr>
                <w:rFonts w:ascii="Arial" w:eastAsia="Times New Roman" w:hAnsi="Arial" w:cs="Arial"/>
                <w:color w:val="000000"/>
                <w:lang w:eastAsia="nl-NL"/>
              </w:rPr>
              <w:t xml:space="preserve"> tekst is goed te volgen</w:t>
            </w:r>
          </w:p>
          <w:p w:rsidR="004F25DC" w:rsidRDefault="004F25DC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4F25DC" w:rsidRDefault="004F25DC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Allerlei foutjes komen voor, </w:t>
            </w:r>
            <w:r w:rsidR="003010AB">
              <w:rPr>
                <w:rFonts w:ascii="Arial" w:eastAsia="Times New Roman" w:hAnsi="Arial" w:cs="Arial"/>
                <w:color w:val="000000"/>
                <w:lang w:eastAsia="nl-NL"/>
              </w:rPr>
              <w:t>maar die storen het begrip niet</w:t>
            </w:r>
          </w:p>
          <w:p w:rsidR="003010AB" w:rsidRDefault="003010AB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3010AB" w:rsidRDefault="003010AB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Af en toe gebruik je nog wat Engelse of Nederlandse woorden</w:t>
            </w:r>
          </w:p>
          <w:p w:rsidR="003010AB" w:rsidRDefault="003010AB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3010AB" w:rsidRPr="004F25DC" w:rsidRDefault="003010AB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nog moeite met de uitspraak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F25DC" w:rsidRPr="004F25DC" w:rsidRDefault="004F25DC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Je hebt alle onder</w:t>
            </w:r>
            <w:r w:rsidR="003010AB">
              <w:rPr>
                <w:rFonts w:ascii="Arial" w:eastAsia="Times New Roman" w:hAnsi="Arial" w:cs="Arial"/>
                <w:color w:val="000000"/>
                <w:lang w:eastAsia="nl-NL"/>
              </w:rPr>
              <w:t>delen uit de opdracht verwerkt</w:t>
            </w:r>
          </w:p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F25DC" w:rsidRPr="004F25DC" w:rsidRDefault="004F25DC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</w:t>
            </w:r>
            <w:r>
              <w:rPr>
                <w:rFonts w:ascii="Arial" w:eastAsia="Times New Roman" w:hAnsi="Arial" w:cs="Arial"/>
                <w:color w:val="000000"/>
                <w:lang w:eastAsia="nl-NL"/>
              </w:rPr>
              <w:t>tekst</w:t>
            </w: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 is goed te volgen.</w:t>
            </w:r>
          </w:p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F25DC" w:rsidRPr="004F25DC" w:rsidRDefault="004F25DC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Allerlei foutjes komen voor, m</w:t>
            </w:r>
            <w:r w:rsidR="003010AB">
              <w:rPr>
                <w:rFonts w:ascii="Arial" w:eastAsia="Times New Roman" w:hAnsi="Arial" w:cs="Arial"/>
                <w:color w:val="000000"/>
                <w:lang w:eastAsia="nl-NL"/>
              </w:rPr>
              <w:t>aar die storen het begrip niet</w:t>
            </w:r>
          </w:p>
          <w:p w:rsidR="004F25DC" w:rsidRDefault="004F25DC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4F25DC" w:rsidRPr="004F25DC" w:rsidRDefault="004F25DC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De lengte van het </w:t>
            </w:r>
            <w:r>
              <w:rPr>
                <w:rFonts w:ascii="Arial" w:eastAsia="Times New Roman" w:hAnsi="Arial" w:cs="Arial"/>
                <w:color w:val="000000"/>
                <w:lang w:eastAsia="nl-NL"/>
              </w:rPr>
              <w:t>stuk</w:t>
            </w: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 is minstens </w:t>
            </w:r>
            <w:r>
              <w:rPr>
                <w:rFonts w:ascii="Arial" w:eastAsia="Times New Roman" w:hAnsi="Arial" w:cs="Arial"/>
                <w:color w:val="000000"/>
                <w:lang w:eastAsia="nl-NL"/>
              </w:rPr>
              <w:t>4</w:t>
            </w:r>
            <w:r w:rsidR="003010AB">
              <w:rPr>
                <w:rFonts w:ascii="Arial" w:eastAsia="Times New Roman" w:hAnsi="Arial" w:cs="Arial"/>
                <w:color w:val="000000"/>
                <w:lang w:eastAsia="nl-NL"/>
              </w:rPr>
              <w:t xml:space="preserve"> minuten</w:t>
            </w:r>
          </w:p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F25DC" w:rsidRDefault="004F25DC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Je gebruikt geen</w:t>
            </w:r>
            <w:r w:rsidR="003010AB">
              <w:rPr>
                <w:rFonts w:ascii="Arial" w:eastAsia="Times New Roman" w:hAnsi="Arial" w:cs="Arial"/>
                <w:color w:val="000000"/>
                <w:lang w:eastAsia="nl-NL"/>
              </w:rPr>
              <w:t xml:space="preserve"> Nederlandse of Engelse woorden</w:t>
            </w:r>
          </w:p>
          <w:p w:rsidR="003010AB" w:rsidRDefault="003010AB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3010AB" w:rsidRPr="004F25DC" w:rsidRDefault="003010AB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Af en toe maak je een foutje in de uitspraak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alle onderdelen uit de opdracht verwerkt. </w:t>
            </w:r>
          </w:p>
          <w:p w:rsidR="004F25DC" w:rsidRDefault="004F25DC" w:rsidP="004F25DC">
            <w:pPr>
              <w:spacing w:after="0" w:line="240" w:lineRule="auto"/>
              <w:rPr>
                <w:rFonts w:ascii="Times New Roman" w:eastAsia="Times New Roman" w:hAnsi="Symbol" w:cs="Times New Roman"/>
                <w:sz w:val="24"/>
                <w:szCs w:val="24"/>
                <w:lang w:eastAsia="nl-NL"/>
              </w:rPr>
            </w:pPr>
          </w:p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</w:t>
            </w:r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tekst </w:t>
            </w:r>
            <w:r w:rsidR="003010AB">
              <w:rPr>
                <w:rFonts w:ascii="Arial" w:eastAsia="Times New Roman" w:hAnsi="Arial" w:cs="Arial"/>
                <w:color w:val="000000"/>
                <w:lang w:eastAsia="nl-NL"/>
              </w:rPr>
              <w:t>is goed te volgen</w:t>
            </w:r>
          </w:p>
          <w:p w:rsidR="004F25DC" w:rsidRDefault="004F25DC" w:rsidP="004F25DC">
            <w:pPr>
              <w:spacing w:after="0" w:line="240" w:lineRule="auto"/>
              <w:rPr>
                <w:rFonts w:ascii="Times New Roman" w:eastAsia="Times New Roman" w:hAnsi="Symbol" w:cs="Times New Roman"/>
                <w:sz w:val="24"/>
                <w:szCs w:val="24"/>
                <w:lang w:eastAsia="nl-NL"/>
              </w:rPr>
            </w:pPr>
          </w:p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Allerlei foutjes komen voor, </w:t>
            </w:r>
            <w:r w:rsidR="003010AB">
              <w:rPr>
                <w:rFonts w:ascii="Arial" w:eastAsia="Times New Roman" w:hAnsi="Arial" w:cs="Arial"/>
                <w:color w:val="000000"/>
                <w:lang w:eastAsia="nl-NL"/>
              </w:rPr>
              <w:t>maar die storen het begrip niet</w:t>
            </w: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 </w:t>
            </w:r>
          </w:p>
          <w:p w:rsidR="004F25DC" w:rsidRDefault="004F25DC" w:rsidP="004F25DC">
            <w:pPr>
              <w:spacing w:after="0" w:line="240" w:lineRule="auto"/>
              <w:rPr>
                <w:rFonts w:ascii="Times New Roman" w:eastAsia="Times New Roman" w:hAnsi="Symbol" w:cs="Times New Roman"/>
                <w:sz w:val="24"/>
                <w:szCs w:val="24"/>
                <w:lang w:eastAsia="nl-NL"/>
              </w:rPr>
            </w:pPr>
          </w:p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De lengte van het gesprek is tenminste  </w:t>
            </w:r>
            <w:r>
              <w:rPr>
                <w:rFonts w:ascii="Arial" w:eastAsia="Times New Roman" w:hAnsi="Arial" w:cs="Arial"/>
                <w:color w:val="000000"/>
                <w:lang w:eastAsia="nl-NL"/>
              </w:rPr>
              <w:t>5</w:t>
            </w:r>
            <w:r w:rsidR="003010AB">
              <w:rPr>
                <w:rFonts w:ascii="Arial" w:eastAsia="Times New Roman" w:hAnsi="Arial" w:cs="Arial"/>
                <w:color w:val="000000"/>
                <w:lang w:eastAsia="nl-NL"/>
              </w:rPr>
              <w:t xml:space="preserve"> minuten</w:t>
            </w: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 </w:t>
            </w:r>
          </w:p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F25DC" w:rsidRPr="004F25DC" w:rsidRDefault="004F25DC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Je</w:t>
            </w:r>
            <w:r w:rsidR="003010AB">
              <w:rPr>
                <w:rFonts w:ascii="Arial" w:eastAsia="Times New Roman" w:hAnsi="Arial" w:cs="Arial"/>
                <w:color w:val="000000"/>
                <w:lang w:eastAsia="nl-NL"/>
              </w:rPr>
              <w:t xml:space="preserve"> uitspraak klinkt aardig Duits</w:t>
            </w:r>
          </w:p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F25DC" w:rsidRPr="004F25DC" w:rsidRDefault="004F25DC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Je gebruikt geen</w:t>
            </w:r>
            <w:r w:rsidR="003010AB">
              <w:rPr>
                <w:rFonts w:ascii="Arial" w:eastAsia="Times New Roman" w:hAnsi="Arial" w:cs="Arial"/>
                <w:color w:val="000000"/>
                <w:lang w:eastAsia="nl-NL"/>
              </w:rPr>
              <w:t xml:space="preserve"> Nederlandse of Engelse woorden</w:t>
            </w:r>
            <w:bookmarkStart w:id="0" w:name="_GoBack"/>
            <w:bookmarkEnd w:id="0"/>
          </w:p>
          <w:p w:rsidR="004F25DC" w:rsidRPr="004F25DC" w:rsidRDefault="004F25DC" w:rsidP="004F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F25DC" w:rsidRPr="004F25DC" w:rsidRDefault="004F25DC" w:rsidP="004F25D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Je spreekt vol zelfvertrouwen</w:t>
            </w:r>
          </w:p>
        </w:tc>
      </w:tr>
    </w:tbl>
    <w:p w:rsidR="005A17F3" w:rsidRDefault="005A17F3"/>
    <w:sectPr w:rsidR="005A17F3" w:rsidSect="004F25D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1A0D"/>
    <w:multiLevelType w:val="multilevel"/>
    <w:tmpl w:val="2976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410812"/>
    <w:multiLevelType w:val="multilevel"/>
    <w:tmpl w:val="A35A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4C2508"/>
    <w:multiLevelType w:val="multilevel"/>
    <w:tmpl w:val="CF72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167B86"/>
    <w:multiLevelType w:val="multilevel"/>
    <w:tmpl w:val="12489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406BE3"/>
    <w:multiLevelType w:val="multilevel"/>
    <w:tmpl w:val="584A9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1F678A"/>
    <w:multiLevelType w:val="multilevel"/>
    <w:tmpl w:val="BFB40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296A4A"/>
    <w:multiLevelType w:val="multilevel"/>
    <w:tmpl w:val="ECB44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591F6A"/>
    <w:multiLevelType w:val="multilevel"/>
    <w:tmpl w:val="AF9A3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8C6307"/>
    <w:multiLevelType w:val="multilevel"/>
    <w:tmpl w:val="A09C1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E067D6"/>
    <w:multiLevelType w:val="multilevel"/>
    <w:tmpl w:val="B1F0E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315BCD"/>
    <w:multiLevelType w:val="multilevel"/>
    <w:tmpl w:val="1A8A8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4129C0"/>
    <w:multiLevelType w:val="multilevel"/>
    <w:tmpl w:val="EA42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FD7EC7"/>
    <w:multiLevelType w:val="multilevel"/>
    <w:tmpl w:val="E564D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7F4AE0"/>
    <w:multiLevelType w:val="multilevel"/>
    <w:tmpl w:val="578A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5D3013"/>
    <w:multiLevelType w:val="multilevel"/>
    <w:tmpl w:val="08C00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C733B3"/>
    <w:multiLevelType w:val="multilevel"/>
    <w:tmpl w:val="43A44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9D41E7"/>
    <w:multiLevelType w:val="multilevel"/>
    <w:tmpl w:val="D652B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887444"/>
    <w:multiLevelType w:val="multilevel"/>
    <w:tmpl w:val="4132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596DCB"/>
    <w:multiLevelType w:val="multilevel"/>
    <w:tmpl w:val="A3625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1B4B4F"/>
    <w:multiLevelType w:val="multilevel"/>
    <w:tmpl w:val="94AC2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5F4D7A"/>
    <w:multiLevelType w:val="multilevel"/>
    <w:tmpl w:val="F52AD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C8078E"/>
    <w:multiLevelType w:val="multilevel"/>
    <w:tmpl w:val="092AC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A9344C"/>
    <w:multiLevelType w:val="multilevel"/>
    <w:tmpl w:val="2A74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042107"/>
    <w:multiLevelType w:val="multilevel"/>
    <w:tmpl w:val="7DB87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F42053"/>
    <w:multiLevelType w:val="multilevel"/>
    <w:tmpl w:val="B3B0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692250"/>
    <w:multiLevelType w:val="multilevel"/>
    <w:tmpl w:val="4274C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8F2934"/>
    <w:multiLevelType w:val="multilevel"/>
    <w:tmpl w:val="B9847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BA07B9"/>
    <w:multiLevelType w:val="multilevel"/>
    <w:tmpl w:val="C6845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440AF7"/>
    <w:multiLevelType w:val="multilevel"/>
    <w:tmpl w:val="A5740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9029A1"/>
    <w:multiLevelType w:val="multilevel"/>
    <w:tmpl w:val="668C6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D537EE"/>
    <w:multiLevelType w:val="multilevel"/>
    <w:tmpl w:val="B88C4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5E0554"/>
    <w:multiLevelType w:val="multilevel"/>
    <w:tmpl w:val="0922E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9251E4"/>
    <w:multiLevelType w:val="multilevel"/>
    <w:tmpl w:val="BD864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D0D52B8"/>
    <w:multiLevelType w:val="multilevel"/>
    <w:tmpl w:val="269E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837275"/>
    <w:multiLevelType w:val="multilevel"/>
    <w:tmpl w:val="8C6A2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BE5461F"/>
    <w:multiLevelType w:val="multilevel"/>
    <w:tmpl w:val="B4B03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6"/>
  </w:num>
  <w:num w:numId="5">
    <w:abstractNumId w:val="33"/>
  </w:num>
  <w:num w:numId="6">
    <w:abstractNumId w:val="11"/>
  </w:num>
  <w:num w:numId="7">
    <w:abstractNumId w:val="8"/>
  </w:num>
  <w:num w:numId="8">
    <w:abstractNumId w:val="28"/>
  </w:num>
  <w:num w:numId="9">
    <w:abstractNumId w:val="22"/>
  </w:num>
  <w:num w:numId="10">
    <w:abstractNumId w:val="27"/>
  </w:num>
  <w:num w:numId="11">
    <w:abstractNumId w:val="0"/>
  </w:num>
  <w:num w:numId="12">
    <w:abstractNumId w:val="3"/>
  </w:num>
  <w:num w:numId="13">
    <w:abstractNumId w:val="30"/>
  </w:num>
  <w:num w:numId="14">
    <w:abstractNumId w:val="20"/>
  </w:num>
  <w:num w:numId="15">
    <w:abstractNumId w:val="29"/>
  </w:num>
  <w:num w:numId="16">
    <w:abstractNumId w:val="7"/>
  </w:num>
  <w:num w:numId="17">
    <w:abstractNumId w:val="19"/>
  </w:num>
  <w:num w:numId="18">
    <w:abstractNumId w:val="9"/>
  </w:num>
  <w:num w:numId="19">
    <w:abstractNumId w:val="25"/>
  </w:num>
  <w:num w:numId="20">
    <w:abstractNumId w:val="4"/>
  </w:num>
  <w:num w:numId="21">
    <w:abstractNumId w:val="32"/>
  </w:num>
  <w:num w:numId="22">
    <w:abstractNumId w:val="1"/>
  </w:num>
  <w:num w:numId="23">
    <w:abstractNumId w:val="21"/>
  </w:num>
  <w:num w:numId="24">
    <w:abstractNumId w:val="23"/>
  </w:num>
  <w:num w:numId="25">
    <w:abstractNumId w:val="35"/>
  </w:num>
  <w:num w:numId="26">
    <w:abstractNumId w:val="13"/>
  </w:num>
  <w:num w:numId="27">
    <w:abstractNumId w:val="18"/>
  </w:num>
  <w:num w:numId="28">
    <w:abstractNumId w:val="16"/>
  </w:num>
  <w:num w:numId="29">
    <w:abstractNumId w:val="15"/>
  </w:num>
  <w:num w:numId="30">
    <w:abstractNumId w:val="5"/>
  </w:num>
  <w:num w:numId="31">
    <w:abstractNumId w:val="31"/>
  </w:num>
  <w:num w:numId="32">
    <w:abstractNumId w:val="17"/>
  </w:num>
  <w:num w:numId="33">
    <w:abstractNumId w:val="10"/>
  </w:num>
  <w:num w:numId="34">
    <w:abstractNumId w:val="26"/>
  </w:num>
  <w:num w:numId="35">
    <w:abstractNumId w:val="24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DC"/>
    <w:rsid w:val="003010AB"/>
    <w:rsid w:val="004F25DC"/>
    <w:rsid w:val="005A17F3"/>
    <w:rsid w:val="00B5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649CC"/>
  <w15:chartTrackingRefBased/>
  <w15:docId w15:val="{A5BD5298-FD03-46B6-93C3-D1B6A34B0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F2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4F2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1772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OMO-Cloud</dc:creator>
  <cp:keywords/>
  <dc:description/>
  <cp:lastModifiedBy>OMO-Cloud</cp:lastModifiedBy>
  <cp:revision>2</cp:revision>
  <dcterms:created xsi:type="dcterms:W3CDTF">2017-09-29T08:05:00Z</dcterms:created>
  <dcterms:modified xsi:type="dcterms:W3CDTF">2017-09-29T08:19:00Z</dcterms:modified>
</cp:coreProperties>
</file>