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AE714" w14:textId="77777777" w:rsidR="00B0467B" w:rsidRPr="006E38F6" w:rsidRDefault="00B0467B" w:rsidP="00B0467B">
      <w:pPr>
        <w:rPr>
          <w:rFonts w:ascii="Berlin Sans FB Demi" w:hAnsi="Berlin Sans FB Demi"/>
          <w:color w:val="FF0000"/>
        </w:rPr>
      </w:pPr>
      <w:r w:rsidRPr="006E38F6">
        <w:rPr>
          <w:rFonts w:ascii="Berlin Sans FB Demi" w:hAnsi="Berlin Sans FB Demi"/>
          <w:color w:val="FF0000"/>
        </w:rPr>
        <w:t xml:space="preserve">Boekverslag Nederlands </w:t>
      </w:r>
    </w:p>
    <w:p w14:paraId="274FDE7B" w14:textId="77777777" w:rsidR="00B0467B" w:rsidRPr="006E38F6" w:rsidRDefault="00B0467B" w:rsidP="00B0467B">
      <w:pPr>
        <w:rPr>
          <w:rFonts w:ascii="Berlin Sans FB Demi" w:hAnsi="Berlin Sans FB Demi"/>
          <w:color w:val="FF0000"/>
        </w:rPr>
      </w:pPr>
      <w:r w:rsidRPr="006E38F6">
        <w:rPr>
          <w:rFonts w:ascii="Berlin Sans FB Demi" w:hAnsi="Berlin Sans FB Demi"/>
          <w:color w:val="FF0000"/>
        </w:rPr>
        <w:t xml:space="preserve">Titel: </w:t>
      </w:r>
    </w:p>
    <w:p w14:paraId="3E16E408" w14:textId="77777777" w:rsidR="00B0467B" w:rsidRPr="006E38F6" w:rsidRDefault="00B0467B" w:rsidP="00B0467B">
      <w:pPr>
        <w:rPr>
          <w:rFonts w:ascii="Berlin Sans FB Demi" w:hAnsi="Berlin Sans FB Demi"/>
          <w:color w:val="000000" w:themeColor="text1"/>
        </w:rPr>
      </w:pPr>
      <w:proofErr w:type="spellStart"/>
      <w:r>
        <w:rPr>
          <w:rFonts w:ascii="Berlin Sans FB Demi" w:hAnsi="Berlin Sans FB Demi"/>
          <w:color w:val="000000" w:themeColor="text1"/>
        </w:rPr>
        <w:t>Turis</w:t>
      </w:r>
      <w:proofErr w:type="spellEnd"/>
    </w:p>
    <w:p w14:paraId="0F36EE76" w14:textId="77777777" w:rsidR="00B0467B" w:rsidRPr="006E38F6" w:rsidRDefault="00B0467B" w:rsidP="00B0467B">
      <w:pPr>
        <w:rPr>
          <w:rFonts w:ascii="Berlin Sans FB Demi" w:hAnsi="Berlin Sans FB Demi"/>
          <w:color w:val="FF0000"/>
        </w:rPr>
      </w:pPr>
      <w:r w:rsidRPr="006E38F6">
        <w:rPr>
          <w:rFonts w:ascii="Berlin Sans FB Demi" w:hAnsi="Berlin Sans FB Demi"/>
          <w:color w:val="FF0000"/>
        </w:rPr>
        <w:t xml:space="preserve">Schrijver: </w:t>
      </w:r>
    </w:p>
    <w:p w14:paraId="4966D964" w14:textId="77777777" w:rsidR="00B0467B" w:rsidRPr="006E38F6" w:rsidRDefault="00B0467B" w:rsidP="00B0467B">
      <w:pPr>
        <w:rPr>
          <w:rFonts w:ascii="Berlin Sans FB Demi" w:hAnsi="Berlin Sans FB Demi"/>
          <w:color w:val="000000" w:themeColor="text1"/>
        </w:rPr>
      </w:pPr>
      <w:proofErr w:type="spellStart"/>
      <w:r>
        <w:rPr>
          <w:rFonts w:ascii="Berlin Sans FB Demi" w:hAnsi="Berlin Sans FB Demi"/>
          <w:color w:val="000000" w:themeColor="text1"/>
        </w:rPr>
        <w:t>Ozcan</w:t>
      </w:r>
      <w:proofErr w:type="spellEnd"/>
      <w:r>
        <w:rPr>
          <w:rFonts w:ascii="Berlin Sans FB Demi" w:hAnsi="Berlin Sans FB Demi"/>
          <w:color w:val="000000" w:themeColor="text1"/>
        </w:rPr>
        <w:t xml:space="preserve"> Akyol</w:t>
      </w:r>
    </w:p>
    <w:p w14:paraId="09AEB7D5" w14:textId="77777777" w:rsidR="00B0467B" w:rsidRPr="006E38F6" w:rsidRDefault="00B0467B" w:rsidP="00B0467B">
      <w:pPr>
        <w:rPr>
          <w:rFonts w:ascii="Berlin Sans FB Demi" w:hAnsi="Berlin Sans FB Demi"/>
          <w:color w:val="FF0000"/>
        </w:rPr>
      </w:pPr>
      <w:r w:rsidRPr="006E38F6">
        <w:rPr>
          <w:rFonts w:ascii="Berlin Sans FB Demi" w:hAnsi="Berlin Sans FB Demi"/>
          <w:color w:val="FF0000"/>
        </w:rPr>
        <w:t xml:space="preserve">Personages: </w:t>
      </w:r>
    </w:p>
    <w:p w14:paraId="0ECF2C71" w14:textId="77777777" w:rsidR="00B0467B" w:rsidRPr="006E38F6" w:rsidRDefault="00B0467B" w:rsidP="00B0467B">
      <w:pPr>
        <w:pStyle w:val="Lijstalinea"/>
        <w:numPr>
          <w:ilvl w:val="0"/>
          <w:numId w:val="1"/>
        </w:numPr>
        <w:rPr>
          <w:rFonts w:ascii="Berlin Sans FB Demi" w:hAnsi="Berlin Sans FB Demi"/>
        </w:rPr>
      </w:pPr>
      <w:r w:rsidRPr="006E38F6">
        <w:rPr>
          <w:rFonts w:ascii="Berlin Sans FB Demi" w:hAnsi="Berlin Sans FB Demi"/>
        </w:rPr>
        <w:t xml:space="preserve">De hoofdpersoon is </w:t>
      </w:r>
      <w:proofErr w:type="spellStart"/>
      <w:r>
        <w:rPr>
          <w:rFonts w:ascii="Berlin Sans FB Demi" w:hAnsi="Berlin Sans FB Demi"/>
        </w:rPr>
        <w:t>Eus</w:t>
      </w:r>
      <w:proofErr w:type="spellEnd"/>
    </w:p>
    <w:p w14:paraId="3CE89828" w14:textId="77777777" w:rsidR="00B0467B" w:rsidRPr="006E38F6" w:rsidRDefault="00B0467B" w:rsidP="00B0467B">
      <w:pPr>
        <w:pStyle w:val="Lijstalinea"/>
        <w:numPr>
          <w:ilvl w:val="0"/>
          <w:numId w:val="1"/>
        </w:numPr>
        <w:rPr>
          <w:rFonts w:ascii="Berlin Sans FB Demi" w:hAnsi="Berlin Sans FB Demi"/>
        </w:rPr>
      </w:pPr>
      <w:r w:rsidRPr="006E38F6">
        <w:rPr>
          <w:rFonts w:ascii="Berlin Sans FB Demi" w:hAnsi="Berlin Sans FB Demi"/>
        </w:rPr>
        <w:t xml:space="preserve">De belangrijkste bijfiguren zijn </w:t>
      </w:r>
      <w:r>
        <w:rPr>
          <w:rFonts w:ascii="Berlin Sans FB Demi" w:hAnsi="Berlin Sans FB Demi"/>
        </w:rPr>
        <w:t>(vooral)</w:t>
      </w:r>
      <w:r w:rsidR="00DC0C12">
        <w:rPr>
          <w:rFonts w:ascii="Berlin Sans FB Demi" w:hAnsi="Berlin Sans FB Demi"/>
        </w:rPr>
        <w:t xml:space="preserve"> </w:t>
      </w:r>
      <w:proofErr w:type="spellStart"/>
      <w:r w:rsidR="00DC0C12">
        <w:rPr>
          <w:rFonts w:ascii="Berlin Sans FB Demi" w:hAnsi="Berlin Sans FB Demi"/>
        </w:rPr>
        <w:t>Turis</w:t>
      </w:r>
      <w:proofErr w:type="spellEnd"/>
      <w:r w:rsidR="00DC0C12">
        <w:rPr>
          <w:rFonts w:ascii="Berlin Sans FB Demi" w:hAnsi="Berlin Sans FB Demi"/>
        </w:rPr>
        <w:t xml:space="preserve">, Ata, </w:t>
      </w:r>
      <w:proofErr w:type="spellStart"/>
      <w:r w:rsidR="00DC0C12">
        <w:rPr>
          <w:rFonts w:ascii="Berlin Sans FB Demi" w:hAnsi="Berlin Sans FB Demi"/>
        </w:rPr>
        <w:t>Melvut</w:t>
      </w:r>
      <w:proofErr w:type="spellEnd"/>
      <w:r w:rsidR="00DC0C12">
        <w:rPr>
          <w:rFonts w:ascii="Berlin Sans FB Demi" w:hAnsi="Berlin Sans FB Demi"/>
        </w:rPr>
        <w:t xml:space="preserve"> en Tess</w:t>
      </w:r>
      <w:r>
        <w:rPr>
          <w:rFonts w:ascii="Berlin Sans FB Demi" w:hAnsi="Berlin Sans FB Demi"/>
        </w:rPr>
        <w:t>.</w:t>
      </w:r>
    </w:p>
    <w:p w14:paraId="42221DB5" w14:textId="77777777" w:rsidR="00B0467B" w:rsidRPr="00B0467B" w:rsidRDefault="00B0467B" w:rsidP="00B0467B">
      <w:pPr>
        <w:rPr>
          <w:rFonts w:ascii="Berlin Sans FB Demi" w:hAnsi="Berlin Sans FB Demi"/>
          <w:color w:val="FF0000"/>
        </w:rPr>
      </w:pPr>
      <w:r w:rsidRPr="006E38F6">
        <w:rPr>
          <w:rFonts w:ascii="Berlin Sans FB Demi" w:hAnsi="Berlin Sans FB Demi"/>
          <w:color w:val="FF0000"/>
        </w:rPr>
        <w:t>Samenvatting:</w:t>
      </w:r>
      <w:r w:rsidRPr="00B0467B">
        <w:rPr>
          <w:rFonts w:ascii="Calibri" w:eastAsia="Times New Roman" w:hAnsi="Calibri" w:cs="Calibri"/>
          <w:color w:val="000000"/>
          <w:sz w:val="23"/>
          <w:szCs w:val="23"/>
          <w:lang w:eastAsia="nl-NL"/>
        </w:rPr>
        <w:br/>
        <w:t xml:space="preserve">De zoon van de </w:t>
      </w:r>
      <w:proofErr w:type="spellStart"/>
      <w:r w:rsidRPr="00B0467B">
        <w:rPr>
          <w:rFonts w:ascii="Calibri" w:eastAsia="Times New Roman" w:hAnsi="Calibri" w:cs="Calibri"/>
          <w:color w:val="000000"/>
          <w:sz w:val="23"/>
          <w:szCs w:val="23"/>
          <w:lang w:eastAsia="nl-NL"/>
        </w:rPr>
        <w:t>dronkelap</w:t>
      </w:r>
      <w:proofErr w:type="spellEnd"/>
      <w:r w:rsidRPr="00B0467B">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kan goed tafeltennissen. Hij mag als achtjarige meedoen aan een tafeltennistoernooi voor school. Hij doet het heel goed, maar komt een uurtje te laat thuis. Zijn vader wordt kwaad, vernielt zijn batje en hij mag daarna niet meer meedoen.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haat zijn vader daarom. Het hoofdstuk is symbool van de </w:t>
      </w:r>
      <w:proofErr w:type="spellStart"/>
      <w:r w:rsidRPr="00B0467B">
        <w:rPr>
          <w:rFonts w:ascii="Calibri" w:eastAsia="Times New Roman" w:hAnsi="Calibri" w:cs="Calibri"/>
          <w:color w:val="000000"/>
          <w:sz w:val="23"/>
          <w:szCs w:val="23"/>
          <w:lang w:eastAsia="nl-NL"/>
        </w:rPr>
        <w:t>horkerigheid</w:t>
      </w:r>
      <w:proofErr w:type="spellEnd"/>
      <w:r w:rsidRPr="00B0467B">
        <w:rPr>
          <w:rFonts w:ascii="Calibri" w:eastAsia="Times New Roman" w:hAnsi="Calibri" w:cs="Calibri"/>
          <w:color w:val="000000"/>
          <w:sz w:val="23"/>
          <w:szCs w:val="23"/>
          <w:lang w:eastAsia="nl-NL"/>
        </w:rPr>
        <w:t xml:space="preserve"> van zijn vader</w:t>
      </w:r>
      <w:r>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dreigt zich in het bijzijn van zijn drie zoons en zijn vrouw op te hangen. Ze moeten hem zelfs helpen. Tegelijkertijd zegt moeder dan in het water te sprongen. De oorzaak is de ellende die de kinderen veroorzaken. Maar het is allemaal maar toneelspel. De oudste zoon </w:t>
      </w:r>
      <w:proofErr w:type="spellStart"/>
      <w:r w:rsidRPr="00B0467B">
        <w:rPr>
          <w:rFonts w:ascii="Calibri" w:eastAsia="Times New Roman" w:hAnsi="Calibri" w:cs="Calibri"/>
          <w:color w:val="000000"/>
          <w:sz w:val="23"/>
          <w:szCs w:val="23"/>
          <w:lang w:eastAsia="nl-NL"/>
        </w:rPr>
        <w:t>Serdar</w:t>
      </w:r>
      <w:proofErr w:type="spellEnd"/>
      <w:r w:rsidRPr="00B0467B">
        <w:rPr>
          <w:rFonts w:ascii="Calibri" w:eastAsia="Times New Roman" w:hAnsi="Calibri" w:cs="Calibri"/>
          <w:color w:val="000000"/>
          <w:sz w:val="23"/>
          <w:szCs w:val="23"/>
          <w:lang w:eastAsia="nl-NL"/>
        </w:rPr>
        <w:t xml:space="preserve"> trekt zich er allemaal niets van aan. Hij gaat zijn eigen weg.</w:t>
      </w:r>
      <w:r>
        <w:rPr>
          <w:rFonts w:ascii="Calibri" w:eastAsia="Times New Roman" w:hAnsi="Calibri" w:cs="Calibri"/>
          <w:color w:val="000000"/>
          <w:sz w:val="23"/>
          <w:szCs w:val="23"/>
          <w:lang w:eastAsia="nl-NL"/>
        </w:rPr>
        <w:t xml:space="preserve"> </w:t>
      </w:r>
      <w:r w:rsidRPr="00B0467B">
        <w:rPr>
          <w:rFonts w:ascii="Calibri" w:eastAsia="Times New Roman" w:hAnsi="Calibri" w:cs="Calibri"/>
          <w:color w:val="000000"/>
          <w:sz w:val="23"/>
          <w:szCs w:val="23"/>
          <w:lang w:eastAsia="nl-NL"/>
        </w:rPr>
        <w:t xml:space="preserve">De zoons en </w:t>
      </w:r>
      <w:proofErr w:type="spellStart"/>
      <w:r w:rsidRPr="00B0467B">
        <w:rPr>
          <w:rFonts w:ascii="Calibri" w:eastAsia="Times New Roman" w:hAnsi="Calibri" w:cs="Calibri"/>
          <w:color w:val="000000"/>
          <w:sz w:val="23"/>
          <w:szCs w:val="23"/>
          <w:lang w:eastAsia="nl-NL"/>
        </w:rPr>
        <w:t>Mevlut</w:t>
      </w:r>
      <w:proofErr w:type="spellEnd"/>
      <w:r w:rsidRPr="00B0467B">
        <w:rPr>
          <w:rFonts w:ascii="Calibri" w:eastAsia="Times New Roman" w:hAnsi="Calibri" w:cs="Calibri"/>
          <w:color w:val="000000"/>
          <w:sz w:val="23"/>
          <w:szCs w:val="23"/>
          <w:lang w:eastAsia="nl-NL"/>
        </w:rPr>
        <w:t xml:space="preserve"> (moeder) gaan het huis uit.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heeft weer eens een enorme ruzie veroorzaakt over het te veel gebruikte toiletpapier. Ze krijgen eerst onderdak, o.a. bij vriend Ata, later krijgen ze een huurhuis. Als alles geregeld is, zegt moeder </w:t>
      </w:r>
      <w:proofErr w:type="spellStart"/>
      <w:r w:rsidRPr="00B0467B">
        <w:rPr>
          <w:rFonts w:ascii="Calibri" w:eastAsia="Times New Roman" w:hAnsi="Calibri" w:cs="Calibri"/>
          <w:color w:val="000000"/>
          <w:sz w:val="23"/>
          <w:szCs w:val="23"/>
          <w:lang w:eastAsia="nl-NL"/>
        </w:rPr>
        <w:t>Mevlut</w:t>
      </w:r>
      <w:proofErr w:type="spellEnd"/>
      <w:r w:rsidRPr="00B0467B">
        <w:rPr>
          <w:rFonts w:ascii="Calibri" w:eastAsia="Times New Roman" w:hAnsi="Calibri" w:cs="Calibri"/>
          <w:color w:val="000000"/>
          <w:sz w:val="23"/>
          <w:szCs w:val="23"/>
          <w:lang w:eastAsia="nl-NL"/>
        </w:rPr>
        <w:t xml:space="preserve"> dat ze van de familie terug moeten naar </w:t>
      </w:r>
      <w:proofErr w:type="spellStart"/>
      <w:r w:rsidRPr="00B0467B">
        <w:rPr>
          <w:rFonts w:ascii="Calibri" w:eastAsia="Times New Roman" w:hAnsi="Calibri" w:cs="Calibri"/>
          <w:color w:val="000000"/>
          <w:sz w:val="23"/>
          <w:szCs w:val="23"/>
          <w:lang w:eastAsia="nl-NL"/>
        </w:rPr>
        <w:t>Turuis</w:t>
      </w:r>
      <w:proofErr w:type="spellEnd"/>
      <w:r w:rsidRPr="00B0467B">
        <w:rPr>
          <w:rFonts w:ascii="Calibri" w:eastAsia="Times New Roman" w:hAnsi="Calibri" w:cs="Calibri"/>
          <w:color w:val="000000"/>
          <w:sz w:val="23"/>
          <w:szCs w:val="23"/>
          <w:lang w:eastAsia="nl-NL"/>
        </w:rPr>
        <w:t xml:space="preserve"> vanwege de schande. De ik wil het liever niet, maar gaat wel mee</w:t>
      </w:r>
      <w:r>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(17) heeft zijn zinnen gezet op het mooie meisje Jasmijn met wie hij graag seks wil. Zijn vader betrapt hen in het schuurtje en als hij later die nacht  thuis komt, is zijn vader woedend.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gaat dan het huis uit en hij gaat bij vriend Ata wonen. </w:t>
      </w:r>
      <w:r>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is het huis uit. Hij krijgt een mooie Poolse buurvrouw en seks belust als hij is, wil hij haar bij het verhuizen helpen. Als hij veel heeft gesjouwd, zegt deze </w:t>
      </w:r>
      <w:proofErr w:type="spellStart"/>
      <w:r w:rsidRPr="00B0467B">
        <w:rPr>
          <w:rFonts w:ascii="Calibri" w:eastAsia="Times New Roman" w:hAnsi="Calibri" w:cs="Calibri"/>
          <w:color w:val="000000"/>
          <w:sz w:val="23"/>
          <w:szCs w:val="23"/>
          <w:lang w:eastAsia="nl-NL"/>
        </w:rPr>
        <w:t>Romi</w:t>
      </w:r>
      <w:proofErr w:type="spellEnd"/>
      <w:r w:rsidRPr="00B0467B">
        <w:rPr>
          <w:rFonts w:ascii="Calibri" w:eastAsia="Times New Roman" w:hAnsi="Calibri" w:cs="Calibri"/>
          <w:color w:val="000000"/>
          <w:sz w:val="23"/>
          <w:szCs w:val="23"/>
          <w:lang w:eastAsia="nl-NL"/>
        </w:rPr>
        <w:t xml:space="preserve"> dat ze niets van hem wil weten en dat ze al een  vriend heeft. Hij ontmoet zijn moeder die hem vertelt dat hij terug mag komen naar huis als hij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zijn excuses aanbiedt. Dat doet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niet. Zijn vader is immers schuldig. Hij is een dronkaard en hoerenloper.</w:t>
      </w:r>
      <w:r>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heeft al verkering met Tess. Ze is van rijke afkomst en hij heeft haar ouders nog niet gezien. Ze wil haar verjaardag opzichtig vieren, maar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belt op het laatste moment af. Tess is een heel afhankelijk meisje dat heel vaak bij alles de schuld bij zichzelf zoekt. Zo repeteert zich de verhouding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en </w:t>
      </w:r>
      <w:proofErr w:type="spellStart"/>
      <w:r w:rsidRPr="00B0467B">
        <w:rPr>
          <w:rFonts w:ascii="Calibri" w:eastAsia="Times New Roman" w:hAnsi="Calibri" w:cs="Calibri"/>
          <w:color w:val="000000"/>
          <w:sz w:val="23"/>
          <w:szCs w:val="23"/>
          <w:lang w:eastAsia="nl-NL"/>
        </w:rPr>
        <w:t>Mevlut</w:t>
      </w:r>
      <w:proofErr w:type="spellEnd"/>
      <w:r w:rsidRPr="00B0467B">
        <w:rPr>
          <w:rFonts w:ascii="Calibri" w:eastAsia="Times New Roman" w:hAnsi="Calibri" w:cs="Calibri"/>
          <w:color w:val="000000"/>
          <w:sz w:val="23"/>
          <w:szCs w:val="23"/>
          <w:lang w:eastAsia="nl-NL"/>
        </w:rPr>
        <w:t xml:space="preserve"> eigenlijk weer in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en Tess.</w:t>
      </w:r>
      <w:r w:rsidRPr="00B0467B">
        <w:rPr>
          <w:rFonts w:ascii="Calibri" w:eastAsia="Times New Roman" w:hAnsi="Calibri" w:cs="Calibri"/>
          <w:color w:val="000000"/>
          <w:sz w:val="23"/>
          <w:szCs w:val="23"/>
          <w:lang w:eastAsia="nl-NL"/>
        </w:rPr>
        <w:br/>
      </w:r>
      <w:r w:rsidRPr="00B0467B">
        <w:rPr>
          <w:rFonts w:ascii="Calibri" w:eastAsia="Times New Roman" w:hAnsi="Calibri" w:cs="Calibri"/>
          <w:color w:val="000000"/>
          <w:sz w:val="23"/>
          <w:szCs w:val="23"/>
          <w:lang w:eastAsia="nl-NL"/>
        </w:rPr>
        <w:br/>
        <w:t xml:space="preserve">De vader van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gaat vreemd en loopt hoeren af. Waarschijnlijk heeft hij in Turkije ook nog een andere vrouw en andere kinderen.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heeft zich voorgenomen om dat te bewijzen.</w:t>
      </w:r>
      <w:r>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is niet veel beter. Bij een Amsterdamse boekpresentatie is hij met Tess uitgenodigd. Hij laat haar alleen otteren en probeert tegelijkertijd onder invloed van alcohol  een journaliste te versieren. Tess voelt zich helemaal alleen.</w:t>
      </w:r>
      <w:r>
        <w:rPr>
          <w:rFonts w:ascii="Calibri" w:eastAsia="Times New Roman" w:hAnsi="Calibri" w:cs="Calibri"/>
          <w:color w:val="000000"/>
          <w:sz w:val="23"/>
          <w:szCs w:val="23"/>
          <w:lang w:eastAsia="nl-NL"/>
        </w:rPr>
        <w:t xml:space="preserv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wordt uitgenodigd bij een etentje in een Chinees restaurant. Het is de eerste keer dat hij Tess' ouders ziet. Die zijn rijk en bekakt. Ze doen uit de hoogte, vooral de moeder. Het is een hilarisch etentje, want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spreekt hen behoorlijk tegen.  Hij gaat thuis slapen. Daarna belt Tess hem op en zegt dat gaar moeder haar heeft verteld dat het nooit wat kan worden tussen haar en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Ze moet de relatie verbreken.  Ze biedt wee eens haar excuses aan.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vertelt weer dat hij naar Turkije wil om de waarheid omtrent zijn vader te zoeken.</w:t>
      </w:r>
      <w:r w:rsidR="00DC0C12">
        <w:rPr>
          <w:rFonts w:ascii="Calibri" w:eastAsia="Times New Roman" w:hAnsi="Calibri" w:cs="Calibri"/>
          <w:color w:val="000000"/>
          <w:sz w:val="23"/>
          <w:szCs w:val="23"/>
          <w:lang w:eastAsia="nl-NL"/>
        </w:rPr>
        <w:t xml:space="preserve"> </w:t>
      </w:r>
      <w:r w:rsidRPr="00B0467B">
        <w:rPr>
          <w:rFonts w:ascii="Calibri" w:eastAsia="Times New Roman" w:hAnsi="Calibri" w:cs="Calibri"/>
          <w:color w:val="000000"/>
          <w:sz w:val="23"/>
          <w:szCs w:val="23"/>
          <w:lang w:eastAsia="nl-NL"/>
        </w:rPr>
        <w:t xml:space="preserve">Weer later bezoekt hij de ouders van Tess thuis. Hij verslaat de vader van Tess met tafeltennis. Die kan slecht tegen zijn verlies en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maakt daardoor geen goede beurt. Tess biedt </w:t>
      </w:r>
      <w:r w:rsidRPr="00B0467B">
        <w:rPr>
          <w:rFonts w:ascii="Calibri" w:eastAsia="Times New Roman" w:hAnsi="Calibri" w:cs="Calibri"/>
          <w:color w:val="000000"/>
          <w:sz w:val="23"/>
          <w:szCs w:val="23"/>
          <w:lang w:eastAsia="nl-NL"/>
        </w:rPr>
        <w:lastRenderedPageBreak/>
        <w:t xml:space="preserve">weer eens haar excuses aan, nu voor haar ouders.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ziet eigenlijk geen toekomst tussen hen. Hij neukt Tess wel en ze doet het lekker en goed, maar dat is eigenlijk alles. Hij houdt niet van haar.</w:t>
      </w:r>
      <w:r w:rsidRPr="00B0467B">
        <w:rPr>
          <w:rFonts w:ascii="Calibri" w:eastAsia="Times New Roman" w:hAnsi="Calibri" w:cs="Calibri"/>
          <w:color w:val="000000"/>
          <w:sz w:val="23"/>
          <w:szCs w:val="23"/>
          <w:lang w:eastAsia="nl-NL"/>
        </w:rPr>
        <w:br/>
      </w:r>
      <w:r w:rsidRPr="00B0467B">
        <w:rPr>
          <w:rFonts w:ascii="Calibri" w:eastAsia="Times New Roman" w:hAnsi="Calibri" w:cs="Calibri"/>
          <w:color w:val="000000"/>
          <w:sz w:val="23"/>
          <w:szCs w:val="23"/>
          <w:lang w:eastAsia="nl-NL"/>
        </w:rPr>
        <w:br/>
        <w:t>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gaat met vriend  Ata naar Turkije, naar het stadje  </w:t>
      </w:r>
      <w:proofErr w:type="spellStart"/>
      <w:r w:rsidRPr="00B0467B">
        <w:rPr>
          <w:rFonts w:ascii="Calibri" w:eastAsia="Times New Roman" w:hAnsi="Calibri" w:cs="Calibri"/>
          <w:color w:val="000000"/>
          <w:sz w:val="23"/>
          <w:szCs w:val="23"/>
          <w:lang w:eastAsia="nl-NL"/>
        </w:rPr>
        <w:t>V</w:t>
      </w:r>
      <w:r w:rsidRPr="00B0467B">
        <w:rPr>
          <w:rFonts w:ascii="Calibri" w:eastAsia="Times New Roman" w:hAnsi="Calibri" w:cs="Calibri"/>
          <w:b/>
          <w:bCs/>
          <w:color w:val="000000"/>
          <w:sz w:val="23"/>
          <w:szCs w:val="23"/>
          <w:bdr w:val="none" w:sz="0" w:space="0" w:color="auto" w:frame="1"/>
          <w:lang w:eastAsia="nl-NL"/>
        </w:rPr>
        <w:t>iranşehir</w:t>
      </w:r>
      <w:proofErr w:type="spellEnd"/>
      <w:r w:rsidRPr="00B0467B">
        <w:rPr>
          <w:rFonts w:ascii="Calibri" w:eastAsia="Times New Roman" w:hAnsi="Calibri" w:cs="Calibri"/>
          <w:color w:val="000000"/>
          <w:sz w:val="23"/>
          <w:szCs w:val="23"/>
          <w:lang w:eastAsia="nl-NL"/>
        </w:rPr>
        <w:t xml:space="preserve"> . De reis alleen is al lastig omdat er onderweg veel rompslomp is. iedereen lijkt wel corrupt. Ze gaan op zoek naar de tweede vrouw van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Via een taxichauffeur komen ze bij de conciërge van de flatwoning waar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altijd verblijft. Tegen betaling wil die wel wat gegevens kwijt.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is ook in Turkije een echte hoerenloper geweest. Of er een tweede vrouw in het spel is, wil deze man niet zeggen. Hij verwijst ze naar de </w:t>
      </w:r>
      <w:proofErr w:type="spellStart"/>
      <w:r w:rsidRPr="00B0467B">
        <w:rPr>
          <w:rFonts w:ascii="Calibri" w:eastAsia="Times New Roman" w:hAnsi="Calibri" w:cs="Calibri"/>
          <w:color w:val="000000"/>
          <w:sz w:val="23"/>
          <w:szCs w:val="23"/>
          <w:lang w:eastAsia="nl-NL"/>
        </w:rPr>
        <w:t>muhtar</w:t>
      </w:r>
      <w:proofErr w:type="spellEnd"/>
      <w:r w:rsidRPr="00B0467B">
        <w:rPr>
          <w:rFonts w:ascii="Calibri" w:eastAsia="Times New Roman" w:hAnsi="Calibri" w:cs="Calibri"/>
          <w:color w:val="000000"/>
          <w:sz w:val="23"/>
          <w:szCs w:val="23"/>
          <w:lang w:eastAsia="nl-NL"/>
        </w:rPr>
        <w:t xml:space="preserve"> , een soort dorpsoudste. Ook die is corrupt en wil dan wel iemand de informatie bij de gemeente op laten zoeken. Er blijkt echter niet uit dat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andere kinderen heeft geregistreerd. Er staan er maar 4 (drie zoons en een overleden meisje)</w:t>
      </w:r>
      <w:r w:rsidR="00DC0C12">
        <w:rPr>
          <w:rFonts w:ascii="Calibri" w:eastAsia="Times New Roman" w:hAnsi="Calibri" w:cs="Calibri"/>
          <w:color w:val="000000"/>
          <w:sz w:val="23"/>
          <w:szCs w:val="23"/>
          <w:lang w:eastAsia="nl-NL"/>
        </w:rPr>
        <w:t xml:space="preserve">. </w:t>
      </w:r>
      <w:r w:rsidRPr="00B0467B">
        <w:rPr>
          <w:rFonts w:ascii="Calibri" w:eastAsia="Times New Roman" w:hAnsi="Calibri" w:cs="Calibri"/>
          <w:color w:val="000000"/>
          <w:sz w:val="23"/>
          <w:szCs w:val="23"/>
          <w:lang w:eastAsia="nl-NL"/>
        </w:rPr>
        <w:t xml:space="preserve">Tegelijkertijd is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gaan merken, ook door opmerkingen van zijn vriend Ata, dat  hij eigenlijk een slap aftreksel van zijn vader is. Tess onderhoudt contact met hem: ze stelt een reisje naar Brugge in het vooruitzicht. Ze gaan dat inderdaad maken, maar het wordt helemaal niets en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ergert zich weer aan het kinderachtige en onderdanige gedrag van Tess. Hij maakt de verkering uit, terwijl Tess maar blijft soebatten om dat niet te doen. Hij gedraagt zich als een hork.</w:t>
      </w:r>
      <w:r>
        <w:rPr>
          <w:rFonts w:ascii="Calibri" w:eastAsia="Times New Roman" w:hAnsi="Calibri" w:cs="Calibri"/>
          <w:color w:val="000000"/>
          <w:sz w:val="23"/>
          <w:szCs w:val="23"/>
          <w:lang w:eastAsia="nl-NL"/>
        </w:rPr>
        <w:t xml:space="preserve"> </w:t>
      </w:r>
      <w:r w:rsidRPr="00B0467B">
        <w:rPr>
          <w:rFonts w:ascii="Calibri" w:eastAsia="Times New Roman" w:hAnsi="Calibri" w:cs="Calibri"/>
          <w:color w:val="000000"/>
          <w:sz w:val="23"/>
          <w:szCs w:val="23"/>
          <w:lang w:eastAsia="nl-NL"/>
        </w:rPr>
        <w:t xml:space="preserve">Maar hij is nu alleen thuis en vervuilt een beetje. Zijn moeder komt hem helpen. Ze wil eigenlijk niets weten van de bevindingen in Turkije.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slaagt erin om zijn moeder ook zwart te maken. Wat er ook uitgekomen zou zijn, ze zou toch niet van </w:t>
      </w:r>
      <w:proofErr w:type="spellStart"/>
      <w:r w:rsidRPr="00B0467B">
        <w:rPr>
          <w:rFonts w:ascii="Calibri" w:eastAsia="Times New Roman" w:hAnsi="Calibri" w:cs="Calibri"/>
          <w:color w:val="000000"/>
          <w:sz w:val="23"/>
          <w:szCs w:val="23"/>
          <w:lang w:eastAsia="nl-NL"/>
        </w:rPr>
        <w:t>Turis</w:t>
      </w:r>
      <w:proofErr w:type="spellEnd"/>
      <w:r w:rsidRPr="00B0467B">
        <w:rPr>
          <w:rFonts w:ascii="Calibri" w:eastAsia="Times New Roman" w:hAnsi="Calibri" w:cs="Calibri"/>
          <w:color w:val="000000"/>
          <w:sz w:val="23"/>
          <w:szCs w:val="23"/>
          <w:lang w:eastAsia="nl-NL"/>
        </w:rPr>
        <w:t xml:space="preserve"> zijn afgegaan. Ze wil veel liever in de slachtofferrol blijven zitten. Tegelijkertijd gaat ook het Poolse meisje weg uit zijn flatgebouw. </w:t>
      </w:r>
      <w:proofErr w:type="spellStart"/>
      <w:r w:rsidRPr="00B0467B">
        <w:rPr>
          <w:rFonts w:ascii="Calibri" w:eastAsia="Times New Roman" w:hAnsi="Calibri" w:cs="Calibri"/>
          <w:color w:val="000000"/>
          <w:sz w:val="23"/>
          <w:szCs w:val="23"/>
          <w:lang w:eastAsia="nl-NL"/>
        </w:rPr>
        <w:t>Eus</w:t>
      </w:r>
      <w:proofErr w:type="spellEnd"/>
      <w:r w:rsidRPr="00B0467B">
        <w:rPr>
          <w:rFonts w:ascii="Calibri" w:eastAsia="Times New Roman" w:hAnsi="Calibri" w:cs="Calibri"/>
          <w:color w:val="000000"/>
          <w:sz w:val="23"/>
          <w:szCs w:val="23"/>
          <w:lang w:eastAsia="nl-NL"/>
        </w:rPr>
        <w:t xml:space="preserve"> voelt zich nu behoorlijk alleen.</w:t>
      </w:r>
    </w:p>
    <w:p w14:paraId="31DA872A" w14:textId="77777777" w:rsidR="00B0467B" w:rsidRDefault="00B0467B" w:rsidP="00B0467B"/>
    <w:p w14:paraId="27802B01" w14:textId="77777777" w:rsidR="00B0467B" w:rsidRDefault="00B0467B" w:rsidP="00B0467B">
      <w:r>
        <w:rPr>
          <w:rFonts w:ascii="Berlin Sans FB Demi" w:hAnsi="Berlin Sans FB Demi"/>
          <w:color w:val="FF0000"/>
        </w:rPr>
        <w:t>Mening:</w:t>
      </w:r>
      <w:r>
        <w:t xml:space="preserve"> </w:t>
      </w:r>
    </w:p>
    <w:p w14:paraId="7AFE898B" w14:textId="77777777" w:rsidR="00B0467B" w:rsidRDefault="00DC0C12">
      <w:r>
        <w:t xml:space="preserve">Ik vond het een leuke boek maar niet zo leuk als </w:t>
      </w:r>
      <w:proofErr w:type="spellStart"/>
      <w:r>
        <w:t>Eus</w:t>
      </w:r>
      <w:proofErr w:type="spellEnd"/>
      <w:r>
        <w:t xml:space="preserve">. Vooral omdat het de hele tijd afwisselt van het verleden naar het heden. Daardoor raak je soms in de war. Het mooie van </w:t>
      </w:r>
      <w:proofErr w:type="spellStart"/>
      <w:r>
        <w:t>Eus</w:t>
      </w:r>
      <w:proofErr w:type="spellEnd"/>
      <w:r>
        <w:t xml:space="preserve"> was, dat het wel allemaal losse verhaaltjes waren maar ze waren wel in de chronologische volgorde waardoor makkelijker het verhaal kon volgen. </w:t>
      </w:r>
    </w:p>
    <w:p w14:paraId="11EFA4F1" w14:textId="77777777" w:rsidR="00DC0C12" w:rsidRDefault="00DC0C12">
      <w:r>
        <w:t xml:space="preserve">Maar overal het algemeen was het wel een leuk en grappig boek. Het was ongeveer in dezelfde stijl geschreven als </w:t>
      </w:r>
      <w:proofErr w:type="spellStart"/>
      <w:r>
        <w:t>Eus</w:t>
      </w:r>
      <w:proofErr w:type="spellEnd"/>
      <w:r>
        <w:t xml:space="preserve">. Maar dit focuste zich meer op </w:t>
      </w:r>
      <w:r w:rsidR="00494EB3">
        <w:t xml:space="preserve">bijvoorbeeld </w:t>
      </w:r>
      <w:r>
        <w:t xml:space="preserve">de moeder. In </w:t>
      </w:r>
      <w:proofErr w:type="spellStart"/>
      <w:r>
        <w:t>Eus</w:t>
      </w:r>
      <w:proofErr w:type="spellEnd"/>
      <w:r>
        <w:t xml:space="preserve"> was de moeder eigenlijk alleen in de achtergro</w:t>
      </w:r>
      <w:r w:rsidR="00494EB3">
        <w:t xml:space="preserve">nd en niet zo heel belangrijk voor het verhaal, maar in </w:t>
      </w:r>
      <w:proofErr w:type="spellStart"/>
      <w:r w:rsidR="00494EB3">
        <w:t>Turis</w:t>
      </w:r>
      <w:proofErr w:type="spellEnd"/>
      <w:r w:rsidR="00494EB3">
        <w:t xml:space="preserve"> is daar verandering in gekomen.</w:t>
      </w:r>
      <w:bookmarkStart w:id="0" w:name="_GoBack"/>
      <w:bookmarkEnd w:id="0"/>
    </w:p>
    <w:sectPr w:rsidR="00DC0C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67B"/>
    <w:rsid w:val="00494EB3"/>
    <w:rsid w:val="00B0467B"/>
    <w:rsid w:val="00DC0C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28DE"/>
  <w15:chartTrackingRefBased/>
  <w15:docId w15:val="{E3061DE8-CCE4-4C9C-9072-E5021035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0467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0467B"/>
    <w:pPr>
      <w:ind w:left="720"/>
      <w:contextualSpacing/>
    </w:pPr>
  </w:style>
  <w:style w:type="paragraph" w:styleId="Normaalweb">
    <w:name w:val="Normal (Web)"/>
    <w:basedOn w:val="Standaard"/>
    <w:uiPriority w:val="99"/>
    <w:semiHidden/>
    <w:unhideWhenUsed/>
    <w:rsid w:val="00B0467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046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90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912</Words>
  <Characters>5022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cp:revision>
  <dcterms:created xsi:type="dcterms:W3CDTF">2018-03-05T21:54:00Z</dcterms:created>
  <dcterms:modified xsi:type="dcterms:W3CDTF">2018-03-05T22:17:00Z</dcterms:modified>
</cp:coreProperties>
</file>