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BA0" w:rsidRDefault="0098258E">
      <w:r>
        <w:t>Harry Mulisch – Twee vrouwen</w:t>
      </w:r>
    </w:p>
    <w:p w:rsidR="0098258E" w:rsidRDefault="0098258E">
      <w:r>
        <w:t xml:space="preserve">Laura is een 35-jarige lesbische vrouw die in </w:t>
      </w:r>
      <w:proofErr w:type="spellStart"/>
      <w:r>
        <w:t>Amdterdam</w:t>
      </w:r>
      <w:proofErr w:type="spellEnd"/>
      <w:r>
        <w:t xml:space="preserve"> woont. Ze werkt in een museum als conservatrice. Op een dag ziet ze een vrouw aan de andere kant van de straat staan en vindt haar mooi. Laura loopt naar haar toe. De vrouw heet Sylvia. Laura wordt verliefd op haar en Sylvia ook op Laura. Sylvia trekt bij Laura in. </w:t>
      </w:r>
      <w:r>
        <w:br/>
        <w:t xml:space="preserve">Laura's vader, waarmee ze een goede band had, is overleden toen Laura nog jong was. Haar moeder zit in Nice in een verplegingshuis. Zij weet niet dat Laura lesbisch is. Sylvia's moeder weet dat ook niet en Sylvia en Laura houden vol bij Sylvia's moeder dat Laura de moeder is van Sylvia's nieuwe vriend (waar ze zogenaamd mee samenwoont). Laura was vroeger getrouwd met Alfred Boeken. Zij heeft altijd al kinderen willen hebben, maar na 7 jaar had ze die nog niet. Ze scheidden. Alfred hertrouwde met Karin en kreeg 2 kinderen van haar. Sylvia en Laura hebben veel lol samen. Ze gaan bijvoorbeeld naar Laura's moeder, wat niet zo goed beviel voor Laura's moeder (ze wist niet dat haar dochter lesbische was), en gaan mannen versieren in kroegen. Dan gaan ze ineens met elkaar zoenen en op de reacties van die mannen letten. Op een avond gaan Laura en Sylvia naar een </w:t>
      </w:r>
      <w:r w:rsidR="002A25E8">
        <w:t>première</w:t>
      </w:r>
      <w:r>
        <w:t xml:space="preserve"> van een toneelstuk met de bewerking van de Orpheus-mythe. Sylvia wordt aan Alfred voorgesteld die daar ook is met zijn vrouw. </w:t>
      </w:r>
      <w:r>
        <w:br/>
        <w:t>Na dat toneelstuk is Sylvia veranderd. Ze wil terug naar haar eigen huis. Laura ontdekt dat Sylvia helemaal niet thuis is, maar dat ze met Alfred in Amsterdam in een hotelkamer zit. Ze wil Sylvia terug, maar die luistert niet meer naar haar. Op een dag komt Sylvia bij Laura om nog wat spullen op te halen. Ze zegt dat ze met Alfred naar Londen gaat, omdat hij daar een nieuwe baan heeft gevonden. Laura wordt er helemaal gek van. Dan komt Sylvia opeens terug en verteld Laura dolblij dat ze zwanger is. Ze zegt dat ze Alfred alleen even daarvoor nodig had. Sylvia wil het kind aan Laura schenken, omdat zij altijd al kinderen heeft willen hebben. Laura wil dat Sylvia dit aan Alfred vertelt. Na veel gepraat stemt Sylvia toe. Als Sylvia naar Alfred toegaat, wordt ze door hem doodgeschoten. Een paar dagen later overlijdt Laura's moeder. Laura gaat naar Frankrijk. Ze is zo in de war dat ze besluit in een soort hotel te overnachten en gaat nadenken over het leven. Volgens mij denkt ze er in het eind over om zelfmoord te plegen. Zo eindigt het boek.</w:t>
      </w:r>
    </w:p>
    <w:p w:rsidR="002A25E8" w:rsidRDefault="002A25E8">
      <w:r>
        <w:t xml:space="preserve">Bron: </w:t>
      </w:r>
      <w:hyperlink r:id="rId4" w:history="1">
        <w:r w:rsidRPr="002A25E8">
          <w:rPr>
            <w:rStyle w:val="Hyperlink"/>
          </w:rPr>
          <w:t>https://www.scholieren.com/boekverslag/41931</w:t>
        </w:r>
      </w:hyperlink>
    </w:p>
    <w:p w:rsidR="0003710F" w:rsidRDefault="00051FEB">
      <w:pPr>
        <w:rPr>
          <w:color w:val="FF0000"/>
        </w:rPr>
      </w:pPr>
      <w:r>
        <w:t>Harry Mulisch is een</w:t>
      </w:r>
      <w:r w:rsidR="005A4E65">
        <w:t xml:space="preserve"> Nederlandse schrijver met een Oostenrijks-Hongaarse vader. Hij publiceerde zijn eerste boek in 1952. Hij had al eens eerder boeken uitgebracht maar deze vond hij onder de maat dus koos hij ervoor om zijn carrière opnieuw te beginnen. </w:t>
      </w:r>
      <w:r w:rsidR="0003710F">
        <w:t xml:space="preserve">Mulisch gebruikte in dit boek veel flashbacks maar geen storende. Zijn schrijfstijl is duidelijk waardoor het verhaal goed te volgen is. </w:t>
      </w:r>
      <w:r w:rsidR="0003710F">
        <w:rPr>
          <w:color w:val="FF0000"/>
        </w:rPr>
        <w:t>Het is fijn om een boek te lezen die goed in elkaar zit ondanks de vele flashbacks.</w:t>
      </w:r>
    </w:p>
    <w:p w:rsidR="00051FEB" w:rsidRDefault="0003710F">
      <w:r>
        <w:t xml:space="preserve">Twee vrouwen heeft veel verschillende thema’s en ondanks dat het boek in 1975 is uitgebracht zijn de </w:t>
      </w:r>
      <w:r w:rsidR="005E7206">
        <w:t>onderwerpen nog altijd actueel.</w:t>
      </w:r>
      <w:r w:rsidR="005A4E65">
        <w:t xml:space="preserve"> </w:t>
      </w:r>
      <w:r w:rsidR="005E7206">
        <w:t>Het gaat namelijk onderandere over homoseksualiteit en dit is zeker een onderwerp wat altijd belangrijk blijft om te bespreken. En zeker in die tijd toen mensen nog anders naar et homohuwelijk toekeken. Harry Mulisch schrijft dus over gewaagde onderwerpen en weet er nog af en toe een beetje humor in te verwerken. Ik zou dit boek zeker aanraden aan iemand anders omdat het soepel weg leest en een interessant boek is</w:t>
      </w:r>
    </w:p>
    <w:p w:rsidR="005E7206" w:rsidRDefault="005E7206">
      <w:r>
        <w:t>Stan Denneboom                                                                                                       5-3-18</w:t>
      </w:r>
    </w:p>
    <w:p w:rsidR="005E7206" w:rsidRDefault="005E7206">
      <w:r>
        <w:t>H5A</w:t>
      </w:r>
      <w:bookmarkStart w:id="0" w:name="_GoBack"/>
      <w:bookmarkEnd w:id="0"/>
    </w:p>
    <w:sectPr w:rsidR="005E72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58E"/>
    <w:rsid w:val="0003710F"/>
    <w:rsid w:val="00051FEB"/>
    <w:rsid w:val="002A25E8"/>
    <w:rsid w:val="004840B1"/>
    <w:rsid w:val="005A4E65"/>
    <w:rsid w:val="005E7206"/>
    <w:rsid w:val="0098258E"/>
    <w:rsid w:val="00C71BA0"/>
    <w:rsid w:val="00C957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B8B1"/>
  <w15:chartTrackingRefBased/>
  <w15:docId w15:val="{BC7899DA-440A-45AF-BCCD-1BF513AEE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A25E8"/>
    <w:rPr>
      <w:color w:val="0563C1" w:themeColor="hyperlink"/>
      <w:u w:val="single"/>
    </w:rPr>
  </w:style>
  <w:style w:type="character" w:styleId="Onopgelostemelding">
    <w:name w:val="Unresolved Mention"/>
    <w:basedOn w:val="Standaardalinea-lettertype"/>
    <w:uiPriority w:val="99"/>
    <w:semiHidden/>
    <w:unhideWhenUsed/>
    <w:rsid w:val="002A25E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cholieren.com/boekverslag/4193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565</Words>
  <Characters>3111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2018-03-05T15:00:00Z</dcterms:created>
  <dcterms:modified xsi:type="dcterms:W3CDTF">2018-03-05T17:41:00Z</dcterms:modified>
</cp:coreProperties>
</file>