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485" w:rsidRPr="006536A7" w:rsidRDefault="006536A7" w:rsidP="00110485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nl-NL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eastAsia="nl-NL"/>
        </w:rPr>
        <w:t>Planning</w:t>
      </w:r>
      <w:r w:rsidR="00E33C8C" w:rsidRPr="006536A7">
        <w:rPr>
          <w:rFonts w:ascii="Tahoma" w:eastAsia="Times New Roman" w:hAnsi="Tahoma" w:cs="Tahoma"/>
          <w:b/>
          <w:sz w:val="24"/>
          <w:szCs w:val="24"/>
          <w:u w:val="single"/>
          <w:lang w:eastAsia="nl-NL"/>
        </w:rPr>
        <w:t xml:space="preserve"> ARP/L</w:t>
      </w:r>
      <w:r w:rsidR="00A04293">
        <w:rPr>
          <w:rFonts w:ascii="Tahoma" w:eastAsia="Times New Roman" w:hAnsi="Tahoma" w:cs="Tahoma"/>
          <w:b/>
          <w:sz w:val="24"/>
          <w:szCs w:val="24"/>
          <w:u w:val="single"/>
          <w:lang w:eastAsia="nl-NL"/>
        </w:rPr>
        <w:t>G42 periode 3 schooljaar 2016-2017</w:t>
      </w:r>
    </w:p>
    <w:p w:rsidR="00110485" w:rsidRPr="00110485" w:rsidRDefault="00110485" w:rsidP="00110485">
      <w:pPr>
        <w:pStyle w:val="Geenafstand"/>
        <w:rPr>
          <w:lang w:eastAsia="nl-NL"/>
        </w:rPr>
      </w:pPr>
    </w:p>
    <w:p w:rsidR="00110485" w:rsidRDefault="00110485" w:rsidP="00110485">
      <w:pPr>
        <w:spacing w:after="0" w:line="240" w:lineRule="auto"/>
        <w:rPr>
          <w:rFonts w:ascii="Tahoma" w:eastAsia="Times New Roman" w:hAnsi="Tahoma" w:cs="Tahoma"/>
          <w:szCs w:val="20"/>
          <w:lang w:eastAsia="nl-NL"/>
        </w:rPr>
      </w:pPr>
    </w:p>
    <w:p w:rsidR="006536A7" w:rsidRPr="006536A7" w:rsidRDefault="006536A7" w:rsidP="006536A7">
      <w:pPr>
        <w:pStyle w:val="Geenafstand"/>
        <w:rPr>
          <w:lang w:eastAsia="nl-NL"/>
        </w:rPr>
      </w:pPr>
    </w:p>
    <w:p w:rsidR="00110485" w:rsidRDefault="00110485" w:rsidP="00110485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>Project duurzaamheid</w:t>
      </w:r>
    </w:p>
    <w:p w:rsidR="006536A7" w:rsidRPr="006536A7" w:rsidRDefault="006536A7" w:rsidP="006536A7">
      <w:pPr>
        <w:pStyle w:val="Geenafstand"/>
        <w:rPr>
          <w:lang w:eastAsia="nl-NL"/>
        </w:rPr>
      </w:pPr>
    </w:p>
    <w:p w:rsidR="00110485" w:rsidRPr="00A04293" w:rsidRDefault="0042195C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m</w:t>
      </w:r>
      <w:r w:rsidR="00A04293">
        <w:rPr>
          <w:rFonts w:ascii="Tahoma" w:eastAsia="Times New Roman" w:hAnsi="Tahoma" w:cs="Tahoma"/>
          <w:sz w:val="22"/>
          <w:lang w:eastAsia="nl-NL"/>
        </w:rPr>
        <w:t>aandag</w:t>
      </w:r>
      <w:r w:rsidR="00A04293">
        <w:rPr>
          <w:rFonts w:ascii="Tahoma" w:eastAsia="Times New Roman" w:hAnsi="Tahoma" w:cs="Tahoma"/>
          <w:sz w:val="22"/>
          <w:lang w:eastAsia="nl-NL"/>
        </w:rPr>
        <w:tab/>
      </w:r>
      <w:r w:rsidR="00E10DC0">
        <w:rPr>
          <w:rFonts w:ascii="Tahoma" w:eastAsia="Times New Roman" w:hAnsi="Tahoma" w:cs="Tahoma"/>
          <w:sz w:val="22"/>
          <w:lang w:eastAsia="nl-NL"/>
        </w:rPr>
        <w:t xml:space="preserve">  </w:t>
      </w:r>
      <w:r w:rsidR="00A04293">
        <w:rPr>
          <w:rFonts w:ascii="Tahoma" w:eastAsia="Times New Roman" w:hAnsi="Tahoma" w:cs="Tahoma"/>
          <w:sz w:val="22"/>
          <w:lang w:eastAsia="nl-NL"/>
        </w:rPr>
        <w:t>6</w:t>
      </w:r>
      <w:r w:rsidR="00E33C8C" w:rsidRPr="00A04293">
        <w:rPr>
          <w:rFonts w:ascii="Tahoma" w:eastAsia="Times New Roman" w:hAnsi="Tahoma" w:cs="Tahoma"/>
          <w:sz w:val="22"/>
          <w:lang w:eastAsia="nl-NL"/>
        </w:rPr>
        <w:t xml:space="preserve"> februari I</w:t>
      </w:r>
      <w:r w:rsidR="00110485" w:rsidRPr="00A04293">
        <w:rPr>
          <w:rFonts w:ascii="Tahoma" w:eastAsia="Times New Roman" w:hAnsi="Tahoma" w:cs="Tahoma"/>
          <w:sz w:val="22"/>
          <w:lang w:eastAsia="nl-NL"/>
        </w:rPr>
        <w:t>nleiding project duurzaamheid</w:t>
      </w:r>
      <w:r w:rsidR="00E33C8C" w:rsidRPr="00A04293">
        <w:rPr>
          <w:rFonts w:ascii="Tahoma" w:eastAsia="Times New Roman" w:hAnsi="Tahoma" w:cs="Tahoma"/>
          <w:sz w:val="22"/>
          <w:lang w:eastAsia="nl-NL"/>
        </w:rPr>
        <w:t xml:space="preserve">; basis </w:t>
      </w:r>
      <w:proofErr w:type="spellStart"/>
      <w:r w:rsidR="00E33C8C" w:rsidRPr="00A04293">
        <w:rPr>
          <w:rFonts w:ascii="Tahoma" w:eastAsia="Times New Roman" w:hAnsi="Tahoma" w:cs="Tahoma"/>
          <w:sz w:val="22"/>
          <w:lang w:eastAsia="nl-NL"/>
        </w:rPr>
        <w:t>mindmap</w:t>
      </w:r>
      <w:proofErr w:type="spellEnd"/>
    </w:p>
    <w:p w:rsidR="00110485" w:rsidRPr="00A04293" w:rsidRDefault="00A04293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 xml:space="preserve">dinsdag      </w:t>
      </w:r>
      <w:r>
        <w:rPr>
          <w:rFonts w:ascii="Tahoma" w:eastAsia="Times New Roman" w:hAnsi="Tahoma" w:cs="Tahoma"/>
          <w:sz w:val="22"/>
          <w:lang w:eastAsia="nl-NL"/>
        </w:rPr>
        <w:tab/>
      </w:r>
      <w:r w:rsidR="00E10DC0">
        <w:rPr>
          <w:rFonts w:ascii="Tahoma" w:eastAsia="Times New Roman" w:hAnsi="Tahoma" w:cs="Tahoma"/>
          <w:sz w:val="22"/>
          <w:lang w:eastAsia="nl-NL"/>
        </w:rPr>
        <w:t xml:space="preserve">  </w:t>
      </w:r>
      <w:r w:rsidR="00102712" w:rsidRPr="00A04293">
        <w:rPr>
          <w:rFonts w:ascii="Tahoma" w:eastAsia="Times New Roman" w:hAnsi="Tahoma" w:cs="Tahoma"/>
          <w:sz w:val="22"/>
          <w:lang w:eastAsia="nl-NL"/>
        </w:rPr>
        <w:t>7</w:t>
      </w:r>
      <w:r w:rsidR="0048271B" w:rsidRPr="00A04293">
        <w:rPr>
          <w:rFonts w:ascii="Tahoma" w:eastAsia="Times New Roman" w:hAnsi="Tahoma" w:cs="Tahoma"/>
          <w:sz w:val="22"/>
          <w:lang w:eastAsia="nl-NL"/>
        </w:rPr>
        <w:t xml:space="preserve"> februari</w:t>
      </w:r>
      <w:r>
        <w:rPr>
          <w:rFonts w:ascii="Tahoma" w:eastAsia="Times New Roman" w:hAnsi="Tahoma" w:cs="Tahoma"/>
          <w:sz w:val="22"/>
          <w:lang w:eastAsia="nl-NL"/>
        </w:rPr>
        <w:t xml:space="preserve"> Film Al Gore</w:t>
      </w:r>
    </w:p>
    <w:p w:rsidR="00110485" w:rsidRPr="00A04293" w:rsidRDefault="00A04293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 xml:space="preserve">maandag      </w:t>
      </w:r>
      <w:r w:rsidR="00E10DC0">
        <w:rPr>
          <w:rFonts w:ascii="Tahoma" w:eastAsia="Times New Roman" w:hAnsi="Tahoma" w:cs="Tahoma"/>
          <w:sz w:val="22"/>
          <w:lang w:eastAsia="nl-NL"/>
        </w:rPr>
        <w:tab/>
      </w:r>
      <w:r>
        <w:rPr>
          <w:rFonts w:ascii="Tahoma" w:eastAsia="Times New Roman" w:hAnsi="Tahoma" w:cs="Tahoma"/>
          <w:sz w:val="22"/>
          <w:lang w:eastAsia="nl-NL"/>
        </w:rPr>
        <w:t>13</w:t>
      </w:r>
      <w:r w:rsidR="00E33C8C" w:rsidRPr="00A04293">
        <w:rPr>
          <w:rFonts w:ascii="Tahoma" w:eastAsia="Times New Roman" w:hAnsi="Tahoma" w:cs="Tahoma"/>
          <w:sz w:val="22"/>
          <w:lang w:eastAsia="nl-NL"/>
        </w:rPr>
        <w:t xml:space="preserve"> februari</w:t>
      </w:r>
      <w:r>
        <w:rPr>
          <w:rFonts w:ascii="Tahoma" w:eastAsia="Times New Roman" w:hAnsi="Tahoma" w:cs="Tahoma"/>
          <w:sz w:val="22"/>
          <w:lang w:eastAsia="nl-NL"/>
        </w:rPr>
        <w:t xml:space="preserve"> PP duurzaamheid</w:t>
      </w:r>
    </w:p>
    <w:p w:rsidR="00110485" w:rsidRPr="00A04293" w:rsidRDefault="00A04293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dins</w:t>
      </w:r>
      <w:r w:rsidR="00E33C8C" w:rsidRPr="00A04293">
        <w:rPr>
          <w:rFonts w:ascii="Tahoma" w:eastAsia="Times New Roman" w:hAnsi="Tahoma" w:cs="Tahoma"/>
          <w:sz w:val="22"/>
          <w:lang w:eastAsia="nl-NL"/>
        </w:rPr>
        <w:t xml:space="preserve">dag </w:t>
      </w:r>
      <w:r w:rsidR="008212DF" w:rsidRPr="00A04293">
        <w:rPr>
          <w:rFonts w:ascii="Tahoma" w:eastAsia="Times New Roman" w:hAnsi="Tahoma" w:cs="Tahoma"/>
          <w:sz w:val="22"/>
          <w:lang w:eastAsia="nl-NL"/>
        </w:rPr>
        <w:t xml:space="preserve">  </w:t>
      </w:r>
      <w:r>
        <w:rPr>
          <w:rFonts w:ascii="Tahoma" w:eastAsia="Times New Roman" w:hAnsi="Tahoma" w:cs="Tahoma"/>
          <w:sz w:val="22"/>
          <w:lang w:eastAsia="nl-NL"/>
        </w:rPr>
        <w:t xml:space="preserve">     </w:t>
      </w:r>
      <w:r w:rsidR="00E10DC0">
        <w:rPr>
          <w:rFonts w:ascii="Tahoma" w:eastAsia="Times New Roman" w:hAnsi="Tahoma" w:cs="Tahoma"/>
          <w:sz w:val="22"/>
          <w:lang w:eastAsia="nl-NL"/>
        </w:rPr>
        <w:tab/>
      </w:r>
      <w:r>
        <w:rPr>
          <w:rFonts w:ascii="Tahoma" w:eastAsia="Times New Roman" w:hAnsi="Tahoma" w:cs="Tahoma"/>
          <w:sz w:val="22"/>
          <w:lang w:eastAsia="nl-NL"/>
        </w:rPr>
        <w:t>14 februari</w:t>
      </w:r>
      <w:r w:rsidR="0048271B" w:rsidRPr="00A04293">
        <w:rPr>
          <w:rFonts w:ascii="Tahoma" w:eastAsia="Times New Roman" w:hAnsi="Tahoma" w:cs="Tahoma"/>
          <w:sz w:val="22"/>
          <w:lang w:eastAsia="nl-NL"/>
        </w:rPr>
        <w:t xml:space="preserve"> </w:t>
      </w:r>
      <w:r>
        <w:rPr>
          <w:rFonts w:ascii="Tahoma" w:eastAsia="Times New Roman" w:hAnsi="Tahoma" w:cs="Tahoma"/>
          <w:sz w:val="22"/>
          <w:lang w:eastAsia="nl-NL"/>
        </w:rPr>
        <w:t>uitleggen</w:t>
      </w:r>
      <w:r w:rsidR="00E33C8C" w:rsidRPr="00A04293">
        <w:rPr>
          <w:rFonts w:ascii="Tahoma" w:eastAsia="Times New Roman" w:hAnsi="Tahoma" w:cs="Tahoma"/>
          <w:sz w:val="22"/>
          <w:lang w:eastAsia="nl-NL"/>
        </w:rPr>
        <w:t xml:space="preserve"> </w:t>
      </w:r>
      <w:r w:rsidR="00E33C8C" w:rsidRPr="004F5565">
        <w:rPr>
          <w:rFonts w:ascii="Tahoma" w:eastAsia="Times New Roman" w:hAnsi="Tahoma" w:cs="Tahoma"/>
          <w:sz w:val="22"/>
          <w:highlight w:val="cyan"/>
          <w:lang w:eastAsia="nl-NL"/>
        </w:rPr>
        <w:t>opdracht</w:t>
      </w:r>
      <w:r>
        <w:rPr>
          <w:rFonts w:ascii="Tahoma" w:eastAsia="Times New Roman" w:hAnsi="Tahoma" w:cs="Tahoma"/>
          <w:sz w:val="22"/>
          <w:lang w:eastAsia="nl-NL"/>
        </w:rPr>
        <w:t xml:space="preserve"> en beginnen met </w:t>
      </w:r>
      <w:r w:rsidRPr="004F5565">
        <w:rPr>
          <w:rFonts w:ascii="Tahoma" w:eastAsia="Times New Roman" w:hAnsi="Tahoma" w:cs="Tahoma"/>
          <w:sz w:val="22"/>
          <w:highlight w:val="cyan"/>
          <w:lang w:eastAsia="nl-NL"/>
        </w:rPr>
        <w:t>vragenlijst</w:t>
      </w:r>
    </w:p>
    <w:p w:rsidR="00110485" w:rsidRPr="00A04293" w:rsidRDefault="00A04293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maan</w:t>
      </w:r>
      <w:r w:rsidR="00FA3C36" w:rsidRPr="00A04293">
        <w:rPr>
          <w:rFonts w:ascii="Tahoma" w:eastAsia="Times New Roman" w:hAnsi="Tahoma" w:cs="Tahoma"/>
          <w:sz w:val="22"/>
          <w:lang w:eastAsia="nl-NL"/>
        </w:rPr>
        <w:t xml:space="preserve">dag </w:t>
      </w:r>
      <w:r>
        <w:rPr>
          <w:rFonts w:ascii="Tahoma" w:eastAsia="Times New Roman" w:hAnsi="Tahoma" w:cs="Tahoma"/>
          <w:sz w:val="22"/>
          <w:lang w:eastAsia="nl-NL"/>
        </w:rPr>
        <w:t xml:space="preserve">     </w:t>
      </w:r>
      <w:r w:rsidR="00E10DC0">
        <w:rPr>
          <w:rFonts w:ascii="Tahoma" w:eastAsia="Times New Roman" w:hAnsi="Tahoma" w:cs="Tahoma"/>
          <w:sz w:val="22"/>
          <w:lang w:eastAsia="nl-NL"/>
        </w:rPr>
        <w:tab/>
      </w:r>
      <w:r>
        <w:rPr>
          <w:rFonts w:ascii="Tahoma" w:eastAsia="Times New Roman" w:hAnsi="Tahoma" w:cs="Tahoma"/>
          <w:sz w:val="22"/>
          <w:lang w:eastAsia="nl-NL"/>
        </w:rPr>
        <w:t>20</w:t>
      </w:r>
      <w:r w:rsidR="00E10DC0">
        <w:rPr>
          <w:rFonts w:ascii="Tahoma" w:eastAsia="Times New Roman" w:hAnsi="Tahoma" w:cs="Tahoma"/>
          <w:sz w:val="22"/>
          <w:lang w:eastAsia="nl-NL"/>
        </w:rPr>
        <w:t xml:space="preserve"> februari</w:t>
      </w:r>
      <w:r w:rsidR="00EC5285">
        <w:rPr>
          <w:rFonts w:ascii="Tahoma" w:eastAsia="Times New Roman" w:hAnsi="Tahoma" w:cs="Tahoma"/>
          <w:sz w:val="22"/>
          <w:lang w:eastAsia="nl-NL"/>
        </w:rPr>
        <w:t xml:space="preserve"> </w:t>
      </w:r>
      <w:r w:rsidR="00E81D46">
        <w:rPr>
          <w:rFonts w:ascii="Tahoma" w:eastAsia="Times New Roman" w:hAnsi="Tahoma" w:cs="Tahoma"/>
          <w:sz w:val="22"/>
          <w:highlight w:val="cyan"/>
          <w:lang w:eastAsia="nl-NL"/>
        </w:rPr>
        <w:t xml:space="preserve">afronden PP </w:t>
      </w:r>
      <w:r w:rsidR="00E81D46">
        <w:rPr>
          <w:rFonts w:ascii="Tahoma" w:eastAsia="Times New Roman" w:hAnsi="Tahoma" w:cs="Tahoma"/>
          <w:sz w:val="22"/>
          <w:lang w:eastAsia="nl-NL"/>
        </w:rPr>
        <w:t>uitwerken vragenlijst</w:t>
      </w:r>
    </w:p>
    <w:p w:rsidR="00E81D46" w:rsidRDefault="00E10DC0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dinsdag</w:t>
      </w:r>
      <w:r>
        <w:rPr>
          <w:rFonts w:ascii="Tahoma" w:eastAsia="Times New Roman" w:hAnsi="Tahoma" w:cs="Tahoma"/>
          <w:sz w:val="22"/>
          <w:lang w:eastAsia="nl-NL"/>
        </w:rPr>
        <w:tab/>
      </w:r>
      <w:r w:rsidR="00A04293">
        <w:rPr>
          <w:rFonts w:ascii="Tahoma" w:eastAsia="Times New Roman" w:hAnsi="Tahoma" w:cs="Tahoma"/>
          <w:sz w:val="22"/>
          <w:lang w:eastAsia="nl-NL"/>
        </w:rPr>
        <w:t>21</w:t>
      </w:r>
      <w:r>
        <w:rPr>
          <w:rFonts w:ascii="Tahoma" w:eastAsia="Times New Roman" w:hAnsi="Tahoma" w:cs="Tahoma"/>
          <w:sz w:val="22"/>
          <w:lang w:eastAsia="nl-NL"/>
        </w:rPr>
        <w:t xml:space="preserve"> februari </w:t>
      </w:r>
      <w:r w:rsidR="00E81D46">
        <w:rPr>
          <w:rFonts w:ascii="Tahoma" w:eastAsia="Times New Roman" w:hAnsi="Tahoma" w:cs="Tahoma"/>
          <w:sz w:val="22"/>
          <w:lang w:eastAsia="nl-NL"/>
        </w:rPr>
        <w:t>theorie en goedkeren vragenlijst, planning klaar,</w:t>
      </w:r>
      <w:r w:rsidR="0048271B" w:rsidRPr="00A04293">
        <w:rPr>
          <w:rFonts w:ascii="Tahoma" w:eastAsia="Times New Roman" w:hAnsi="Tahoma" w:cs="Tahoma"/>
          <w:sz w:val="22"/>
          <w:lang w:eastAsia="nl-NL"/>
        </w:rPr>
        <w:t xml:space="preserve"> </w:t>
      </w:r>
      <w:r w:rsidR="00E81D46">
        <w:rPr>
          <w:rFonts w:ascii="Tahoma" w:eastAsia="Times New Roman" w:hAnsi="Tahoma" w:cs="Tahoma"/>
          <w:sz w:val="22"/>
          <w:lang w:eastAsia="nl-NL"/>
        </w:rPr>
        <w:t>bedrijf</w:t>
      </w:r>
    </w:p>
    <w:p w:rsidR="00110485" w:rsidRPr="00A04293" w:rsidRDefault="00E81D46" w:rsidP="00E81D46">
      <w:pPr>
        <w:pStyle w:val="Lijstalinea"/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 xml:space="preserve">                        </w:t>
      </w:r>
      <w:bookmarkStart w:id="0" w:name="_GoBack"/>
      <w:bookmarkEnd w:id="0"/>
      <w:r>
        <w:rPr>
          <w:rFonts w:ascii="Tahoma" w:eastAsia="Times New Roman" w:hAnsi="Tahoma" w:cs="Tahoma"/>
          <w:sz w:val="22"/>
          <w:lang w:eastAsia="nl-NL"/>
        </w:rPr>
        <w:t xml:space="preserve"> voorstellen</w:t>
      </w:r>
    </w:p>
    <w:p w:rsidR="00110485" w:rsidRPr="00A04293" w:rsidRDefault="0042195C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maan</w:t>
      </w:r>
      <w:r w:rsidR="00E33C8C" w:rsidRPr="00A04293">
        <w:rPr>
          <w:rFonts w:ascii="Tahoma" w:eastAsia="Times New Roman" w:hAnsi="Tahoma" w:cs="Tahoma"/>
          <w:sz w:val="22"/>
          <w:lang w:eastAsia="nl-NL"/>
        </w:rPr>
        <w:t xml:space="preserve">dag </w:t>
      </w:r>
      <w:r w:rsidR="00A04293">
        <w:rPr>
          <w:rFonts w:ascii="Tahoma" w:eastAsia="Times New Roman" w:hAnsi="Tahoma" w:cs="Tahoma"/>
          <w:sz w:val="22"/>
          <w:lang w:eastAsia="nl-NL"/>
        </w:rPr>
        <w:t xml:space="preserve">   </w:t>
      </w:r>
      <w:r w:rsidR="00E10DC0">
        <w:rPr>
          <w:rFonts w:ascii="Tahoma" w:eastAsia="Times New Roman" w:hAnsi="Tahoma" w:cs="Tahoma"/>
          <w:sz w:val="22"/>
          <w:lang w:eastAsia="nl-NL"/>
        </w:rPr>
        <w:tab/>
      </w:r>
      <w:r>
        <w:rPr>
          <w:rFonts w:ascii="Tahoma" w:eastAsia="Times New Roman" w:hAnsi="Tahoma" w:cs="Tahoma"/>
          <w:sz w:val="22"/>
          <w:lang w:eastAsia="nl-NL"/>
        </w:rPr>
        <w:t xml:space="preserve">  6 maart duurzaamheid valt uit i.v.m. SLB</w:t>
      </w:r>
    </w:p>
    <w:p w:rsidR="008212DF" w:rsidRPr="00A04293" w:rsidRDefault="0042195C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dins</w:t>
      </w:r>
      <w:r w:rsidR="00E33C8C" w:rsidRPr="00A04293">
        <w:rPr>
          <w:rFonts w:ascii="Tahoma" w:eastAsia="Times New Roman" w:hAnsi="Tahoma" w:cs="Tahoma"/>
          <w:sz w:val="22"/>
          <w:lang w:eastAsia="nl-NL"/>
        </w:rPr>
        <w:t xml:space="preserve">dag </w:t>
      </w:r>
      <w:r w:rsidR="00A04293">
        <w:rPr>
          <w:rFonts w:ascii="Tahoma" w:eastAsia="Times New Roman" w:hAnsi="Tahoma" w:cs="Tahoma"/>
          <w:sz w:val="22"/>
          <w:lang w:eastAsia="nl-NL"/>
        </w:rPr>
        <w:t xml:space="preserve">   </w:t>
      </w:r>
      <w:r w:rsidR="00E10DC0">
        <w:rPr>
          <w:rFonts w:ascii="Tahoma" w:eastAsia="Times New Roman" w:hAnsi="Tahoma" w:cs="Tahoma"/>
          <w:sz w:val="22"/>
          <w:lang w:eastAsia="nl-NL"/>
        </w:rPr>
        <w:tab/>
      </w:r>
      <w:r>
        <w:rPr>
          <w:rFonts w:ascii="Tahoma" w:eastAsia="Times New Roman" w:hAnsi="Tahoma" w:cs="Tahoma"/>
          <w:sz w:val="22"/>
          <w:lang w:eastAsia="nl-NL"/>
        </w:rPr>
        <w:t xml:space="preserve">  7</w:t>
      </w:r>
      <w:r w:rsidR="00110485" w:rsidRPr="00A04293">
        <w:rPr>
          <w:rFonts w:ascii="Tahoma" w:eastAsia="Times New Roman" w:hAnsi="Tahoma" w:cs="Tahoma"/>
          <w:sz w:val="22"/>
          <w:lang w:eastAsia="nl-NL"/>
        </w:rPr>
        <w:t xml:space="preserve"> maart </w:t>
      </w:r>
      <w:r w:rsidR="00E81D46">
        <w:rPr>
          <w:rFonts w:ascii="Tahoma" w:eastAsia="Times New Roman" w:hAnsi="Tahoma" w:cs="Tahoma"/>
          <w:sz w:val="22"/>
          <w:lang w:eastAsia="nl-NL"/>
        </w:rPr>
        <w:t>bedrijfsbezoek duurzaamheid</w:t>
      </w:r>
      <w:r w:rsidR="00FA3C36" w:rsidRPr="00A04293">
        <w:rPr>
          <w:rFonts w:ascii="Tahoma" w:eastAsia="Times New Roman" w:hAnsi="Tahoma" w:cs="Tahoma"/>
          <w:sz w:val="22"/>
          <w:lang w:eastAsia="nl-NL"/>
        </w:rPr>
        <w:t xml:space="preserve"> </w:t>
      </w:r>
    </w:p>
    <w:p w:rsidR="008212DF" w:rsidRPr="00A04293" w:rsidRDefault="0042195C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maandag</w:t>
      </w:r>
      <w:r>
        <w:rPr>
          <w:rFonts w:ascii="Tahoma" w:eastAsia="Times New Roman" w:hAnsi="Tahoma" w:cs="Tahoma"/>
          <w:sz w:val="22"/>
          <w:lang w:eastAsia="nl-NL"/>
        </w:rPr>
        <w:tab/>
        <w:t xml:space="preserve">13 maart </w:t>
      </w:r>
      <w:r w:rsidRPr="004F5565">
        <w:rPr>
          <w:rFonts w:ascii="Tahoma" w:eastAsia="Times New Roman" w:hAnsi="Tahoma" w:cs="Tahoma"/>
          <w:sz w:val="22"/>
          <w:highlight w:val="yellow"/>
          <w:lang w:eastAsia="nl-NL"/>
        </w:rPr>
        <w:t>t</w:t>
      </w:r>
      <w:r w:rsidR="008212DF" w:rsidRPr="004F5565">
        <w:rPr>
          <w:rFonts w:ascii="Tahoma" w:eastAsia="Times New Roman" w:hAnsi="Tahoma" w:cs="Tahoma"/>
          <w:sz w:val="22"/>
          <w:highlight w:val="yellow"/>
          <w:lang w:eastAsia="nl-NL"/>
        </w:rPr>
        <w:t>heorie les</w:t>
      </w:r>
      <w:r w:rsidR="004F5565">
        <w:rPr>
          <w:rFonts w:ascii="Tahoma" w:eastAsia="Times New Roman" w:hAnsi="Tahoma" w:cs="Tahoma"/>
          <w:sz w:val="22"/>
          <w:lang w:eastAsia="nl-NL"/>
        </w:rPr>
        <w:t xml:space="preserve"> </w:t>
      </w:r>
    </w:p>
    <w:p w:rsidR="008212DF" w:rsidRPr="00A04293" w:rsidRDefault="0042195C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dinsdag</w:t>
      </w:r>
      <w:r>
        <w:rPr>
          <w:rFonts w:ascii="Tahoma" w:eastAsia="Times New Roman" w:hAnsi="Tahoma" w:cs="Tahoma"/>
          <w:sz w:val="22"/>
          <w:lang w:eastAsia="nl-NL"/>
        </w:rPr>
        <w:tab/>
        <w:t xml:space="preserve">14 maart </w:t>
      </w:r>
      <w:r w:rsidRPr="004F5565">
        <w:rPr>
          <w:rFonts w:ascii="Tahoma" w:eastAsia="Times New Roman" w:hAnsi="Tahoma" w:cs="Tahoma"/>
          <w:sz w:val="22"/>
          <w:highlight w:val="cyan"/>
          <w:lang w:eastAsia="nl-NL"/>
        </w:rPr>
        <w:t>uitwerken opdracht  en PP</w:t>
      </w:r>
    </w:p>
    <w:p w:rsidR="0069568A" w:rsidRPr="006536A7" w:rsidRDefault="0069568A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 xml:space="preserve">maandag   </w:t>
      </w:r>
      <w:r w:rsidR="00A04293">
        <w:rPr>
          <w:rFonts w:ascii="Tahoma" w:eastAsia="Times New Roman" w:hAnsi="Tahoma" w:cs="Tahoma"/>
          <w:sz w:val="22"/>
          <w:lang w:eastAsia="nl-NL"/>
        </w:rPr>
        <w:t xml:space="preserve">   </w:t>
      </w:r>
      <w:r w:rsidR="00E10DC0">
        <w:rPr>
          <w:rFonts w:ascii="Tahoma" w:eastAsia="Times New Roman" w:hAnsi="Tahoma" w:cs="Tahoma"/>
          <w:sz w:val="22"/>
          <w:lang w:eastAsia="nl-NL"/>
        </w:rPr>
        <w:tab/>
      </w:r>
      <w:r w:rsidR="0042195C">
        <w:rPr>
          <w:rFonts w:ascii="Tahoma" w:eastAsia="Times New Roman" w:hAnsi="Tahoma" w:cs="Tahoma"/>
          <w:sz w:val="22"/>
          <w:lang w:eastAsia="nl-NL"/>
        </w:rPr>
        <w:t>20 maart</w:t>
      </w:r>
      <w:r>
        <w:rPr>
          <w:rFonts w:ascii="Tahoma" w:eastAsia="Times New Roman" w:hAnsi="Tahoma" w:cs="Tahoma"/>
          <w:sz w:val="22"/>
          <w:lang w:eastAsia="nl-NL"/>
        </w:rPr>
        <w:t xml:space="preserve"> </w:t>
      </w:r>
      <w:r w:rsidR="00EC5285">
        <w:rPr>
          <w:rFonts w:ascii="Tahoma" w:eastAsia="Times New Roman" w:hAnsi="Tahoma" w:cs="Tahoma"/>
          <w:sz w:val="22"/>
          <w:lang w:eastAsia="nl-NL"/>
        </w:rPr>
        <w:t>Landshut</w:t>
      </w:r>
    </w:p>
    <w:p w:rsidR="0042195C" w:rsidRPr="0042195C" w:rsidRDefault="0042195C" w:rsidP="002034E7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Cs w:val="20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dins</w:t>
      </w:r>
      <w:r w:rsidR="0069568A" w:rsidRPr="0069568A">
        <w:rPr>
          <w:rFonts w:ascii="Tahoma" w:eastAsia="Times New Roman" w:hAnsi="Tahoma" w:cs="Tahoma"/>
          <w:sz w:val="22"/>
          <w:lang w:eastAsia="nl-NL"/>
        </w:rPr>
        <w:t>dag</w:t>
      </w:r>
      <w:r w:rsidR="00A04293">
        <w:rPr>
          <w:rFonts w:ascii="Tahoma" w:eastAsia="Times New Roman" w:hAnsi="Tahoma" w:cs="Tahoma"/>
          <w:sz w:val="22"/>
          <w:lang w:eastAsia="nl-NL"/>
        </w:rPr>
        <w:t xml:space="preserve">   </w:t>
      </w:r>
      <w:r w:rsidR="0069568A" w:rsidRPr="0069568A">
        <w:rPr>
          <w:rFonts w:ascii="Tahoma" w:eastAsia="Times New Roman" w:hAnsi="Tahoma" w:cs="Tahoma"/>
          <w:sz w:val="22"/>
          <w:lang w:eastAsia="nl-NL"/>
        </w:rPr>
        <w:t xml:space="preserve"> </w:t>
      </w:r>
      <w:r w:rsidR="00E10DC0">
        <w:rPr>
          <w:rFonts w:ascii="Tahoma" w:eastAsia="Times New Roman" w:hAnsi="Tahoma" w:cs="Tahoma"/>
          <w:sz w:val="22"/>
          <w:lang w:eastAsia="nl-NL"/>
        </w:rPr>
        <w:tab/>
      </w:r>
      <w:r w:rsidR="0069568A" w:rsidRPr="0069568A">
        <w:rPr>
          <w:rFonts w:ascii="Tahoma" w:eastAsia="Times New Roman" w:hAnsi="Tahoma" w:cs="Tahoma"/>
          <w:sz w:val="22"/>
          <w:lang w:eastAsia="nl-NL"/>
        </w:rPr>
        <w:t xml:space="preserve">21 </w:t>
      </w:r>
      <w:r>
        <w:rPr>
          <w:rFonts w:ascii="Tahoma" w:eastAsia="Times New Roman" w:hAnsi="Tahoma" w:cs="Tahoma"/>
          <w:sz w:val="22"/>
          <w:lang w:eastAsia="nl-NL"/>
        </w:rPr>
        <w:t>maart</w:t>
      </w:r>
      <w:r w:rsidR="00EC5285">
        <w:rPr>
          <w:rFonts w:ascii="Tahoma" w:eastAsia="Times New Roman" w:hAnsi="Tahoma" w:cs="Tahoma"/>
          <w:sz w:val="22"/>
          <w:lang w:eastAsia="nl-NL"/>
        </w:rPr>
        <w:t xml:space="preserve"> Landshut</w:t>
      </w:r>
    </w:p>
    <w:p w:rsidR="0042195C" w:rsidRPr="0042195C" w:rsidRDefault="00EC5285" w:rsidP="002034E7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Cs w:val="20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 xml:space="preserve">maandag       27 maart </w:t>
      </w:r>
      <w:r w:rsidR="0042195C" w:rsidRPr="004F5565">
        <w:rPr>
          <w:rFonts w:ascii="Tahoma" w:eastAsia="Times New Roman" w:hAnsi="Tahoma" w:cs="Tahoma"/>
          <w:sz w:val="22"/>
          <w:highlight w:val="yellow"/>
          <w:lang w:eastAsia="nl-NL"/>
        </w:rPr>
        <w:t>theorie les</w:t>
      </w:r>
    </w:p>
    <w:p w:rsidR="00EC5285" w:rsidRPr="00EC5285" w:rsidRDefault="00EC5285" w:rsidP="002034E7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Cs w:val="20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 xml:space="preserve">dinsdag         28 maart </w:t>
      </w:r>
      <w:r w:rsidRPr="004F5565">
        <w:rPr>
          <w:rFonts w:ascii="Tahoma" w:eastAsia="Times New Roman" w:hAnsi="Tahoma" w:cs="Tahoma"/>
          <w:sz w:val="22"/>
          <w:highlight w:val="cyan"/>
          <w:lang w:eastAsia="nl-NL"/>
        </w:rPr>
        <w:t>uitwerken opdracht en PP</w:t>
      </w:r>
    </w:p>
    <w:p w:rsidR="00EC5285" w:rsidRPr="00EC5285" w:rsidRDefault="00EC5285" w:rsidP="002034E7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Cs w:val="20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 xml:space="preserve">maandag        3  april </w:t>
      </w:r>
      <w:r w:rsidRPr="004F5565">
        <w:rPr>
          <w:rFonts w:ascii="Tahoma" w:eastAsia="Times New Roman" w:hAnsi="Tahoma" w:cs="Tahoma"/>
          <w:sz w:val="22"/>
          <w:highlight w:val="yellow"/>
          <w:lang w:eastAsia="nl-NL"/>
        </w:rPr>
        <w:t>theorie les</w:t>
      </w:r>
    </w:p>
    <w:p w:rsidR="00EC5285" w:rsidRPr="00EC5285" w:rsidRDefault="00EC5285" w:rsidP="002034E7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Cs w:val="20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 xml:space="preserve">dinsdag          4  april </w:t>
      </w:r>
      <w:r w:rsidRPr="004F5565">
        <w:rPr>
          <w:rFonts w:ascii="Tahoma" w:eastAsia="Times New Roman" w:hAnsi="Tahoma" w:cs="Tahoma"/>
          <w:sz w:val="22"/>
          <w:highlight w:val="cyan"/>
          <w:lang w:eastAsia="nl-NL"/>
        </w:rPr>
        <w:t>uitwerken opdracht en PP</w:t>
      </w:r>
    </w:p>
    <w:p w:rsidR="00EC5285" w:rsidRPr="00EC5285" w:rsidRDefault="00EC5285" w:rsidP="002034E7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Cs w:val="20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maandag       10 april toets duurzaamheid</w:t>
      </w:r>
    </w:p>
    <w:p w:rsidR="00EC5285" w:rsidRPr="00EC5285" w:rsidRDefault="00EC5285" w:rsidP="002034E7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Cs w:val="20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 xml:space="preserve">dinsdag         11 april </w:t>
      </w:r>
      <w:r w:rsidRPr="004F5565">
        <w:rPr>
          <w:rFonts w:ascii="Tahoma" w:eastAsia="Times New Roman" w:hAnsi="Tahoma" w:cs="Tahoma"/>
          <w:sz w:val="22"/>
          <w:highlight w:val="cyan"/>
          <w:lang w:eastAsia="nl-NL"/>
        </w:rPr>
        <w:t>Afronden opdracht en PP</w:t>
      </w:r>
    </w:p>
    <w:p w:rsidR="0069568A" w:rsidRPr="0069568A" w:rsidRDefault="00EC5285" w:rsidP="002034E7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Cs w:val="20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 xml:space="preserve">dinsdag         18 april Inleveren </w:t>
      </w:r>
      <w:r w:rsidRPr="004F5565">
        <w:rPr>
          <w:rFonts w:ascii="Tahoma" w:eastAsia="Times New Roman" w:hAnsi="Tahoma" w:cs="Tahoma"/>
          <w:sz w:val="22"/>
          <w:highlight w:val="cyan"/>
          <w:lang w:eastAsia="nl-NL"/>
        </w:rPr>
        <w:t>opdracht</w:t>
      </w:r>
      <w:r>
        <w:rPr>
          <w:rFonts w:ascii="Tahoma" w:eastAsia="Times New Roman" w:hAnsi="Tahoma" w:cs="Tahoma"/>
          <w:sz w:val="22"/>
          <w:lang w:eastAsia="nl-NL"/>
        </w:rPr>
        <w:t xml:space="preserve"> duurzaamheid en </w:t>
      </w:r>
      <w:r w:rsidRPr="004F5565">
        <w:rPr>
          <w:rFonts w:ascii="Tahoma" w:eastAsia="Times New Roman" w:hAnsi="Tahoma" w:cs="Tahoma"/>
          <w:sz w:val="22"/>
          <w:highlight w:val="cyan"/>
          <w:lang w:eastAsia="nl-NL"/>
        </w:rPr>
        <w:t>PP</w:t>
      </w:r>
      <w:r w:rsidR="008212DF" w:rsidRPr="0069568A">
        <w:rPr>
          <w:rFonts w:ascii="Tahoma" w:eastAsia="Times New Roman" w:hAnsi="Tahoma" w:cs="Tahoma"/>
          <w:sz w:val="22"/>
          <w:lang w:eastAsia="nl-NL"/>
        </w:rPr>
        <w:t xml:space="preserve">  </w:t>
      </w:r>
    </w:p>
    <w:p w:rsidR="008212DF" w:rsidRPr="0069568A" w:rsidRDefault="008212DF" w:rsidP="00EC5285">
      <w:pPr>
        <w:pStyle w:val="Lijstalinea"/>
        <w:spacing w:before="100" w:beforeAutospacing="1" w:after="100" w:afterAutospacing="1" w:line="240" w:lineRule="auto"/>
        <w:rPr>
          <w:rFonts w:ascii="Tahoma" w:eastAsia="Times New Roman" w:hAnsi="Tahoma" w:cs="Tahoma"/>
          <w:szCs w:val="20"/>
          <w:lang w:eastAsia="nl-NL"/>
        </w:rPr>
      </w:pPr>
    </w:p>
    <w:p w:rsidR="00CF68BE" w:rsidRPr="00CF68BE" w:rsidRDefault="006536A7" w:rsidP="00CF68BE">
      <w:pPr>
        <w:pStyle w:val="Geenafstand"/>
        <w:rPr>
          <w:lang w:eastAsia="nl-NL"/>
        </w:rPr>
      </w:pPr>
      <w:r>
        <w:rPr>
          <w:lang w:eastAsia="nl-NL"/>
        </w:rPr>
        <w:t xml:space="preserve"> </w:t>
      </w:r>
    </w:p>
    <w:p w:rsidR="00110485" w:rsidRPr="00110485" w:rsidRDefault="00110485" w:rsidP="00110485">
      <w:pPr>
        <w:pStyle w:val="Geenafstand"/>
        <w:rPr>
          <w:lang w:eastAsia="nl-NL"/>
        </w:rPr>
      </w:pPr>
    </w:p>
    <w:p w:rsidR="00110485" w:rsidRPr="00110485" w:rsidRDefault="00110485" w:rsidP="008212DF">
      <w:pPr>
        <w:spacing w:before="100" w:beforeAutospacing="1" w:after="100" w:afterAutospacing="1" w:line="240" w:lineRule="auto"/>
        <w:ind w:left="840"/>
        <w:rPr>
          <w:rFonts w:ascii="Tahoma" w:eastAsia="Times New Roman" w:hAnsi="Tahoma" w:cs="Tahoma"/>
          <w:color w:val="E8941A"/>
          <w:szCs w:val="20"/>
          <w:lang w:eastAsia="nl-NL"/>
        </w:rPr>
      </w:pPr>
    </w:p>
    <w:sectPr w:rsidR="00110485" w:rsidRPr="0011048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371" w:rsidRDefault="00BB7371" w:rsidP="00110485">
      <w:pPr>
        <w:spacing w:after="0" w:line="240" w:lineRule="auto"/>
      </w:pPr>
      <w:r>
        <w:separator/>
      </w:r>
    </w:p>
  </w:endnote>
  <w:endnote w:type="continuationSeparator" w:id="0">
    <w:p w:rsidR="00BB7371" w:rsidRDefault="00BB7371" w:rsidP="00110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485" w:rsidRDefault="006536A7">
    <w:pPr>
      <w:pStyle w:val="Voettekst"/>
    </w:pPr>
    <w:r>
      <w:t>Projecten ARP/L42</w:t>
    </w:r>
    <w:r w:rsidR="00110485">
      <w:ptab w:relativeTo="margin" w:alignment="center" w:leader="none"/>
    </w:r>
    <w:r>
      <w:t>Schooljaar 2015-2016</w:t>
    </w:r>
    <w:r w:rsidR="00110485">
      <w:ptab w:relativeTo="margin" w:alignment="right" w:leader="none"/>
    </w:r>
    <w:r w:rsidR="00110485">
      <w:t>Boxt</w:t>
    </w:r>
    <w:r>
      <w:t>el, 4 februari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371" w:rsidRDefault="00BB7371" w:rsidP="00110485">
      <w:pPr>
        <w:spacing w:after="0" w:line="240" w:lineRule="auto"/>
      </w:pPr>
      <w:r>
        <w:separator/>
      </w:r>
    </w:p>
  </w:footnote>
  <w:footnote w:type="continuationSeparator" w:id="0">
    <w:p w:rsidR="00BB7371" w:rsidRDefault="00BB7371" w:rsidP="001104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15F7F"/>
    <w:multiLevelType w:val="multilevel"/>
    <w:tmpl w:val="D17A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F0EDC"/>
    <w:multiLevelType w:val="multilevel"/>
    <w:tmpl w:val="1B1C5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E86633"/>
    <w:multiLevelType w:val="multilevel"/>
    <w:tmpl w:val="F6C8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485"/>
    <w:rsid w:val="00091AAA"/>
    <w:rsid w:val="00102712"/>
    <w:rsid w:val="00110485"/>
    <w:rsid w:val="002D2448"/>
    <w:rsid w:val="003514F7"/>
    <w:rsid w:val="0042195C"/>
    <w:rsid w:val="00426D55"/>
    <w:rsid w:val="0048271B"/>
    <w:rsid w:val="004F5565"/>
    <w:rsid w:val="005140E4"/>
    <w:rsid w:val="00544845"/>
    <w:rsid w:val="00551E6B"/>
    <w:rsid w:val="006536A7"/>
    <w:rsid w:val="006640BD"/>
    <w:rsid w:val="00681980"/>
    <w:rsid w:val="0069568A"/>
    <w:rsid w:val="00727640"/>
    <w:rsid w:val="008212DF"/>
    <w:rsid w:val="00903321"/>
    <w:rsid w:val="009B07F7"/>
    <w:rsid w:val="009F6B95"/>
    <w:rsid w:val="00A04293"/>
    <w:rsid w:val="00A0558B"/>
    <w:rsid w:val="00A15873"/>
    <w:rsid w:val="00A245F8"/>
    <w:rsid w:val="00A601A1"/>
    <w:rsid w:val="00BB7371"/>
    <w:rsid w:val="00CC572B"/>
    <w:rsid w:val="00CF68BE"/>
    <w:rsid w:val="00E058DE"/>
    <w:rsid w:val="00E10DC0"/>
    <w:rsid w:val="00E33C8C"/>
    <w:rsid w:val="00E808A5"/>
    <w:rsid w:val="00E81D46"/>
    <w:rsid w:val="00E837C9"/>
    <w:rsid w:val="00EC5285"/>
    <w:rsid w:val="00FA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4A7472F-A03B-44E8-B038-B3CE10D03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110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10485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110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10485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821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08970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6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21D2B-FDEC-460E-AE6B-EE2F2001D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Arends</dc:creator>
  <cp:keywords/>
  <dc:description/>
  <cp:lastModifiedBy>Pieter Arends</cp:lastModifiedBy>
  <cp:revision>3</cp:revision>
  <dcterms:created xsi:type="dcterms:W3CDTF">2017-02-13T23:50:00Z</dcterms:created>
  <dcterms:modified xsi:type="dcterms:W3CDTF">2017-02-14T13:15:00Z</dcterms:modified>
</cp:coreProperties>
</file>