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D46" w:rsidRPr="002B0F06" w:rsidRDefault="00814FE5" w:rsidP="00963D46">
      <w:pPr>
        <w:jc w:val="center"/>
        <w:rPr>
          <w:b/>
          <w:bCs/>
          <w:sz w:val="48"/>
          <w:szCs w:val="48"/>
          <w:lang w:val="en-US"/>
        </w:rPr>
      </w:pPr>
      <w:bookmarkStart w:id="0" w:name="_GoBack"/>
      <w:bookmarkEnd w:id="0"/>
      <w:r>
        <w:rPr>
          <w:b/>
          <w:bCs/>
          <w:noProof/>
          <w:sz w:val="48"/>
          <w:szCs w:val="48"/>
          <w:lang w:val="nl-NL" w:eastAsia="nl-NL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-95250</wp:posOffset>
                </wp:positionV>
                <wp:extent cx="7019925" cy="9982200"/>
                <wp:effectExtent l="38100" t="38100" r="38100" b="3810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19925" cy="998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AEDCB8" id="Rectangle 3" o:spid="_x0000_s1026" style="position:absolute;margin-left:-13.5pt;margin-top:-7.5pt;width:552.75pt;height:786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9ZZIgIAAD4EAAAOAAAAZHJzL2Uyb0RvYy54bWysU1GP0zAMfkfiP0R5Z+3G7m6r1p2OHUNI&#10;B5w4+AFZmrYRaRycbN349TjpNnYg8YDoQxTXzufPn+3F7b4zbKfQa7AlH49yzpSVUGnblPzrl/Wr&#10;GWc+CFsJA1aV/KA8v12+fLHoXaEm0IKpFDICsb7oXcnbEFyRZV62qhN+BE5ZctaAnQhkYpNVKHpC&#10;70w2yfPrrAesHIJU3tPf+8HJlwm/rpUMn+raq8BMyYlbSCemcxPPbLkQRYPCtVoeaYh/YNEJbSnp&#10;GepeBMG2qP+A6rRE8FCHkYQug7rWUqUaqJpx/ls1T61wKtVC4nh3lsn/P1j5cfeITFfUO86s6KhF&#10;n0k0YRuj2OsoT+98QVFP7hFjgd49gPzmmYVVS1HqDhH6VomKSI1jfPbsQTQ8PWWb/gNUhC62AZJS&#10;+xq7CEgasH1qyOHcELUPTNLPm3w8n0+uOJPkm89nE2p5yiGK03OHPrxT0LF4KTkS+QQvdg8+RDqi&#10;OIUk+mB0tdbGJAObzcog2wmajnX6juj+MsxY1hOX65j87xh5/iZfnxg+w+h0oDk3uiv5LI9fTCSK&#10;KNxbW6V7ENoMd+Js7FHJKN7QhA1UBxISYRhiWjq6tIA/OOtpgEvuv28FKs7Me0vNmI+n0zjxyZhe&#10;3UzIwEvP5tIjrCSokgfOhusqDFuydaibljKNU+0W7qiBtU7SxuYOrI5kaUiT4seFiltwaaeoX2u/&#10;/AkAAP//AwBQSwMEFAAGAAgAAAAhANQtQ9/fAAAADQEAAA8AAABkcnMvZG93bnJldi54bWxMj1FL&#10;xDAQhN8F/0NYwRe5S+8g11KbHiIcqKBg9QfkmrUpNpvSpHf137v3pG/fMsPsTLVf/CBOOMU+kIbN&#10;OgOB1AbbU6fh8+OwKkDEZMiaIRBq+MEI+/r6qjKlDWd6x1OTOsEhFEujwaU0llLG1qE3cR1GJNa+&#10;wuRN4nPqpJ3MmcP9ILdZtpPe9MQfnBnx0WH73cxeQzjk5vXZhSY8FXGY33Z3+YtCrW9vlod7EAmX&#10;9GeGS32uDjV3OoaZbBSDhtU25y2JYaMYLo4sLxSII5NSLMq6kv9X1L8AAAD//wMAUEsBAi0AFAAG&#10;AAgAAAAhALaDOJL+AAAA4QEAABMAAAAAAAAAAAAAAAAAAAAAAFtDb250ZW50X1R5cGVzXS54bWxQ&#10;SwECLQAUAAYACAAAACEAOP0h/9YAAACUAQAACwAAAAAAAAAAAAAAAAAvAQAAX3JlbHMvLnJlbHNQ&#10;SwECLQAUAAYACAAAACEA/s/WWSICAAA+BAAADgAAAAAAAAAAAAAAAAAuAgAAZHJzL2Uyb0RvYy54&#10;bWxQSwECLQAUAAYACAAAACEA1C1D398AAAANAQAADwAAAAAAAAAAAAAAAAB8BAAAZHJzL2Rvd25y&#10;ZXYueG1sUEsFBgAAAAAEAAQA8wAAAIgFAAAAAA==&#10;" strokecolor="#00b0f0" strokeweight="6pt"/>
            </w:pict>
          </mc:Fallback>
        </mc:AlternateContent>
      </w:r>
      <w:r w:rsidR="0027652B" w:rsidRPr="002B0F06">
        <w:rPr>
          <w:b/>
          <w:bCs/>
          <w:sz w:val="48"/>
          <w:szCs w:val="48"/>
          <w:lang w:val="en-US"/>
        </w:rPr>
        <w:t>HERR KUGELMANN GEHT EINKAUFEN</w:t>
      </w:r>
    </w:p>
    <w:p w:rsidR="0027652B" w:rsidRDefault="0027652B" w:rsidP="00963D46">
      <w:pPr>
        <w:jc w:val="center"/>
        <w:rPr>
          <w:b/>
          <w:bCs/>
          <w:lang w:val="en-US"/>
        </w:rPr>
      </w:pPr>
    </w:p>
    <w:tbl>
      <w:tblPr>
        <w:tblStyle w:val="Tabelraster"/>
        <w:tblW w:w="0" w:type="auto"/>
        <w:tblBorders>
          <w:top w:val="single" w:sz="12" w:space="0" w:color="00B0F0"/>
          <w:left w:val="single" w:sz="12" w:space="0" w:color="00B0F0"/>
          <w:bottom w:val="single" w:sz="12" w:space="0" w:color="00B0F0"/>
          <w:right w:val="single" w:sz="12" w:space="0" w:color="00B0F0"/>
          <w:insideH w:val="single" w:sz="12" w:space="0" w:color="00B0F0"/>
          <w:insideV w:val="single" w:sz="12" w:space="0" w:color="00B0F0"/>
        </w:tblBorders>
        <w:tblLook w:val="04A0" w:firstRow="1" w:lastRow="0" w:firstColumn="1" w:lastColumn="0" w:noHBand="0" w:noVBand="1"/>
      </w:tblPr>
      <w:tblGrid>
        <w:gridCol w:w="3416"/>
        <w:gridCol w:w="3537"/>
        <w:gridCol w:w="3729"/>
      </w:tblGrid>
      <w:tr w:rsidR="0027652B" w:rsidTr="002B0F06">
        <w:tc>
          <w:tcPr>
            <w:tcW w:w="3535" w:type="dxa"/>
          </w:tcPr>
          <w:p w:rsidR="0027652B" w:rsidRDefault="002B0F06" w:rsidP="00963D46">
            <w:pPr>
              <w:rPr>
                <w:lang w:val="en-US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2009775" cy="1866900"/>
                  <wp:effectExtent l="19050" t="0" r="9525" b="0"/>
                  <wp:docPr id="55" name="Imagem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86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5" w:type="dxa"/>
          </w:tcPr>
          <w:p w:rsidR="0027652B" w:rsidRDefault="002B0F06" w:rsidP="00963D46">
            <w:pPr>
              <w:rPr>
                <w:lang w:val="en-US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2295525" cy="2219325"/>
                  <wp:effectExtent l="19050" t="0" r="9525" b="0"/>
                  <wp:docPr id="58" name="Imagem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2219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6" w:type="dxa"/>
          </w:tcPr>
          <w:p w:rsidR="0027652B" w:rsidRDefault="0027652B" w:rsidP="00963D46">
            <w:pPr>
              <w:rPr>
                <w:lang w:val="en-US"/>
              </w:rPr>
            </w:pPr>
            <w:r>
              <w:object w:dxaOrig="5040" w:dyaOrig="47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3.75pt;height:174pt" o:ole="">
                  <v:imagedata r:id="rId7" o:title=""/>
                </v:shape>
                <o:OLEObject Type="Embed" ProgID="PBrush" ShapeID="_x0000_i1025" DrawAspect="Content" ObjectID="_1544946899" r:id="rId8"/>
              </w:object>
            </w:r>
          </w:p>
        </w:tc>
      </w:tr>
      <w:tr w:rsidR="0027652B" w:rsidRPr="0027652B" w:rsidTr="002B0F06">
        <w:tc>
          <w:tcPr>
            <w:tcW w:w="3535" w:type="dxa"/>
          </w:tcPr>
          <w:p w:rsidR="0027652B" w:rsidRDefault="0027652B" w:rsidP="00963D46">
            <w:pPr>
              <w:rPr>
                <w:lang w:val="en-US"/>
              </w:rPr>
            </w:pPr>
            <w:r w:rsidRPr="0027652B">
              <w:rPr>
                <w:lang w:val="de-DE"/>
              </w:rPr>
              <w:t>Es ist 8h. Herr Kugelmann zieht sich an.</w:t>
            </w:r>
          </w:p>
        </w:tc>
        <w:tc>
          <w:tcPr>
            <w:tcW w:w="3535" w:type="dxa"/>
          </w:tcPr>
          <w:p w:rsidR="0027652B" w:rsidRDefault="0027652B" w:rsidP="00963D46">
            <w:pPr>
              <w:rPr>
                <w:lang w:val="en-US"/>
              </w:rPr>
            </w:pPr>
            <w:r w:rsidRPr="0027652B">
              <w:rPr>
                <w:lang w:val="de-DE"/>
              </w:rPr>
              <w:t xml:space="preserve">Er zieht seine Hose und sein Hemd an. Dann </w:t>
            </w:r>
            <w:r w:rsidR="004F4411">
              <w:rPr>
                <w:lang w:val="de-DE"/>
              </w:rPr>
              <w:t>wählt er eine Kraw</w:t>
            </w:r>
            <w:r w:rsidRPr="0027652B">
              <w:rPr>
                <w:lang w:val="de-DE"/>
              </w:rPr>
              <w:t xml:space="preserve">atte. </w:t>
            </w:r>
            <w:r w:rsidRPr="0027652B">
              <w:rPr>
                <w:lang w:val="fr-FR"/>
              </w:rPr>
              <w:t>Er will einkaufen gehen.</w:t>
            </w:r>
          </w:p>
        </w:tc>
        <w:tc>
          <w:tcPr>
            <w:tcW w:w="3536" w:type="dxa"/>
          </w:tcPr>
          <w:p w:rsidR="0027652B" w:rsidRPr="0027652B" w:rsidRDefault="0027652B" w:rsidP="00963D46">
            <w:pPr>
              <w:rPr>
                <w:lang w:val="de-DE"/>
              </w:rPr>
            </w:pPr>
            <w:r w:rsidRPr="0027652B">
              <w:rPr>
                <w:lang w:val="de-DE"/>
              </w:rPr>
              <w:t>Zuerst geht er in die Bäckerei. Er kauft Brot.</w:t>
            </w:r>
          </w:p>
        </w:tc>
      </w:tr>
      <w:tr w:rsidR="0027652B" w:rsidRPr="0027652B" w:rsidTr="002B0F06">
        <w:tc>
          <w:tcPr>
            <w:tcW w:w="3535" w:type="dxa"/>
          </w:tcPr>
          <w:p w:rsidR="0027652B" w:rsidRPr="0027652B" w:rsidRDefault="0027652B" w:rsidP="00963D46">
            <w:pPr>
              <w:rPr>
                <w:lang w:val="de-DE"/>
              </w:rPr>
            </w:pPr>
            <w:r>
              <w:object w:dxaOrig="4995" w:dyaOrig="4995">
                <v:shape id="_x0000_i1026" type="#_x0000_t75" style="width:176.25pt;height:176.25pt" o:ole="">
                  <v:imagedata r:id="rId9" o:title=""/>
                </v:shape>
                <o:OLEObject Type="Embed" ProgID="PBrush" ShapeID="_x0000_i1026" DrawAspect="Content" ObjectID="_1544946900" r:id="rId10"/>
              </w:object>
            </w:r>
          </w:p>
        </w:tc>
        <w:tc>
          <w:tcPr>
            <w:tcW w:w="3535" w:type="dxa"/>
          </w:tcPr>
          <w:p w:rsidR="0027652B" w:rsidRPr="0027652B" w:rsidRDefault="002B0F06" w:rsidP="00963D46">
            <w:pPr>
              <w:rPr>
                <w:lang w:val="de-DE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>
                  <wp:extent cx="2171700" cy="2095500"/>
                  <wp:effectExtent l="19050" t="0" r="0" b="0"/>
                  <wp:docPr id="68" name="Imagem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36" w:type="dxa"/>
          </w:tcPr>
          <w:p w:rsidR="0027652B" w:rsidRPr="0027652B" w:rsidRDefault="0027652B" w:rsidP="00963D46">
            <w:pPr>
              <w:rPr>
                <w:lang w:val="de-DE"/>
              </w:rPr>
            </w:pPr>
            <w:r>
              <w:object w:dxaOrig="5040" w:dyaOrig="4290">
                <v:shape id="_x0000_i1027" type="#_x0000_t75" style="width:193.5pt;height:165pt" o:ole="">
                  <v:imagedata r:id="rId12" o:title=""/>
                </v:shape>
                <o:OLEObject Type="Embed" ProgID="PBrush" ShapeID="_x0000_i1027" DrawAspect="Content" ObjectID="_1544946901" r:id="rId13"/>
              </w:object>
            </w:r>
          </w:p>
        </w:tc>
      </w:tr>
      <w:tr w:rsidR="0027652B" w:rsidRPr="0027652B" w:rsidTr="002B0F06">
        <w:tc>
          <w:tcPr>
            <w:tcW w:w="3535" w:type="dxa"/>
          </w:tcPr>
          <w:p w:rsidR="0027652B" w:rsidRPr="0027652B" w:rsidRDefault="0027652B" w:rsidP="00963D46">
            <w:pPr>
              <w:rPr>
                <w:lang w:val="de-DE"/>
              </w:rPr>
            </w:pPr>
            <w:r w:rsidRPr="0027652B">
              <w:rPr>
                <w:lang w:val="de-DE"/>
              </w:rPr>
              <w:t>Dann geht er ins Feinkostgeschäft und kauft Käse.</w:t>
            </w:r>
          </w:p>
        </w:tc>
        <w:tc>
          <w:tcPr>
            <w:tcW w:w="3535" w:type="dxa"/>
          </w:tcPr>
          <w:p w:rsidR="0027652B" w:rsidRPr="0027652B" w:rsidRDefault="0027652B" w:rsidP="00963D46">
            <w:pPr>
              <w:rPr>
                <w:lang w:val="de-DE"/>
              </w:rPr>
            </w:pPr>
            <w:r w:rsidRPr="0027652B">
              <w:rPr>
                <w:lang w:val="de-DE"/>
              </w:rPr>
              <w:t>Dann geht er zum Metzger und kauft Fleisch und Wurst.</w:t>
            </w:r>
          </w:p>
        </w:tc>
        <w:tc>
          <w:tcPr>
            <w:tcW w:w="3536" w:type="dxa"/>
          </w:tcPr>
          <w:p w:rsidR="0027652B" w:rsidRPr="0027652B" w:rsidRDefault="0027652B" w:rsidP="00963D46">
            <w:pPr>
              <w:rPr>
                <w:lang w:val="de-DE"/>
              </w:rPr>
            </w:pPr>
            <w:r w:rsidRPr="0027652B">
              <w:rPr>
                <w:lang w:val="de-DE"/>
              </w:rPr>
              <w:t>Jetzt ist er müde und geht ins Café. Er trinkt eine kalte Limonade</w:t>
            </w:r>
          </w:p>
        </w:tc>
      </w:tr>
    </w:tbl>
    <w:p w:rsidR="0097412E" w:rsidRPr="0027652B" w:rsidRDefault="0097412E">
      <w:pPr>
        <w:rPr>
          <w:lang w:val="de-DE"/>
        </w:rPr>
      </w:pPr>
    </w:p>
    <w:p w:rsidR="00963D46" w:rsidRPr="002B0F06" w:rsidRDefault="0027652B">
      <w:pPr>
        <w:rPr>
          <w:b/>
          <w:lang w:val="de-DE"/>
        </w:rPr>
      </w:pPr>
      <w:r w:rsidRPr="002B0F06">
        <w:rPr>
          <w:b/>
          <w:lang w:val="de-DE"/>
        </w:rPr>
        <w:t>Beantworte die Fragen mit ganzen Sätzen.</w:t>
      </w:r>
    </w:p>
    <w:p w:rsidR="0027652B" w:rsidRDefault="0027652B">
      <w:pPr>
        <w:rPr>
          <w:lang w:val="de-DE"/>
        </w:rPr>
      </w:pPr>
    </w:p>
    <w:p w:rsidR="0027652B" w:rsidRDefault="0027652B" w:rsidP="0027652B">
      <w:pPr>
        <w:numPr>
          <w:ilvl w:val="0"/>
          <w:numId w:val="1"/>
        </w:numPr>
        <w:rPr>
          <w:lang w:val="de-DE"/>
        </w:rPr>
      </w:pPr>
      <w:r>
        <w:rPr>
          <w:lang w:val="de-DE"/>
        </w:rPr>
        <w:t>Um wie viel Uhr zieht sich Herr Kugelmann an?</w:t>
      </w:r>
    </w:p>
    <w:p w:rsidR="0027652B" w:rsidRDefault="0027652B" w:rsidP="0027652B">
      <w:pPr>
        <w:rPr>
          <w:lang w:val="de-DE"/>
        </w:rPr>
      </w:pPr>
      <w:r>
        <w:rPr>
          <w:lang w:val="de-DE"/>
        </w:rPr>
        <w:t>............................................................................................................................................................</w:t>
      </w:r>
    </w:p>
    <w:p w:rsidR="0027652B" w:rsidRDefault="0027652B" w:rsidP="0027652B">
      <w:pPr>
        <w:numPr>
          <w:ilvl w:val="0"/>
          <w:numId w:val="1"/>
        </w:numPr>
        <w:rPr>
          <w:lang w:val="de-DE"/>
        </w:rPr>
      </w:pPr>
      <w:r>
        <w:rPr>
          <w:lang w:val="de-DE"/>
        </w:rPr>
        <w:t>Was zieht er an?</w:t>
      </w:r>
    </w:p>
    <w:p w:rsidR="0027652B" w:rsidRDefault="0027652B" w:rsidP="0027652B">
      <w:pPr>
        <w:rPr>
          <w:lang w:val="de-DE"/>
        </w:rPr>
      </w:pPr>
      <w:r>
        <w:rPr>
          <w:lang w:val="de-DE"/>
        </w:rPr>
        <w:t>............................................................................................................................................................</w:t>
      </w:r>
    </w:p>
    <w:p w:rsidR="002B0F06" w:rsidRDefault="002B0F06" w:rsidP="002B0F06">
      <w:pPr>
        <w:numPr>
          <w:ilvl w:val="0"/>
          <w:numId w:val="1"/>
        </w:numPr>
        <w:rPr>
          <w:lang w:val="de-DE"/>
        </w:rPr>
      </w:pPr>
      <w:r>
        <w:rPr>
          <w:lang w:val="de-DE"/>
        </w:rPr>
        <w:t>Wohin geht er zuerst?</w:t>
      </w:r>
    </w:p>
    <w:p w:rsidR="002B0F06" w:rsidRDefault="002B0F06" w:rsidP="002B0F06">
      <w:pPr>
        <w:rPr>
          <w:lang w:val="de-DE"/>
        </w:rPr>
      </w:pPr>
      <w:r>
        <w:rPr>
          <w:lang w:val="de-DE"/>
        </w:rPr>
        <w:t>...........................................................................................................................................................</w:t>
      </w:r>
    </w:p>
    <w:p w:rsidR="002B0F06" w:rsidRDefault="002B0F06" w:rsidP="002B0F06">
      <w:pPr>
        <w:numPr>
          <w:ilvl w:val="0"/>
          <w:numId w:val="1"/>
        </w:numPr>
        <w:rPr>
          <w:lang w:val="de-DE"/>
        </w:rPr>
      </w:pPr>
      <w:r>
        <w:rPr>
          <w:lang w:val="de-DE"/>
        </w:rPr>
        <w:t>Was kauft er dort?</w:t>
      </w:r>
    </w:p>
    <w:p w:rsidR="002B0F06" w:rsidRDefault="002B0F06" w:rsidP="002B0F06">
      <w:pPr>
        <w:rPr>
          <w:lang w:val="de-DE"/>
        </w:rPr>
      </w:pPr>
      <w:r>
        <w:rPr>
          <w:lang w:val="de-DE"/>
        </w:rPr>
        <w:t>...........................................................................................................................................................</w:t>
      </w:r>
    </w:p>
    <w:p w:rsidR="002B0F06" w:rsidRDefault="002B0F06" w:rsidP="002B0F06">
      <w:pPr>
        <w:numPr>
          <w:ilvl w:val="0"/>
          <w:numId w:val="1"/>
        </w:numPr>
        <w:rPr>
          <w:lang w:val="de-DE"/>
        </w:rPr>
      </w:pPr>
      <w:r>
        <w:rPr>
          <w:lang w:val="de-DE"/>
        </w:rPr>
        <w:t>Wo kauft er Käse?</w:t>
      </w:r>
    </w:p>
    <w:p w:rsidR="002B0F06" w:rsidRDefault="002B0F06" w:rsidP="002B0F06">
      <w:pPr>
        <w:rPr>
          <w:lang w:val="de-DE"/>
        </w:rPr>
      </w:pPr>
      <w:r>
        <w:rPr>
          <w:lang w:val="de-DE"/>
        </w:rPr>
        <w:t>..........................................................................................................................................................</w:t>
      </w:r>
    </w:p>
    <w:p w:rsidR="00963D46" w:rsidRDefault="004F4411" w:rsidP="002B0F06">
      <w:pPr>
        <w:numPr>
          <w:ilvl w:val="0"/>
          <w:numId w:val="1"/>
        </w:numPr>
        <w:rPr>
          <w:lang w:val="de-DE"/>
        </w:rPr>
      </w:pPr>
      <w:r>
        <w:rPr>
          <w:lang w:val="de-DE"/>
        </w:rPr>
        <w:t>W</w:t>
      </w:r>
      <w:r w:rsidR="002B0F06">
        <w:rPr>
          <w:lang w:val="de-DE"/>
        </w:rPr>
        <w:t>as macht er beim Metzger?</w:t>
      </w:r>
    </w:p>
    <w:p w:rsidR="002B0F06" w:rsidRDefault="002B0F06" w:rsidP="002B0F06">
      <w:pPr>
        <w:rPr>
          <w:lang w:val="de-DE"/>
        </w:rPr>
      </w:pPr>
      <w:r>
        <w:rPr>
          <w:lang w:val="de-DE"/>
        </w:rPr>
        <w:t>...........................................................................................................................................................</w:t>
      </w:r>
    </w:p>
    <w:p w:rsidR="002B0F06" w:rsidRDefault="002B0F06" w:rsidP="002B0F06">
      <w:pPr>
        <w:numPr>
          <w:ilvl w:val="0"/>
          <w:numId w:val="1"/>
        </w:numPr>
        <w:rPr>
          <w:lang w:val="de-DE"/>
        </w:rPr>
      </w:pPr>
      <w:r>
        <w:rPr>
          <w:lang w:val="de-DE"/>
        </w:rPr>
        <w:t>Wo trinkt er eine Limonade?</w:t>
      </w:r>
    </w:p>
    <w:p w:rsidR="002B0F06" w:rsidRPr="0027652B" w:rsidRDefault="002B0F06" w:rsidP="002B0F06">
      <w:pPr>
        <w:rPr>
          <w:lang w:val="de-DE"/>
        </w:rPr>
      </w:pPr>
      <w:r>
        <w:rPr>
          <w:lang w:val="de-DE"/>
        </w:rPr>
        <w:t>...........................................................................................................................................................</w:t>
      </w:r>
    </w:p>
    <w:sectPr w:rsidR="002B0F06" w:rsidRPr="0027652B" w:rsidSect="0027652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B2448"/>
    <w:multiLevelType w:val="hybridMultilevel"/>
    <w:tmpl w:val="9AEE204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D46"/>
    <w:rsid w:val="00002386"/>
    <w:rsid w:val="00005247"/>
    <w:rsid w:val="000105CE"/>
    <w:rsid w:val="00027417"/>
    <w:rsid w:val="0003521D"/>
    <w:rsid w:val="00043E78"/>
    <w:rsid w:val="00047A50"/>
    <w:rsid w:val="00064619"/>
    <w:rsid w:val="000732CF"/>
    <w:rsid w:val="000943F4"/>
    <w:rsid w:val="000A2DE2"/>
    <w:rsid w:val="000A39A3"/>
    <w:rsid w:val="000B6545"/>
    <w:rsid w:val="000B743E"/>
    <w:rsid w:val="000B7F07"/>
    <w:rsid w:val="000D3745"/>
    <w:rsid w:val="000D739B"/>
    <w:rsid w:val="000E01F3"/>
    <w:rsid w:val="000F40B6"/>
    <w:rsid w:val="001035E0"/>
    <w:rsid w:val="001118E7"/>
    <w:rsid w:val="00124CA4"/>
    <w:rsid w:val="00125B17"/>
    <w:rsid w:val="00133141"/>
    <w:rsid w:val="00136180"/>
    <w:rsid w:val="00156F63"/>
    <w:rsid w:val="00166377"/>
    <w:rsid w:val="00170F0B"/>
    <w:rsid w:val="00172751"/>
    <w:rsid w:val="00180375"/>
    <w:rsid w:val="00184BBE"/>
    <w:rsid w:val="001861A7"/>
    <w:rsid w:val="00193767"/>
    <w:rsid w:val="00195972"/>
    <w:rsid w:val="001A5F6D"/>
    <w:rsid w:val="001B1B88"/>
    <w:rsid w:val="001B5381"/>
    <w:rsid w:val="001C0E39"/>
    <w:rsid w:val="001C2A3E"/>
    <w:rsid w:val="001D06B9"/>
    <w:rsid w:val="001F14BB"/>
    <w:rsid w:val="001F56F9"/>
    <w:rsid w:val="001F620A"/>
    <w:rsid w:val="002055FC"/>
    <w:rsid w:val="00213BA3"/>
    <w:rsid w:val="00233396"/>
    <w:rsid w:val="0024594C"/>
    <w:rsid w:val="00250BEB"/>
    <w:rsid w:val="00254B70"/>
    <w:rsid w:val="00260942"/>
    <w:rsid w:val="0027652B"/>
    <w:rsid w:val="00276F95"/>
    <w:rsid w:val="00277901"/>
    <w:rsid w:val="00280AE5"/>
    <w:rsid w:val="002861BB"/>
    <w:rsid w:val="00295361"/>
    <w:rsid w:val="002A3909"/>
    <w:rsid w:val="002A7233"/>
    <w:rsid w:val="002A7F3B"/>
    <w:rsid w:val="002B0F06"/>
    <w:rsid w:val="002B107A"/>
    <w:rsid w:val="002B7082"/>
    <w:rsid w:val="002D1277"/>
    <w:rsid w:val="002E738D"/>
    <w:rsid w:val="002F32D0"/>
    <w:rsid w:val="00311924"/>
    <w:rsid w:val="003136C4"/>
    <w:rsid w:val="003313AB"/>
    <w:rsid w:val="00333E1F"/>
    <w:rsid w:val="0035394C"/>
    <w:rsid w:val="0035454E"/>
    <w:rsid w:val="00360979"/>
    <w:rsid w:val="00360AFF"/>
    <w:rsid w:val="00365C7F"/>
    <w:rsid w:val="00371970"/>
    <w:rsid w:val="0039548F"/>
    <w:rsid w:val="003A410C"/>
    <w:rsid w:val="003B6AE1"/>
    <w:rsid w:val="003D0949"/>
    <w:rsid w:val="003E3ADF"/>
    <w:rsid w:val="003E5C87"/>
    <w:rsid w:val="003F00F4"/>
    <w:rsid w:val="00400508"/>
    <w:rsid w:val="004043B2"/>
    <w:rsid w:val="004102B8"/>
    <w:rsid w:val="00410EE8"/>
    <w:rsid w:val="00421AF4"/>
    <w:rsid w:val="00424F0F"/>
    <w:rsid w:val="004371BB"/>
    <w:rsid w:val="00437D32"/>
    <w:rsid w:val="004518E5"/>
    <w:rsid w:val="00461666"/>
    <w:rsid w:val="00467C86"/>
    <w:rsid w:val="00481167"/>
    <w:rsid w:val="004818D1"/>
    <w:rsid w:val="004838F5"/>
    <w:rsid w:val="0048491B"/>
    <w:rsid w:val="004942EB"/>
    <w:rsid w:val="004B03B7"/>
    <w:rsid w:val="004B1763"/>
    <w:rsid w:val="004B6C0F"/>
    <w:rsid w:val="004C38E9"/>
    <w:rsid w:val="004C7D08"/>
    <w:rsid w:val="004D15DA"/>
    <w:rsid w:val="004D200A"/>
    <w:rsid w:val="004D32A0"/>
    <w:rsid w:val="004D5B1F"/>
    <w:rsid w:val="004D7BB8"/>
    <w:rsid w:val="004E1AFB"/>
    <w:rsid w:val="004E1CD5"/>
    <w:rsid w:val="004E610E"/>
    <w:rsid w:val="004F3C56"/>
    <w:rsid w:val="004F4411"/>
    <w:rsid w:val="00500F87"/>
    <w:rsid w:val="005016EC"/>
    <w:rsid w:val="0050317B"/>
    <w:rsid w:val="00503828"/>
    <w:rsid w:val="00507228"/>
    <w:rsid w:val="005250A5"/>
    <w:rsid w:val="00527C4B"/>
    <w:rsid w:val="005374FE"/>
    <w:rsid w:val="00537998"/>
    <w:rsid w:val="00547F8C"/>
    <w:rsid w:val="00555037"/>
    <w:rsid w:val="00555750"/>
    <w:rsid w:val="00566765"/>
    <w:rsid w:val="005946D0"/>
    <w:rsid w:val="00594937"/>
    <w:rsid w:val="005A3EAC"/>
    <w:rsid w:val="005A4BAE"/>
    <w:rsid w:val="005C1CA6"/>
    <w:rsid w:val="005C351E"/>
    <w:rsid w:val="005C4899"/>
    <w:rsid w:val="005D6C90"/>
    <w:rsid w:val="005E3C4C"/>
    <w:rsid w:val="005F7267"/>
    <w:rsid w:val="00600E00"/>
    <w:rsid w:val="00601971"/>
    <w:rsid w:val="00602848"/>
    <w:rsid w:val="0060322B"/>
    <w:rsid w:val="00644527"/>
    <w:rsid w:val="00644FA6"/>
    <w:rsid w:val="00651148"/>
    <w:rsid w:val="006604F9"/>
    <w:rsid w:val="00665AFA"/>
    <w:rsid w:val="00671069"/>
    <w:rsid w:val="00675920"/>
    <w:rsid w:val="0068452D"/>
    <w:rsid w:val="006A3BA9"/>
    <w:rsid w:val="006A6128"/>
    <w:rsid w:val="006B53A9"/>
    <w:rsid w:val="006C550E"/>
    <w:rsid w:val="006C70FF"/>
    <w:rsid w:val="006D4DFE"/>
    <w:rsid w:val="006D7EA2"/>
    <w:rsid w:val="006E0564"/>
    <w:rsid w:val="006E711B"/>
    <w:rsid w:val="006F73B7"/>
    <w:rsid w:val="0070168E"/>
    <w:rsid w:val="007049F4"/>
    <w:rsid w:val="007058B6"/>
    <w:rsid w:val="0070787E"/>
    <w:rsid w:val="00711E8A"/>
    <w:rsid w:val="00722BB1"/>
    <w:rsid w:val="00727313"/>
    <w:rsid w:val="00761363"/>
    <w:rsid w:val="007626A8"/>
    <w:rsid w:val="00764571"/>
    <w:rsid w:val="0076470B"/>
    <w:rsid w:val="00770FF6"/>
    <w:rsid w:val="00782BE7"/>
    <w:rsid w:val="00786F26"/>
    <w:rsid w:val="007871F5"/>
    <w:rsid w:val="00792095"/>
    <w:rsid w:val="00795341"/>
    <w:rsid w:val="007A2904"/>
    <w:rsid w:val="007B0F60"/>
    <w:rsid w:val="007B141A"/>
    <w:rsid w:val="007B5794"/>
    <w:rsid w:val="007B5AF7"/>
    <w:rsid w:val="007B7067"/>
    <w:rsid w:val="007C1EC9"/>
    <w:rsid w:val="007C2F99"/>
    <w:rsid w:val="007C5248"/>
    <w:rsid w:val="007C5FC8"/>
    <w:rsid w:val="007D329B"/>
    <w:rsid w:val="007D5E4F"/>
    <w:rsid w:val="007E14B4"/>
    <w:rsid w:val="007E2125"/>
    <w:rsid w:val="007E3F79"/>
    <w:rsid w:val="007F57D8"/>
    <w:rsid w:val="00813F89"/>
    <w:rsid w:val="00814FE5"/>
    <w:rsid w:val="00817D13"/>
    <w:rsid w:val="00817D24"/>
    <w:rsid w:val="00823CAA"/>
    <w:rsid w:val="00841CA7"/>
    <w:rsid w:val="008769EA"/>
    <w:rsid w:val="008778B0"/>
    <w:rsid w:val="008B060B"/>
    <w:rsid w:val="008B0841"/>
    <w:rsid w:val="008B6EC5"/>
    <w:rsid w:val="008D2075"/>
    <w:rsid w:val="008D2D81"/>
    <w:rsid w:val="008E7D30"/>
    <w:rsid w:val="008F1F20"/>
    <w:rsid w:val="00916590"/>
    <w:rsid w:val="009231E6"/>
    <w:rsid w:val="00923933"/>
    <w:rsid w:val="009449E4"/>
    <w:rsid w:val="009473F2"/>
    <w:rsid w:val="00947EBC"/>
    <w:rsid w:val="0096157D"/>
    <w:rsid w:val="00963D46"/>
    <w:rsid w:val="00966AB2"/>
    <w:rsid w:val="0097412E"/>
    <w:rsid w:val="00980899"/>
    <w:rsid w:val="00983B14"/>
    <w:rsid w:val="009927EC"/>
    <w:rsid w:val="00994494"/>
    <w:rsid w:val="009A1648"/>
    <w:rsid w:val="009A6246"/>
    <w:rsid w:val="009C1089"/>
    <w:rsid w:val="009C24BC"/>
    <w:rsid w:val="009C34BD"/>
    <w:rsid w:val="009D24D7"/>
    <w:rsid w:val="009D7977"/>
    <w:rsid w:val="009E419D"/>
    <w:rsid w:val="009F22C9"/>
    <w:rsid w:val="009F3A2C"/>
    <w:rsid w:val="00A26ADC"/>
    <w:rsid w:val="00A427E5"/>
    <w:rsid w:val="00A53519"/>
    <w:rsid w:val="00A573A6"/>
    <w:rsid w:val="00A57A61"/>
    <w:rsid w:val="00A81C87"/>
    <w:rsid w:val="00A84799"/>
    <w:rsid w:val="00A92BB4"/>
    <w:rsid w:val="00AC2514"/>
    <w:rsid w:val="00AC43A3"/>
    <w:rsid w:val="00AC6DC0"/>
    <w:rsid w:val="00AD3F89"/>
    <w:rsid w:val="00AD72B4"/>
    <w:rsid w:val="00AD76C3"/>
    <w:rsid w:val="00AF08DA"/>
    <w:rsid w:val="00B0063E"/>
    <w:rsid w:val="00B0115D"/>
    <w:rsid w:val="00B05758"/>
    <w:rsid w:val="00B22FB8"/>
    <w:rsid w:val="00B261DA"/>
    <w:rsid w:val="00B34C87"/>
    <w:rsid w:val="00B430E7"/>
    <w:rsid w:val="00B47FF4"/>
    <w:rsid w:val="00B50C21"/>
    <w:rsid w:val="00B52E35"/>
    <w:rsid w:val="00B53481"/>
    <w:rsid w:val="00B54F5D"/>
    <w:rsid w:val="00B64820"/>
    <w:rsid w:val="00B74D0E"/>
    <w:rsid w:val="00B761EB"/>
    <w:rsid w:val="00B87631"/>
    <w:rsid w:val="00BA0641"/>
    <w:rsid w:val="00BA225C"/>
    <w:rsid w:val="00BB0CAD"/>
    <w:rsid w:val="00BB1DE8"/>
    <w:rsid w:val="00BB51B0"/>
    <w:rsid w:val="00BB5FFA"/>
    <w:rsid w:val="00BB69C3"/>
    <w:rsid w:val="00BD2CDB"/>
    <w:rsid w:val="00BD606E"/>
    <w:rsid w:val="00BD6D2F"/>
    <w:rsid w:val="00BE2FFF"/>
    <w:rsid w:val="00BE43AB"/>
    <w:rsid w:val="00BF69AC"/>
    <w:rsid w:val="00C02669"/>
    <w:rsid w:val="00C02B4A"/>
    <w:rsid w:val="00C10BAF"/>
    <w:rsid w:val="00C14D97"/>
    <w:rsid w:val="00C24C38"/>
    <w:rsid w:val="00C27EB3"/>
    <w:rsid w:val="00C30C0A"/>
    <w:rsid w:val="00C3129B"/>
    <w:rsid w:val="00C559CE"/>
    <w:rsid w:val="00C76B22"/>
    <w:rsid w:val="00C83989"/>
    <w:rsid w:val="00C855A1"/>
    <w:rsid w:val="00C971E0"/>
    <w:rsid w:val="00CB356E"/>
    <w:rsid w:val="00CB4585"/>
    <w:rsid w:val="00CD59DF"/>
    <w:rsid w:val="00CF2A26"/>
    <w:rsid w:val="00CF2C83"/>
    <w:rsid w:val="00CF34B4"/>
    <w:rsid w:val="00D0453C"/>
    <w:rsid w:val="00D2059C"/>
    <w:rsid w:val="00D23026"/>
    <w:rsid w:val="00D2739C"/>
    <w:rsid w:val="00D35C7B"/>
    <w:rsid w:val="00D460A8"/>
    <w:rsid w:val="00D527F8"/>
    <w:rsid w:val="00D701D7"/>
    <w:rsid w:val="00D73906"/>
    <w:rsid w:val="00D814B4"/>
    <w:rsid w:val="00D87551"/>
    <w:rsid w:val="00D916C0"/>
    <w:rsid w:val="00D945B1"/>
    <w:rsid w:val="00D971B6"/>
    <w:rsid w:val="00DD3174"/>
    <w:rsid w:val="00DE12F0"/>
    <w:rsid w:val="00DE673B"/>
    <w:rsid w:val="00DF2BC5"/>
    <w:rsid w:val="00E10148"/>
    <w:rsid w:val="00E165B7"/>
    <w:rsid w:val="00E244D6"/>
    <w:rsid w:val="00E576C0"/>
    <w:rsid w:val="00E70AF6"/>
    <w:rsid w:val="00E83008"/>
    <w:rsid w:val="00E84F43"/>
    <w:rsid w:val="00E94314"/>
    <w:rsid w:val="00EB6A59"/>
    <w:rsid w:val="00EC40A7"/>
    <w:rsid w:val="00ED0AC9"/>
    <w:rsid w:val="00EE4682"/>
    <w:rsid w:val="00EE4CCE"/>
    <w:rsid w:val="00EE6257"/>
    <w:rsid w:val="00EF2A91"/>
    <w:rsid w:val="00EF3385"/>
    <w:rsid w:val="00EF3CE7"/>
    <w:rsid w:val="00EF55E2"/>
    <w:rsid w:val="00EF5E33"/>
    <w:rsid w:val="00F045D3"/>
    <w:rsid w:val="00F046CC"/>
    <w:rsid w:val="00F23282"/>
    <w:rsid w:val="00F24244"/>
    <w:rsid w:val="00F24AD1"/>
    <w:rsid w:val="00F31140"/>
    <w:rsid w:val="00F3468B"/>
    <w:rsid w:val="00F55644"/>
    <w:rsid w:val="00F66E0C"/>
    <w:rsid w:val="00F74F8D"/>
    <w:rsid w:val="00F77ACC"/>
    <w:rsid w:val="00F97EE2"/>
    <w:rsid w:val="00FA103C"/>
    <w:rsid w:val="00FA4A73"/>
    <w:rsid w:val="00FB5629"/>
    <w:rsid w:val="00FC5294"/>
    <w:rsid w:val="00FE51CC"/>
    <w:rsid w:val="00FF4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78DF9CB-AFC9-4946-BF0C-5D8639E17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63D46"/>
    <w:rPr>
      <w:rFonts w:ascii="Arial" w:hAnsi="Arial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2765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rsid w:val="004F441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4F44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1492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BOULETTE FAIT DES COURSES</vt:lpstr>
      <vt:lpstr>BOULETTE FAIT DES COURSES</vt:lpstr>
    </vt:vector>
  </TitlesOfParts>
  <Company>Kille®Soft</Company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BOULETTE FAIT DES COURSES</dc:title>
  <dc:creator>Silvia Lefevre</dc:creator>
  <cp:lastModifiedBy>Marjannie</cp:lastModifiedBy>
  <cp:revision>2</cp:revision>
  <dcterms:created xsi:type="dcterms:W3CDTF">2017-01-03T10:08:00Z</dcterms:created>
  <dcterms:modified xsi:type="dcterms:W3CDTF">2017-01-03T10:08:00Z</dcterms:modified>
</cp:coreProperties>
</file>