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818" w:rsidRPr="00646818" w:rsidRDefault="00646818" w:rsidP="00646818">
      <w:pPr>
        <w:shd w:val="clear" w:color="auto" w:fill="FFFFFF"/>
        <w:spacing w:before="100" w:beforeAutospacing="1" w:after="270" w:line="240" w:lineRule="auto"/>
        <w:outlineLvl w:val="1"/>
        <w:rPr>
          <w:rFonts w:ascii="Segoe UI Light" w:eastAsia="Times New Roman" w:hAnsi="Segoe UI Light" w:cs="Segoe UI Light"/>
          <w:color w:val="D83B01"/>
          <w:sz w:val="67"/>
          <w:szCs w:val="67"/>
          <w:lang w:eastAsia="nl-NL"/>
        </w:rPr>
      </w:pPr>
      <w:r w:rsidRPr="00646818">
        <w:rPr>
          <w:rFonts w:ascii="Segoe UI Light" w:eastAsia="Times New Roman" w:hAnsi="Segoe UI Light" w:cs="Segoe UI Light"/>
          <w:color w:val="D83B01"/>
          <w:sz w:val="67"/>
          <w:szCs w:val="67"/>
          <w:lang w:eastAsia="nl-NL"/>
        </w:rPr>
        <w:t>De presentatie houden</w:t>
      </w:r>
    </w:p>
    <w:p w:rsidR="00646818" w:rsidRPr="00646818" w:rsidRDefault="00646818" w:rsidP="00646818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</w:pPr>
      <w:r w:rsidRPr="00646818"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  <w:t>Selecteer het tabblad </w:t>
      </w:r>
      <w:r w:rsidRPr="00646818">
        <w:rPr>
          <w:rFonts w:ascii="Segoe UI Semibold" w:eastAsia="Times New Roman" w:hAnsi="Segoe UI Semibold" w:cs="Segoe UI Semibold"/>
          <w:color w:val="2F2F2F"/>
          <w:sz w:val="38"/>
          <w:szCs w:val="38"/>
          <w:lang w:eastAsia="nl-NL"/>
        </w:rPr>
        <w:t>Diavoorstelling</w:t>
      </w:r>
      <w:r w:rsidRPr="00646818"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  <w:t> en ga als volgt te werk:</w:t>
      </w:r>
    </w:p>
    <w:p w:rsidR="00646818" w:rsidRPr="00646818" w:rsidRDefault="00646818" w:rsidP="0064681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</w:pPr>
      <w:r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Als je</w:t>
      </w:r>
      <w:r w:rsidRPr="00646818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 xml:space="preserve"> de presentatie wilt st</w:t>
      </w:r>
      <w:r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arten bij de eerste dia, klik je</w:t>
      </w:r>
      <w:r w:rsidRPr="00646818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 xml:space="preserve"> in de groep </w:t>
      </w:r>
      <w:r w:rsidRPr="00646818">
        <w:rPr>
          <w:rFonts w:ascii="Segoe UI Semibold" w:eastAsia="Times New Roman" w:hAnsi="Segoe UI Semibold" w:cs="Segoe UI Semibold"/>
          <w:color w:val="2F2F2F"/>
          <w:sz w:val="39"/>
          <w:szCs w:val="39"/>
          <w:lang w:eastAsia="nl-NL"/>
        </w:rPr>
        <w:t>Diavoorstelling starten</w:t>
      </w:r>
      <w:r w:rsidRPr="00646818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 op </w:t>
      </w:r>
      <w:r w:rsidRPr="00646818">
        <w:rPr>
          <w:rFonts w:ascii="Segoe UI Semibold" w:eastAsia="Times New Roman" w:hAnsi="Segoe UI Semibold" w:cs="Segoe UI Semibold"/>
          <w:color w:val="2F2F2F"/>
          <w:sz w:val="39"/>
          <w:szCs w:val="39"/>
          <w:lang w:eastAsia="nl-NL"/>
        </w:rPr>
        <w:t>Vanaf begin</w:t>
      </w:r>
      <w:r w:rsidRPr="00646818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.</w:t>
      </w:r>
    </w:p>
    <w:p w:rsidR="00646818" w:rsidRPr="00646818" w:rsidRDefault="00646818" w:rsidP="00646818">
      <w:pPr>
        <w:shd w:val="clear" w:color="auto" w:fill="FFFFFF"/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</w:pPr>
      <w:r w:rsidRPr="00646818">
        <w:rPr>
          <w:rFonts w:ascii="Segoe UI" w:eastAsia="Times New Roman" w:hAnsi="Segoe UI" w:cs="Segoe UI"/>
          <w:noProof/>
          <w:color w:val="2F2F2F"/>
          <w:sz w:val="39"/>
          <w:szCs w:val="39"/>
          <w:lang w:eastAsia="nl-NL"/>
        </w:rPr>
        <w:drawing>
          <wp:inline distT="0" distB="0" distL="0" distR="0">
            <wp:extent cx="6193790" cy="1449070"/>
            <wp:effectExtent l="0" t="0" r="0" b="0"/>
            <wp:docPr id="1" name="Afbeelding 1" descr="Hiermee wordt het tabblad Diavoorstelling op het lint in PowerPoint weergege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ermee wordt het tabblad Diavoorstelling op het lint in PowerPoint weergegev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818" w:rsidRPr="00646818" w:rsidRDefault="00646818" w:rsidP="0064681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</w:pPr>
      <w:r w:rsidRPr="00646818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 xml:space="preserve">Als </w:t>
      </w:r>
      <w:r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je</w:t>
      </w:r>
      <w:r w:rsidRPr="00646818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 xml:space="preserve"> niet op de eerste dia staat en vanaf dat punt wilt beginnen, klikt u op </w:t>
      </w:r>
      <w:r w:rsidRPr="00646818">
        <w:rPr>
          <w:rFonts w:ascii="Segoe UI Semibold" w:eastAsia="Times New Roman" w:hAnsi="Segoe UI Semibold" w:cs="Segoe UI Semibold"/>
          <w:color w:val="2F2F2F"/>
          <w:sz w:val="39"/>
          <w:szCs w:val="39"/>
          <w:lang w:eastAsia="nl-NL"/>
        </w:rPr>
        <w:t>Vanaf huidige dia</w:t>
      </w:r>
      <w:r w:rsidRPr="00646818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.</w:t>
      </w:r>
    </w:p>
    <w:p w:rsidR="00646818" w:rsidRPr="00646818" w:rsidRDefault="00646818" w:rsidP="0064681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color w:val="767676"/>
          <w:sz w:val="21"/>
          <w:szCs w:val="21"/>
          <w:lang w:eastAsia="nl-NL"/>
        </w:rPr>
      </w:pPr>
      <w:r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 xml:space="preserve">Als je </w:t>
      </w:r>
      <w:r w:rsidRPr="00646818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de presentatie voor personen op een an</w:t>
      </w:r>
      <w:r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dere locatie wilt geven, klik je</w:t>
      </w:r>
      <w:r w:rsidRPr="00646818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 xml:space="preserve"> op </w:t>
      </w:r>
      <w:r w:rsidRPr="00646818">
        <w:rPr>
          <w:rFonts w:ascii="Segoe UI Semibold" w:eastAsia="Times New Roman" w:hAnsi="Segoe UI Semibold" w:cs="Segoe UI Semibold"/>
          <w:color w:val="2F2F2F"/>
          <w:sz w:val="39"/>
          <w:szCs w:val="39"/>
          <w:lang w:eastAsia="nl-NL"/>
        </w:rPr>
        <w:t>Online presenteren</w:t>
      </w:r>
      <w:r w:rsidRPr="00646818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 om een presentatie in t</w:t>
      </w:r>
      <w:r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e stellen op het web.</w:t>
      </w:r>
    </w:p>
    <w:p w:rsidR="00646818" w:rsidRPr="00646818" w:rsidRDefault="00646818" w:rsidP="00646818">
      <w:pPr>
        <w:shd w:val="clear" w:color="auto" w:fill="FFFFFF"/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sz w:val="21"/>
          <w:szCs w:val="21"/>
          <w:lang w:eastAsia="nl-NL"/>
        </w:rPr>
      </w:pPr>
      <w:r w:rsidRPr="00646818">
        <w:rPr>
          <w:rFonts w:ascii="Segoe UI" w:eastAsia="Times New Roman" w:hAnsi="Segoe UI" w:cs="Segoe UI"/>
          <w:b/>
          <w:bCs/>
          <w:caps/>
          <w:sz w:val="19"/>
          <w:szCs w:val="19"/>
          <w:lang w:eastAsia="nl-NL"/>
        </w:rPr>
        <w:t>TIP :</w:t>
      </w:r>
      <w:r w:rsidRPr="00646818">
        <w:rPr>
          <w:rFonts w:ascii="Segoe UI" w:eastAsia="Times New Roman" w:hAnsi="Segoe UI" w:cs="Segoe UI"/>
          <w:sz w:val="21"/>
          <w:szCs w:val="21"/>
          <w:lang w:eastAsia="nl-NL"/>
        </w:rPr>
        <w:t>  Zie </w:t>
      </w:r>
      <w:hyperlink r:id="rId6" w:history="1">
        <w:r w:rsidRPr="00646818">
          <w:rPr>
            <w:rFonts w:ascii="Segoe UI" w:eastAsia="Times New Roman" w:hAnsi="Segoe UI" w:cs="Segoe UI"/>
            <w:sz w:val="21"/>
            <w:szCs w:val="21"/>
            <w:lang w:eastAsia="nl-NL"/>
          </w:rPr>
          <w:t>Uw sprekersnotities weergeven tijdens de diavoorstelling</w:t>
        </w:r>
      </w:hyperlink>
      <w:r w:rsidRPr="00646818">
        <w:rPr>
          <w:rFonts w:ascii="Segoe UI" w:eastAsia="Times New Roman" w:hAnsi="Segoe UI" w:cs="Segoe UI"/>
          <w:sz w:val="21"/>
          <w:szCs w:val="21"/>
          <w:lang w:eastAsia="nl-NL"/>
        </w:rPr>
        <w:t> voor meer informatie over het weergeven van notities tijdens een presentatie zonder dat deze voor uw publiek zichtbaar zijn.</w:t>
      </w:r>
    </w:p>
    <w:p w:rsidR="008C4460" w:rsidRDefault="008C4460">
      <w:bookmarkStart w:id="0" w:name="_GoBack"/>
      <w:bookmarkEnd w:id="0"/>
    </w:p>
    <w:sectPr w:rsidR="008C4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9E05CB"/>
    <w:multiLevelType w:val="multilevel"/>
    <w:tmpl w:val="CA3A8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818"/>
    <w:rsid w:val="00646818"/>
    <w:rsid w:val="008C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3310B-8DE7-45A3-A9BD-77112A166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64681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46818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46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646818"/>
  </w:style>
  <w:style w:type="character" w:styleId="Hyperlink">
    <w:name w:val="Hyperlink"/>
    <w:basedOn w:val="Standaardalinea-lettertype"/>
    <w:uiPriority w:val="99"/>
    <w:semiHidden/>
    <w:unhideWhenUsed/>
    <w:rsid w:val="00646818"/>
    <w:rPr>
      <w:color w:val="0000FF"/>
      <w:u w:val="single"/>
    </w:rPr>
  </w:style>
  <w:style w:type="paragraph" w:customStyle="1" w:styleId="ocpalertsection">
    <w:name w:val="ocpalertsection"/>
    <w:basedOn w:val="Standaard"/>
    <w:rsid w:val="006468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pport.office.com/nl-nl/article/Uw-sprekersnotities-weergeven-tijdens-de-diavoorstelling-4de90e28-487e-435c-9401-eb49a380125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trees kerkhoff</dc:creator>
  <cp:keywords/>
  <dc:description/>
  <cp:lastModifiedBy>trees kerkhoff</cp:lastModifiedBy>
  <cp:revision>1</cp:revision>
  <dcterms:created xsi:type="dcterms:W3CDTF">2016-08-28T17:54:00Z</dcterms:created>
  <dcterms:modified xsi:type="dcterms:W3CDTF">2016-08-28T17:56:00Z</dcterms:modified>
</cp:coreProperties>
</file>