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F980A6" w14:textId="77777777" w:rsidR="007825FA" w:rsidRDefault="00A42FE3">
      <w:pPr>
        <w:rPr>
          <w:b/>
          <w:sz w:val="36"/>
        </w:rPr>
      </w:pPr>
      <w:r w:rsidRPr="00A42FE3">
        <w:rPr>
          <w:b/>
          <w:sz w:val="36"/>
        </w:rPr>
        <w:t>Lesopdracht Pathologie Dementie</w:t>
      </w:r>
    </w:p>
    <w:p w14:paraId="26C48562" w14:textId="77777777" w:rsidR="00AD21C7" w:rsidRPr="00AD21C7" w:rsidRDefault="00AD21C7" w:rsidP="00AD21C7">
      <w:pPr>
        <w:pStyle w:val="Geenafstand"/>
        <w:ind w:left="360"/>
        <w:rPr>
          <w:i/>
        </w:rPr>
      </w:pPr>
      <w:hyperlink r:id="rId5" w:history="1">
        <w:r w:rsidRPr="00AD21C7">
          <w:rPr>
            <w:rStyle w:val="Hyperlink"/>
            <w:i/>
            <w:color w:val="auto"/>
          </w:rPr>
          <w:t>Wat</w:t>
        </w:r>
      </w:hyperlink>
      <w:r w:rsidRPr="00AD21C7">
        <w:rPr>
          <w:rStyle w:val="Hyperlink"/>
          <w:i/>
          <w:color w:val="auto"/>
        </w:rPr>
        <w:t xml:space="preserve"> heb je nodig: </w:t>
      </w:r>
      <w:r w:rsidRPr="00AD21C7">
        <w:rPr>
          <w:i/>
        </w:rPr>
        <w:t>Boek: VVT deel 1 blz. 100-106</w:t>
      </w:r>
    </w:p>
    <w:p w14:paraId="1FC92DDC" w14:textId="1089D0B3" w:rsidR="00680A40" w:rsidRDefault="00680A40" w:rsidP="00680A40">
      <w:pPr>
        <w:pStyle w:val="Geenafstand"/>
      </w:pPr>
    </w:p>
    <w:p w14:paraId="03F10454" w14:textId="265A2811" w:rsidR="00680A40" w:rsidRDefault="00AD21C7" w:rsidP="00AD21C7">
      <w:pPr>
        <w:pStyle w:val="Geenafstand"/>
        <w:numPr>
          <w:ilvl w:val="0"/>
          <w:numId w:val="6"/>
        </w:numPr>
      </w:pPr>
      <w:r>
        <w:t>Lees eerst bladzijde 100 tot 106 in je boek door en beantwoord daarna de vragen en bekijk de video`s. Deze staan ook in de WIKI bij les 7</w:t>
      </w:r>
    </w:p>
    <w:p w14:paraId="0E8F067E" w14:textId="77777777" w:rsidR="00AD21C7" w:rsidRPr="00A42FE3" w:rsidRDefault="00AD21C7" w:rsidP="00680A40">
      <w:pPr>
        <w:pStyle w:val="Geenafstand"/>
      </w:pPr>
    </w:p>
    <w:p w14:paraId="3623E512" w14:textId="77777777" w:rsidR="00A42FE3" w:rsidRDefault="00A42FE3" w:rsidP="00A42FE3">
      <w:pPr>
        <w:pStyle w:val="Geenafstand"/>
        <w:numPr>
          <w:ilvl w:val="0"/>
          <w:numId w:val="2"/>
        </w:numPr>
      </w:pPr>
      <w:r>
        <w:t>Wat zijn de cognitieve functies van de hersenen?</w:t>
      </w:r>
    </w:p>
    <w:p w14:paraId="1A17B164" w14:textId="1C99553E" w:rsidR="00A42FE3" w:rsidRDefault="00A42FE3" w:rsidP="00A42FE3">
      <w:pPr>
        <w:pStyle w:val="Geenafstand"/>
        <w:numPr>
          <w:ilvl w:val="0"/>
          <w:numId w:val="2"/>
        </w:numPr>
      </w:pPr>
      <w:r>
        <w:t>Welke 3 onderdelen van het “geheugen” zijn er?</w:t>
      </w:r>
    </w:p>
    <w:p w14:paraId="4167F7BA" w14:textId="77777777" w:rsidR="00AD21C7" w:rsidRDefault="00AD21C7" w:rsidP="00AD21C7">
      <w:pPr>
        <w:pStyle w:val="Geenafstand"/>
        <w:ind w:left="720"/>
      </w:pPr>
    </w:p>
    <w:p w14:paraId="19FD189B" w14:textId="77777777" w:rsidR="00A42FE3" w:rsidRDefault="00A42FE3" w:rsidP="00A42FE3">
      <w:pPr>
        <w:pStyle w:val="Geenafstand"/>
      </w:pPr>
      <w:r>
        <w:t>Bekijk het filmpje van “klokhuis” over het geheugen, de cabaret stukjes kun je skippen</w:t>
      </w:r>
    </w:p>
    <w:p w14:paraId="1DA5AC88" w14:textId="72615F7E" w:rsidR="00A42FE3" w:rsidRDefault="00AD21C7" w:rsidP="00A42FE3">
      <w:pPr>
        <w:pStyle w:val="Geenafstand"/>
      </w:pPr>
      <w:hyperlink r:id="rId6" w:history="1">
        <w:r w:rsidRPr="00E127DB">
          <w:rPr>
            <w:rStyle w:val="Hyperlink"/>
          </w:rPr>
          <w:t>https://www.youtube.com/watch?v=1FEqiJ3FeMI</w:t>
        </w:r>
      </w:hyperlink>
    </w:p>
    <w:p w14:paraId="542A7547" w14:textId="77777777" w:rsidR="00AD21C7" w:rsidRDefault="00AD21C7" w:rsidP="00A42FE3">
      <w:pPr>
        <w:pStyle w:val="Geenafstand"/>
      </w:pPr>
    </w:p>
    <w:p w14:paraId="77D8960D" w14:textId="4C9769FE" w:rsidR="00A01DF1" w:rsidRDefault="00A01DF1" w:rsidP="00A42FE3">
      <w:pPr>
        <w:pStyle w:val="Geenafstand"/>
        <w:numPr>
          <w:ilvl w:val="0"/>
          <w:numId w:val="2"/>
        </w:numPr>
      </w:pPr>
      <w:r>
        <w:t>Wanneer word de diagnose dementie gesteld? Aan welke criteria moet het voldoen.</w:t>
      </w:r>
    </w:p>
    <w:p w14:paraId="67CA23CA" w14:textId="77777777" w:rsidR="00AD21C7" w:rsidRDefault="00AD21C7" w:rsidP="00AD21C7">
      <w:pPr>
        <w:pStyle w:val="Geenafstand"/>
        <w:ind w:left="720"/>
      </w:pPr>
    </w:p>
    <w:p w14:paraId="4B0156D9" w14:textId="13A2348A" w:rsidR="00E048CB" w:rsidRDefault="00E048CB" w:rsidP="00E048CB">
      <w:pPr>
        <w:pStyle w:val="Geenafstand"/>
      </w:pPr>
      <w:r>
        <w:t xml:space="preserve">Bekijk de volgende video over jong dementie: </w:t>
      </w:r>
      <w:hyperlink r:id="rId7" w:history="1">
        <w:r w:rsidR="00AD21C7" w:rsidRPr="00E127DB">
          <w:rPr>
            <w:rStyle w:val="Hyperlink"/>
          </w:rPr>
          <w:t>https://www.youtube.com/watch?v=L88up-m_1B0&amp;list=PLxkZuDof1ar0J_v0y5sAoRSLF7tDUgslT</w:t>
        </w:r>
      </w:hyperlink>
    </w:p>
    <w:p w14:paraId="3C2FFD78" w14:textId="77777777" w:rsidR="00AD21C7" w:rsidRDefault="00AD21C7" w:rsidP="00E048CB">
      <w:pPr>
        <w:pStyle w:val="Geenafstand"/>
      </w:pPr>
    </w:p>
    <w:p w14:paraId="0D6DB2DA" w14:textId="77777777" w:rsidR="00A42FE3" w:rsidRDefault="00A01DF1" w:rsidP="00A42FE3">
      <w:pPr>
        <w:pStyle w:val="Geenafstand"/>
        <w:numPr>
          <w:ilvl w:val="0"/>
          <w:numId w:val="2"/>
        </w:numPr>
      </w:pPr>
      <w:r>
        <w:t xml:space="preserve"> </w:t>
      </w:r>
      <w:r w:rsidR="00680A40">
        <w:t>Wat ken men doen in het kader van preventie om dementie te voorkomen/vertragen.</w:t>
      </w:r>
    </w:p>
    <w:p w14:paraId="44731DE0" w14:textId="77777777" w:rsidR="00680A40" w:rsidRDefault="00680A40" w:rsidP="00A42FE3">
      <w:pPr>
        <w:pStyle w:val="Geenafstand"/>
        <w:numPr>
          <w:ilvl w:val="0"/>
          <w:numId w:val="2"/>
        </w:numPr>
      </w:pPr>
      <w:r>
        <w:t>Op welke wijze word de diagnose dementie gesteld?</w:t>
      </w:r>
    </w:p>
    <w:p w14:paraId="0F4DFB8F" w14:textId="50C64D07" w:rsidR="00680A40" w:rsidRDefault="00680A40" w:rsidP="00A42FE3">
      <w:pPr>
        <w:pStyle w:val="Geenafstand"/>
        <w:numPr>
          <w:ilvl w:val="0"/>
          <w:numId w:val="2"/>
        </w:numPr>
      </w:pPr>
      <w:r>
        <w:t>Doe de geheugentest op de website van alzheimer Nederland.</w:t>
      </w:r>
    </w:p>
    <w:p w14:paraId="6285D68A" w14:textId="77777777" w:rsidR="00AD21C7" w:rsidRDefault="00AD21C7" w:rsidP="00AD21C7">
      <w:pPr>
        <w:pStyle w:val="Geenafstand"/>
        <w:ind w:left="720"/>
      </w:pPr>
    </w:p>
    <w:p w14:paraId="3DB866FB" w14:textId="43845389" w:rsidR="00680A40" w:rsidRDefault="00AD21C7" w:rsidP="00680A40">
      <w:pPr>
        <w:pStyle w:val="Geenafstand"/>
        <w:ind w:left="720"/>
        <w:rPr>
          <w:rStyle w:val="Hyperlink"/>
        </w:rPr>
      </w:pPr>
      <w:hyperlink r:id="rId8" w:history="1">
        <w:r w:rsidR="00680A40" w:rsidRPr="00E01FD3">
          <w:rPr>
            <w:rStyle w:val="Hyperlink"/>
          </w:rPr>
          <w:t>https://www.alzheimer-nederland.nl/geheugentest</w:t>
        </w:r>
      </w:hyperlink>
    </w:p>
    <w:p w14:paraId="46857BB9" w14:textId="77777777" w:rsidR="00AD21C7" w:rsidRDefault="00AD21C7" w:rsidP="00680A40">
      <w:pPr>
        <w:pStyle w:val="Geenafstand"/>
        <w:ind w:left="720"/>
      </w:pPr>
      <w:bookmarkStart w:id="0" w:name="_GoBack"/>
      <w:bookmarkEnd w:id="0"/>
    </w:p>
    <w:p w14:paraId="66537057" w14:textId="77777777" w:rsidR="00680A40" w:rsidRDefault="00680A40" w:rsidP="00680A40">
      <w:pPr>
        <w:pStyle w:val="Geenafstand"/>
        <w:numPr>
          <w:ilvl w:val="0"/>
          <w:numId w:val="2"/>
        </w:numPr>
      </w:pPr>
      <w:r>
        <w:t xml:space="preserve">Wat zijn de verschillen tussen de volgende vormen van dementie? </w:t>
      </w:r>
    </w:p>
    <w:p w14:paraId="2A09AC8C" w14:textId="77777777" w:rsidR="00680A40" w:rsidRDefault="00680A40" w:rsidP="00680A40">
      <w:pPr>
        <w:pStyle w:val="Geenafstand"/>
        <w:numPr>
          <w:ilvl w:val="0"/>
          <w:numId w:val="5"/>
        </w:numPr>
      </w:pPr>
      <w:r>
        <w:t xml:space="preserve">Alzheimer </w:t>
      </w:r>
    </w:p>
    <w:p w14:paraId="502D42C3" w14:textId="77777777" w:rsidR="00680A40" w:rsidRDefault="00680A40" w:rsidP="00680A40">
      <w:pPr>
        <w:pStyle w:val="Geenafstand"/>
        <w:numPr>
          <w:ilvl w:val="0"/>
          <w:numId w:val="5"/>
        </w:numPr>
      </w:pPr>
      <w:r>
        <w:t xml:space="preserve">Vasculaire dementie </w:t>
      </w:r>
    </w:p>
    <w:p w14:paraId="73670CC0" w14:textId="77777777" w:rsidR="00680A40" w:rsidRDefault="00680A40" w:rsidP="00680A40">
      <w:pPr>
        <w:pStyle w:val="Geenafstand"/>
        <w:numPr>
          <w:ilvl w:val="0"/>
          <w:numId w:val="5"/>
        </w:numPr>
      </w:pPr>
      <w:proofErr w:type="spellStart"/>
      <w:r>
        <w:t>Frontotemporale</w:t>
      </w:r>
      <w:proofErr w:type="spellEnd"/>
      <w:r>
        <w:t xml:space="preserve"> dementie</w:t>
      </w:r>
    </w:p>
    <w:p w14:paraId="536120C1" w14:textId="77777777" w:rsidR="00680A40" w:rsidRDefault="00680A40" w:rsidP="00680A40">
      <w:pPr>
        <w:pStyle w:val="Geenafstand"/>
        <w:numPr>
          <w:ilvl w:val="0"/>
          <w:numId w:val="5"/>
        </w:numPr>
      </w:pPr>
      <w:proofErr w:type="spellStart"/>
      <w:r>
        <w:t>Lewy</w:t>
      </w:r>
      <w:proofErr w:type="spellEnd"/>
      <w:r>
        <w:t xml:space="preserve"> body dementie</w:t>
      </w:r>
    </w:p>
    <w:p w14:paraId="50326175" w14:textId="77777777" w:rsidR="00680A40" w:rsidRDefault="00680A40" w:rsidP="00680A40">
      <w:pPr>
        <w:pStyle w:val="Geenafstand"/>
        <w:ind w:left="770"/>
      </w:pPr>
    </w:p>
    <w:p w14:paraId="37D19B13" w14:textId="77777777" w:rsidR="00680A40" w:rsidRDefault="00680A40" w:rsidP="00680A40">
      <w:pPr>
        <w:pStyle w:val="Geenafstand"/>
      </w:pPr>
    </w:p>
    <w:p w14:paraId="7F36EC02" w14:textId="77777777" w:rsidR="00A42FE3" w:rsidRDefault="00A42FE3" w:rsidP="00A42FE3">
      <w:pPr>
        <w:pStyle w:val="Geenafstand"/>
        <w:ind w:left="360"/>
      </w:pPr>
    </w:p>
    <w:sectPr w:rsidR="00A42F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5518E"/>
    <w:multiLevelType w:val="hybridMultilevel"/>
    <w:tmpl w:val="CBEA7E9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B43D6"/>
    <w:multiLevelType w:val="hybridMultilevel"/>
    <w:tmpl w:val="9746C94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80324"/>
    <w:multiLevelType w:val="hybridMultilevel"/>
    <w:tmpl w:val="3A402CDA"/>
    <w:lvl w:ilvl="0" w:tplc="0413000F">
      <w:start w:val="1"/>
      <w:numFmt w:val="decimal"/>
      <w:lvlText w:val="%1."/>
      <w:lvlJc w:val="left"/>
      <w:pPr>
        <w:ind w:left="770" w:hanging="360"/>
      </w:pPr>
    </w:lvl>
    <w:lvl w:ilvl="1" w:tplc="04130019" w:tentative="1">
      <w:start w:val="1"/>
      <w:numFmt w:val="lowerLetter"/>
      <w:lvlText w:val="%2."/>
      <w:lvlJc w:val="left"/>
      <w:pPr>
        <w:ind w:left="1490" w:hanging="360"/>
      </w:pPr>
    </w:lvl>
    <w:lvl w:ilvl="2" w:tplc="0413001B" w:tentative="1">
      <w:start w:val="1"/>
      <w:numFmt w:val="lowerRoman"/>
      <w:lvlText w:val="%3."/>
      <w:lvlJc w:val="right"/>
      <w:pPr>
        <w:ind w:left="2210" w:hanging="180"/>
      </w:pPr>
    </w:lvl>
    <w:lvl w:ilvl="3" w:tplc="0413000F" w:tentative="1">
      <w:start w:val="1"/>
      <w:numFmt w:val="decimal"/>
      <w:lvlText w:val="%4."/>
      <w:lvlJc w:val="left"/>
      <w:pPr>
        <w:ind w:left="2930" w:hanging="360"/>
      </w:pPr>
    </w:lvl>
    <w:lvl w:ilvl="4" w:tplc="04130019" w:tentative="1">
      <w:start w:val="1"/>
      <w:numFmt w:val="lowerLetter"/>
      <w:lvlText w:val="%5."/>
      <w:lvlJc w:val="left"/>
      <w:pPr>
        <w:ind w:left="3650" w:hanging="360"/>
      </w:pPr>
    </w:lvl>
    <w:lvl w:ilvl="5" w:tplc="0413001B" w:tentative="1">
      <w:start w:val="1"/>
      <w:numFmt w:val="lowerRoman"/>
      <w:lvlText w:val="%6."/>
      <w:lvlJc w:val="right"/>
      <w:pPr>
        <w:ind w:left="4370" w:hanging="180"/>
      </w:pPr>
    </w:lvl>
    <w:lvl w:ilvl="6" w:tplc="0413000F" w:tentative="1">
      <w:start w:val="1"/>
      <w:numFmt w:val="decimal"/>
      <w:lvlText w:val="%7."/>
      <w:lvlJc w:val="left"/>
      <w:pPr>
        <w:ind w:left="5090" w:hanging="360"/>
      </w:pPr>
    </w:lvl>
    <w:lvl w:ilvl="7" w:tplc="04130019" w:tentative="1">
      <w:start w:val="1"/>
      <w:numFmt w:val="lowerLetter"/>
      <w:lvlText w:val="%8."/>
      <w:lvlJc w:val="left"/>
      <w:pPr>
        <w:ind w:left="5810" w:hanging="360"/>
      </w:pPr>
    </w:lvl>
    <w:lvl w:ilvl="8" w:tplc="0413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" w15:restartNumberingAfterBreak="0">
    <w:nsid w:val="4C4E23E1"/>
    <w:multiLevelType w:val="hybridMultilevel"/>
    <w:tmpl w:val="34D4F07A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BBF3AC7"/>
    <w:multiLevelType w:val="hybridMultilevel"/>
    <w:tmpl w:val="40962A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F44FE7"/>
    <w:multiLevelType w:val="hybridMultilevel"/>
    <w:tmpl w:val="2D50D16A"/>
    <w:lvl w:ilvl="0" w:tplc="0413000F">
      <w:start w:val="1"/>
      <w:numFmt w:val="decimal"/>
      <w:lvlText w:val="%1."/>
      <w:lvlJc w:val="left"/>
      <w:pPr>
        <w:ind w:left="770" w:hanging="360"/>
      </w:pPr>
    </w:lvl>
    <w:lvl w:ilvl="1" w:tplc="04130019" w:tentative="1">
      <w:start w:val="1"/>
      <w:numFmt w:val="lowerLetter"/>
      <w:lvlText w:val="%2."/>
      <w:lvlJc w:val="left"/>
      <w:pPr>
        <w:ind w:left="1490" w:hanging="360"/>
      </w:pPr>
    </w:lvl>
    <w:lvl w:ilvl="2" w:tplc="0413001B" w:tentative="1">
      <w:start w:val="1"/>
      <w:numFmt w:val="lowerRoman"/>
      <w:lvlText w:val="%3."/>
      <w:lvlJc w:val="right"/>
      <w:pPr>
        <w:ind w:left="2210" w:hanging="180"/>
      </w:pPr>
    </w:lvl>
    <w:lvl w:ilvl="3" w:tplc="0413000F" w:tentative="1">
      <w:start w:val="1"/>
      <w:numFmt w:val="decimal"/>
      <w:lvlText w:val="%4."/>
      <w:lvlJc w:val="left"/>
      <w:pPr>
        <w:ind w:left="2930" w:hanging="360"/>
      </w:pPr>
    </w:lvl>
    <w:lvl w:ilvl="4" w:tplc="04130019" w:tentative="1">
      <w:start w:val="1"/>
      <w:numFmt w:val="lowerLetter"/>
      <w:lvlText w:val="%5."/>
      <w:lvlJc w:val="left"/>
      <w:pPr>
        <w:ind w:left="3650" w:hanging="360"/>
      </w:pPr>
    </w:lvl>
    <w:lvl w:ilvl="5" w:tplc="0413001B" w:tentative="1">
      <w:start w:val="1"/>
      <w:numFmt w:val="lowerRoman"/>
      <w:lvlText w:val="%6."/>
      <w:lvlJc w:val="right"/>
      <w:pPr>
        <w:ind w:left="4370" w:hanging="180"/>
      </w:pPr>
    </w:lvl>
    <w:lvl w:ilvl="6" w:tplc="0413000F" w:tentative="1">
      <w:start w:val="1"/>
      <w:numFmt w:val="decimal"/>
      <w:lvlText w:val="%7."/>
      <w:lvlJc w:val="left"/>
      <w:pPr>
        <w:ind w:left="5090" w:hanging="360"/>
      </w:pPr>
    </w:lvl>
    <w:lvl w:ilvl="7" w:tplc="04130019" w:tentative="1">
      <w:start w:val="1"/>
      <w:numFmt w:val="lowerLetter"/>
      <w:lvlText w:val="%8."/>
      <w:lvlJc w:val="left"/>
      <w:pPr>
        <w:ind w:left="5810" w:hanging="360"/>
      </w:pPr>
    </w:lvl>
    <w:lvl w:ilvl="8" w:tplc="0413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FE3"/>
    <w:rsid w:val="00050A4E"/>
    <w:rsid w:val="000E421F"/>
    <w:rsid w:val="003B7970"/>
    <w:rsid w:val="004861F3"/>
    <w:rsid w:val="00680A40"/>
    <w:rsid w:val="00A01DF1"/>
    <w:rsid w:val="00A42FE3"/>
    <w:rsid w:val="00AD21C7"/>
    <w:rsid w:val="00B16D30"/>
    <w:rsid w:val="00C231FB"/>
    <w:rsid w:val="00D92324"/>
    <w:rsid w:val="00E0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EF53D"/>
  <w15:chartTrackingRefBased/>
  <w15:docId w15:val="{58B4595B-BFAB-4DFF-A7DF-CCD551983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42FE3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680A40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80A4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lzheimer-nederland.nl/geheugentes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L88up-m_1B0&amp;list=PLxkZuDof1ar0J_v0y5sAoRSLF7tDUgs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1FEqiJ3FeMI" TargetMode="External"/><Relationship Id="rId5" Type="http://schemas.openxmlformats.org/officeDocument/2006/relationships/hyperlink" Target="https://prezi.com/f1rwb0xekroi/aandoeningen-van-de-hersenen-dementie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Woudstra</dc:creator>
  <cp:keywords/>
  <dc:description/>
  <cp:lastModifiedBy>Sandra Kreuning</cp:lastModifiedBy>
  <cp:revision>3</cp:revision>
  <dcterms:created xsi:type="dcterms:W3CDTF">2018-03-27T08:37:00Z</dcterms:created>
  <dcterms:modified xsi:type="dcterms:W3CDTF">2018-03-27T09:23:00Z</dcterms:modified>
</cp:coreProperties>
</file>