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058CC90" w14:textId="7B84786D" w:rsidR="006E3C35" w:rsidRDefault="006E3C35">
      <w:pPr>
        <w:spacing w:line="0" w:lineRule="atLeast"/>
        <w:rPr>
          <w:b/>
          <w:sz w:val="32"/>
        </w:rPr>
      </w:pPr>
      <w:bookmarkStart w:id="0" w:name="page1"/>
      <w:bookmarkEnd w:id="0"/>
      <w:r>
        <w:rPr>
          <w:b/>
          <w:sz w:val="32"/>
        </w:rPr>
        <w:t xml:space="preserve">AF P3 les </w:t>
      </w:r>
      <w:r w:rsidR="009C5DE4">
        <w:rPr>
          <w:b/>
          <w:sz w:val="32"/>
        </w:rPr>
        <w:t>6</w:t>
      </w:r>
      <w:bookmarkStart w:id="1" w:name="_GoBack"/>
      <w:bookmarkEnd w:id="1"/>
      <w:r>
        <w:rPr>
          <w:b/>
          <w:sz w:val="32"/>
        </w:rPr>
        <w:t xml:space="preserve"> het oog:</w:t>
      </w:r>
    </w:p>
    <w:p w14:paraId="19ACA979" w14:textId="77777777" w:rsidR="006E3C35" w:rsidRDefault="006E3C35">
      <w:pPr>
        <w:spacing w:line="195" w:lineRule="exact"/>
        <w:rPr>
          <w:rFonts w:ascii="Times New Roman" w:eastAsia="Times New Roman" w:hAnsi="Times New Roman"/>
          <w:sz w:val="24"/>
        </w:rPr>
      </w:pPr>
    </w:p>
    <w:p w14:paraId="0FEE55DC" w14:textId="77777777" w:rsidR="006E3C35" w:rsidRDefault="006E3C35">
      <w:pPr>
        <w:spacing w:line="0" w:lineRule="atLeast"/>
        <w:rPr>
          <w:sz w:val="22"/>
        </w:rPr>
      </w:pPr>
      <w:r>
        <w:rPr>
          <w:sz w:val="22"/>
        </w:rPr>
        <w:t>Eerst ga je je verdiepen in het oog, daarna maak je onderstaande opdrachten.</w:t>
      </w:r>
    </w:p>
    <w:p w14:paraId="456096AA" w14:textId="77777777" w:rsidR="006E3C35" w:rsidRDefault="006E3C35">
      <w:pPr>
        <w:spacing w:line="231" w:lineRule="exact"/>
        <w:rPr>
          <w:rFonts w:ascii="Times New Roman" w:eastAsia="Times New Roman" w:hAnsi="Times New Roman"/>
          <w:sz w:val="24"/>
        </w:rPr>
      </w:pPr>
    </w:p>
    <w:p w14:paraId="2580C503" w14:textId="77777777" w:rsidR="006E3C35" w:rsidRDefault="006E3C35">
      <w:pPr>
        <w:spacing w:line="227" w:lineRule="auto"/>
        <w:ind w:right="145"/>
        <w:rPr>
          <w:sz w:val="22"/>
        </w:rPr>
      </w:pPr>
      <w:r>
        <w:rPr>
          <w:sz w:val="22"/>
        </w:rPr>
        <w:t>De antwoorden moet je uit de video`s halen en de reader: Zintuigen. Deze reader vind je in de Wiki, AF, P3, onder het rode balkje P3.</w:t>
      </w:r>
    </w:p>
    <w:p w14:paraId="5812C1FB" w14:textId="77777777" w:rsidR="006E3C35" w:rsidRDefault="006E3C35">
      <w:pPr>
        <w:spacing w:line="192" w:lineRule="exact"/>
        <w:rPr>
          <w:rFonts w:ascii="Times New Roman" w:eastAsia="Times New Roman" w:hAnsi="Times New Roman"/>
          <w:sz w:val="24"/>
        </w:rPr>
      </w:pPr>
    </w:p>
    <w:p w14:paraId="62A8955F" w14:textId="77777777" w:rsidR="006E3C35" w:rsidRDefault="006E3C35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4"/>
        <w:rPr>
          <w:rFonts w:ascii="Arial" w:eastAsia="Arial" w:hAnsi="Arial"/>
          <w:sz w:val="22"/>
        </w:rPr>
      </w:pPr>
      <w:r>
        <w:rPr>
          <w:sz w:val="22"/>
        </w:rPr>
        <w:t>Lees in de reader “Zintuigen” bladzijde 31 t/m 37 aandachtig door.</w:t>
      </w:r>
    </w:p>
    <w:p w14:paraId="78773985" w14:textId="77777777" w:rsidR="006E3C35" w:rsidRDefault="006E3C35">
      <w:pPr>
        <w:spacing w:line="80" w:lineRule="exact"/>
        <w:rPr>
          <w:rFonts w:ascii="Arial" w:eastAsia="Arial" w:hAnsi="Arial"/>
          <w:sz w:val="22"/>
        </w:rPr>
      </w:pPr>
    </w:p>
    <w:p w14:paraId="10E6A59F" w14:textId="77777777" w:rsidR="006E3C35" w:rsidRDefault="006E3C35">
      <w:pPr>
        <w:numPr>
          <w:ilvl w:val="0"/>
          <w:numId w:val="1"/>
        </w:numPr>
        <w:tabs>
          <w:tab w:val="left" w:pos="720"/>
        </w:tabs>
        <w:spacing w:line="227" w:lineRule="auto"/>
        <w:ind w:left="720" w:right="225" w:hanging="364"/>
        <w:rPr>
          <w:rFonts w:ascii="Arial" w:eastAsia="Arial" w:hAnsi="Arial"/>
          <w:sz w:val="22"/>
        </w:rPr>
      </w:pPr>
      <w:r>
        <w:rPr>
          <w:sz w:val="22"/>
        </w:rPr>
        <w:t>Bekijk de PPT van het oog. Hierin staan op de eerste dia 2 video`s over het oog. Bekijk deze en maak voor jezelf tussendoor aantekeningen.</w:t>
      </w:r>
    </w:p>
    <w:p w14:paraId="7B6C7370" w14:textId="77777777" w:rsidR="006E3C35" w:rsidRDefault="006E3C35">
      <w:pPr>
        <w:spacing w:line="82" w:lineRule="exact"/>
        <w:rPr>
          <w:rFonts w:ascii="Arial" w:eastAsia="Arial" w:hAnsi="Arial"/>
          <w:sz w:val="22"/>
        </w:rPr>
      </w:pPr>
    </w:p>
    <w:p w14:paraId="0A95961D" w14:textId="77777777" w:rsidR="006E3C35" w:rsidRDefault="006E3C35">
      <w:pPr>
        <w:numPr>
          <w:ilvl w:val="0"/>
          <w:numId w:val="1"/>
        </w:numPr>
        <w:tabs>
          <w:tab w:val="left" w:pos="720"/>
        </w:tabs>
        <w:spacing w:line="227" w:lineRule="auto"/>
        <w:ind w:left="720" w:right="305" w:hanging="364"/>
        <w:rPr>
          <w:rFonts w:ascii="Arial" w:eastAsia="Arial" w:hAnsi="Arial"/>
          <w:sz w:val="22"/>
        </w:rPr>
      </w:pPr>
      <w:r>
        <w:rPr>
          <w:sz w:val="22"/>
        </w:rPr>
        <w:t>Op de eerste dia zie je drie video`s. Bekijk deze. Ze gaan over de bouw en werking van het oog.</w:t>
      </w:r>
    </w:p>
    <w:p w14:paraId="27AC84EB" w14:textId="77777777" w:rsidR="006E3C35" w:rsidRDefault="006E3C35">
      <w:pPr>
        <w:spacing w:line="182" w:lineRule="exact"/>
        <w:rPr>
          <w:rFonts w:ascii="Times New Roman" w:eastAsia="Times New Roman" w:hAnsi="Times New Roman"/>
          <w:sz w:val="24"/>
        </w:rPr>
      </w:pPr>
    </w:p>
    <w:p w14:paraId="2073EF8F" w14:textId="77777777" w:rsidR="006E3C35" w:rsidRDefault="006E3C35">
      <w:pPr>
        <w:spacing w:line="0" w:lineRule="atLeast"/>
        <w:rPr>
          <w:sz w:val="22"/>
        </w:rPr>
      </w:pPr>
      <w:r>
        <w:rPr>
          <w:sz w:val="22"/>
        </w:rPr>
        <w:t xml:space="preserve">Met de kennis die je nu hebt opgedaan ga je bij </w:t>
      </w:r>
      <w:r>
        <w:rPr>
          <w:sz w:val="22"/>
          <w:u w:val="single"/>
        </w:rPr>
        <w:t>onderstaand plaatje</w:t>
      </w:r>
      <w:r>
        <w:rPr>
          <w:sz w:val="22"/>
        </w:rPr>
        <w:t xml:space="preserve"> (de hulporgaantjes van het oog)</w:t>
      </w:r>
    </w:p>
    <w:p w14:paraId="1AB9FFAB" w14:textId="77777777" w:rsidR="006E3C35" w:rsidRDefault="006E3C35">
      <w:pPr>
        <w:spacing w:line="21" w:lineRule="exact"/>
        <w:rPr>
          <w:rFonts w:ascii="Times New Roman" w:eastAsia="Times New Roman" w:hAnsi="Times New Roman"/>
          <w:sz w:val="24"/>
        </w:rPr>
      </w:pPr>
    </w:p>
    <w:p w14:paraId="6C91F7DE" w14:textId="77777777" w:rsidR="006E3C35" w:rsidRDefault="006E3C35">
      <w:pPr>
        <w:spacing w:line="0" w:lineRule="atLeast"/>
        <w:rPr>
          <w:sz w:val="22"/>
        </w:rPr>
      </w:pPr>
      <w:r>
        <w:rPr>
          <w:sz w:val="22"/>
        </w:rPr>
        <w:t>de volgende opdrachten maken:</w:t>
      </w:r>
    </w:p>
    <w:p w14:paraId="36DEFB0E" w14:textId="28DF2775" w:rsidR="006E3C35" w:rsidRDefault="00EF6B7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22"/>
        </w:rPr>
        <w:drawing>
          <wp:anchor distT="0" distB="0" distL="114300" distR="114300" simplePos="0" relativeHeight="251657216" behindDoc="1" locked="0" layoutInCell="1" allowOverlap="1" wp14:anchorId="51BE5261" wp14:editId="4E7991E7">
            <wp:simplePos x="0" y="0"/>
            <wp:positionH relativeFrom="column">
              <wp:posOffset>3621405</wp:posOffset>
            </wp:positionH>
            <wp:positionV relativeFrom="paragraph">
              <wp:posOffset>118110</wp:posOffset>
            </wp:positionV>
            <wp:extent cx="1859280" cy="180530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80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22839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1DDC7E9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44AE7C5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8AA5E43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AEF072F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EF35D8E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958F55D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4C9D664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E32797D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16BB556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C1860B6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0E42F000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8FDE739" w14:textId="77777777" w:rsidR="006E3C35" w:rsidRDefault="006E3C35">
      <w:pPr>
        <w:spacing w:line="391" w:lineRule="exact"/>
        <w:rPr>
          <w:rFonts w:ascii="Times New Roman" w:eastAsia="Times New Roman" w:hAnsi="Times New Roman"/>
          <w:sz w:val="24"/>
        </w:rPr>
      </w:pPr>
    </w:p>
    <w:p w14:paraId="7F9C4A86" w14:textId="77777777" w:rsidR="006E3C35" w:rsidRDefault="006E3C35">
      <w:pPr>
        <w:spacing w:line="0" w:lineRule="atLeast"/>
        <w:ind w:left="36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1.  vul achter de letters het ontbrekende woord in.</w:t>
      </w:r>
    </w:p>
    <w:p w14:paraId="29E3E833" w14:textId="77777777" w:rsidR="006E3C35" w:rsidRDefault="006E3C35">
      <w:pPr>
        <w:spacing w:line="24" w:lineRule="exact"/>
        <w:rPr>
          <w:rFonts w:ascii="Times New Roman" w:eastAsia="Times New Roman" w:hAnsi="Times New Roman"/>
          <w:sz w:val="24"/>
        </w:rPr>
      </w:pPr>
    </w:p>
    <w:p w14:paraId="274FA733" w14:textId="77777777" w:rsidR="00C3460F" w:rsidRPr="00EF6B74" w:rsidRDefault="006E3C35" w:rsidP="00EF6B74">
      <w:pPr>
        <w:spacing w:line="0" w:lineRule="atLeast"/>
        <w:ind w:left="360"/>
        <w:rPr>
          <w:rFonts w:ascii="Arial" w:eastAsia="Arial" w:hAnsi="Arial"/>
          <w:i/>
          <w:sz w:val="24"/>
        </w:rPr>
      </w:pPr>
      <w:r>
        <w:rPr>
          <w:rFonts w:ascii="Arial" w:eastAsia="Arial" w:hAnsi="Arial"/>
          <w:sz w:val="24"/>
        </w:rPr>
        <w:t xml:space="preserve">Kies uit: </w:t>
      </w:r>
      <w:r>
        <w:rPr>
          <w:rFonts w:ascii="Arial" w:eastAsia="Arial" w:hAnsi="Arial"/>
          <w:i/>
          <w:sz w:val="24"/>
        </w:rPr>
        <w:t xml:space="preserve">Iris - Traanbuis - Wenkbrauw - Ooglid - Pupil - traanklier </w:t>
      </w:r>
      <w:r w:rsidR="00C3460F">
        <w:rPr>
          <w:rFonts w:ascii="Arial" w:eastAsia="Arial" w:hAnsi="Arial"/>
          <w:i/>
          <w:sz w:val="24"/>
        </w:rPr>
        <w:t>–</w:t>
      </w:r>
      <w:r>
        <w:rPr>
          <w:rFonts w:ascii="Arial" w:eastAsia="Arial" w:hAnsi="Arial"/>
          <w:i/>
          <w:sz w:val="24"/>
        </w:rPr>
        <w:t xml:space="preserve"> Wimpers</w:t>
      </w:r>
    </w:p>
    <w:p w14:paraId="35CE0B9F" w14:textId="77777777" w:rsidR="006E3C35" w:rsidRDefault="006E3C35">
      <w:pPr>
        <w:spacing w:line="19" w:lineRule="exact"/>
        <w:rPr>
          <w:rFonts w:ascii="Times New Roman" w:eastAsia="Times New Roman" w:hAnsi="Times New Roman"/>
          <w:sz w:val="24"/>
        </w:rPr>
      </w:pPr>
    </w:p>
    <w:p w14:paraId="3CA0A02A" w14:textId="77777777" w:rsidR="006E3C35" w:rsidRDefault="006E3C3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4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Schrijf achter elk onderdeel wat de functie ervan is.</w:t>
      </w:r>
    </w:p>
    <w:p w14:paraId="792D3715" w14:textId="77777777" w:rsidR="006E3C35" w:rsidRDefault="006E3C35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4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Waarom moet je je neus snuiten wanneer je huilt?</w:t>
      </w:r>
    </w:p>
    <w:p w14:paraId="56A719F0" w14:textId="77777777" w:rsidR="006E3C35" w:rsidRDefault="006E3C35">
      <w:pPr>
        <w:spacing w:line="314" w:lineRule="exact"/>
        <w:rPr>
          <w:rFonts w:ascii="Times New Roman" w:eastAsia="Times New Roman" w:hAnsi="Times New Roman"/>
          <w:sz w:val="24"/>
        </w:rPr>
      </w:pPr>
    </w:p>
    <w:p w14:paraId="639AE906" w14:textId="77777777" w:rsidR="006E3C35" w:rsidRDefault="006E3C35">
      <w:pPr>
        <w:spacing w:line="0" w:lineRule="atLeast"/>
        <w:rPr>
          <w:rFonts w:ascii="Arial" w:eastAsia="Arial" w:hAnsi="Arial"/>
          <w:sz w:val="24"/>
          <w:u w:val="single"/>
        </w:rPr>
      </w:pPr>
      <w:r>
        <w:rPr>
          <w:rFonts w:ascii="Arial" w:eastAsia="Arial" w:hAnsi="Arial"/>
          <w:sz w:val="24"/>
          <w:u w:val="single"/>
        </w:rPr>
        <w:t>Bekijk onderstaand plaatje.</w:t>
      </w:r>
    </w:p>
    <w:p w14:paraId="48EA670B" w14:textId="77777777" w:rsidR="006E3C35" w:rsidRDefault="006E3C35">
      <w:pPr>
        <w:spacing w:line="24" w:lineRule="exact"/>
        <w:rPr>
          <w:rFonts w:ascii="Times New Roman" w:eastAsia="Times New Roman" w:hAnsi="Times New Roman"/>
          <w:sz w:val="24"/>
        </w:rPr>
      </w:pPr>
    </w:p>
    <w:p w14:paraId="637FDEFF" w14:textId="77777777" w:rsidR="006E3C35" w:rsidRDefault="006E3C35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4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Vul achter elke letter in welk onderdeel het is.</w:t>
      </w:r>
    </w:p>
    <w:p w14:paraId="3B9AB9D9" w14:textId="77777777" w:rsidR="006E3C35" w:rsidRDefault="006E3C35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4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Schrijf achter elk onderdeel wat de functie is.</w:t>
      </w:r>
    </w:p>
    <w:p w14:paraId="39D8922C" w14:textId="47F13F7F" w:rsidR="006E3C35" w:rsidRDefault="00EF6B74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noProof/>
          <w:sz w:val="24"/>
        </w:rPr>
        <w:drawing>
          <wp:anchor distT="0" distB="0" distL="114300" distR="114300" simplePos="0" relativeHeight="251658240" behindDoc="1" locked="0" layoutInCell="1" allowOverlap="1" wp14:anchorId="0D6B40A3" wp14:editId="308DB8A4">
            <wp:simplePos x="0" y="0"/>
            <wp:positionH relativeFrom="column">
              <wp:posOffset>-1270</wp:posOffset>
            </wp:positionH>
            <wp:positionV relativeFrom="paragraph">
              <wp:posOffset>295910</wp:posOffset>
            </wp:positionV>
            <wp:extent cx="3346450" cy="2046605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2046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6C81BE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1BA351C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F9439E8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47E3EBD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39C11C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4B230F3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30CDC0D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F62CFA4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CC4963B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CC40C22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8123EC1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EFE5A1C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ED3E8DE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29980DD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5F16DA2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4A07C767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7799575" w14:textId="77777777" w:rsidR="006E3C35" w:rsidRDefault="006E3C35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7E677793" w14:textId="77777777" w:rsidR="008F2112" w:rsidRDefault="008F2112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2634CF1" w14:textId="77777777" w:rsidR="008F2112" w:rsidRPr="008F2112" w:rsidRDefault="008F2112">
      <w:pPr>
        <w:spacing w:line="200" w:lineRule="exact"/>
        <w:rPr>
          <w:rFonts w:ascii="Times New Roman" w:eastAsia="Times New Roman" w:hAnsi="Times New Roman"/>
          <w:color w:val="FF0000"/>
          <w:sz w:val="24"/>
        </w:rPr>
      </w:pPr>
    </w:p>
    <w:p w14:paraId="168BB436" w14:textId="77777777" w:rsidR="006E3C35" w:rsidRDefault="006E3C35">
      <w:pPr>
        <w:spacing w:line="251" w:lineRule="exact"/>
        <w:rPr>
          <w:rFonts w:ascii="Times New Roman" w:eastAsia="Times New Roman" w:hAnsi="Times New Roman"/>
          <w:sz w:val="24"/>
        </w:rPr>
      </w:pPr>
    </w:p>
    <w:p w14:paraId="088D3C5C" w14:textId="77777777" w:rsidR="006E3C35" w:rsidRDefault="006E3C35">
      <w:pPr>
        <w:spacing w:line="0" w:lineRule="atLeast"/>
        <w:rPr>
          <w:sz w:val="22"/>
          <w:u w:val="single"/>
        </w:rPr>
      </w:pPr>
      <w:r>
        <w:rPr>
          <w:sz w:val="22"/>
          <w:u w:val="single"/>
        </w:rPr>
        <w:t>Vragen over de reader:</w:t>
      </w:r>
    </w:p>
    <w:p w14:paraId="2D514680" w14:textId="77777777" w:rsidR="006E3C35" w:rsidRDefault="006E3C35">
      <w:pPr>
        <w:spacing w:line="181" w:lineRule="exact"/>
        <w:rPr>
          <w:rFonts w:ascii="Times New Roman" w:eastAsia="Times New Roman" w:hAnsi="Times New Roman"/>
          <w:sz w:val="24"/>
        </w:rPr>
      </w:pPr>
    </w:p>
    <w:p w14:paraId="220A755E" w14:textId="77777777" w:rsidR="004F32DB" w:rsidRPr="00EF6B74" w:rsidRDefault="006E3C35" w:rsidP="00EF6B74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Hoeveel oogspieren heeft elk oog?</w:t>
      </w:r>
    </w:p>
    <w:p w14:paraId="06455AF6" w14:textId="77777777" w:rsidR="006E3C35" w:rsidRDefault="006E3C35">
      <w:pPr>
        <w:spacing w:line="21" w:lineRule="exact"/>
        <w:rPr>
          <w:sz w:val="22"/>
        </w:rPr>
      </w:pPr>
    </w:p>
    <w:p w14:paraId="2DBF519B" w14:textId="77777777" w:rsidR="006E3C35" w:rsidRDefault="006E3C35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Ouderen krijgen soms last van “staar”. Leg uit wat dat is en hoe dat wordt behandeld.</w:t>
      </w:r>
    </w:p>
    <w:p w14:paraId="1FAA70AA" w14:textId="77777777" w:rsidR="004F32DB" w:rsidRDefault="004F32DB" w:rsidP="004F32DB">
      <w:pPr>
        <w:tabs>
          <w:tab w:val="left" w:pos="720"/>
        </w:tabs>
        <w:spacing w:line="0" w:lineRule="atLeast"/>
        <w:rPr>
          <w:sz w:val="22"/>
        </w:rPr>
      </w:pPr>
    </w:p>
    <w:p w14:paraId="68B0FCED" w14:textId="77777777" w:rsidR="004F32DB" w:rsidRPr="004F32DB" w:rsidRDefault="004F32DB" w:rsidP="004F32DB">
      <w:pPr>
        <w:tabs>
          <w:tab w:val="left" w:pos="720"/>
        </w:tabs>
        <w:spacing w:line="0" w:lineRule="atLeast"/>
        <w:rPr>
          <w:color w:val="FF0000"/>
          <w:sz w:val="22"/>
        </w:rPr>
        <w:sectPr w:rsidR="004F32DB" w:rsidRPr="004F32DB">
          <w:pgSz w:w="11900" w:h="16840"/>
          <w:pgMar w:top="1409" w:right="1440" w:bottom="887" w:left="1420" w:header="0" w:footer="0" w:gutter="0"/>
          <w:cols w:space="0" w:equalWidth="0">
            <w:col w:w="9045"/>
          </w:cols>
          <w:docGrid w:linePitch="360"/>
        </w:sectPr>
      </w:pPr>
    </w:p>
    <w:p w14:paraId="68E401C3" w14:textId="77777777" w:rsidR="006E3C35" w:rsidRDefault="006E3C35" w:rsidP="007A3CEB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bookmarkStart w:id="2" w:name="page2"/>
      <w:bookmarkEnd w:id="2"/>
      <w:r>
        <w:rPr>
          <w:sz w:val="22"/>
        </w:rPr>
        <w:t>De oogbol bestaat uit 3 lagen. Welke zijn dit van buiten naar binnen?</w:t>
      </w:r>
    </w:p>
    <w:p w14:paraId="0E2484BD" w14:textId="77777777" w:rsidR="007A3CEB" w:rsidRPr="004F32DB" w:rsidRDefault="007A3CEB" w:rsidP="007A3CEB">
      <w:pPr>
        <w:tabs>
          <w:tab w:val="left" w:pos="720"/>
        </w:tabs>
        <w:spacing w:line="0" w:lineRule="atLeast"/>
        <w:ind w:left="720"/>
        <w:rPr>
          <w:color w:val="FF0000"/>
          <w:sz w:val="22"/>
        </w:rPr>
      </w:pPr>
    </w:p>
    <w:p w14:paraId="2A04F38B" w14:textId="77777777" w:rsidR="006E3C35" w:rsidRDefault="006E3C35">
      <w:pPr>
        <w:spacing w:line="21" w:lineRule="exact"/>
        <w:rPr>
          <w:sz w:val="22"/>
        </w:rPr>
      </w:pPr>
    </w:p>
    <w:p w14:paraId="1AFFEDC5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Het regenboogvlies, van welke laag maakt deze deel uit?</w:t>
      </w:r>
    </w:p>
    <w:p w14:paraId="675162F9" w14:textId="77777777" w:rsidR="004F32DB" w:rsidRPr="004F32DB" w:rsidRDefault="004F32DB" w:rsidP="004F32DB">
      <w:pPr>
        <w:tabs>
          <w:tab w:val="left" w:pos="720"/>
        </w:tabs>
        <w:spacing w:line="0" w:lineRule="atLeast"/>
        <w:ind w:left="720"/>
        <w:rPr>
          <w:color w:val="FF0000"/>
          <w:sz w:val="22"/>
        </w:rPr>
      </w:pPr>
    </w:p>
    <w:p w14:paraId="384EE471" w14:textId="77777777" w:rsidR="006E3C35" w:rsidRDefault="006E3C35">
      <w:pPr>
        <w:spacing w:line="21" w:lineRule="exact"/>
        <w:rPr>
          <w:sz w:val="22"/>
        </w:rPr>
      </w:pPr>
    </w:p>
    <w:p w14:paraId="459E91CD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Het hoornvlies, van welke laag maakt deze deel uit?</w:t>
      </w:r>
    </w:p>
    <w:p w14:paraId="6F4C3BA3" w14:textId="77777777" w:rsidR="004F32DB" w:rsidRPr="00174A00" w:rsidRDefault="004F32DB" w:rsidP="004F32DB">
      <w:pPr>
        <w:tabs>
          <w:tab w:val="left" w:pos="720"/>
        </w:tabs>
        <w:spacing w:line="0" w:lineRule="atLeast"/>
        <w:ind w:left="720"/>
        <w:rPr>
          <w:color w:val="FF0000"/>
          <w:sz w:val="22"/>
        </w:rPr>
      </w:pPr>
    </w:p>
    <w:p w14:paraId="5A98D812" w14:textId="77777777" w:rsidR="006E3C35" w:rsidRDefault="006E3C35">
      <w:pPr>
        <w:spacing w:line="21" w:lineRule="exact"/>
        <w:rPr>
          <w:sz w:val="22"/>
        </w:rPr>
      </w:pPr>
    </w:p>
    <w:p w14:paraId="34A60E1F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Wat gebeurt er met je pupil bij veel licht? Wat bij weinig licht?</w:t>
      </w:r>
    </w:p>
    <w:p w14:paraId="61787E19" w14:textId="77777777" w:rsidR="00174A00" w:rsidRPr="00174A00" w:rsidRDefault="00174A00" w:rsidP="00174A00">
      <w:pPr>
        <w:tabs>
          <w:tab w:val="left" w:pos="720"/>
        </w:tabs>
        <w:spacing w:line="0" w:lineRule="atLeast"/>
        <w:ind w:left="720"/>
        <w:rPr>
          <w:color w:val="FF0000"/>
          <w:sz w:val="22"/>
        </w:rPr>
      </w:pPr>
    </w:p>
    <w:p w14:paraId="668A5FD1" w14:textId="77777777" w:rsidR="006E3C35" w:rsidRDefault="006E3C35">
      <w:pPr>
        <w:spacing w:line="21" w:lineRule="exact"/>
        <w:rPr>
          <w:sz w:val="22"/>
        </w:rPr>
      </w:pPr>
    </w:p>
    <w:p w14:paraId="658AD3DA" w14:textId="77777777" w:rsidR="00174A00" w:rsidRPr="0020003E" w:rsidRDefault="006E3C35" w:rsidP="0020003E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Waarvoor dienen de voorste en achterste oogkamer?</w:t>
      </w:r>
    </w:p>
    <w:p w14:paraId="19EE46DC" w14:textId="77777777" w:rsidR="006E3C35" w:rsidRDefault="006E3C35">
      <w:pPr>
        <w:spacing w:line="21" w:lineRule="exact"/>
        <w:rPr>
          <w:sz w:val="22"/>
        </w:rPr>
      </w:pPr>
    </w:p>
    <w:p w14:paraId="652138A4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Welke twee soorten lichtgevoelige cellen zitten er op het netvlies? Wat is hun functie?</w:t>
      </w:r>
    </w:p>
    <w:p w14:paraId="4686D9CC" w14:textId="77777777" w:rsidR="006E3C35" w:rsidRDefault="006E3C35">
      <w:pPr>
        <w:spacing w:line="21" w:lineRule="exact"/>
        <w:rPr>
          <w:sz w:val="22"/>
        </w:rPr>
      </w:pPr>
    </w:p>
    <w:p w14:paraId="3E5E485E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Leg uit wat er aan de hand is als je kleurenblind bent.</w:t>
      </w:r>
    </w:p>
    <w:p w14:paraId="420B0F25" w14:textId="77777777" w:rsidR="0020003E" w:rsidRPr="0020003E" w:rsidRDefault="0020003E" w:rsidP="0020003E">
      <w:pPr>
        <w:tabs>
          <w:tab w:val="left" w:pos="720"/>
        </w:tabs>
        <w:spacing w:line="0" w:lineRule="atLeast"/>
        <w:ind w:left="720"/>
        <w:rPr>
          <w:color w:val="FF0000"/>
          <w:sz w:val="22"/>
        </w:rPr>
      </w:pPr>
    </w:p>
    <w:p w14:paraId="3D50E5D8" w14:textId="77777777" w:rsidR="006E3C35" w:rsidRDefault="006E3C35">
      <w:pPr>
        <w:spacing w:line="21" w:lineRule="exact"/>
        <w:rPr>
          <w:sz w:val="22"/>
        </w:rPr>
      </w:pPr>
    </w:p>
    <w:p w14:paraId="638E5C6B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Leg uit wat er aan de hand is als je nachtblind bent.</w:t>
      </w:r>
    </w:p>
    <w:p w14:paraId="677C639D" w14:textId="77777777" w:rsidR="0020003E" w:rsidRPr="0020003E" w:rsidRDefault="0020003E" w:rsidP="0020003E">
      <w:pPr>
        <w:tabs>
          <w:tab w:val="left" w:pos="720"/>
        </w:tabs>
        <w:spacing w:line="0" w:lineRule="atLeast"/>
        <w:ind w:left="720"/>
        <w:rPr>
          <w:color w:val="FF0000"/>
          <w:sz w:val="22"/>
        </w:rPr>
      </w:pPr>
    </w:p>
    <w:p w14:paraId="2A0669B5" w14:textId="77777777" w:rsidR="006E3C35" w:rsidRDefault="006E3C35">
      <w:pPr>
        <w:spacing w:line="21" w:lineRule="exact"/>
        <w:rPr>
          <w:sz w:val="22"/>
        </w:rPr>
      </w:pPr>
    </w:p>
    <w:p w14:paraId="53121F44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Leg uit wat de gele vlek is. Welke lichtgevoelige cellen bevinden zich hier?</w:t>
      </w:r>
    </w:p>
    <w:p w14:paraId="79465DB9" w14:textId="77777777" w:rsidR="006E3C35" w:rsidRDefault="006E3C35">
      <w:pPr>
        <w:spacing w:line="22" w:lineRule="exact"/>
        <w:rPr>
          <w:sz w:val="22"/>
        </w:rPr>
      </w:pPr>
    </w:p>
    <w:p w14:paraId="1B86833C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Waar precies zit de gele vlek?</w:t>
      </w:r>
    </w:p>
    <w:p w14:paraId="1265668C" w14:textId="77777777" w:rsidR="0020003E" w:rsidRPr="0020003E" w:rsidRDefault="0020003E" w:rsidP="0020003E">
      <w:pPr>
        <w:tabs>
          <w:tab w:val="left" w:pos="720"/>
        </w:tabs>
        <w:spacing w:line="0" w:lineRule="atLeast"/>
        <w:ind w:left="720"/>
        <w:rPr>
          <w:color w:val="FF0000"/>
          <w:sz w:val="22"/>
        </w:rPr>
      </w:pPr>
    </w:p>
    <w:p w14:paraId="571BC2DA" w14:textId="77777777" w:rsidR="006E3C35" w:rsidRDefault="006E3C35">
      <w:pPr>
        <w:spacing w:line="21" w:lineRule="exact"/>
        <w:rPr>
          <w:sz w:val="22"/>
        </w:rPr>
      </w:pPr>
    </w:p>
    <w:p w14:paraId="5F0F15A9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Leg uit wat de blinde vlek is. Waarom heet dat zo?</w:t>
      </w:r>
    </w:p>
    <w:p w14:paraId="60BEE6E2" w14:textId="77777777" w:rsidR="006E3C35" w:rsidRDefault="006E3C35">
      <w:pPr>
        <w:spacing w:line="21" w:lineRule="exact"/>
        <w:rPr>
          <w:sz w:val="22"/>
        </w:rPr>
      </w:pPr>
    </w:p>
    <w:p w14:paraId="16AC5AEC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Waarmee is de binnenkant van je oogbol opgevuld?</w:t>
      </w:r>
    </w:p>
    <w:p w14:paraId="6D28DC02" w14:textId="77777777" w:rsidR="0020003E" w:rsidRPr="0020003E" w:rsidRDefault="0020003E" w:rsidP="0020003E">
      <w:pPr>
        <w:tabs>
          <w:tab w:val="left" w:pos="720"/>
        </w:tabs>
        <w:spacing w:line="0" w:lineRule="atLeast"/>
        <w:ind w:left="720"/>
        <w:rPr>
          <w:color w:val="FF0000"/>
          <w:sz w:val="22"/>
        </w:rPr>
      </w:pPr>
    </w:p>
    <w:p w14:paraId="538D357B" w14:textId="77777777" w:rsidR="006E3C35" w:rsidRDefault="006E3C35">
      <w:pPr>
        <w:spacing w:line="21" w:lineRule="exact"/>
        <w:rPr>
          <w:sz w:val="22"/>
        </w:rPr>
      </w:pPr>
    </w:p>
    <w:p w14:paraId="6B499A28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Leg de term “accomoderen” uit.</w:t>
      </w:r>
    </w:p>
    <w:p w14:paraId="01ABCEA5" w14:textId="77777777" w:rsidR="00174A00" w:rsidRPr="00BD03BD" w:rsidRDefault="00174A00" w:rsidP="00174A00">
      <w:pPr>
        <w:tabs>
          <w:tab w:val="left" w:pos="720"/>
        </w:tabs>
        <w:spacing w:line="0" w:lineRule="atLeast"/>
        <w:rPr>
          <w:rFonts w:cs="Calibri"/>
          <w:color w:val="FF0000"/>
          <w:sz w:val="22"/>
        </w:rPr>
      </w:pPr>
    </w:p>
    <w:p w14:paraId="372348D0" w14:textId="77777777" w:rsidR="006E3C35" w:rsidRDefault="006E3C35">
      <w:pPr>
        <w:spacing w:line="21" w:lineRule="exact"/>
        <w:rPr>
          <w:sz w:val="22"/>
        </w:rPr>
      </w:pPr>
    </w:p>
    <w:p w14:paraId="5FAD283B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Hoe is de vorm van de lens als je in de verte kijkt, bv. naar het bord?</w:t>
      </w:r>
    </w:p>
    <w:p w14:paraId="10ED5A05" w14:textId="77777777" w:rsidR="006E3C35" w:rsidRDefault="006E3C35">
      <w:pPr>
        <w:spacing w:line="21" w:lineRule="exact"/>
        <w:rPr>
          <w:sz w:val="22"/>
        </w:rPr>
      </w:pPr>
    </w:p>
    <w:p w14:paraId="7CA32B95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Hoe is de vorm van de lens als je dichtbij kijkt, bv.in je boek?</w:t>
      </w:r>
    </w:p>
    <w:p w14:paraId="1ACBF50F" w14:textId="77777777" w:rsidR="006E3C35" w:rsidRDefault="006E3C35">
      <w:pPr>
        <w:spacing w:line="21" w:lineRule="exact"/>
        <w:rPr>
          <w:sz w:val="22"/>
        </w:rPr>
      </w:pPr>
    </w:p>
    <w:p w14:paraId="1D84F2BB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Waarom is dichtbij kijken vermoeiender dan veraf kijken?</w:t>
      </w:r>
    </w:p>
    <w:p w14:paraId="10609ED8" w14:textId="77777777" w:rsidR="006E3C35" w:rsidRDefault="006E3C35">
      <w:pPr>
        <w:spacing w:line="21" w:lineRule="exact"/>
        <w:rPr>
          <w:sz w:val="22"/>
        </w:rPr>
      </w:pPr>
    </w:p>
    <w:p w14:paraId="65BA6CB4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Wat wil zeggen “bijziend”zijn?</w:t>
      </w:r>
    </w:p>
    <w:p w14:paraId="3BE923FC" w14:textId="77777777" w:rsidR="006E3C35" w:rsidRDefault="006E3C35">
      <w:pPr>
        <w:spacing w:line="21" w:lineRule="exact"/>
        <w:rPr>
          <w:sz w:val="22"/>
        </w:rPr>
      </w:pPr>
    </w:p>
    <w:p w14:paraId="7A165847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Wat voor soort bril of contactlenzen heb je dan nodig?</w:t>
      </w:r>
    </w:p>
    <w:p w14:paraId="4645A4E9" w14:textId="77777777" w:rsidR="006E3C35" w:rsidRDefault="006E3C35">
      <w:pPr>
        <w:spacing w:line="21" w:lineRule="exact"/>
        <w:rPr>
          <w:sz w:val="22"/>
        </w:rPr>
      </w:pPr>
    </w:p>
    <w:p w14:paraId="78D46811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Wat wil zeggen “verziend”zijn?</w:t>
      </w:r>
    </w:p>
    <w:p w14:paraId="07A943D3" w14:textId="77777777" w:rsidR="006E3C35" w:rsidRDefault="006E3C35">
      <w:pPr>
        <w:spacing w:line="21" w:lineRule="exact"/>
        <w:rPr>
          <w:sz w:val="22"/>
        </w:rPr>
      </w:pPr>
    </w:p>
    <w:p w14:paraId="039B9BA5" w14:textId="77777777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>Wat voor soort bril of contactlenzen heb je dan nodig?</w:t>
      </w:r>
    </w:p>
    <w:p w14:paraId="03AEBFF1" w14:textId="77777777" w:rsidR="006E3C35" w:rsidRDefault="006E3C35">
      <w:pPr>
        <w:spacing w:line="21" w:lineRule="exact"/>
        <w:rPr>
          <w:sz w:val="22"/>
        </w:rPr>
      </w:pPr>
    </w:p>
    <w:p w14:paraId="62064076" w14:textId="161EC0DD" w:rsidR="006E3C35" w:rsidRDefault="006E3C35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4"/>
        <w:rPr>
          <w:sz w:val="22"/>
        </w:rPr>
      </w:pPr>
      <w:r>
        <w:rPr>
          <w:sz w:val="22"/>
        </w:rPr>
        <w:t xml:space="preserve">Maak de drillsters les </w:t>
      </w:r>
      <w:r w:rsidR="004710C8">
        <w:rPr>
          <w:sz w:val="22"/>
        </w:rPr>
        <w:t>5</w:t>
      </w:r>
    </w:p>
    <w:p w14:paraId="24E3ECC0" w14:textId="77777777" w:rsidR="006E3C35" w:rsidRDefault="006E3C35">
      <w:pPr>
        <w:spacing w:line="200" w:lineRule="exact"/>
        <w:rPr>
          <w:rFonts w:ascii="Times New Roman" w:eastAsia="Times New Roman" w:hAnsi="Times New Roman"/>
        </w:rPr>
      </w:pPr>
    </w:p>
    <w:p w14:paraId="56FE3B38" w14:textId="77777777" w:rsidR="006E3C35" w:rsidRDefault="006E3C35">
      <w:pPr>
        <w:spacing w:line="200" w:lineRule="exact"/>
        <w:rPr>
          <w:rFonts w:ascii="Times New Roman" w:eastAsia="Times New Roman" w:hAnsi="Times New Roman"/>
        </w:rPr>
      </w:pPr>
    </w:p>
    <w:p w14:paraId="7232B965" w14:textId="77777777" w:rsidR="006E3C35" w:rsidRDefault="006E3C35">
      <w:pPr>
        <w:spacing w:line="232" w:lineRule="exact"/>
        <w:rPr>
          <w:rFonts w:ascii="Times New Roman" w:eastAsia="Times New Roman" w:hAnsi="Times New Roman"/>
        </w:rPr>
      </w:pPr>
    </w:p>
    <w:p w14:paraId="1EFF40AB" w14:textId="5CE453FE" w:rsidR="006E3C35" w:rsidRDefault="006E3C35">
      <w:pPr>
        <w:spacing w:line="0" w:lineRule="atLeast"/>
        <w:rPr>
          <w:sz w:val="22"/>
        </w:rPr>
      </w:pPr>
      <w:r>
        <w:rPr>
          <w:sz w:val="22"/>
        </w:rPr>
        <w:t xml:space="preserve">In de wiki bij les </w:t>
      </w:r>
      <w:r w:rsidR="009C5DE4">
        <w:rPr>
          <w:sz w:val="22"/>
        </w:rPr>
        <w:t>6</w:t>
      </w:r>
      <w:r>
        <w:rPr>
          <w:sz w:val="22"/>
        </w:rPr>
        <w:t>, rechter kolom, staan allerlei oefeningen die je zou kunnen doen.</w:t>
      </w:r>
    </w:p>
    <w:p w14:paraId="4160A608" w14:textId="77777777" w:rsidR="006E3C35" w:rsidRDefault="006E3C35">
      <w:pPr>
        <w:spacing w:line="191" w:lineRule="exact"/>
        <w:rPr>
          <w:rFonts w:ascii="Times New Roman" w:eastAsia="Times New Roman" w:hAnsi="Times New Roman"/>
        </w:rPr>
      </w:pPr>
    </w:p>
    <w:p w14:paraId="33CE4671" w14:textId="77777777" w:rsidR="006E3C35" w:rsidRDefault="006E3C35">
      <w:pPr>
        <w:numPr>
          <w:ilvl w:val="0"/>
          <w:numId w:val="6"/>
        </w:numPr>
        <w:tabs>
          <w:tab w:val="left" w:pos="720"/>
        </w:tabs>
        <w:spacing w:line="0" w:lineRule="atLeast"/>
        <w:ind w:left="720" w:hanging="364"/>
        <w:rPr>
          <w:rFonts w:ascii="Arial" w:eastAsia="Arial" w:hAnsi="Arial"/>
          <w:sz w:val="22"/>
        </w:rPr>
      </w:pPr>
      <w:r>
        <w:rPr>
          <w:sz w:val="22"/>
        </w:rPr>
        <w:t>Maak in elk geval het linkje: oefening accomoderen en het linkje functies van het oog.</w:t>
      </w:r>
    </w:p>
    <w:p w14:paraId="0B71261C" w14:textId="77777777" w:rsidR="006E3C35" w:rsidRDefault="006E3C35">
      <w:pPr>
        <w:spacing w:line="231" w:lineRule="exact"/>
        <w:rPr>
          <w:rFonts w:ascii="Times New Roman" w:eastAsia="Times New Roman" w:hAnsi="Times New Roman"/>
        </w:rPr>
      </w:pPr>
    </w:p>
    <w:p w14:paraId="0ECFB779" w14:textId="77777777" w:rsidR="006E3C35" w:rsidRDefault="006E3C35">
      <w:pPr>
        <w:spacing w:line="227" w:lineRule="auto"/>
        <w:ind w:right="205"/>
        <w:rPr>
          <w:sz w:val="22"/>
        </w:rPr>
      </w:pPr>
      <w:r>
        <w:rPr>
          <w:sz w:val="22"/>
        </w:rPr>
        <w:t>Er staan in de middelste kolom ook nog video`s en presentaties over het oog. Bekijk deze als je nog onvoldoende kennis denkt te hebben.</w:t>
      </w:r>
    </w:p>
    <w:sectPr w:rsidR="006E3C35">
      <w:pgSz w:w="11900" w:h="16840"/>
      <w:pgMar w:top="1411" w:right="1440" w:bottom="1440" w:left="1420" w:header="0" w:footer="0" w:gutter="0"/>
      <w:cols w:space="0" w:equalWidth="0">
        <w:col w:w="904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AE8944A"/>
    <w:lvl w:ilvl="0" w:tplc="B6406CF2">
      <w:start w:val="1"/>
      <w:numFmt w:val="bullet"/>
      <w:lvlText w:val="•"/>
      <w:lvlJc w:val="left"/>
    </w:lvl>
    <w:lvl w:ilvl="1" w:tplc="101A0586">
      <w:start w:val="1"/>
      <w:numFmt w:val="bullet"/>
      <w:lvlText w:val=""/>
      <w:lvlJc w:val="left"/>
    </w:lvl>
    <w:lvl w:ilvl="2" w:tplc="64C65F2E">
      <w:start w:val="1"/>
      <w:numFmt w:val="bullet"/>
      <w:lvlText w:val=""/>
      <w:lvlJc w:val="left"/>
    </w:lvl>
    <w:lvl w:ilvl="3" w:tplc="DE16A9B2">
      <w:start w:val="1"/>
      <w:numFmt w:val="bullet"/>
      <w:lvlText w:val=""/>
      <w:lvlJc w:val="left"/>
    </w:lvl>
    <w:lvl w:ilvl="4" w:tplc="B5C48E1E">
      <w:start w:val="1"/>
      <w:numFmt w:val="bullet"/>
      <w:lvlText w:val=""/>
      <w:lvlJc w:val="left"/>
    </w:lvl>
    <w:lvl w:ilvl="5" w:tplc="B20ACBD8">
      <w:start w:val="1"/>
      <w:numFmt w:val="bullet"/>
      <w:lvlText w:val=""/>
      <w:lvlJc w:val="left"/>
    </w:lvl>
    <w:lvl w:ilvl="6" w:tplc="DC02E936">
      <w:start w:val="1"/>
      <w:numFmt w:val="bullet"/>
      <w:lvlText w:val=""/>
      <w:lvlJc w:val="left"/>
    </w:lvl>
    <w:lvl w:ilvl="7" w:tplc="6BBCA516">
      <w:start w:val="1"/>
      <w:numFmt w:val="bullet"/>
      <w:lvlText w:val=""/>
      <w:lvlJc w:val="left"/>
    </w:lvl>
    <w:lvl w:ilvl="8" w:tplc="A9082A02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25558EC"/>
    <w:lvl w:ilvl="0" w:tplc="948426B0">
      <w:start w:val="2"/>
      <w:numFmt w:val="decimal"/>
      <w:lvlText w:val="%1."/>
      <w:lvlJc w:val="left"/>
    </w:lvl>
    <w:lvl w:ilvl="1" w:tplc="B69881BC">
      <w:start w:val="1"/>
      <w:numFmt w:val="bullet"/>
      <w:lvlText w:val=""/>
      <w:lvlJc w:val="left"/>
    </w:lvl>
    <w:lvl w:ilvl="2" w:tplc="898AE290">
      <w:start w:val="1"/>
      <w:numFmt w:val="bullet"/>
      <w:lvlText w:val=""/>
      <w:lvlJc w:val="left"/>
    </w:lvl>
    <w:lvl w:ilvl="3" w:tplc="61464308">
      <w:start w:val="1"/>
      <w:numFmt w:val="bullet"/>
      <w:lvlText w:val=""/>
      <w:lvlJc w:val="left"/>
    </w:lvl>
    <w:lvl w:ilvl="4" w:tplc="F1E0B2DE">
      <w:start w:val="1"/>
      <w:numFmt w:val="bullet"/>
      <w:lvlText w:val=""/>
      <w:lvlJc w:val="left"/>
    </w:lvl>
    <w:lvl w:ilvl="5" w:tplc="8B44259A">
      <w:start w:val="1"/>
      <w:numFmt w:val="bullet"/>
      <w:lvlText w:val=""/>
      <w:lvlJc w:val="left"/>
    </w:lvl>
    <w:lvl w:ilvl="6" w:tplc="C7DE104A">
      <w:start w:val="1"/>
      <w:numFmt w:val="bullet"/>
      <w:lvlText w:val=""/>
      <w:lvlJc w:val="left"/>
    </w:lvl>
    <w:lvl w:ilvl="7" w:tplc="5C7A5114">
      <w:start w:val="1"/>
      <w:numFmt w:val="bullet"/>
      <w:lvlText w:val=""/>
      <w:lvlJc w:val="left"/>
    </w:lvl>
    <w:lvl w:ilvl="8" w:tplc="F9C825A2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38E1F28"/>
    <w:lvl w:ilvl="0" w:tplc="C65C3DFC">
      <w:start w:val="1"/>
      <w:numFmt w:val="decimal"/>
      <w:lvlText w:val="%1."/>
      <w:lvlJc w:val="left"/>
    </w:lvl>
    <w:lvl w:ilvl="1" w:tplc="5DEC7B12">
      <w:start w:val="1"/>
      <w:numFmt w:val="bullet"/>
      <w:lvlText w:val=""/>
      <w:lvlJc w:val="left"/>
    </w:lvl>
    <w:lvl w:ilvl="2" w:tplc="0570E61C">
      <w:start w:val="1"/>
      <w:numFmt w:val="bullet"/>
      <w:lvlText w:val=""/>
      <w:lvlJc w:val="left"/>
    </w:lvl>
    <w:lvl w:ilvl="3" w:tplc="5DA60EE0">
      <w:start w:val="1"/>
      <w:numFmt w:val="bullet"/>
      <w:lvlText w:val=""/>
      <w:lvlJc w:val="left"/>
    </w:lvl>
    <w:lvl w:ilvl="4" w:tplc="FB662476">
      <w:start w:val="1"/>
      <w:numFmt w:val="bullet"/>
      <w:lvlText w:val=""/>
      <w:lvlJc w:val="left"/>
    </w:lvl>
    <w:lvl w:ilvl="5" w:tplc="339C6E16">
      <w:start w:val="1"/>
      <w:numFmt w:val="bullet"/>
      <w:lvlText w:val=""/>
      <w:lvlJc w:val="left"/>
    </w:lvl>
    <w:lvl w:ilvl="6" w:tplc="9D52E288">
      <w:start w:val="1"/>
      <w:numFmt w:val="bullet"/>
      <w:lvlText w:val=""/>
      <w:lvlJc w:val="left"/>
    </w:lvl>
    <w:lvl w:ilvl="7" w:tplc="FC944E22">
      <w:start w:val="1"/>
      <w:numFmt w:val="bullet"/>
      <w:lvlText w:val=""/>
      <w:lvlJc w:val="left"/>
    </w:lvl>
    <w:lvl w:ilvl="8" w:tplc="E9C495EE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6E87CCC"/>
    <w:lvl w:ilvl="0" w:tplc="2AC65D4E">
      <w:start w:val="1"/>
      <w:numFmt w:val="decimal"/>
      <w:lvlText w:val="%1."/>
      <w:lvlJc w:val="left"/>
    </w:lvl>
    <w:lvl w:ilvl="1" w:tplc="F3D835E4">
      <w:start w:val="1"/>
      <w:numFmt w:val="bullet"/>
      <w:lvlText w:val=""/>
      <w:lvlJc w:val="left"/>
    </w:lvl>
    <w:lvl w:ilvl="2" w:tplc="B65687B2">
      <w:start w:val="1"/>
      <w:numFmt w:val="bullet"/>
      <w:lvlText w:val=""/>
      <w:lvlJc w:val="left"/>
    </w:lvl>
    <w:lvl w:ilvl="3" w:tplc="614292C2">
      <w:start w:val="1"/>
      <w:numFmt w:val="bullet"/>
      <w:lvlText w:val=""/>
      <w:lvlJc w:val="left"/>
    </w:lvl>
    <w:lvl w:ilvl="4" w:tplc="83060184">
      <w:start w:val="1"/>
      <w:numFmt w:val="bullet"/>
      <w:lvlText w:val=""/>
      <w:lvlJc w:val="left"/>
    </w:lvl>
    <w:lvl w:ilvl="5" w:tplc="7E086EFA">
      <w:start w:val="1"/>
      <w:numFmt w:val="bullet"/>
      <w:lvlText w:val=""/>
      <w:lvlJc w:val="left"/>
    </w:lvl>
    <w:lvl w:ilvl="6" w:tplc="FA96D7D0">
      <w:start w:val="1"/>
      <w:numFmt w:val="bullet"/>
      <w:lvlText w:val=""/>
      <w:lvlJc w:val="left"/>
    </w:lvl>
    <w:lvl w:ilvl="7" w:tplc="D6FAD834">
      <w:start w:val="1"/>
      <w:numFmt w:val="bullet"/>
      <w:lvlText w:val=""/>
      <w:lvlJc w:val="left"/>
    </w:lvl>
    <w:lvl w:ilvl="8" w:tplc="D1205ABE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3D1B58BA"/>
    <w:lvl w:ilvl="0" w:tplc="F59C0526">
      <w:start w:val="3"/>
      <w:numFmt w:val="decimal"/>
      <w:lvlText w:val="%1."/>
      <w:lvlJc w:val="left"/>
    </w:lvl>
    <w:lvl w:ilvl="1" w:tplc="E88CCDE0">
      <w:start w:val="1"/>
      <w:numFmt w:val="bullet"/>
      <w:lvlText w:val=""/>
      <w:lvlJc w:val="left"/>
    </w:lvl>
    <w:lvl w:ilvl="2" w:tplc="B9EE4F4E">
      <w:start w:val="1"/>
      <w:numFmt w:val="bullet"/>
      <w:lvlText w:val=""/>
      <w:lvlJc w:val="left"/>
    </w:lvl>
    <w:lvl w:ilvl="3" w:tplc="F89C2308">
      <w:start w:val="1"/>
      <w:numFmt w:val="bullet"/>
      <w:lvlText w:val=""/>
      <w:lvlJc w:val="left"/>
    </w:lvl>
    <w:lvl w:ilvl="4" w:tplc="66C891E8">
      <w:start w:val="1"/>
      <w:numFmt w:val="bullet"/>
      <w:lvlText w:val=""/>
      <w:lvlJc w:val="left"/>
    </w:lvl>
    <w:lvl w:ilvl="5" w:tplc="133A0306">
      <w:start w:val="1"/>
      <w:numFmt w:val="bullet"/>
      <w:lvlText w:val=""/>
      <w:lvlJc w:val="left"/>
    </w:lvl>
    <w:lvl w:ilvl="6" w:tplc="35EE73A4">
      <w:start w:val="1"/>
      <w:numFmt w:val="bullet"/>
      <w:lvlText w:val=""/>
      <w:lvlJc w:val="left"/>
    </w:lvl>
    <w:lvl w:ilvl="7" w:tplc="C2DA9C4C">
      <w:start w:val="1"/>
      <w:numFmt w:val="bullet"/>
      <w:lvlText w:val=""/>
      <w:lvlJc w:val="left"/>
    </w:lvl>
    <w:lvl w:ilvl="8" w:tplc="888E1BA0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507ED7AA"/>
    <w:lvl w:ilvl="0" w:tplc="EC82C246">
      <w:start w:val="1"/>
      <w:numFmt w:val="bullet"/>
      <w:lvlText w:val="•"/>
      <w:lvlJc w:val="left"/>
    </w:lvl>
    <w:lvl w:ilvl="1" w:tplc="AEEC1CBC">
      <w:start w:val="1"/>
      <w:numFmt w:val="bullet"/>
      <w:lvlText w:val=""/>
      <w:lvlJc w:val="left"/>
    </w:lvl>
    <w:lvl w:ilvl="2" w:tplc="CCCE947C">
      <w:start w:val="1"/>
      <w:numFmt w:val="bullet"/>
      <w:lvlText w:val=""/>
      <w:lvlJc w:val="left"/>
    </w:lvl>
    <w:lvl w:ilvl="3" w:tplc="D21CF36A">
      <w:start w:val="1"/>
      <w:numFmt w:val="bullet"/>
      <w:lvlText w:val=""/>
      <w:lvlJc w:val="left"/>
    </w:lvl>
    <w:lvl w:ilvl="4" w:tplc="B72E02AA">
      <w:start w:val="1"/>
      <w:numFmt w:val="bullet"/>
      <w:lvlText w:val=""/>
      <w:lvlJc w:val="left"/>
    </w:lvl>
    <w:lvl w:ilvl="5" w:tplc="A21699DE">
      <w:start w:val="1"/>
      <w:numFmt w:val="bullet"/>
      <w:lvlText w:val=""/>
      <w:lvlJc w:val="left"/>
    </w:lvl>
    <w:lvl w:ilvl="6" w:tplc="3E8A9CDE">
      <w:start w:val="1"/>
      <w:numFmt w:val="bullet"/>
      <w:lvlText w:val=""/>
      <w:lvlJc w:val="left"/>
    </w:lvl>
    <w:lvl w:ilvl="7" w:tplc="98E2BEDC">
      <w:start w:val="1"/>
      <w:numFmt w:val="bullet"/>
      <w:lvlText w:val=""/>
      <w:lvlJc w:val="left"/>
    </w:lvl>
    <w:lvl w:ilvl="8" w:tplc="B7D0419C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77F"/>
    <w:rsid w:val="00174A00"/>
    <w:rsid w:val="0020003E"/>
    <w:rsid w:val="00443789"/>
    <w:rsid w:val="004710C8"/>
    <w:rsid w:val="004F32DB"/>
    <w:rsid w:val="006E3C35"/>
    <w:rsid w:val="007A3CEB"/>
    <w:rsid w:val="008F2112"/>
    <w:rsid w:val="009C5DE4"/>
    <w:rsid w:val="00BD03BD"/>
    <w:rsid w:val="00C3460F"/>
    <w:rsid w:val="00E1477F"/>
    <w:rsid w:val="00E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B37EF"/>
  <w15:chartTrackingRefBased/>
  <w15:docId w15:val="{11752C41-22C6-4D24-BF1B-83D9FCAB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74A0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2" ma:contentTypeDescription="Een nieuw document maken." ma:contentTypeScope="" ma:versionID="af45acec503560d360978414daab1117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124b357f269b65349bc9c8612af050ee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0BC4A-1D9B-476E-B9AA-698509A84951}">
  <ds:schemaRefs>
    <ds:schemaRef ds:uri="http://schemas.microsoft.com/office/2006/metadata/properties"/>
    <ds:schemaRef ds:uri="0bfbde32-856c-4dfd-bc38-4322d606c322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169eb86d-0fb8-4364-bb17-d27f6b2029d0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7E771AE-181A-40FB-A0C8-2DF12A417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9029A4-160E-4B20-A06D-EF81F02D6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Kreuning</dc:creator>
  <cp:keywords/>
  <cp:lastModifiedBy>Sandra Kreuning</cp:lastModifiedBy>
  <cp:revision>4</cp:revision>
  <dcterms:created xsi:type="dcterms:W3CDTF">2020-04-06T06:38:00Z</dcterms:created>
  <dcterms:modified xsi:type="dcterms:W3CDTF">2021-01-27T15:52:00Z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