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F2" w:rsidRPr="0088102C" w:rsidRDefault="002825F2" w:rsidP="00881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8"/>
        </w:rPr>
      </w:pPr>
      <w:r w:rsidRPr="0088102C">
        <w:rPr>
          <w:rFonts w:ascii="Verdana" w:hAnsi="Verdana" w:cs="Arial"/>
          <w:b/>
          <w:bCs/>
          <w:sz w:val="28"/>
        </w:rPr>
        <w:t>Regels voor het practicumlokaal</w:t>
      </w:r>
      <w:r w:rsidR="0088102C">
        <w:rPr>
          <w:rFonts w:ascii="Verdana" w:hAnsi="Verdana" w:cs="Arial"/>
          <w:b/>
          <w:bCs/>
          <w:sz w:val="28"/>
        </w:rPr>
        <w:tab/>
      </w:r>
      <w:r w:rsidR="0088102C">
        <w:rPr>
          <w:rFonts w:ascii="Verdana" w:hAnsi="Verdana" w:cs="Arial"/>
          <w:b/>
          <w:bCs/>
          <w:sz w:val="28"/>
        </w:rPr>
        <w:tab/>
      </w:r>
      <w:r w:rsidR="0088102C">
        <w:rPr>
          <w:rFonts w:ascii="Verdana" w:hAnsi="Verdana" w:cs="Arial"/>
          <w:b/>
          <w:bCs/>
          <w:sz w:val="28"/>
        </w:rPr>
        <w:tab/>
      </w:r>
      <w:r w:rsidR="0088102C">
        <w:rPr>
          <w:rFonts w:ascii="Verdana" w:hAnsi="Verdana" w:cs="Arial"/>
          <w:b/>
          <w:bCs/>
          <w:sz w:val="28"/>
        </w:rPr>
        <w:tab/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</w:rPr>
      </w:pPr>
    </w:p>
    <w:p w:rsidR="002825F2" w:rsidRPr="0088102C" w:rsidRDefault="002825F2" w:rsidP="0088102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</w:rPr>
      </w:pPr>
      <w:r w:rsidRPr="0088102C">
        <w:rPr>
          <w:rFonts w:ascii="Verdana" w:hAnsi="Verdana" w:cs="Arial"/>
        </w:rPr>
        <w:t xml:space="preserve">Practicumlokalen zijn ingericht voor het uitvoeren van experimenten voor Natuur- en scheikunde. Deze lokalen zijn uitgerust met voorzieningen voor </w:t>
      </w:r>
      <w:r w:rsidR="00EA49BD" w:rsidRPr="0088102C">
        <w:rPr>
          <w:rFonts w:ascii="Verdana" w:hAnsi="Verdana" w:cs="Arial"/>
        </w:rPr>
        <w:t xml:space="preserve">gas, elektra en water op zuilen </w:t>
      </w:r>
      <w:r w:rsidRPr="0088102C">
        <w:rPr>
          <w:rFonts w:ascii="Verdana" w:hAnsi="Verdana" w:cs="Arial"/>
        </w:rPr>
        <w:t>dicht bij je tafel. Verkeerd gebruik van deze voorzieningen kan gevaarlijk zijn voor jezelf</w:t>
      </w:r>
      <w:r w:rsidR="00EA49BD" w:rsidRPr="0088102C">
        <w:rPr>
          <w:rFonts w:ascii="Verdana" w:hAnsi="Verdana" w:cs="Arial"/>
        </w:rPr>
        <w:t xml:space="preserve"> </w:t>
      </w:r>
      <w:r w:rsidRPr="0088102C">
        <w:rPr>
          <w:rFonts w:ascii="Verdana" w:hAnsi="Verdana" w:cs="Arial"/>
        </w:rPr>
        <w:t>en/of je klasgenoten! Ook worden bij practica gevaarlijke stoffen en open vuur gebruikt.</w:t>
      </w:r>
    </w:p>
    <w:p w:rsidR="002825F2" w:rsidRPr="0088102C" w:rsidRDefault="00EA49BD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In deze lessen</w:t>
      </w:r>
      <w:r w:rsidR="002825F2" w:rsidRPr="0088102C">
        <w:rPr>
          <w:rFonts w:ascii="Verdana" w:hAnsi="Verdana" w:cs="Arial"/>
        </w:rPr>
        <w:t xml:space="preserve"> kunnen gevaarlijke situaties ontstaan. Daarom zijn er een aantal gedragsregels</w:t>
      </w:r>
      <w:r w:rsidRPr="0088102C">
        <w:rPr>
          <w:rFonts w:ascii="Verdana" w:hAnsi="Verdana" w:cs="Arial"/>
        </w:rPr>
        <w:t xml:space="preserve"> </w:t>
      </w:r>
      <w:r w:rsidR="002825F2" w:rsidRPr="0088102C">
        <w:rPr>
          <w:rFonts w:ascii="Verdana" w:hAnsi="Verdana" w:cs="Arial"/>
        </w:rPr>
        <w:t>opgesteld om een veilig gebruik van practicumlokalen te waarborgen.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2825F2" w:rsidRPr="0088102C" w:rsidRDefault="00EA49BD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  <w:b/>
          <w:bCs/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03A0F1B" wp14:editId="3E6243BE">
            <wp:simplePos x="0" y="0"/>
            <wp:positionH relativeFrom="column">
              <wp:posOffset>-100965</wp:posOffset>
            </wp:positionH>
            <wp:positionV relativeFrom="paragraph">
              <wp:posOffset>26670</wp:posOffset>
            </wp:positionV>
            <wp:extent cx="933450" cy="8382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02C">
        <w:rPr>
          <w:rFonts w:ascii="Verdana" w:hAnsi="Verdana" w:cs="Arial"/>
          <w:b/>
          <w:bCs/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ACDAE0F" wp14:editId="1F9B4DB8">
            <wp:simplePos x="0" y="0"/>
            <wp:positionH relativeFrom="column">
              <wp:posOffset>-34290</wp:posOffset>
            </wp:positionH>
            <wp:positionV relativeFrom="paragraph">
              <wp:posOffset>958850</wp:posOffset>
            </wp:positionV>
            <wp:extent cx="781050" cy="102933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02C">
        <w:rPr>
          <w:rFonts w:ascii="Verdana" w:hAnsi="Verdana" w:cs="Arial"/>
          <w:b/>
          <w:bCs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24013E46" wp14:editId="5EBEC045">
            <wp:simplePos x="0" y="0"/>
            <wp:positionH relativeFrom="column">
              <wp:posOffset>-38735</wp:posOffset>
            </wp:positionH>
            <wp:positionV relativeFrom="paragraph">
              <wp:posOffset>2004060</wp:posOffset>
            </wp:positionV>
            <wp:extent cx="790575" cy="1019175"/>
            <wp:effectExtent l="0" t="0" r="9525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02C"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6E303C9" wp14:editId="5E15255D">
            <wp:simplePos x="0" y="0"/>
            <wp:positionH relativeFrom="column">
              <wp:posOffset>-43815</wp:posOffset>
            </wp:positionH>
            <wp:positionV relativeFrom="paragraph">
              <wp:posOffset>3105150</wp:posOffset>
            </wp:positionV>
            <wp:extent cx="828675" cy="1209675"/>
            <wp:effectExtent l="0" t="0" r="9525" b="952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02C">
        <w:rPr>
          <w:rFonts w:ascii="Verdana" w:hAnsi="Verdana" w:cs="Arial"/>
          <w:b/>
          <w:bCs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C47377A" wp14:editId="0328233C">
            <wp:simplePos x="0" y="0"/>
            <wp:positionH relativeFrom="column">
              <wp:posOffset>1905</wp:posOffset>
            </wp:positionH>
            <wp:positionV relativeFrom="paragraph">
              <wp:posOffset>4433570</wp:posOffset>
            </wp:positionV>
            <wp:extent cx="752475" cy="1181100"/>
            <wp:effectExtent l="0" t="0" r="9525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825F2" w:rsidRPr="0088102C">
        <w:rPr>
          <w:rFonts w:ascii="Verdana" w:hAnsi="Verdana" w:cs="Arial"/>
          <w:b/>
          <w:bCs/>
        </w:rPr>
        <w:t>Prakticumlokaal</w:t>
      </w:r>
      <w:proofErr w:type="spellEnd"/>
      <w:r w:rsidR="002825F2" w:rsidRPr="0088102C">
        <w:rPr>
          <w:rFonts w:ascii="Verdana" w:hAnsi="Verdana" w:cs="Arial"/>
        </w:rPr>
        <w:t>: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Alleen toegang indien de docent/ TOA aanwezig is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Niet rennen, stoeien of vechten! Loop rustig.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Geen tassen in de loopgangen.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proofErr w:type="spellStart"/>
      <w:r w:rsidRPr="0088102C">
        <w:rPr>
          <w:rFonts w:ascii="Verdana" w:hAnsi="Verdana" w:cs="Arial"/>
          <w:b/>
          <w:bCs/>
        </w:rPr>
        <w:t>Practicumles</w:t>
      </w:r>
      <w:proofErr w:type="spellEnd"/>
      <w:r w:rsidRPr="0088102C">
        <w:rPr>
          <w:rFonts w:ascii="Verdana" w:hAnsi="Verdana" w:cs="Arial"/>
          <w:b/>
          <w:bCs/>
        </w:rPr>
        <w:t>/ werken in de les</w:t>
      </w:r>
      <w:r w:rsidRPr="0088102C">
        <w:rPr>
          <w:rFonts w:ascii="Verdana" w:hAnsi="Verdana" w:cs="Arial"/>
        </w:rPr>
        <w:t>: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Volg de instructies van de docent/ TOA altijd precies op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Gebruik alleen apparatuur en mater</w:t>
      </w:r>
      <w:r w:rsidR="0088102C">
        <w:rPr>
          <w:rFonts w:ascii="Verdana" w:hAnsi="Verdana" w:cs="Arial"/>
        </w:rPr>
        <w:t>ialen met toestemming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Neem nooit iets mee uit het practicumlokaal zonder toestemming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2825F2" w:rsidRPr="0088102C" w:rsidRDefault="002825F2" w:rsidP="0088102C">
      <w:pPr>
        <w:pStyle w:val="Geenafstand"/>
        <w:rPr>
          <w:rFonts w:ascii="Verdana" w:hAnsi="Verdana"/>
          <w:b/>
        </w:rPr>
      </w:pPr>
      <w:r w:rsidRPr="0088102C">
        <w:t xml:space="preserve"> </w:t>
      </w:r>
      <w:r w:rsidRPr="0088102C">
        <w:rPr>
          <w:rFonts w:ascii="Verdana" w:hAnsi="Verdana"/>
          <w:b/>
        </w:rPr>
        <w:t>Kleding/ voorzorgmaatregelen: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 xml:space="preserve">Draag een goed gesloten </w:t>
      </w:r>
      <w:proofErr w:type="spellStart"/>
      <w:r w:rsidRPr="0088102C">
        <w:rPr>
          <w:rFonts w:ascii="Verdana" w:hAnsi="Verdana" w:cs="Arial"/>
        </w:rPr>
        <w:t>labjas</w:t>
      </w:r>
      <w:proofErr w:type="spellEnd"/>
      <w:r w:rsidRPr="0088102C">
        <w:rPr>
          <w:rFonts w:ascii="Verdana" w:hAnsi="Verdana" w:cs="Arial"/>
        </w:rPr>
        <w:t xml:space="preserve"> tijdens scheikundepracticum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 xml:space="preserve">Draag </w:t>
      </w:r>
      <w:r w:rsidR="0088102C">
        <w:rPr>
          <w:rFonts w:ascii="Verdana" w:hAnsi="Verdana" w:cs="Arial"/>
        </w:rPr>
        <w:t>lang haar in een staart als</w:t>
      </w:r>
      <w:r w:rsidRPr="0088102C">
        <w:rPr>
          <w:rFonts w:ascii="Verdana" w:hAnsi="Verdana" w:cs="Arial"/>
        </w:rPr>
        <w:t xml:space="preserve"> </w:t>
      </w:r>
      <w:r w:rsidR="0088102C">
        <w:rPr>
          <w:rFonts w:ascii="Verdana" w:hAnsi="Verdana" w:cs="Arial"/>
        </w:rPr>
        <w:t xml:space="preserve">er gewerkt wordt met de </w:t>
      </w:r>
      <w:r w:rsidR="0088102C">
        <w:rPr>
          <w:rFonts w:ascii="Verdana" w:hAnsi="Verdana" w:cs="Arial"/>
        </w:rPr>
        <w:tab/>
        <w:t>brander</w:t>
      </w:r>
      <w:r w:rsidRPr="0088102C">
        <w:rPr>
          <w:rFonts w:ascii="Verdana" w:hAnsi="Verdana" w:cs="Arial"/>
        </w:rPr>
        <w:t>,</w:t>
      </w:r>
      <w:r w:rsidR="0088102C">
        <w:rPr>
          <w:rFonts w:ascii="Verdana" w:hAnsi="Verdana" w:cs="Arial"/>
        </w:rPr>
        <w:t xml:space="preserve"> </w:t>
      </w:r>
      <w:r w:rsidRPr="0088102C">
        <w:rPr>
          <w:rFonts w:ascii="Verdana" w:hAnsi="Verdana" w:cs="Arial"/>
        </w:rPr>
        <w:t>open vuur of vloeistoffen.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Stop dassen en/of punten van een hoofddoek weg in je kleren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 xml:space="preserve">Draag geen hoofddoek van </w:t>
      </w:r>
      <w:proofErr w:type="spellStart"/>
      <w:r w:rsidRPr="0088102C">
        <w:rPr>
          <w:rFonts w:ascii="Verdana" w:hAnsi="Verdana" w:cs="Arial"/>
        </w:rPr>
        <w:t>lichtontvlambaar</w:t>
      </w:r>
      <w:proofErr w:type="spellEnd"/>
      <w:r w:rsidRPr="0088102C">
        <w:rPr>
          <w:rFonts w:ascii="Verdana" w:hAnsi="Verdana" w:cs="Arial"/>
        </w:rPr>
        <w:t xml:space="preserve"> materiaal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Draag een veiligheid</w:t>
      </w:r>
      <w:bookmarkStart w:id="0" w:name="_GoBack"/>
      <w:bookmarkEnd w:id="0"/>
      <w:r w:rsidRPr="0088102C">
        <w:rPr>
          <w:rFonts w:ascii="Verdana" w:hAnsi="Verdana" w:cs="Arial"/>
        </w:rPr>
        <w:t xml:space="preserve">sbril indien er gewerkt wordt met de brander, </w:t>
      </w:r>
    </w:p>
    <w:p w:rsidR="002825F2" w:rsidRPr="0088102C" w:rsidRDefault="002825F2" w:rsidP="002825F2">
      <w:pPr>
        <w:pStyle w:val="Lijstalinea"/>
        <w:autoSpaceDE w:val="0"/>
        <w:autoSpaceDN w:val="0"/>
        <w:adjustRightInd w:val="0"/>
        <w:spacing w:after="0" w:line="240" w:lineRule="auto"/>
        <w:ind w:firstLine="696"/>
        <w:rPr>
          <w:rFonts w:ascii="Verdana" w:hAnsi="Verdana" w:cs="Arial"/>
        </w:rPr>
      </w:pPr>
      <w:r w:rsidRPr="0088102C">
        <w:rPr>
          <w:rFonts w:ascii="Verdana" w:hAnsi="Verdana" w:cs="Arial"/>
        </w:rPr>
        <w:t>open vuur of kookplaat</w:t>
      </w:r>
    </w:p>
    <w:p w:rsidR="002825F2" w:rsidRPr="0088102C" w:rsidRDefault="002825F2" w:rsidP="00EA49BD">
      <w:pPr>
        <w:pStyle w:val="Geenafstand"/>
        <w:rPr>
          <w:rFonts w:ascii="Verdana" w:hAnsi="Verdana"/>
        </w:rPr>
      </w:pP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  <w:b/>
          <w:bCs/>
        </w:rPr>
        <w:t>Afval</w:t>
      </w:r>
      <w:r w:rsidRPr="0088102C">
        <w:rPr>
          <w:rFonts w:ascii="Verdana" w:hAnsi="Verdana" w:cs="Arial"/>
        </w:rPr>
        <w:t>: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Deponeer chemisch afval in de daarvoor bestemde vaten</w:t>
      </w:r>
    </w:p>
    <w:p w:rsidR="002825F2" w:rsidRPr="0088102C" w:rsidRDefault="0088102C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>
        <w:rPr>
          <w:rFonts w:ascii="Verdana" w:hAnsi="Verdana" w:cs="Arial"/>
        </w:rPr>
        <w:t>Ruim</w:t>
      </w:r>
      <w:r w:rsidR="002825F2" w:rsidRPr="0088102C">
        <w:rPr>
          <w:rFonts w:ascii="Verdana" w:hAnsi="Verdana" w:cs="Arial"/>
        </w:rPr>
        <w:t xml:space="preserve"> zorgvuldig op wat je geknoeid </w:t>
      </w:r>
      <w:r>
        <w:rPr>
          <w:rFonts w:ascii="Verdana" w:hAnsi="Verdana" w:cs="Arial"/>
        </w:rPr>
        <w:t>hebt (met papier)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 xml:space="preserve">Waarschuw de docent/ TOA als je veel geknoeid hebt en vraag </w:t>
      </w:r>
      <w:r w:rsidR="0088102C">
        <w:rPr>
          <w:rFonts w:ascii="Verdana" w:hAnsi="Verdana" w:cs="Arial"/>
        </w:rPr>
        <w:tab/>
      </w:r>
      <w:r w:rsidRPr="0088102C">
        <w:rPr>
          <w:rFonts w:ascii="Verdana" w:hAnsi="Verdana" w:cs="Arial"/>
        </w:rPr>
        <w:t>hoe het opgeruimd moet worden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Gooi kapot glaswerk in een glasbak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Gooi nooit afval in de gootsteen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>Gooi nooit chemicaliën of hete voorwerpen in de prullenbak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</w:rPr>
      </w:pP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  <w:b/>
          <w:bCs/>
        </w:rPr>
        <w:t>Ongelukjes</w:t>
      </w:r>
      <w:r w:rsidRPr="0088102C">
        <w:rPr>
          <w:rFonts w:ascii="Verdana" w:hAnsi="Verdana" w:cs="Arial"/>
        </w:rPr>
        <w:t>:</w:t>
      </w:r>
    </w:p>
    <w:p w:rsidR="002825F2" w:rsidRPr="0088102C" w:rsidRDefault="002825F2" w:rsidP="002825F2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  <w:r w:rsidRPr="0088102C">
        <w:rPr>
          <w:rFonts w:ascii="Verdana" w:hAnsi="Verdana" w:cs="Arial"/>
        </w:rPr>
        <w:t xml:space="preserve">Brandwonden/ chemicaliën op de huid: spoel langdurig met veel </w:t>
      </w:r>
      <w:r w:rsidR="0088102C">
        <w:rPr>
          <w:rFonts w:ascii="Verdana" w:hAnsi="Verdana" w:cs="Arial"/>
        </w:rPr>
        <w:tab/>
      </w:r>
      <w:r w:rsidRPr="0088102C">
        <w:rPr>
          <w:rFonts w:ascii="Verdana" w:hAnsi="Verdana" w:cs="Arial"/>
        </w:rPr>
        <w:t>water af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</w:rPr>
      </w:pPr>
      <w:r w:rsidRPr="0088102C">
        <w:rPr>
          <w:rFonts w:ascii="Verdana" w:hAnsi="Verdana" w:cs="Arial"/>
        </w:rPr>
        <w:t>Brandende kleding: ga direct onder de nooddouche staan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</w:rPr>
      </w:pPr>
      <w:r w:rsidRPr="0088102C">
        <w:rPr>
          <w:rFonts w:ascii="Verdana" w:hAnsi="Verdana" w:cs="Arial"/>
        </w:rPr>
        <w:t>Chemicaliën/ stoffen in je ogen: spoel de ogen met de oogdouche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/>
        <w:rPr>
          <w:rFonts w:ascii="Verdana" w:hAnsi="Verdana" w:cs="Arial"/>
        </w:rPr>
      </w:pPr>
      <w:r w:rsidRPr="0088102C">
        <w:rPr>
          <w:rFonts w:ascii="Verdana" w:hAnsi="Verdana" w:cs="Arial"/>
        </w:rPr>
        <w:t>Inslikken chemicaliën/ stoffen: uitspugen en spoel je mond met veel water</w:t>
      </w:r>
    </w:p>
    <w:p w:rsidR="002825F2" w:rsidRPr="0088102C" w:rsidRDefault="002825F2" w:rsidP="00881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/>
        <w:rPr>
          <w:rFonts w:ascii="Verdana" w:hAnsi="Verdana" w:cs="Arial"/>
        </w:rPr>
      </w:pPr>
      <w:r w:rsidRPr="0088102C">
        <w:rPr>
          <w:rFonts w:ascii="Verdana" w:hAnsi="Verdana" w:cs="Arial"/>
        </w:rPr>
        <w:t>Bij twijfel: vraag je docent wat je moet doen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</w:rPr>
      </w:pP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</w:rPr>
      </w:pPr>
      <w:r w:rsidRPr="0088102C">
        <w:rPr>
          <w:rFonts w:ascii="Verdana" w:hAnsi="Verdana" w:cs="Arial"/>
          <w:b/>
          <w:bCs/>
        </w:rPr>
        <w:t>WAARSCHUW BIJ EEN ONGEVAL DIRECT DE DOCENT/ TOA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</w:rPr>
      </w:pPr>
      <w:r w:rsidRPr="0088102C">
        <w:rPr>
          <w:rFonts w:ascii="Verdana" w:hAnsi="Verdana" w:cs="Arial"/>
        </w:rPr>
        <w:t>Het is NIET toegestaan in practicumlokalen te ETEN of te DRINKEN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</w:rPr>
      </w:pPr>
      <w:r w:rsidRPr="0088102C">
        <w:rPr>
          <w:rFonts w:ascii="Verdana" w:hAnsi="Verdana" w:cs="Arial"/>
        </w:rPr>
        <w:t>Meld je altijd AAN EN AF bij de TOA wanneer je buiten de lessen om gaat werken aan een practicum.</w:t>
      </w:r>
    </w:p>
    <w:p w:rsidR="002825F2" w:rsidRPr="0088102C" w:rsidRDefault="002825F2" w:rsidP="002825F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</w:rPr>
      </w:pPr>
      <w:r w:rsidRPr="0088102C">
        <w:rPr>
          <w:rFonts w:ascii="Verdana" w:hAnsi="Verdana" w:cs="Arial"/>
        </w:rPr>
        <w:t>Houd je te allen tijde aan de practicumvoorschriften.</w:t>
      </w:r>
    </w:p>
    <w:p w:rsidR="00192D67" w:rsidRPr="0088102C" w:rsidRDefault="002825F2" w:rsidP="002825F2">
      <w:pPr>
        <w:jc w:val="center"/>
        <w:rPr>
          <w:rFonts w:ascii="Verdana" w:hAnsi="Verdana"/>
        </w:rPr>
      </w:pPr>
      <w:r w:rsidRPr="0088102C">
        <w:rPr>
          <w:rFonts w:ascii="Verdana" w:hAnsi="Verdana" w:cs="Arial"/>
        </w:rPr>
        <w:t>Ga nooit op eigen houtje experimenteren!</w:t>
      </w:r>
    </w:p>
    <w:sectPr w:rsidR="00192D67" w:rsidRPr="0088102C" w:rsidSect="0088102C"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DEF"/>
    <w:multiLevelType w:val="hybridMultilevel"/>
    <w:tmpl w:val="2B2243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D5BFA"/>
    <w:multiLevelType w:val="hybridMultilevel"/>
    <w:tmpl w:val="2DFEBEB0"/>
    <w:lvl w:ilvl="0" w:tplc="4F3411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F2"/>
    <w:rsid w:val="00192D67"/>
    <w:rsid w:val="002825F2"/>
    <w:rsid w:val="0088102C"/>
    <w:rsid w:val="00EA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25F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8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25F2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A49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25F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8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25F2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A4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van der Heijden</dc:creator>
  <cp:lastModifiedBy>Mark</cp:lastModifiedBy>
  <cp:revision>2</cp:revision>
  <dcterms:created xsi:type="dcterms:W3CDTF">2015-08-27T12:25:00Z</dcterms:created>
  <dcterms:modified xsi:type="dcterms:W3CDTF">2015-08-27T12:25:00Z</dcterms:modified>
</cp:coreProperties>
</file>