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8E9F" w14:textId="77777777" w:rsidR="00EA65ED" w:rsidRDefault="00EA65ED" w:rsidP="00EA65ED">
      <w:pPr>
        <w:pStyle w:val="Lijstalinea"/>
        <w:ind w:left="0"/>
        <w:jc w:val="both"/>
      </w:pPr>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6CD1A08" w:rsidR="00C574C3" w:rsidRPr="00E91178" w:rsidRDefault="00C574C3"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duurzame liefde</w:t>
      </w:r>
    </w:p>
    <w:p w14:paraId="7D5C2C5B" w14:textId="68821655" w:rsidR="00E91178" w:rsidRPr="00E91178" w:rsidRDefault="00DA5C01"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Dans</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3EF64811" w14:textId="2DBB5C88" w:rsidR="00EA65ED" w:rsidRDefault="00EA65ED" w:rsidP="00EA65ED">
      <w:pPr>
        <w:pStyle w:val="Lijstalinea"/>
        <w:ind w:left="0"/>
        <w:jc w:val="both"/>
      </w:pPr>
    </w:p>
    <w:p w14:paraId="09377764" w14:textId="43D466D8" w:rsidR="00C574C3" w:rsidRDefault="00DA5C01" w:rsidP="00EA65ED">
      <w:pPr>
        <w:pStyle w:val="Lijstalinea"/>
        <w:ind w:left="0"/>
        <w:jc w:val="both"/>
      </w:pPr>
      <w:r w:rsidRPr="00DA5C01">
        <w:drawing>
          <wp:inline distT="0" distB="0" distL="0" distR="0" wp14:anchorId="3149E415" wp14:editId="49C3D247">
            <wp:extent cx="5756910" cy="2845260"/>
            <wp:effectExtent l="0" t="0" r="0" b="0"/>
            <wp:docPr id="1" name="Afbeelding 1" descr="http://www.la-danza.nl/userfiles/bgimage/foto%20hiphop%20dan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a-danza.nl/userfiles/bgimage/foto%20hiphop%20dan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2845260"/>
                    </a:xfrm>
                    <a:prstGeom prst="rect">
                      <a:avLst/>
                    </a:prstGeom>
                    <a:noFill/>
                    <a:ln>
                      <a:noFill/>
                    </a:ln>
                  </pic:spPr>
                </pic:pic>
              </a:graphicData>
            </a:graphic>
          </wp:inline>
        </w:drawing>
      </w:r>
    </w:p>
    <w:p w14:paraId="07E609BA" w14:textId="77777777" w:rsidR="00AC4FD9" w:rsidRDefault="00AC4FD9"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2FEBE82F" w14:textId="77777777" w:rsidR="00C574C3" w:rsidRDefault="00C574C3" w:rsidP="00EA65ED">
            <w:pPr>
              <w:pStyle w:val="Lijstalinea"/>
              <w:ind w:left="0"/>
              <w:jc w:val="both"/>
            </w:pPr>
            <w:r>
              <w:rPr>
                <w:b/>
              </w:rPr>
              <w:t>Inleiding</w:t>
            </w:r>
          </w:p>
          <w:p w14:paraId="6EFE949B" w14:textId="120714C0" w:rsidR="00E91178" w:rsidRPr="00F57B4E" w:rsidRDefault="00DA5C01" w:rsidP="00E91178">
            <w:pPr>
              <w:rPr>
                <w:rFonts w:eastAsia="Times New Roman" w:cs="Times New Roman"/>
              </w:rPr>
            </w:pPr>
            <w:r>
              <w:rPr>
                <w:rFonts w:eastAsia="Times New Roman" w:cs="Times New Roman"/>
                <w:color w:val="000000"/>
              </w:rPr>
              <w:t xml:space="preserve">Hiphop, streetdance, </w:t>
            </w:r>
            <w:proofErr w:type="spellStart"/>
            <w:r>
              <w:rPr>
                <w:rFonts w:eastAsia="Times New Roman" w:cs="Times New Roman"/>
                <w:color w:val="000000"/>
              </w:rPr>
              <w:t>latin</w:t>
            </w:r>
            <w:proofErr w:type="spellEnd"/>
            <w:r>
              <w:rPr>
                <w:rFonts w:eastAsia="Times New Roman" w:cs="Times New Roman"/>
                <w:color w:val="000000"/>
              </w:rPr>
              <w:t xml:space="preserve">, modern….zomaar wat vormen van dans. De danssport zit door programma’s als Dance Battle, </w:t>
            </w:r>
            <w:proofErr w:type="spellStart"/>
            <w:r>
              <w:rPr>
                <w:rFonts w:eastAsia="Times New Roman" w:cs="Times New Roman"/>
                <w:color w:val="000000"/>
              </w:rPr>
              <w:t>So</w:t>
            </w:r>
            <w:proofErr w:type="spellEnd"/>
            <w:r>
              <w:rPr>
                <w:rFonts w:eastAsia="Times New Roman" w:cs="Times New Roman"/>
                <w:color w:val="000000"/>
              </w:rPr>
              <w:t xml:space="preserve"> </w:t>
            </w:r>
            <w:proofErr w:type="spellStart"/>
            <w:r>
              <w:rPr>
                <w:rFonts w:eastAsia="Times New Roman" w:cs="Times New Roman"/>
                <w:color w:val="000000"/>
              </w:rPr>
              <w:t>You</w:t>
            </w:r>
            <w:proofErr w:type="spellEnd"/>
            <w:r>
              <w:rPr>
                <w:rFonts w:eastAsia="Times New Roman" w:cs="Times New Roman"/>
                <w:color w:val="000000"/>
              </w:rPr>
              <w:t xml:space="preserve"> </w:t>
            </w:r>
            <w:proofErr w:type="spellStart"/>
            <w:r>
              <w:rPr>
                <w:rFonts w:eastAsia="Times New Roman" w:cs="Times New Roman"/>
                <w:color w:val="000000"/>
              </w:rPr>
              <w:t>Think</w:t>
            </w:r>
            <w:proofErr w:type="spellEnd"/>
            <w:r>
              <w:rPr>
                <w:rFonts w:eastAsia="Times New Roman" w:cs="Times New Roman"/>
                <w:color w:val="000000"/>
              </w:rPr>
              <w:t xml:space="preserve"> </w:t>
            </w:r>
            <w:proofErr w:type="spellStart"/>
            <w:r>
              <w:rPr>
                <w:rFonts w:eastAsia="Times New Roman" w:cs="Times New Roman"/>
                <w:color w:val="000000"/>
              </w:rPr>
              <w:t>You</w:t>
            </w:r>
            <w:proofErr w:type="spellEnd"/>
            <w:r>
              <w:rPr>
                <w:rFonts w:eastAsia="Times New Roman" w:cs="Times New Roman"/>
                <w:color w:val="000000"/>
              </w:rPr>
              <w:t xml:space="preserve"> </w:t>
            </w:r>
            <w:proofErr w:type="spellStart"/>
            <w:r>
              <w:rPr>
                <w:rFonts w:eastAsia="Times New Roman" w:cs="Times New Roman"/>
                <w:color w:val="000000"/>
              </w:rPr>
              <w:t>Can</w:t>
            </w:r>
            <w:proofErr w:type="spellEnd"/>
            <w:r>
              <w:rPr>
                <w:rFonts w:eastAsia="Times New Roman" w:cs="Times New Roman"/>
                <w:color w:val="000000"/>
              </w:rPr>
              <w:t xml:space="preserve"> Dance en Holland Got Talent enorm in de lift en is onder jongeren razend populair geworden. Aan jullie om te ervaren waarom deze sport zo populair is geworden. </w:t>
            </w:r>
          </w:p>
          <w:p w14:paraId="0837170A" w14:textId="357A62F8" w:rsidR="00C574C3" w:rsidRDefault="00C574C3" w:rsidP="00EA65ED">
            <w:pPr>
              <w:pStyle w:val="Lijstalinea"/>
              <w:ind w:left="0"/>
              <w:jc w:val="both"/>
            </w:pPr>
          </w:p>
          <w:p w14:paraId="5194CA87" w14:textId="77777777" w:rsidR="00C574C3" w:rsidRPr="00C574C3" w:rsidRDefault="00C574C3" w:rsidP="00EA65ED">
            <w:pPr>
              <w:pStyle w:val="Lijstalinea"/>
              <w:ind w:left="0"/>
              <w:jc w:val="both"/>
              <w:rPr>
                <w:b/>
              </w:rPr>
            </w:pPr>
            <w:r w:rsidRPr="00C574C3">
              <w:rPr>
                <w:b/>
              </w:rPr>
              <w:t>Opdracht</w:t>
            </w:r>
          </w:p>
          <w:p w14:paraId="59D410F5" w14:textId="39717CFC" w:rsidR="00EA65ED" w:rsidRPr="00EA65ED" w:rsidRDefault="00DA5C01" w:rsidP="00F57B4E">
            <w:pPr>
              <w:pStyle w:val="Lijstalinea"/>
              <w:ind w:left="0"/>
              <w:jc w:val="both"/>
            </w:pPr>
            <w:r>
              <w:t xml:space="preserve">Jullie gaan als groep een dansvoorstelling geven. Jullie gaan zelf de choreografie bedenken, de muziek erbij zetten en zorgen voor een passende outfit. Dit moet een knallend spektakel worden tijdens de afsluiting. </w:t>
            </w: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40577B63" w:rsidR="00EA65ED" w:rsidRPr="00C101A5" w:rsidRDefault="00EA65ED" w:rsidP="00EA65ED">
            <w:pPr>
              <w:pStyle w:val="Lijstalinea"/>
              <w:ind w:left="0"/>
              <w:jc w:val="both"/>
              <w:rPr>
                <w:b/>
              </w:rPr>
            </w:pPr>
            <w:r w:rsidRPr="00C101A5">
              <w:rPr>
                <w:b/>
              </w:rPr>
              <w:t>Leerdoelen</w:t>
            </w:r>
          </w:p>
          <w:p w14:paraId="28F3748E" w14:textId="74471943" w:rsidR="00862F51" w:rsidRDefault="00862F51" w:rsidP="00862F51">
            <w:pPr>
              <w:rPr>
                <w:rFonts w:cs="Arial"/>
              </w:rPr>
            </w:pPr>
            <w:r>
              <w:rPr>
                <w:rFonts w:cs="Arial"/>
                <w:sz w:val="22"/>
                <w:szCs w:val="22"/>
              </w:rPr>
              <w:t xml:space="preserve">- </w:t>
            </w:r>
            <w:r w:rsidRPr="00212AE1">
              <w:rPr>
                <w:rFonts w:cs="Arial"/>
              </w:rPr>
              <w:t xml:space="preserve">je leert om </w:t>
            </w:r>
            <w:r w:rsidR="00DA5C01">
              <w:rPr>
                <w:rFonts w:cs="Arial"/>
              </w:rPr>
              <w:t>goed samen te werken</w:t>
            </w:r>
            <w:r w:rsidR="009742D1" w:rsidRPr="00212AE1">
              <w:rPr>
                <w:rFonts w:cs="Arial"/>
              </w:rPr>
              <w:t xml:space="preserve"> </w:t>
            </w:r>
          </w:p>
          <w:p w14:paraId="229ECD19" w14:textId="77777777" w:rsidR="00DA5C01" w:rsidRDefault="00DA5C01" w:rsidP="00862F51">
            <w:pPr>
              <w:rPr>
                <w:rFonts w:cs="Arial"/>
              </w:rPr>
            </w:pPr>
            <w:r>
              <w:rPr>
                <w:rFonts w:cs="Arial"/>
              </w:rPr>
              <w:t>- je ervaart hoe het is om op te treden voor een groep</w:t>
            </w:r>
          </w:p>
          <w:p w14:paraId="412EED6E" w14:textId="77256A6A" w:rsidR="00DA5C01" w:rsidRPr="00212AE1" w:rsidRDefault="00DA5C01" w:rsidP="00862F51">
            <w:pPr>
              <w:rPr>
                <w:rFonts w:cs="Arial"/>
              </w:rPr>
            </w:pPr>
            <w:r>
              <w:rPr>
                <w:rFonts w:cs="Arial"/>
              </w:rPr>
              <w:t>- je maakt kennis met de danssport</w:t>
            </w:r>
          </w:p>
          <w:p w14:paraId="1ECB401B" w14:textId="10A75C3F"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DA5C01">
              <w:rPr>
                <w:rFonts w:cs="Arial"/>
              </w:rPr>
              <w:t>een choreografie te maken</w:t>
            </w:r>
            <w:r w:rsidR="009742D1" w:rsidRPr="00212AE1">
              <w:rPr>
                <w:rFonts w:cs="Arial"/>
              </w:rPr>
              <w:t xml:space="preserve"> </w:t>
            </w:r>
          </w:p>
          <w:p w14:paraId="76672173" w14:textId="50655705"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DA5C01">
              <w:rPr>
                <w:rFonts w:cs="Arial"/>
              </w:rPr>
              <w:t>te luisteren naar de muziek die past bij de dans</w:t>
            </w:r>
          </w:p>
          <w:p w14:paraId="290F807C" w14:textId="04C2074D" w:rsidR="00862F51" w:rsidRDefault="00862F51" w:rsidP="00862F51">
            <w:pPr>
              <w:rPr>
                <w:rFonts w:cs="Arial"/>
              </w:rPr>
            </w:pPr>
            <w:r w:rsidRPr="00212AE1">
              <w:rPr>
                <w:rFonts w:cs="Arial"/>
              </w:rPr>
              <w:t xml:space="preserve">- </w:t>
            </w:r>
            <w:r w:rsidR="009742D1" w:rsidRPr="00212AE1">
              <w:rPr>
                <w:rFonts w:cs="Arial"/>
              </w:rPr>
              <w:t xml:space="preserve">Je leert </w:t>
            </w:r>
            <w:r w:rsidR="00DA5C01">
              <w:rPr>
                <w:rFonts w:cs="Arial"/>
              </w:rPr>
              <w:t>waarom een bepaalde outfit bij een bepaalde dans hoort</w:t>
            </w:r>
          </w:p>
          <w:p w14:paraId="5213A3DD" w14:textId="608F2663" w:rsidR="00DA5C01" w:rsidRPr="00212AE1" w:rsidRDefault="00DA5C01" w:rsidP="00862F51">
            <w:pPr>
              <w:rPr>
                <w:rFonts w:cs="Arial"/>
              </w:rPr>
            </w:pPr>
            <w:r>
              <w:rPr>
                <w:rFonts w:cs="Arial"/>
              </w:rPr>
              <w:t>- je leert wat licht kan doen bij een voorstelling</w:t>
            </w:r>
          </w:p>
          <w:p w14:paraId="66837B7D" w14:textId="693CBE4A" w:rsidR="00EA65ED" w:rsidRPr="00DA5C01" w:rsidRDefault="00EA65ED" w:rsidP="00DA5C01">
            <w:pPr>
              <w:rPr>
                <w:rFonts w:cs="Arial"/>
              </w:rPr>
            </w:pP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4603"/>
        <w:gridCol w:w="4603"/>
      </w:tblGrid>
      <w:tr w:rsidR="00EA65ED" w14:paraId="2C2719D9" w14:textId="77777777" w:rsidTr="00EA65ED">
        <w:tc>
          <w:tcPr>
            <w:tcW w:w="9206" w:type="dxa"/>
            <w:gridSpan w:val="2"/>
          </w:tcPr>
          <w:p w14:paraId="41E05BCC" w14:textId="77777777" w:rsidR="00EA65ED" w:rsidRDefault="00EA65ED" w:rsidP="00EA65ED">
            <w:pPr>
              <w:pStyle w:val="Lijstalinea"/>
              <w:ind w:left="0"/>
              <w:jc w:val="both"/>
            </w:pPr>
            <w:r w:rsidRPr="00C101A5">
              <w:rPr>
                <w:b/>
              </w:rPr>
              <w:t xml:space="preserve">Tijdspad </w:t>
            </w:r>
          </w:p>
          <w:p w14:paraId="572E740E" w14:textId="77777777" w:rsidR="00EA65ED" w:rsidRDefault="00EA65ED" w:rsidP="00EA65ED">
            <w:pPr>
              <w:pStyle w:val="Lijstalinea"/>
              <w:ind w:left="0"/>
              <w:jc w:val="both"/>
            </w:pPr>
          </w:p>
        </w:tc>
      </w:tr>
      <w:tr w:rsidR="00EA65ED" w14:paraId="75183093" w14:textId="77777777" w:rsidTr="00EA65ED">
        <w:tc>
          <w:tcPr>
            <w:tcW w:w="4603" w:type="dxa"/>
          </w:tcPr>
          <w:p w14:paraId="73176EB9" w14:textId="7EB7463A" w:rsidR="00EA65ED" w:rsidRDefault="009742D1" w:rsidP="00EA65ED">
            <w:pPr>
              <w:pStyle w:val="Lijstalinea"/>
              <w:ind w:left="0"/>
              <w:jc w:val="both"/>
            </w:pPr>
            <w:r>
              <w:t xml:space="preserve">Woensdag morgen </w:t>
            </w:r>
          </w:p>
        </w:tc>
        <w:tc>
          <w:tcPr>
            <w:tcW w:w="4603" w:type="dxa"/>
          </w:tcPr>
          <w:p w14:paraId="7A113B02" w14:textId="79E5735A" w:rsidR="00212AE1" w:rsidRPr="00212AE1" w:rsidRDefault="00212AE1" w:rsidP="00EA65ED">
            <w:pPr>
              <w:pStyle w:val="Lijstalinea"/>
              <w:ind w:left="0"/>
              <w:jc w:val="both"/>
              <w:rPr>
                <w:b/>
              </w:rPr>
            </w:pPr>
            <w:r w:rsidRPr="00212AE1">
              <w:rPr>
                <w:b/>
              </w:rPr>
              <w:t xml:space="preserve">Redactievergadering </w:t>
            </w:r>
          </w:p>
          <w:p w14:paraId="64FFA7B1" w14:textId="77777777" w:rsidR="00EA65ED" w:rsidRDefault="00C101A5" w:rsidP="00EA65ED">
            <w:pPr>
              <w:pStyle w:val="Lijstalinea"/>
              <w:ind w:left="0"/>
              <w:jc w:val="both"/>
            </w:pPr>
            <w:r>
              <w:t xml:space="preserve">Uitleg van de opdracht </w:t>
            </w:r>
          </w:p>
          <w:p w14:paraId="3B1C3A19" w14:textId="77777777" w:rsidR="00C101A5" w:rsidRDefault="00DA5C01" w:rsidP="00BE3369">
            <w:pPr>
              <w:pStyle w:val="Lijstalinea"/>
              <w:ind w:left="0"/>
              <w:jc w:val="both"/>
            </w:pPr>
            <w:r>
              <w:t>Kiezen van de muziek</w:t>
            </w:r>
            <w:r w:rsidR="009742D1">
              <w:t xml:space="preserve"> </w:t>
            </w:r>
          </w:p>
          <w:p w14:paraId="3ED10E23" w14:textId="44EDB2B7" w:rsidR="00DA5C01" w:rsidRDefault="00DA5C01" w:rsidP="00BE3369">
            <w:pPr>
              <w:pStyle w:val="Lijstalinea"/>
              <w:ind w:left="0"/>
              <w:jc w:val="both"/>
            </w:pPr>
            <w:r>
              <w:t>Oefenen van de door de docent gegeven danspasjes</w:t>
            </w:r>
          </w:p>
        </w:tc>
      </w:tr>
      <w:tr w:rsidR="00EA65ED" w14:paraId="641E69B8" w14:textId="77777777" w:rsidTr="00EA65ED">
        <w:tc>
          <w:tcPr>
            <w:tcW w:w="4603" w:type="dxa"/>
          </w:tcPr>
          <w:p w14:paraId="3C0C6BC4" w14:textId="0211A4A1" w:rsidR="00EA65ED" w:rsidRDefault="009742D1" w:rsidP="00EA65ED">
            <w:pPr>
              <w:pStyle w:val="Lijstalinea"/>
              <w:ind w:left="0"/>
              <w:jc w:val="both"/>
            </w:pPr>
            <w:r>
              <w:t>Woensdagmiddag</w:t>
            </w:r>
          </w:p>
        </w:tc>
        <w:tc>
          <w:tcPr>
            <w:tcW w:w="4603" w:type="dxa"/>
          </w:tcPr>
          <w:p w14:paraId="438F1B7D" w14:textId="7C674217" w:rsidR="00212AE1" w:rsidRPr="00212AE1" w:rsidRDefault="00483C76" w:rsidP="00EA65ED">
            <w:pPr>
              <w:pStyle w:val="Lijstalinea"/>
              <w:ind w:left="0"/>
              <w:jc w:val="both"/>
              <w:rPr>
                <w:b/>
              </w:rPr>
            </w:pPr>
            <w:r>
              <w:t>Herhaling van de vorige les en bedenken en oefenen nieuwe 4 maten. Tussendoor nadenken over de outfit</w:t>
            </w:r>
          </w:p>
        </w:tc>
      </w:tr>
      <w:tr w:rsidR="00EA65ED" w14:paraId="1A9A0FCE" w14:textId="77777777" w:rsidTr="00EA65ED">
        <w:tc>
          <w:tcPr>
            <w:tcW w:w="4603" w:type="dxa"/>
          </w:tcPr>
          <w:p w14:paraId="7DCA937A" w14:textId="334017B4" w:rsidR="00EA65ED" w:rsidRDefault="009742D1" w:rsidP="00EA65ED">
            <w:pPr>
              <w:pStyle w:val="Lijstalinea"/>
              <w:ind w:left="0"/>
              <w:jc w:val="both"/>
            </w:pPr>
            <w:r>
              <w:t xml:space="preserve">Donderdagmorgen </w:t>
            </w:r>
          </w:p>
        </w:tc>
        <w:tc>
          <w:tcPr>
            <w:tcW w:w="4603" w:type="dxa"/>
          </w:tcPr>
          <w:p w14:paraId="5F88B524" w14:textId="205F6AC3" w:rsidR="00212AE1" w:rsidRDefault="00483C76" w:rsidP="00483C76">
            <w:pPr>
              <w:pStyle w:val="Lijstalinea"/>
              <w:ind w:left="0"/>
              <w:jc w:val="both"/>
            </w:pPr>
            <w:r w:rsidRPr="00483C76">
              <w:t>Herhaling van de vorige les en bedenken en oefenen nieuwe 4 maten.</w:t>
            </w:r>
            <w:r>
              <w:t xml:space="preserve"> Tussendoor nadenken over de outfit. </w:t>
            </w:r>
            <w:bookmarkStart w:id="0" w:name="_GoBack"/>
            <w:bookmarkEnd w:id="0"/>
          </w:p>
        </w:tc>
      </w:tr>
      <w:tr w:rsidR="00EA65ED" w14:paraId="59023E2D" w14:textId="77777777" w:rsidTr="00EA65ED">
        <w:tc>
          <w:tcPr>
            <w:tcW w:w="4603" w:type="dxa"/>
          </w:tcPr>
          <w:p w14:paraId="235D10A1" w14:textId="133EB2E6" w:rsidR="00EA65ED" w:rsidRDefault="009742D1" w:rsidP="00EA65ED">
            <w:pPr>
              <w:pStyle w:val="Lijstalinea"/>
              <w:ind w:left="0"/>
              <w:jc w:val="both"/>
            </w:pPr>
            <w:r>
              <w:t xml:space="preserve">Donderdagmiddag </w:t>
            </w:r>
          </w:p>
        </w:tc>
        <w:tc>
          <w:tcPr>
            <w:tcW w:w="4603" w:type="dxa"/>
          </w:tcPr>
          <w:p w14:paraId="4453AC35" w14:textId="0CE3D8C1" w:rsidR="00212AE1" w:rsidRDefault="00DA5C01" w:rsidP="00EA65ED">
            <w:pPr>
              <w:pStyle w:val="Lijstalinea"/>
              <w:ind w:left="0"/>
              <w:jc w:val="both"/>
            </w:pPr>
            <w:r>
              <w:t xml:space="preserve">Alles afronden. Outfit is klaar, installatie testen, muziek klaar en alles in z’n geheel en met de hele groep oefenen. </w:t>
            </w:r>
          </w:p>
        </w:tc>
      </w:tr>
      <w:tr w:rsidR="00EA65ED" w14:paraId="0B1216F1" w14:textId="77777777" w:rsidTr="00EA65ED">
        <w:tc>
          <w:tcPr>
            <w:tcW w:w="4603" w:type="dxa"/>
          </w:tcPr>
          <w:p w14:paraId="461824C8" w14:textId="23065105" w:rsidR="00EA65ED" w:rsidRDefault="00212AE1" w:rsidP="00EA65ED">
            <w:pPr>
              <w:pStyle w:val="Lijstalinea"/>
              <w:ind w:left="0"/>
              <w:jc w:val="both"/>
            </w:pPr>
            <w:r>
              <w:t xml:space="preserve">Vrijdagmorgen </w:t>
            </w:r>
          </w:p>
        </w:tc>
        <w:tc>
          <w:tcPr>
            <w:tcW w:w="4603" w:type="dxa"/>
          </w:tcPr>
          <w:p w14:paraId="6F8EEB6C" w14:textId="77475C69" w:rsidR="00EA65ED" w:rsidRDefault="00AC4FD9" w:rsidP="00EA65ED">
            <w:pPr>
              <w:pStyle w:val="Lijstalinea"/>
              <w:ind w:left="0"/>
              <w:jc w:val="both"/>
            </w:pPr>
            <w:r>
              <w:t xml:space="preserve">Generale repetitie begeleiden: presentator kan oefenen. </w:t>
            </w:r>
          </w:p>
          <w:p w14:paraId="2747DDBB" w14:textId="23B09973" w:rsidR="00212AE1" w:rsidRDefault="00212AE1" w:rsidP="00EA65ED">
            <w:pPr>
              <w:pStyle w:val="Lijstalinea"/>
              <w:ind w:left="0"/>
              <w:jc w:val="both"/>
            </w:pPr>
          </w:p>
        </w:tc>
      </w:tr>
      <w:tr w:rsidR="00212AE1" w14:paraId="4F20B24D" w14:textId="77777777" w:rsidTr="00EA65ED">
        <w:tc>
          <w:tcPr>
            <w:tcW w:w="4603" w:type="dxa"/>
          </w:tcPr>
          <w:p w14:paraId="2B9D055D" w14:textId="346524E4" w:rsidR="00212AE1" w:rsidRDefault="00212AE1" w:rsidP="00EA65ED">
            <w:pPr>
              <w:pStyle w:val="Lijstalinea"/>
              <w:ind w:left="0"/>
              <w:jc w:val="both"/>
            </w:pPr>
            <w:r>
              <w:t>Vrijdagmiddag</w:t>
            </w:r>
          </w:p>
        </w:tc>
        <w:tc>
          <w:tcPr>
            <w:tcW w:w="4603" w:type="dxa"/>
          </w:tcPr>
          <w:p w14:paraId="41E37C34" w14:textId="27450E67" w:rsidR="00212AE1" w:rsidRDefault="00212AE1" w:rsidP="00EA65ED">
            <w:pPr>
              <w:pStyle w:val="Lijstalinea"/>
              <w:ind w:left="0"/>
              <w:jc w:val="both"/>
            </w:pPr>
            <w:r>
              <w:t>CATWALK</w:t>
            </w:r>
          </w:p>
        </w:tc>
      </w:tr>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00EA65ED">
        <w:tc>
          <w:tcPr>
            <w:tcW w:w="9206" w:type="dxa"/>
          </w:tcPr>
          <w:p w14:paraId="33744C5C" w14:textId="77777777" w:rsidR="00EA65ED" w:rsidRPr="00BE3369" w:rsidRDefault="00EA65ED" w:rsidP="00EA65ED">
            <w:pPr>
              <w:pStyle w:val="Lijstalinea"/>
              <w:ind w:left="0"/>
              <w:jc w:val="both"/>
              <w:rPr>
                <w:b/>
              </w:rPr>
            </w:pPr>
            <w:r w:rsidRPr="00BE3369">
              <w:rPr>
                <w:b/>
              </w:rPr>
              <w:t xml:space="preserve">Beoordeling </w:t>
            </w:r>
          </w:p>
        </w:tc>
      </w:tr>
      <w:tr w:rsidR="00EA65ED" w:rsidRPr="00EA65ED" w14:paraId="3743F089" w14:textId="77777777" w:rsidTr="00EA65ED">
        <w:tc>
          <w:tcPr>
            <w:tcW w:w="9206" w:type="dxa"/>
          </w:tcPr>
          <w:p w14:paraId="089B24B3" w14:textId="0C28D396" w:rsidR="00212AE1" w:rsidRDefault="00212AE1" w:rsidP="00212AE1">
            <w:pPr>
              <w:rPr>
                <w:b/>
                <w:i/>
              </w:rPr>
            </w:pPr>
            <w:r>
              <w:rPr>
                <w:b/>
                <w:i/>
              </w:rPr>
              <w:t>Beoordeling van project</w:t>
            </w:r>
          </w:p>
          <w:p w14:paraId="42DB9748" w14:textId="77777777" w:rsidR="00212AE1" w:rsidRDefault="00212AE1" w:rsidP="00212AE1">
            <w:pPr>
              <w:rPr>
                <w:b/>
                <w:i/>
              </w:rPr>
            </w:pPr>
          </w:p>
          <w:p w14:paraId="7D477E18" w14:textId="188BC31E" w:rsidR="00212AE1" w:rsidRPr="0072143E" w:rsidRDefault="00212AE1" w:rsidP="00212AE1">
            <w:pPr>
              <w:pStyle w:val="Lijstalinea"/>
              <w:numPr>
                <w:ilvl w:val="0"/>
                <w:numId w:val="4"/>
              </w:numPr>
              <w:rPr>
                <w:b/>
                <w:i/>
              </w:rPr>
            </w:pPr>
            <w:r w:rsidRPr="0072143E">
              <w:rPr>
                <w:b/>
                <w:i/>
              </w:rPr>
              <w:t>beoordeling van het product</w:t>
            </w:r>
            <w:r>
              <w:rPr>
                <w:b/>
                <w:i/>
              </w:rPr>
              <w:t xml:space="preserve"> de </w:t>
            </w:r>
            <w:proofErr w:type="spellStart"/>
            <w:r>
              <w:rPr>
                <w:b/>
                <w:i/>
              </w:rPr>
              <w:t>vlog</w:t>
            </w:r>
            <w:proofErr w:type="spellEnd"/>
            <w:r>
              <w:rPr>
                <w:b/>
                <w:i/>
              </w:rPr>
              <w:t xml:space="preserve">  </w:t>
            </w:r>
          </w:p>
          <w:p w14:paraId="3ABD4FDC" w14:textId="4F2E69C9" w:rsidR="00212AE1" w:rsidRDefault="00212AE1" w:rsidP="00212AE1">
            <w:pPr>
              <w:pStyle w:val="Lijstalinea"/>
              <w:numPr>
                <w:ilvl w:val="0"/>
                <w:numId w:val="4"/>
              </w:numPr>
              <w:rPr>
                <w:b/>
                <w:i/>
              </w:rPr>
            </w:pPr>
            <w:r>
              <w:rPr>
                <w:b/>
                <w:i/>
              </w:rPr>
              <w:t xml:space="preserve">beoordeling van algemene vaardigheid: communiceren. </w:t>
            </w:r>
          </w:p>
          <w:p w14:paraId="0BAD8F8E" w14:textId="77777777" w:rsidR="00212AE1" w:rsidRDefault="00212AE1" w:rsidP="00212AE1">
            <w:pPr>
              <w:rPr>
                <w:b/>
                <w:i/>
              </w:rPr>
            </w:pPr>
          </w:p>
          <w:p w14:paraId="1C68EBE4" w14:textId="77777777" w:rsidR="00212AE1" w:rsidRPr="0072143E" w:rsidRDefault="00212AE1" w:rsidP="00212AE1">
            <w:pPr>
              <w:rPr>
                <w:b/>
                <w:i/>
              </w:rPr>
            </w:pPr>
            <w:r>
              <w:rPr>
                <w:b/>
                <w:i/>
              </w:rPr>
              <w:t>PRODUCT:</w:t>
            </w:r>
          </w:p>
          <w:p w14:paraId="002E513D" w14:textId="77777777" w:rsidR="00212AE1" w:rsidRDefault="00212AE1" w:rsidP="00212AE1">
            <w:pPr>
              <w:pStyle w:val="Lijstalinea"/>
              <w:numPr>
                <w:ilvl w:val="0"/>
                <w:numId w:val="3"/>
              </w:numPr>
            </w:pPr>
            <w:r>
              <w:t>product beoordeling (ieder groepje 1 punt)</w:t>
            </w:r>
          </w:p>
          <w:p w14:paraId="75C14C08" w14:textId="77777777" w:rsidR="00212AE1" w:rsidRDefault="00212AE1" w:rsidP="00212AE1">
            <w:pPr>
              <w:rPr>
                <w:i/>
                <w:u w:val="single"/>
              </w:rPr>
            </w:pPr>
          </w:p>
          <w:p w14:paraId="138EC270" w14:textId="231335A0" w:rsidR="00212AE1" w:rsidRPr="006F48E3" w:rsidRDefault="00212AE1" w:rsidP="00212AE1">
            <w:pPr>
              <w:rPr>
                <w:b/>
                <w:i/>
                <w:u w:val="single"/>
              </w:rPr>
            </w:pPr>
            <w:r>
              <w:rPr>
                <w:b/>
                <w:i/>
                <w:u w:val="single"/>
              </w:rPr>
              <w:t>Criteria product VLOG</w:t>
            </w:r>
            <w:r w:rsidRPr="006F48E3">
              <w:rPr>
                <w:b/>
                <w:i/>
                <w:u w:val="single"/>
              </w:rPr>
              <w:t xml:space="preserve"> </w:t>
            </w:r>
          </w:p>
          <w:p w14:paraId="66C610D6" w14:textId="77777777" w:rsidR="00212AE1" w:rsidRDefault="00212AE1" w:rsidP="00212AE1">
            <w:pPr>
              <w:pStyle w:val="Lijstalinea"/>
              <w:numPr>
                <w:ilvl w:val="0"/>
                <w:numId w:val="2"/>
              </w:numPr>
            </w:pPr>
            <w:r>
              <w:t>Originaliteit</w:t>
            </w:r>
          </w:p>
          <w:p w14:paraId="5780CCE3" w14:textId="77777777" w:rsidR="00212AE1" w:rsidRDefault="00212AE1" w:rsidP="00212AE1">
            <w:pPr>
              <w:pStyle w:val="Lijstalinea"/>
              <w:numPr>
                <w:ilvl w:val="0"/>
                <w:numId w:val="2"/>
              </w:numPr>
            </w:pPr>
            <w:r>
              <w:t>Boodschap overbrengen (inhoud- doel)</w:t>
            </w:r>
          </w:p>
          <w:p w14:paraId="034116EE" w14:textId="77777777" w:rsidR="00212AE1" w:rsidRDefault="00212AE1" w:rsidP="00212AE1">
            <w:pPr>
              <w:pStyle w:val="Lijstalinea"/>
              <w:numPr>
                <w:ilvl w:val="0"/>
                <w:numId w:val="2"/>
              </w:numPr>
            </w:pPr>
            <w:r>
              <w:t>Technische kwaliteit</w:t>
            </w:r>
          </w:p>
          <w:p w14:paraId="7319629A" w14:textId="24C1D34E" w:rsidR="00212AE1" w:rsidRDefault="00AC4FD9" w:rsidP="00212AE1">
            <w:pPr>
              <w:pStyle w:val="Lijstalinea"/>
              <w:numPr>
                <w:ilvl w:val="0"/>
                <w:numId w:val="2"/>
              </w:numPr>
            </w:pPr>
            <w:r>
              <w:t xml:space="preserve">Afwerking </w:t>
            </w:r>
          </w:p>
          <w:p w14:paraId="719D3695" w14:textId="77777777" w:rsidR="00EA65ED" w:rsidRPr="00EA65ED" w:rsidRDefault="00EA65ED" w:rsidP="00AC4FD9">
            <w:pPr>
              <w:pStyle w:val="Lijstalinea"/>
              <w:ind w:left="0"/>
              <w:jc w:val="both"/>
            </w:pPr>
          </w:p>
        </w:tc>
      </w:tr>
      <w:tr w:rsidR="00EA65ED" w:rsidRPr="00EA65ED" w14:paraId="29A4736F" w14:textId="77777777" w:rsidTr="00EA65ED">
        <w:tc>
          <w:tcPr>
            <w:tcW w:w="9206" w:type="dxa"/>
          </w:tcPr>
          <w:p w14:paraId="750A4B4F" w14:textId="769DDD7A" w:rsidR="004571FB" w:rsidRDefault="004571FB" w:rsidP="004571FB">
            <w:pPr>
              <w:rPr>
                <w:b/>
              </w:rPr>
            </w:pPr>
            <w:r w:rsidRPr="004571FB">
              <w:rPr>
                <w:b/>
              </w:rPr>
              <w:t>Beoordeling leerlingen</w:t>
            </w:r>
            <w:r w:rsidR="00AC4FD9">
              <w:rPr>
                <w:b/>
              </w:rPr>
              <w:t xml:space="preserve"> en docent  van de algemene vaardigheid Communicatie</w:t>
            </w:r>
            <w:r>
              <w:rPr>
                <w:b/>
              </w:rPr>
              <w:t>:</w:t>
            </w:r>
            <w:r w:rsidR="00212AE1">
              <w:rPr>
                <w:b/>
              </w:rPr>
              <w:t xml:space="preserve"> </w:t>
            </w:r>
          </w:p>
          <w:p w14:paraId="26F801BF" w14:textId="77777777" w:rsidR="004571FB" w:rsidRDefault="004571FB" w:rsidP="004571FB">
            <w:pPr>
              <w:rPr>
                <w:b/>
              </w:rPr>
            </w:pPr>
          </w:p>
          <w:p w14:paraId="1367D388" w14:textId="77777777" w:rsidR="004571FB" w:rsidRDefault="004571FB" w:rsidP="004571FB">
            <w:pPr>
              <w:rPr>
                <w:b/>
              </w:rPr>
            </w:pPr>
          </w:p>
          <w:p w14:paraId="112AC567" w14:textId="77777777" w:rsidR="004571FB" w:rsidRDefault="004571FB" w:rsidP="004571FB">
            <w:pPr>
              <w:rPr>
                <w:b/>
              </w:rPr>
            </w:pPr>
          </w:p>
          <w:p w14:paraId="30E3AE5A" w14:textId="77777777" w:rsidR="004571FB" w:rsidRDefault="004571FB" w:rsidP="004571FB"/>
        </w:tc>
      </w:tr>
    </w:tbl>
    <w:p w14:paraId="3CDA7812" w14:textId="77777777" w:rsidR="00EA65ED" w:rsidRDefault="00EA65ED" w:rsidP="00EA65ED">
      <w:pPr>
        <w:pStyle w:val="Lijstalinea"/>
        <w:ind w:left="0"/>
        <w:jc w:val="both"/>
      </w:pPr>
    </w:p>
    <w:p w14:paraId="286C0DB2" w14:textId="07B11CA9" w:rsidR="00C574C3" w:rsidRDefault="00C574C3" w:rsidP="00AC4FD9">
      <w:pPr>
        <w:pStyle w:val="Lijstalinea"/>
        <w:sectPr w:rsidR="00C574C3"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4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3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2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1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7777777" w:rsidR="00456AE0" w:rsidRDefault="00456AE0" w:rsidP="00456AE0">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Jouw</w:t>
            </w:r>
            <w:proofErr w:type="spellEnd"/>
            <w:r>
              <w:rPr>
                <w:rFonts w:ascii="Arial" w:hAnsi="Arial" w:cs="Arial"/>
                <w:b/>
                <w:bCs/>
                <w:lang w:val="en-US"/>
              </w:rPr>
              <w:t xml:space="preserve"> </w:t>
            </w:r>
            <w:proofErr w:type="spellStart"/>
            <w:r>
              <w:rPr>
                <w:rFonts w:ascii="Arial" w:hAnsi="Arial" w:cs="Arial"/>
                <w:b/>
                <w:bCs/>
                <w:lang w:val="en-US"/>
              </w:rPr>
              <w:t>cijfer</w:t>
            </w:r>
            <w:proofErr w:type="spellEnd"/>
            <w:r>
              <w:rPr>
                <w:rFonts w:ascii="Arial" w:hAnsi="Arial" w:cs="Arial"/>
                <w:b/>
                <w:bCs/>
                <w:lang w:val="en-US"/>
              </w:rPr>
              <w:t xml:space="preserve">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B881B7" w14:textId="77777777" w:rsidR="00456AE0" w:rsidRPr="00797AF9" w:rsidRDefault="00456AE0" w:rsidP="00456AE0">
            <w:pPr>
              <w:widowControl w:val="0"/>
              <w:autoSpaceDE w:val="0"/>
              <w:autoSpaceDN w:val="0"/>
              <w:adjustRightInd w:val="0"/>
              <w:spacing w:after="240"/>
              <w:rPr>
                <w:rFonts w:ascii="Arial" w:hAnsi="Arial" w:cs="Arial"/>
              </w:rPr>
            </w:pPr>
          </w:p>
          <w:p w14:paraId="13554125" w14:textId="77777777" w:rsidR="00456AE0" w:rsidRPr="00797AF9" w:rsidRDefault="00456AE0" w:rsidP="00456AE0">
            <w:pPr>
              <w:widowControl w:val="0"/>
              <w:autoSpaceDE w:val="0"/>
              <w:autoSpaceDN w:val="0"/>
              <w:adjustRightInd w:val="0"/>
              <w:spacing w:after="240"/>
              <w:rPr>
                <w:rFonts w:ascii="Arial" w:hAnsi="Arial" w:cs="Arial"/>
              </w:rPr>
            </w:pPr>
          </w:p>
          <w:p w14:paraId="48B0DF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Jezelf presenteren </w:t>
            </w:r>
          </w:p>
          <w:p w14:paraId="446A529C" w14:textId="77777777" w:rsidR="00456AE0" w:rsidRPr="00797AF9" w:rsidRDefault="00456AE0" w:rsidP="00456AE0">
            <w:pPr>
              <w:widowControl w:val="0"/>
              <w:autoSpaceDE w:val="0"/>
              <w:autoSpaceDN w:val="0"/>
              <w:adjustRightInd w:val="0"/>
              <w:spacing w:after="240"/>
              <w:rPr>
                <w:rFonts w:ascii="Arial" w:hAnsi="Arial" w:cs="Arial"/>
              </w:rPr>
            </w:pPr>
          </w:p>
          <w:p w14:paraId="3DF016CB" w14:textId="77777777" w:rsidR="00456AE0" w:rsidRPr="00797AF9" w:rsidRDefault="00456AE0" w:rsidP="00456AE0">
            <w:pPr>
              <w:widowControl w:val="0"/>
              <w:autoSpaceDE w:val="0"/>
              <w:autoSpaceDN w:val="0"/>
              <w:adjustRightInd w:val="0"/>
              <w:spacing w:after="240"/>
              <w:rPr>
                <w:rFonts w:ascii="Arial" w:hAnsi="Arial" w:cs="Arial"/>
              </w:rPr>
            </w:pPr>
          </w:p>
          <w:p w14:paraId="3EA747B5" w14:textId="77777777" w:rsidR="00456AE0" w:rsidRDefault="00456AE0" w:rsidP="00456AE0">
            <w:pPr>
              <w:widowControl w:val="0"/>
              <w:autoSpaceDE w:val="0"/>
              <w:autoSpaceDN w:val="0"/>
              <w:adjustRightInd w:val="0"/>
              <w:spacing w:after="240"/>
              <w:rPr>
                <w:rFonts w:ascii="Arial" w:hAnsi="Arial" w:cs="Arial"/>
              </w:rPr>
            </w:pPr>
          </w:p>
          <w:p w14:paraId="633D6329" w14:textId="77777777" w:rsidR="00456AE0" w:rsidRDefault="00456AE0" w:rsidP="00456AE0">
            <w:pPr>
              <w:widowControl w:val="0"/>
              <w:autoSpaceDE w:val="0"/>
              <w:autoSpaceDN w:val="0"/>
              <w:adjustRightInd w:val="0"/>
              <w:spacing w:after="240"/>
              <w:rPr>
                <w:rFonts w:ascii="Arial" w:hAnsi="Arial" w:cs="Arial"/>
              </w:rPr>
            </w:pPr>
          </w:p>
          <w:p w14:paraId="45121893" w14:textId="77777777" w:rsidR="00456AE0" w:rsidRPr="00797AF9" w:rsidRDefault="00456AE0" w:rsidP="00456AE0">
            <w:pPr>
              <w:widowControl w:val="0"/>
              <w:autoSpaceDE w:val="0"/>
              <w:autoSpaceDN w:val="0"/>
              <w:adjustRightInd w:val="0"/>
              <w:spacing w:after="240"/>
              <w:rPr>
                <w:rFonts w:ascii="Arial" w:hAnsi="Arial" w:cs="Arial"/>
              </w:rPr>
            </w:pPr>
          </w:p>
          <w:p w14:paraId="3276BC0D" w14:textId="77777777" w:rsidR="00456AE0" w:rsidRPr="00797AF9" w:rsidRDefault="00456AE0" w:rsidP="00456AE0">
            <w:pPr>
              <w:widowControl w:val="0"/>
              <w:autoSpaceDE w:val="0"/>
              <w:autoSpaceDN w:val="0"/>
              <w:adjustRightInd w:val="0"/>
              <w:spacing w:after="240"/>
              <w:rPr>
                <w:rFonts w:ascii="Arial" w:hAnsi="Arial" w:cs="Arial"/>
                <w:b/>
              </w:rPr>
            </w:pPr>
            <w:r w:rsidRPr="00797AF9">
              <w:rPr>
                <w:rFonts w:ascii="Arial" w:hAnsi="Arial" w:cs="Arial"/>
                <w:b/>
              </w:rPr>
              <w:lastRenderedPageBreak/>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91BA3" w14:textId="77777777" w:rsidR="00456AE0"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Ik let erop dat mijn uiterlijke verzorging en kleding past bij de situaties waarin ik terecht kom</w:t>
            </w:r>
          </w:p>
          <w:p w14:paraId="2E45F8AF" w14:textId="77777777" w:rsidR="00456AE0" w:rsidRDefault="00456AE0" w:rsidP="00456AE0">
            <w:pPr>
              <w:widowControl w:val="0"/>
              <w:autoSpaceDE w:val="0"/>
              <w:autoSpaceDN w:val="0"/>
              <w:adjustRightInd w:val="0"/>
              <w:spacing w:after="240"/>
              <w:rPr>
                <w:rFonts w:ascii="Arial" w:hAnsi="Arial" w:cs="Arial"/>
              </w:rPr>
            </w:pPr>
          </w:p>
          <w:p w14:paraId="4D621B74" w14:textId="77777777" w:rsidR="00456AE0" w:rsidRDefault="00456AE0" w:rsidP="00456AE0">
            <w:pPr>
              <w:widowControl w:val="0"/>
              <w:autoSpaceDE w:val="0"/>
              <w:autoSpaceDN w:val="0"/>
              <w:adjustRightInd w:val="0"/>
              <w:spacing w:after="240"/>
              <w:rPr>
                <w:rFonts w:ascii="Arial" w:hAnsi="Arial" w:cs="Arial"/>
              </w:rPr>
            </w:pPr>
          </w:p>
          <w:p w14:paraId="47C40EBA" w14:textId="77777777" w:rsidR="00456AE0" w:rsidRDefault="00456AE0" w:rsidP="00456AE0">
            <w:pPr>
              <w:widowControl w:val="0"/>
              <w:autoSpaceDE w:val="0"/>
              <w:autoSpaceDN w:val="0"/>
              <w:adjustRightInd w:val="0"/>
              <w:spacing w:after="240"/>
              <w:rPr>
                <w:rFonts w:ascii="Arial" w:hAnsi="Arial" w:cs="Arial"/>
              </w:rPr>
            </w:pPr>
          </w:p>
          <w:p w14:paraId="4775CA64" w14:textId="77777777" w:rsidR="00456AE0" w:rsidRPr="00797AF9" w:rsidRDefault="00456AE0" w:rsidP="00456AE0">
            <w:pPr>
              <w:widowControl w:val="0"/>
              <w:autoSpaceDE w:val="0"/>
              <w:autoSpaceDN w:val="0"/>
              <w:adjustRightInd w:val="0"/>
              <w:spacing w:after="240"/>
              <w:rPr>
                <w:rFonts w:ascii="Arial" w:hAnsi="Arial" w:cs="Arial"/>
              </w:rPr>
            </w:pPr>
            <w:r>
              <w:rPr>
                <w:rFonts w:ascii="Arial" w:hAnsi="Arial" w:cs="Arial"/>
              </w:rPr>
              <w:t xml:space="preserve">   </w:t>
            </w:r>
            <w:r w:rsidRPr="00797AF9">
              <w:rPr>
                <w:rFonts w:ascii="Arial" w:hAnsi="Arial" w:cs="Arial"/>
              </w:rPr>
              <w:t xml:space="preserv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meestal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vaak niet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niet stil bij wat mijn lichaamshouding en gezichts- 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212AE1" w:rsidRDefault="00212AE1" w:rsidP="00EA65ED">
      <w:r>
        <w:separator/>
      </w:r>
    </w:p>
  </w:endnote>
  <w:endnote w:type="continuationSeparator" w:id="0">
    <w:p w14:paraId="74A8FC70" w14:textId="77777777" w:rsidR="00212AE1" w:rsidRDefault="00212AE1"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212AE1" w:rsidRDefault="00212AE1" w:rsidP="00EA65ED">
      <w:r>
        <w:separator/>
      </w:r>
    </w:p>
  </w:footnote>
  <w:footnote w:type="continuationSeparator" w:id="0">
    <w:p w14:paraId="4E0C5520" w14:textId="77777777" w:rsidR="00212AE1" w:rsidRDefault="00212AE1"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212AE1"/>
    <w:rsid w:val="00456AE0"/>
    <w:rsid w:val="004571FB"/>
    <w:rsid w:val="00483C76"/>
    <w:rsid w:val="004B5E31"/>
    <w:rsid w:val="006C65F1"/>
    <w:rsid w:val="006F48E3"/>
    <w:rsid w:val="007D7E6D"/>
    <w:rsid w:val="00862F51"/>
    <w:rsid w:val="00955D9B"/>
    <w:rsid w:val="009742D1"/>
    <w:rsid w:val="00AC4FD9"/>
    <w:rsid w:val="00BE3369"/>
    <w:rsid w:val="00C101A5"/>
    <w:rsid w:val="00C574C3"/>
    <w:rsid w:val="00DA5C01"/>
    <w:rsid w:val="00E91178"/>
    <w:rsid w:val="00EA65ED"/>
    <w:rsid w:val="00F57B4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source=images&amp;cd=&amp;cad=rja&amp;uact=8&amp;ved=0ahUKEwiH1uHU_abNAhVBlhQKHacICJ4QjRwIBw&amp;url=http%3A%2F%2Fwww.la-danza.nl%2Fdans%2F&amp;psig=AFQjCNERGAvBEE-i3PEF38aDEnT31Hd27g&amp;ust=1465975265348166"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F613-5AD5-4531-84E6-D2AC9EA8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738</Words>
  <Characters>4061</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Jeroen Oostendorp</cp:lastModifiedBy>
  <cp:revision>2</cp:revision>
  <cp:lastPrinted>2016-02-25T08:36:00Z</cp:lastPrinted>
  <dcterms:created xsi:type="dcterms:W3CDTF">2016-06-14T07:33:00Z</dcterms:created>
  <dcterms:modified xsi:type="dcterms:W3CDTF">2016-06-14T07:33:00Z</dcterms:modified>
</cp:coreProperties>
</file>