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28E9F" w14:textId="77777777" w:rsidR="00EA65ED" w:rsidRDefault="00EA65ED" w:rsidP="00EA65ED">
      <w:pPr>
        <w:pStyle w:val="Lijstalinea"/>
        <w:ind w:left="0"/>
        <w:jc w:val="both"/>
      </w:pPr>
    </w:p>
    <w:p w14:paraId="504636F0" w14:textId="77777777" w:rsidR="00C574C3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30B67279" w14:textId="76CD1A08" w:rsidR="00C574C3" w:rsidRPr="00E91178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91178"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Project </w:t>
      </w:r>
      <w:r w:rsidR="00E91178" w:rsidRPr="00E91178"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duurzame liefde</w:t>
      </w:r>
    </w:p>
    <w:p w14:paraId="7D5C2C5B" w14:textId="541E9D03" w:rsidR="00E91178" w:rsidRPr="00E91178" w:rsidRDefault="00E91178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91178"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DE VLOGGERS </w:t>
      </w:r>
    </w:p>
    <w:p w14:paraId="62526B44" w14:textId="24D5EB9C" w:rsidR="00C574C3" w:rsidRPr="00955D9B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Periode </w:t>
      </w:r>
      <w:r w:rsidR="00E91178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juli</w:t>
      </w: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2016 </w:t>
      </w:r>
    </w:p>
    <w:p w14:paraId="0EE9EB58" w14:textId="3DBC83DB" w:rsidR="00C574C3" w:rsidRPr="00955D9B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14:glow w14:rad="101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Leerjaar 1</w:t>
      </w:r>
      <w:r w:rsidR="00E91178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en 2</w:t>
      </w:r>
    </w:p>
    <w:p w14:paraId="3EF64811" w14:textId="2DBB5C88" w:rsidR="00EA65ED" w:rsidRDefault="00EA65ED" w:rsidP="00EA65ED">
      <w:pPr>
        <w:pStyle w:val="Lijstalinea"/>
        <w:ind w:left="0"/>
        <w:jc w:val="both"/>
      </w:pPr>
    </w:p>
    <w:p w14:paraId="09377764" w14:textId="2B01B6BC" w:rsidR="00C574C3" w:rsidRDefault="00AC4FD9" w:rsidP="00EA65ED">
      <w:pPr>
        <w:pStyle w:val="Lijstalinea"/>
        <w:ind w:left="0"/>
        <w:jc w:val="both"/>
      </w:pPr>
      <w:r>
        <w:rPr>
          <w:noProof/>
          <w:lang w:val="en-US"/>
        </w:rPr>
        <w:drawing>
          <wp:inline distT="0" distB="0" distL="0" distR="0" wp14:anchorId="7BCC258E" wp14:editId="3D619BB9">
            <wp:extent cx="5713095" cy="2741930"/>
            <wp:effectExtent l="0" t="0" r="1905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ogger-life-840x42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758" cy="274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609BA" w14:textId="77777777" w:rsidR="00AC4FD9" w:rsidRDefault="00AC4FD9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206"/>
      </w:tblGrid>
      <w:tr w:rsidR="00EA65ED" w:rsidRPr="00EA65ED" w14:paraId="379B5E25" w14:textId="77777777" w:rsidTr="00EA65ED">
        <w:tc>
          <w:tcPr>
            <w:tcW w:w="9206" w:type="dxa"/>
          </w:tcPr>
          <w:p w14:paraId="2FEBE82F" w14:textId="77777777" w:rsidR="00C574C3" w:rsidRDefault="00C574C3" w:rsidP="00EA65ED">
            <w:pPr>
              <w:pStyle w:val="Lijstalinea"/>
              <w:ind w:left="0"/>
              <w:jc w:val="both"/>
            </w:pPr>
            <w:r>
              <w:rPr>
                <w:b/>
              </w:rPr>
              <w:t>Inleiding</w:t>
            </w:r>
          </w:p>
          <w:p w14:paraId="6EFE949B" w14:textId="649FD71B" w:rsidR="00E91178" w:rsidRPr="00F57B4E" w:rsidRDefault="00E91178" w:rsidP="00E91178">
            <w:pPr>
              <w:rPr>
                <w:rFonts w:eastAsia="Times New Roman" w:cs="Times New Roman"/>
              </w:rPr>
            </w:pPr>
            <w:r w:rsidRPr="00F57B4E">
              <w:rPr>
                <w:rFonts w:eastAsia="Times New Roman" w:cs="Times New Roman"/>
                <w:color w:val="000000"/>
              </w:rPr>
              <w:t xml:space="preserve">In een </w:t>
            </w:r>
            <w:proofErr w:type="spellStart"/>
            <w:r w:rsidRPr="00F57B4E">
              <w:rPr>
                <w:rFonts w:eastAsia="Times New Roman" w:cs="Times New Roman"/>
                <w:color w:val="000000"/>
              </w:rPr>
              <w:t>vlog</w:t>
            </w:r>
            <w:proofErr w:type="spellEnd"/>
            <w:r w:rsidRPr="00F57B4E">
              <w:rPr>
                <w:rFonts w:eastAsia="Times New Roman" w:cs="Times New Roman"/>
                <w:color w:val="000000"/>
              </w:rPr>
              <w:t xml:space="preserve"> laat je een kijkje achter de schermen zien, in dit geval  achter de schermen van de catwalk.  Jullie bren</w:t>
            </w:r>
            <w:r w:rsidR="009742D1">
              <w:rPr>
                <w:rFonts w:eastAsia="Times New Roman" w:cs="Times New Roman"/>
                <w:color w:val="000000"/>
              </w:rPr>
              <w:t>gen nieuws, leuke feitjes, bloop</w:t>
            </w:r>
            <w:r w:rsidRPr="00F57B4E">
              <w:rPr>
                <w:rFonts w:eastAsia="Times New Roman" w:cs="Times New Roman"/>
                <w:color w:val="000000"/>
              </w:rPr>
              <w:t xml:space="preserve">ers etc. Jullie informeren iedereen hoe het project duurzame liefde verloopt. </w:t>
            </w:r>
            <w:r w:rsidR="00AC4FD9">
              <w:rPr>
                <w:rFonts w:eastAsia="Times New Roman" w:cs="Times New Roman"/>
                <w:color w:val="000000"/>
              </w:rPr>
              <w:t xml:space="preserve"> Jullie zijn de ogen en oren van het project. </w:t>
            </w:r>
          </w:p>
          <w:p w14:paraId="0837170A" w14:textId="357A62F8" w:rsidR="00C574C3" w:rsidRDefault="00C574C3" w:rsidP="00EA65ED">
            <w:pPr>
              <w:pStyle w:val="Lijstalinea"/>
              <w:ind w:left="0"/>
              <w:jc w:val="both"/>
            </w:pPr>
          </w:p>
          <w:p w14:paraId="5194CA87" w14:textId="77777777" w:rsidR="00C574C3" w:rsidRPr="00C574C3" w:rsidRDefault="00C574C3" w:rsidP="00EA65ED">
            <w:pPr>
              <w:pStyle w:val="Lijstalinea"/>
              <w:ind w:left="0"/>
              <w:jc w:val="both"/>
              <w:rPr>
                <w:b/>
              </w:rPr>
            </w:pPr>
            <w:r w:rsidRPr="00C574C3">
              <w:rPr>
                <w:b/>
              </w:rPr>
              <w:t>Opdracht</w:t>
            </w:r>
          </w:p>
          <w:p w14:paraId="542A70F6" w14:textId="15A5D348" w:rsidR="00EA65ED" w:rsidRDefault="00C101A5" w:rsidP="00EA65ED">
            <w:pPr>
              <w:pStyle w:val="Lijstalinea"/>
              <w:ind w:left="0"/>
              <w:jc w:val="both"/>
            </w:pPr>
            <w:r>
              <w:t xml:space="preserve">Maak </w:t>
            </w:r>
            <w:r w:rsidR="00F57B4E">
              <w:t>elke dag</w:t>
            </w:r>
            <w:r w:rsidR="00E91178">
              <w:t xml:space="preserve">, samen met je groepje, een </w:t>
            </w:r>
            <w:proofErr w:type="spellStart"/>
            <w:r w:rsidR="00E91178">
              <w:t>vlog</w:t>
            </w:r>
            <w:proofErr w:type="spellEnd"/>
            <w:r w:rsidR="00E91178">
              <w:t xml:space="preserve"> over alle activiteiten die op school plaatsvinden die te maken hebben met het project. </w:t>
            </w:r>
          </w:p>
          <w:p w14:paraId="41081FA5" w14:textId="6FB2CCE3" w:rsidR="00F57B4E" w:rsidRDefault="00F57B4E" w:rsidP="00EA65ED">
            <w:pPr>
              <w:pStyle w:val="Lijstalinea"/>
              <w:ind w:left="0"/>
              <w:jc w:val="both"/>
            </w:pPr>
            <w:r>
              <w:t xml:space="preserve">Daarnaast zijn jullie verantwoordelijk voor het draaiboek van de catwalk. </w:t>
            </w:r>
          </w:p>
          <w:p w14:paraId="7B3C77FD" w14:textId="77777777" w:rsidR="00EA65ED" w:rsidRDefault="00EA65ED" w:rsidP="00EA65ED">
            <w:pPr>
              <w:pStyle w:val="Lijstalinea"/>
              <w:ind w:left="0"/>
              <w:jc w:val="both"/>
            </w:pPr>
          </w:p>
          <w:p w14:paraId="59D410F5" w14:textId="79B21CCF" w:rsidR="00EA65ED" w:rsidRPr="00EA65ED" w:rsidRDefault="001B55E0" w:rsidP="00F57B4E">
            <w:pPr>
              <w:pStyle w:val="Lijstalinea"/>
              <w:ind w:left="0"/>
              <w:jc w:val="both"/>
            </w:pPr>
            <w:r>
              <w:t>Alleen of samen</w:t>
            </w:r>
            <w:r w:rsidR="00C101A5">
              <w:t xml:space="preserve">: groep bestaat uit </w:t>
            </w:r>
            <w:r w:rsidR="00F57B4E">
              <w:t>drie of vier leerlingen.</w:t>
            </w:r>
          </w:p>
        </w:tc>
      </w:tr>
    </w:tbl>
    <w:p w14:paraId="5E7794CB" w14:textId="77777777" w:rsidR="00EA65ED" w:rsidRDefault="00EA65ED" w:rsidP="00EA65ED">
      <w:pPr>
        <w:pStyle w:val="Lijstalinea"/>
        <w:ind w:left="0"/>
        <w:jc w:val="both"/>
      </w:pPr>
    </w:p>
    <w:p w14:paraId="2C942A68" w14:textId="77777777" w:rsidR="00EA65ED" w:rsidRDefault="00EA65ED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A65ED" w14:paraId="7EE5414D" w14:textId="77777777" w:rsidTr="00EA65ED">
        <w:tc>
          <w:tcPr>
            <w:tcW w:w="9206" w:type="dxa"/>
          </w:tcPr>
          <w:p w14:paraId="4B2B9885" w14:textId="77777777" w:rsidR="00EA65ED" w:rsidRPr="00C101A5" w:rsidRDefault="00EA65ED" w:rsidP="00EA65ED">
            <w:pPr>
              <w:pStyle w:val="Lijstalinea"/>
              <w:ind w:left="0"/>
              <w:jc w:val="both"/>
              <w:rPr>
                <w:b/>
              </w:rPr>
            </w:pPr>
            <w:r w:rsidRPr="00C101A5">
              <w:rPr>
                <w:b/>
              </w:rPr>
              <w:t>Leerdoelen</w:t>
            </w:r>
          </w:p>
          <w:p w14:paraId="28F3748E" w14:textId="4E55178C" w:rsidR="00862F51" w:rsidRPr="00212AE1" w:rsidRDefault="00862F51" w:rsidP="00862F51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212AE1">
              <w:rPr>
                <w:rFonts w:cs="Arial"/>
              </w:rPr>
              <w:t xml:space="preserve">je leert om </w:t>
            </w:r>
            <w:r w:rsidR="009742D1" w:rsidRPr="00212AE1">
              <w:rPr>
                <w:rFonts w:cs="Arial"/>
              </w:rPr>
              <w:t xml:space="preserve">een </w:t>
            </w:r>
            <w:proofErr w:type="spellStart"/>
            <w:r w:rsidR="009742D1" w:rsidRPr="00212AE1">
              <w:rPr>
                <w:rFonts w:cs="Arial"/>
              </w:rPr>
              <w:t>vlog</w:t>
            </w:r>
            <w:proofErr w:type="spellEnd"/>
            <w:r w:rsidR="009742D1" w:rsidRPr="00212AE1">
              <w:rPr>
                <w:rFonts w:cs="Arial"/>
              </w:rPr>
              <w:t xml:space="preserve"> te maken en dit te delen op </w:t>
            </w:r>
            <w:proofErr w:type="spellStart"/>
            <w:r w:rsidR="009742D1" w:rsidRPr="00212AE1">
              <w:rPr>
                <w:rFonts w:cs="Arial"/>
              </w:rPr>
              <w:t>YouTube</w:t>
            </w:r>
            <w:proofErr w:type="spellEnd"/>
            <w:r w:rsidR="009742D1" w:rsidRPr="00212AE1">
              <w:rPr>
                <w:rFonts w:cs="Arial"/>
              </w:rPr>
              <w:t xml:space="preserve">. </w:t>
            </w:r>
          </w:p>
          <w:p w14:paraId="1ECB401B" w14:textId="5F182A7E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een </w:t>
            </w:r>
            <w:r w:rsidRPr="00212AE1">
              <w:rPr>
                <w:rFonts w:cs="Arial"/>
              </w:rPr>
              <w:t>creatieve manieren van f</w:t>
            </w:r>
            <w:r w:rsidR="009742D1" w:rsidRPr="00212AE1">
              <w:rPr>
                <w:rFonts w:cs="Arial"/>
              </w:rPr>
              <w:t xml:space="preserve">ilmen. </w:t>
            </w:r>
          </w:p>
          <w:p w14:paraId="76672173" w14:textId="0719CBA7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om een </w:t>
            </w:r>
            <w:r w:rsidRPr="00212AE1">
              <w:rPr>
                <w:rFonts w:cs="Arial"/>
              </w:rPr>
              <w:t xml:space="preserve">kort en krachtig nieuwsitems </w:t>
            </w:r>
            <w:r w:rsidR="009742D1" w:rsidRPr="00212AE1">
              <w:rPr>
                <w:rFonts w:cs="Arial"/>
              </w:rPr>
              <w:t xml:space="preserve">te maken </w:t>
            </w:r>
          </w:p>
          <w:p w14:paraId="290F807C" w14:textId="68C01D23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over </w:t>
            </w:r>
            <w:r w:rsidRPr="00212AE1">
              <w:rPr>
                <w:rFonts w:cs="Arial"/>
              </w:rPr>
              <w:t xml:space="preserve">privacy </w:t>
            </w:r>
            <w:r w:rsidR="009742D1" w:rsidRPr="00212AE1">
              <w:rPr>
                <w:rFonts w:cs="Arial"/>
              </w:rPr>
              <w:t xml:space="preserve">: welke zaken je wel of niet mag delen op een openbare site. </w:t>
            </w:r>
          </w:p>
          <w:p w14:paraId="52C0DC4E" w14:textId="75F06D8E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het </w:t>
            </w:r>
            <w:r w:rsidR="00212AE1">
              <w:rPr>
                <w:rFonts w:cs="Arial"/>
              </w:rPr>
              <w:t>maken van een kort draaiboek</w:t>
            </w:r>
            <w:r w:rsidRPr="00212AE1">
              <w:rPr>
                <w:rFonts w:cs="Arial"/>
              </w:rPr>
              <w:t xml:space="preserve"> van de catwalk. </w:t>
            </w:r>
          </w:p>
          <w:p w14:paraId="66837B7D" w14:textId="77777777" w:rsidR="00EA65ED" w:rsidRPr="00212AE1" w:rsidRDefault="00EA65ED" w:rsidP="00EA65ED">
            <w:pPr>
              <w:pStyle w:val="Lijstalinea"/>
              <w:ind w:left="0"/>
              <w:jc w:val="both"/>
            </w:pPr>
          </w:p>
          <w:p w14:paraId="5D2566CA" w14:textId="77777777" w:rsidR="00EA65ED" w:rsidRDefault="00EA65ED" w:rsidP="00EA65ED">
            <w:pPr>
              <w:pStyle w:val="Lijstalinea"/>
              <w:ind w:left="0"/>
              <w:jc w:val="both"/>
            </w:pPr>
          </w:p>
        </w:tc>
      </w:tr>
    </w:tbl>
    <w:p w14:paraId="3C0712B8" w14:textId="77777777" w:rsidR="00EA65ED" w:rsidRDefault="00EA65ED" w:rsidP="00EA65ED">
      <w:pPr>
        <w:pStyle w:val="Lijstalinea"/>
        <w:ind w:left="0"/>
        <w:jc w:val="both"/>
      </w:pPr>
    </w:p>
    <w:p w14:paraId="7665FE79" w14:textId="77777777" w:rsidR="00EA65ED" w:rsidRDefault="00EA65ED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EA65ED" w14:paraId="2C2719D9" w14:textId="77777777" w:rsidTr="00EA65ED">
        <w:tc>
          <w:tcPr>
            <w:tcW w:w="9206" w:type="dxa"/>
            <w:gridSpan w:val="2"/>
          </w:tcPr>
          <w:p w14:paraId="41E05BCC" w14:textId="77777777" w:rsidR="00EA65ED" w:rsidRDefault="00EA65ED" w:rsidP="00EA65ED">
            <w:pPr>
              <w:pStyle w:val="Lijstalinea"/>
              <w:ind w:left="0"/>
              <w:jc w:val="both"/>
            </w:pPr>
            <w:r w:rsidRPr="00C101A5">
              <w:rPr>
                <w:b/>
              </w:rPr>
              <w:t xml:space="preserve">Tijdspad </w:t>
            </w:r>
          </w:p>
          <w:p w14:paraId="572E740E" w14:textId="77777777" w:rsidR="00EA65ED" w:rsidRDefault="00EA65ED" w:rsidP="00EA65ED">
            <w:pPr>
              <w:pStyle w:val="Lijstalinea"/>
              <w:ind w:left="0"/>
              <w:jc w:val="both"/>
            </w:pPr>
          </w:p>
        </w:tc>
      </w:tr>
      <w:tr w:rsidR="00EA65ED" w14:paraId="75183093" w14:textId="77777777" w:rsidTr="00EA65ED">
        <w:tc>
          <w:tcPr>
            <w:tcW w:w="4603" w:type="dxa"/>
          </w:tcPr>
          <w:p w14:paraId="73176EB9" w14:textId="7EB7463A" w:rsidR="00EA65ED" w:rsidRDefault="009742D1" w:rsidP="00EA65ED">
            <w:pPr>
              <w:pStyle w:val="Lijstalinea"/>
              <w:ind w:left="0"/>
              <w:jc w:val="both"/>
            </w:pPr>
            <w:r>
              <w:t xml:space="preserve">Woensdag morgen </w:t>
            </w:r>
          </w:p>
        </w:tc>
        <w:tc>
          <w:tcPr>
            <w:tcW w:w="4603" w:type="dxa"/>
          </w:tcPr>
          <w:p w14:paraId="7A113B02" w14:textId="79E5735A" w:rsidR="00212AE1" w:rsidRPr="00212AE1" w:rsidRDefault="00212AE1" w:rsidP="00EA65ED">
            <w:pPr>
              <w:pStyle w:val="Lijstalinea"/>
              <w:ind w:left="0"/>
              <w:jc w:val="both"/>
              <w:rPr>
                <w:b/>
              </w:rPr>
            </w:pPr>
            <w:r w:rsidRPr="00212AE1">
              <w:rPr>
                <w:b/>
              </w:rPr>
              <w:t xml:space="preserve">Redactievergadering </w:t>
            </w:r>
          </w:p>
          <w:p w14:paraId="64FFA7B1" w14:textId="77777777" w:rsidR="00EA65ED" w:rsidRDefault="00C101A5" w:rsidP="00EA65ED">
            <w:pPr>
              <w:pStyle w:val="Lijstalinea"/>
              <w:ind w:left="0"/>
              <w:jc w:val="both"/>
            </w:pPr>
            <w:r>
              <w:t xml:space="preserve">Uitleg van de opdracht </w:t>
            </w:r>
          </w:p>
          <w:p w14:paraId="580E086B" w14:textId="115B63AB" w:rsidR="009742D1" w:rsidRDefault="009742D1" w:rsidP="00EA65ED">
            <w:pPr>
              <w:pStyle w:val="Lijstalinea"/>
              <w:ind w:left="0"/>
              <w:jc w:val="both"/>
            </w:pPr>
            <w:r>
              <w:t xml:space="preserve">Samenstellen van de groepen en de taken verdelen. </w:t>
            </w:r>
          </w:p>
          <w:p w14:paraId="3ED10E23" w14:textId="3444483B" w:rsidR="00C101A5" w:rsidRDefault="009742D1" w:rsidP="00BE3369">
            <w:pPr>
              <w:pStyle w:val="Lijstalinea"/>
              <w:ind w:left="0"/>
              <w:jc w:val="both"/>
            </w:pPr>
            <w:r>
              <w:t xml:space="preserve">Wat is een </w:t>
            </w:r>
            <w:proofErr w:type="spellStart"/>
            <w:r>
              <w:t>vlog</w:t>
            </w:r>
            <w:proofErr w:type="spellEnd"/>
            <w:r>
              <w:t xml:space="preserve"> , hoe willen jullie dit gaan doen? Waar gaan jullie het delen?</w:t>
            </w:r>
            <w:r w:rsidR="00AC4FD9">
              <w:t xml:space="preserve"> Welke apparatuur? </w:t>
            </w:r>
          </w:p>
        </w:tc>
      </w:tr>
      <w:tr w:rsidR="00EA65ED" w14:paraId="641E69B8" w14:textId="77777777" w:rsidTr="00EA65ED">
        <w:tc>
          <w:tcPr>
            <w:tcW w:w="4603" w:type="dxa"/>
          </w:tcPr>
          <w:p w14:paraId="3C0C6BC4" w14:textId="0211A4A1" w:rsidR="00EA65ED" w:rsidRDefault="009742D1" w:rsidP="00EA65ED">
            <w:pPr>
              <w:pStyle w:val="Lijstalinea"/>
              <w:ind w:left="0"/>
              <w:jc w:val="both"/>
            </w:pPr>
            <w:r>
              <w:t>Woensdagmiddag</w:t>
            </w:r>
          </w:p>
        </w:tc>
        <w:tc>
          <w:tcPr>
            <w:tcW w:w="4603" w:type="dxa"/>
          </w:tcPr>
          <w:p w14:paraId="72872CBF" w14:textId="77777777" w:rsidR="00EA65ED" w:rsidRDefault="009742D1" w:rsidP="00EA65ED">
            <w:pPr>
              <w:pStyle w:val="Lijstalinea"/>
              <w:ind w:left="0"/>
              <w:jc w:val="both"/>
            </w:pPr>
            <w:r>
              <w:t xml:space="preserve">Maken van de eerste korte </w:t>
            </w:r>
            <w:proofErr w:type="spellStart"/>
            <w:r>
              <w:t>vlog</w:t>
            </w:r>
            <w:proofErr w:type="spellEnd"/>
            <w:r>
              <w:t xml:space="preserve"> </w:t>
            </w:r>
          </w:p>
          <w:p w14:paraId="438F1B7D" w14:textId="78125CB6" w:rsidR="00212AE1" w:rsidRPr="00212AE1" w:rsidRDefault="00212AE1" w:rsidP="00EA65ED">
            <w:pPr>
              <w:pStyle w:val="Lijstalinea"/>
              <w:ind w:left="0"/>
              <w:jc w:val="both"/>
              <w:rPr>
                <w:b/>
              </w:rPr>
            </w:pPr>
            <w:r w:rsidRPr="00212AE1">
              <w:rPr>
                <w:b/>
              </w:rPr>
              <w:t xml:space="preserve">Redactievergadering laatste uur. </w:t>
            </w:r>
          </w:p>
        </w:tc>
      </w:tr>
      <w:tr w:rsidR="00EA65ED" w14:paraId="1A9A0FCE" w14:textId="77777777" w:rsidTr="00EA65ED">
        <w:tc>
          <w:tcPr>
            <w:tcW w:w="4603" w:type="dxa"/>
          </w:tcPr>
          <w:p w14:paraId="7DCA937A" w14:textId="334017B4" w:rsidR="00EA65ED" w:rsidRDefault="009742D1" w:rsidP="00EA65ED">
            <w:pPr>
              <w:pStyle w:val="Lijstalinea"/>
              <w:ind w:left="0"/>
              <w:jc w:val="both"/>
            </w:pPr>
            <w:r>
              <w:t xml:space="preserve">Donderdagmorgen </w:t>
            </w:r>
          </w:p>
        </w:tc>
        <w:tc>
          <w:tcPr>
            <w:tcW w:w="4603" w:type="dxa"/>
          </w:tcPr>
          <w:p w14:paraId="737B99F7" w14:textId="0A532671" w:rsidR="00212AE1" w:rsidRDefault="00212AE1" w:rsidP="00EA65ED">
            <w:pPr>
              <w:pStyle w:val="Lijstalinea"/>
              <w:ind w:left="0"/>
              <w:jc w:val="both"/>
            </w:pPr>
            <w:r>
              <w:t>Redactievergadering 1</w:t>
            </w:r>
            <w:r w:rsidRPr="00212AE1">
              <w:rPr>
                <w:vertAlign w:val="superscript"/>
              </w:rPr>
              <w:t>e</w:t>
            </w:r>
            <w:r>
              <w:t xml:space="preserve"> uur : wat gaan we doen , hoe pakken we het aan?</w:t>
            </w:r>
          </w:p>
          <w:p w14:paraId="3A93DA9F" w14:textId="36903720" w:rsidR="00AC4FD9" w:rsidRDefault="00212AE1" w:rsidP="00EA65ED">
            <w:pPr>
              <w:pStyle w:val="Lijstalinea"/>
              <w:ind w:left="0"/>
              <w:jc w:val="both"/>
            </w:pPr>
            <w:r>
              <w:t xml:space="preserve">Opdracht: maak je tweede </w:t>
            </w:r>
            <w:proofErr w:type="spellStart"/>
            <w:r>
              <w:t>vlog</w:t>
            </w:r>
            <w:proofErr w:type="spellEnd"/>
            <w:r>
              <w:t xml:space="preserve"> met je groep en deel dit op het kanaal </w:t>
            </w:r>
          </w:p>
          <w:p w14:paraId="5F88B524" w14:textId="33080530" w:rsidR="00212AE1" w:rsidRDefault="00212AE1" w:rsidP="00EA65ED">
            <w:pPr>
              <w:pStyle w:val="Lijstalinea"/>
              <w:ind w:left="0"/>
              <w:jc w:val="both"/>
            </w:pPr>
          </w:p>
        </w:tc>
      </w:tr>
      <w:tr w:rsidR="00EA65ED" w14:paraId="59023E2D" w14:textId="77777777" w:rsidTr="00EA65ED">
        <w:tc>
          <w:tcPr>
            <w:tcW w:w="4603" w:type="dxa"/>
          </w:tcPr>
          <w:p w14:paraId="235D10A1" w14:textId="133EB2E6" w:rsidR="00EA65ED" w:rsidRDefault="009742D1" w:rsidP="00EA65ED">
            <w:pPr>
              <w:pStyle w:val="Lijstalinea"/>
              <w:ind w:left="0"/>
              <w:jc w:val="both"/>
            </w:pPr>
            <w:r>
              <w:t xml:space="preserve">Donderdagmiddag </w:t>
            </w:r>
          </w:p>
        </w:tc>
        <w:tc>
          <w:tcPr>
            <w:tcW w:w="4603" w:type="dxa"/>
          </w:tcPr>
          <w:p w14:paraId="4A511102" w14:textId="6837C2C3" w:rsidR="00212AE1" w:rsidRPr="00212AE1" w:rsidRDefault="00AC4FD9" w:rsidP="00EA65ED">
            <w:pPr>
              <w:pStyle w:val="Lijstalinea"/>
              <w:ind w:left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AC4FD9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uur </w:t>
            </w:r>
            <w:r w:rsidR="00212AE1" w:rsidRPr="00212AE1">
              <w:rPr>
                <w:b/>
              </w:rPr>
              <w:t>Redactievergadering</w:t>
            </w:r>
          </w:p>
          <w:p w14:paraId="3E25FB86" w14:textId="77777777" w:rsidR="00EA65ED" w:rsidRDefault="00212AE1" w:rsidP="00EA65ED">
            <w:pPr>
              <w:pStyle w:val="Lijstalinea"/>
              <w:ind w:left="0"/>
              <w:jc w:val="both"/>
            </w:pPr>
            <w:r>
              <w:t>Verzamelen van informatie van alle groepen die meedoen met de catwalk</w:t>
            </w:r>
          </w:p>
          <w:p w14:paraId="3CC385A4" w14:textId="77777777" w:rsidR="00212AE1" w:rsidRDefault="00212AE1" w:rsidP="00EA65ED">
            <w:pPr>
              <w:pStyle w:val="Lijstalinea"/>
              <w:ind w:left="0"/>
              <w:jc w:val="both"/>
            </w:pPr>
            <w:r>
              <w:t>Schema maken</w:t>
            </w:r>
          </w:p>
          <w:p w14:paraId="2B165EB8" w14:textId="143C7A8F" w:rsidR="00212AE1" w:rsidRDefault="00212AE1" w:rsidP="00EA65ED">
            <w:pPr>
              <w:pStyle w:val="Lijstalinea"/>
              <w:ind w:left="0"/>
              <w:jc w:val="both"/>
            </w:pPr>
            <w:r>
              <w:t xml:space="preserve">Presentator uitkiezen en oefenen. </w:t>
            </w:r>
          </w:p>
          <w:p w14:paraId="4453AC35" w14:textId="14C0870A" w:rsidR="00212AE1" w:rsidRDefault="00212AE1" w:rsidP="00EA65ED">
            <w:pPr>
              <w:pStyle w:val="Lijstalinea"/>
              <w:ind w:left="0"/>
              <w:jc w:val="both"/>
            </w:pPr>
            <w:r>
              <w:t xml:space="preserve">Docenten informeren  </w:t>
            </w:r>
          </w:p>
        </w:tc>
      </w:tr>
      <w:tr w:rsidR="00EA65ED" w14:paraId="0B1216F1" w14:textId="77777777" w:rsidTr="00EA65ED">
        <w:tc>
          <w:tcPr>
            <w:tcW w:w="4603" w:type="dxa"/>
          </w:tcPr>
          <w:p w14:paraId="461824C8" w14:textId="23065105" w:rsidR="00EA65ED" w:rsidRDefault="00212AE1" w:rsidP="00EA65ED">
            <w:pPr>
              <w:pStyle w:val="Lijstalinea"/>
              <w:ind w:left="0"/>
              <w:jc w:val="both"/>
            </w:pPr>
            <w:r>
              <w:t xml:space="preserve">Vrijdagmorgen </w:t>
            </w:r>
          </w:p>
        </w:tc>
        <w:tc>
          <w:tcPr>
            <w:tcW w:w="4603" w:type="dxa"/>
          </w:tcPr>
          <w:p w14:paraId="6F8EEB6C" w14:textId="77475C69" w:rsidR="00EA65ED" w:rsidRDefault="00AC4FD9" w:rsidP="00EA65ED">
            <w:pPr>
              <w:pStyle w:val="Lijstalinea"/>
              <w:ind w:left="0"/>
              <w:jc w:val="both"/>
            </w:pPr>
            <w:r>
              <w:t xml:space="preserve">Generale repetitie begeleiden: presentator kan oefenen. </w:t>
            </w:r>
          </w:p>
          <w:p w14:paraId="2747DDBB" w14:textId="23B09973" w:rsidR="00212AE1" w:rsidRDefault="00212AE1" w:rsidP="00EA65ED">
            <w:pPr>
              <w:pStyle w:val="Lijstalinea"/>
              <w:ind w:left="0"/>
              <w:jc w:val="both"/>
            </w:pPr>
          </w:p>
        </w:tc>
      </w:tr>
      <w:tr w:rsidR="00212AE1" w14:paraId="4F20B24D" w14:textId="77777777" w:rsidTr="00EA65ED">
        <w:tc>
          <w:tcPr>
            <w:tcW w:w="4603" w:type="dxa"/>
          </w:tcPr>
          <w:p w14:paraId="2B9D055D" w14:textId="346524E4" w:rsidR="00212AE1" w:rsidRDefault="00212AE1" w:rsidP="00EA65ED">
            <w:pPr>
              <w:pStyle w:val="Lijstalinea"/>
              <w:ind w:left="0"/>
              <w:jc w:val="both"/>
            </w:pPr>
            <w:r>
              <w:t>Vrijdagmiddag</w:t>
            </w:r>
          </w:p>
        </w:tc>
        <w:tc>
          <w:tcPr>
            <w:tcW w:w="4603" w:type="dxa"/>
          </w:tcPr>
          <w:p w14:paraId="41E37C34" w14:textId="27450E67" w:rsidR="00212AE1" w:rsidRDefault="00212AE1" w:rsidP="00EA65ED">
            <w:pPr>
              <w:pStyle w:val="Lijstalinea"/>
              <w:ind w:left="0"/>
              <w:jc w:val="both"/>
            </w:pPr>
            <w:r>
              <w:t>CATWALK</w:t>
            </w:r>
          </w:p>
        </w:tc>
      </w:tr>
    </w:tbl>
    <w:p w14:paraId="5006E461" w14:textId="77777777" w:rsidR="00C574C3" w:rsidRDefault="00C574C3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A65ED" w:rsidRPr="00EA65ED" w14:paraId="0FA22736" w14:textId="77777777" w:rsidTr="00EA65ED">
        <w:tc>
          <w:tcPr>
            <w:tcW w:w="9206" w:type="dxa"/>
          </w:tcPr>
          <w:p w14:paraId="33744C5C" w14:textId="77777777" w:rsidR="00EA65ED" w:rsidRPr="00BE3369" w:rsidRDefault="00EA65ED" w:rsidP="00EA65ED">
            <w:pPr>
              <w:pStyle w:val="Lijstalinea"/>
              <w:ind w:left="0"/>
              <w:jc w:val="both"/>
              <w:rPr>
                <w:b/>
              </w:rPr>
            </w:pPr>
            <w:r w:rsidRPr="00BE3369">
              <w:rPr>
                <w:b/>
              </w:rPr>
              <w:t xml:space="preserve">Beoordeling </w:t>
            </w:r>
          </w:p>
        </w:tc>
      </w:tr>
      <w:tr w:rsidR="00EA65ED" w:rsidRPr="00EA65ED" w14:paraId="3743F089" w14:textId="77777777" w:rsidTr="00EA65ED">
        <w:tc>
          <w:tcPr>
            <w:tcW w:w="9206" w:type="dxa"/>
          </w:tcPr>
          <w:p w14:paraId="089B24B3" w14:textId="0C28D396" w:rsidR="00212AE1" w:rsidRDefault="00212AE1" w:rsidP="00212AE1">
            <w:pPr>
              <w:rPr>
                <w:b/>
                <w:i/>
              </w:rPr>
            </w:pPr>
            <w:r>
              <w:rPr>
                <w:b/>
                <w:i/>
              </w:rPr>
              <w:t>Beoordeling van project</w:t>
            </w:r>
          </w:p>
          <w:p w14:paraId="42DB9748" w14:textId="77777777" w:rsidR="00212AE1" w:rsidRDefault="00212AE1" w:rsidP="00212AE1">
            <w:pPr>
              <w:rPr>
                <w:b/>
                <w:i/>
              </w:rPr>
            </w:pPr>
          </w:p>
          <w:p w14:paraId="7D477E18" w14:textId="188BC31E" w:rsidR="00212AE1" w:rsidRPr="0072143E" w:rsidRDefault="00212AE1" w:rsidP="00212AE1">
            <w:pPr>
              <w:pStyle w:val="Lijstalinea"/>
              <w:numPr>
                <w:ilvl w:val="0"/>
                <w:numId w:val="4"/>
              </w:numPr>
              <w:rPr>
                <w:b/>
                <w:i/>
              </w:rPr>
            </w:pPr>
            <w:r w:rsidRPr="0072143E">
              <w:rPr>
                <w:b/>
                <w:i/>
              </w:rPr>
              <w:t>beoordeling van het product</w:t>
            </w:r>
            <w:r>
              <w:rPr>
                <w:b/>
                <w:i/>
              </w:rPr>
              <w:t xml:space="preserve"> de </w:t>
            </w:r>
            <w:proofErr w:type="spellStart"/>
            <w:r>
              <w:rPr>
                <w:b/>
                <w:i/>
              </w:rPr>
              <w:t>vlog</w:t>
            </w:r>
            <w:proofErr w:type="spellEnd"/>
            <w:r>
              <w:rPr>
                <w:b/>
                <w:i/>
              </w:rPr>
              <w:t xml:space="preserve">  </w:t>
            </w:r>
          </w:p>
          <w:p w14:paraId="3ABD4FDC" w14:textId="4F2E69C9" w:rsidR="00212AE1" w:rsidRDefault="00212AE1" w:rsidP="00212AE1">
            <w:pPr>
              <w:pStyle w:val="Lijstalinea"/>
              <w:numPr>
                <w:ilvl w:val="0"/>
                <w:numId w:val="4"/>
              </w:numPr>
              <w:rPr>
                <w:b/>
                <w:i/>
              </w:rPr>
            </w:pPr>
            <w:r>
              <w:rPr>
                <w:b/>
                <w:i/>
              </w:rPr>
              <w:t xml:space="preserve">beoordeling van algemene vaardigheid: communiceren. </w:t>
            </w:r>
          </w:p>
          <w:p w14:paraId="0BAD8F8E" w14:textId="77777777" w:rsidR="00212AE1" w:rsidRDefault="00212AE1" w:rsidP="00212AE1">
            <w:pPr>
              <w:rPr>
                <w:b/>
                <w:i/>
              </w:rPr>
            </w:pPr>
          </w:p>
          <w:p w14:paraId="1C68EBE4" w14:textId="77777777" w:rsidR="00212AE1" w:rsidRPr="0072143E" w:rsidRDefault="00212AE1" w:rsidP="00212AE1">
            <w:pPr>
              <w:rPr>
                <w:b/>
                <w:i/>
              </w:rPr>
            </w:pPr>
            <w:r>
              <w:rPr>
                <w:b/>
                <w:i/>
              </w:rPr>
              <w:t>PRODUCT:</w:t>
            </w:r>
          </w:p>
          <w:p w14:paraId="002E513D" w14:textId="77777777" w:rsidR="00212AE1" w:rsidRDefault="00212AE1" w:rsidP="00212AE1">
            <w:pPr>
              <w:pStyle w:val="Lijstalinea"/>
              <w:numPr>
                <w:ilvl w:val="0"/>
                <w:numId w:val="3"/>
              </w:numPr>
            </w:pPr>
            <w:r>
              <w:t>product beoordeling (ieder groepje 1 punt)</w:t>
            </w:r>
          </w:p>
          <w:p w14:paraId="75C14C08" w14:textId="77777777" w:rsidR="00212AE1" w:rsidRDefault="00212AE1" w:rsidP="00212AE1">
            <w:pPr>
              <w:rPr>
                <w:i/>
                <w:u w:val="single"/>
              </w:rPr>
            </w:pPr>
          </w:p>
          <w:p w14:paraId="138EC270" w14:textId="231335A0" w:rsidR="00212AE1" w:rsidRPr="006F48E3" w:rsidRDefault="00212AE1" w:rsidP="00212AE1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Criteria product VLOG</w:t>
            </w:r>
            <w:r w:rsidRPr="006F48E3">
              <w:rPr>
                <w:b/>
                <w:i/>
                <w:u w:val="single"/>
              </w:rPr>
              <w:t xml:space="preserve"> </w:t>
            </w:r>
          </w:p>
          <w:p w14:paraId="66C610D6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Originaliteit</w:t>
            </w:r>
          </w:p>
          <w:p w14:paraId="5780CCE3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Boodschap overbrengen (inhoud- doel)</w:t>
            </w:r>
          </w:p>
          <w:p w14:paraId="034116EE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Technische kwaliteit</w:t>
            </w:r>
          </w:p>
          <w:p w14:paraId="7319629A" w14:textId="24C1D34E" w:rsidR="00212AE1" w:rsidRDefault="00AC4FD9" w:rsidP="00212AE1">
            <w:pPr>
              <w:pStyle w:val="Lijstalinea"/>
              <w:numPr>
                <w:ilvl w:val="0"/>
                <w:numId w:val="2"/>
              </w:numPr>
            </w:pPr>
            <w:r>
              <w:t xml:space="preserve">Afwerking </w:t>
            </w:r>
          </w:p>
          <w:p w14:paraId="719D3695" w14:textId="77777777" w:rsidR="00EA65ED" w:rsidRPr="00EA65ED" w:rsidRDefault="00EA65ED" w:rsidP="00AC4FD9">
            <w:pPr>
              <w:pStyle w:val="Lijstalinea"/>
              <w:ind w:left="0"/>
              <w:jc w:val="both"/>
            </w:pPr>
          </w:p>
        </w:tc>
      </w:tr>
      <w:tr w:rsidR="00EA65ED" w:rsidRPr="00EA65ED" w14:paraId="29A4736F" w14:textId="77777777" w:rsidTr="00EA65ED">
        <w:tc>
          <w:tcPr>
            <w:tcW w:w="9206" w:type="dxa"/>
          </w:tcPr>
          <w:p w14:paraId="750A4B4F" w14:textId="769DDD7A" w:rsidR="004571FB" w:rsidRDefault="004571FB" w:rsidP="004571FB">
            <w:pPr>
              <w:rPr>
                <w:b/>
              </w:rPr>
            </w:pPr>
            <w:r w:rsidRPr="004571FB">
              <w:rPr>
                <w:b/>
              </w:rPr>
              <w:t>Beoordeling leerlingen</w:t>
            </w:r>
            <w:r w:rsidR="00AC4FD9">
              <w:rPr>
                <w:b/>
              </w:rPr>
              <w:t xml:space="preserve"> en docent  van de algemene vaardigheid Communicatie</w:t>
            </w:r>
            <w:r>
              <w:rPr>
                <w:b/>
              </w:rPr>
              <w:t>:</w:t>
            </w:r>
            <w:r w:rsidR="00212AE1">
              <w:rPr>
                <w:b/>
              </w:rPr>
              <w:t xml:space="preserve"> </w:t>
            </w:r>
          </w:p>
          <w:p w14:paraId="26F801BF" w14:textId="77777777" w:rsidR="004571FB" w:rsidRDefault="004571FB" w:rsidP="004571FB">
            <w:pPr>
              <w:rPr>
                <w:b/>
              </w:rPr>
            </w:pPr>
          </w:p>
          <w:p w14:paraId="1367D388" w14:textId="77777777" w:rsidR="004571FB" w:rsidRDefault="004571FB" w:rsidP="004571FB">
            <w:pPr>
              <w:rPr>
                <w:b/>
              </w:rPr>
            </w:pPr>
          </w:p>
          <w:p w14:paraId="112AC567" w14:textId="77777777" w:rsidR="004571FB" w:rsidRDefault="004571FB" w:rsidP="004571FB">
            <w:pPr>
              <w:rPr>
                <w:b/>
              </w:rPr>
            </w:pPr>
          </w:p>
          <w:p w14:paraId="30E3AE5A" w14:textId="77777777" w:rsidR="004571FB" w:rsidRDefault="004571FB" w:rsidP="004571FB"/>
        </w:tc>
      </w:tr>
    </w:tbl>
    <w:p w14:paraId="3CDA7812" w14:textId="77777777" w:rsidR="00EA65ED" w:rsidRDefault="00EA65ED" w:rsidP="00EA65ED">
      <w:pPr>
        <w:pStyle w:val="Lijstalinea"/>
        <w:ind w:left="0"/>
        <w:jc w:val="both"/>
      </w:pPr>
    </w:p>
    <w:p w14:paraId="286C0DB2" w14:textId="07B11CA9" w:rsidR="00C574C3" w:rsidRDefault="00C574C3" w:rsidP="00AC4FD9">
      <w:pPr>
        <w:pStyle w:val="Lijstalinea"/>
        <w:sectPr w:rsidR="00C574C3" w:rsidSect="007D7E6D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640" w:type="dxa"/>
        <w:tblInd w:w="-504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2720"/>
        <w:gridCol w:w="2720"/>
        <w:gridCol w:w="2700"/>
        <w:gridCol w:w="2700"/>
        <w:gridCol w:w="1920"/>
      </w:tblGrid>
      <w:tr w:rsidR="00456AE0" w:rsidRPr="00797AF9" w14:paraId="76D57817" w14:textId="77777777" w:rsidTr="00456AE0">
        <w:tc>
          <w:tcPr>
            <w:tcW w:w="15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44AE09" w14:textId="77777777" w:rsidR="00456AE0" w:rsidRPr="00AC4FD9" w:rsidRDefault="00456AE0" w:rsidP="00AC4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bookmarkStart w:id="0" w:name="_GoBack"/>
            <w:bookmarkEnd w:id="0"/>
            <w:r w:rsidRPr="00AC4FD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Vaardigheid Communiceren </w:t>
            </w:r>
          </w:p>
        </w:tc>
      </w:tr>
      <w:tr w:rsidR="00456AE0" w14:paraId="3A8DE682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6D0EFA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Activiteiten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E47A2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2E918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915802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A2383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6129D0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Jouw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cijfer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</w:tr>
      <w:tr w:rsidR="00456AE0" w14:paraId="6CDBE85F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D0C9D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>Omgangsvor</w:t>
            </w:r>
            <w:r w:rsidRPr="00797AF9">
              <w:rPr>
                <w:rFonts w:ascii="Arial" w:hAnsi="Arial" w:cs="Arial"/>
              </w:rPr>
              <w:t xml:space="preserve">men hanteren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DB206F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weet hoe ik met mensen die ouder zijn dan ik, of een andere functie hebben, o</w:t>
            </w:r>
            <w:r>
              <w:rPr>
                <w:rFonts w:ascii="Arial" w:hAnsi="Arial" w:cs="Arial"/>
              </w:rPr>
              <w:t>m moet gaan. Ik ken de beleefd</w:t>
            </w:r>
            <w:r w:rsidRPr="00797AF9">
              <w:rPr>
                <w:rFonts w:ascii="Arial" w:hAnsi="Arial" w:cs="Arial"/>
              </w:rPr>
              <w:t xml:space="preserve">heidsregels en pas deze altijd toe.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77FD2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denk te weten hoe ik met mensen die ouder zijn dan ik, of een andere functie hebben, om moet ga</w:t>
            </w:r>
            <w:r>
              <w:rPr>
                <w:rFonts w:ascii="Arial" w:hAnsi="Arial" w:cs="Arial"/>
              </w:rPr>
              <w:t>an. Ik vergeet soms de beleefd</w:t>
            </w:r>
            <w:r w:rsidRPr="00797AF9">
              <w:rPr>
                <w:rFonts w:ascii="Arial" w:hAnsi="Arial" w:cs="Arial"/>
              </w:rPr>
              <w:t xml:space="preserve">heidsregels toe te passen.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373E78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voel me in bepaalde situaties onzeker; ik t</w:t>
            </w:r>
            <w:r>
              <w:rPr>
                <w:rFonts w:ascii="Arial" w:hAnsi="Arial" w:cs="Arial"/>
              </w:rPr>
              <w:t>wijfel of ik alle beleefdheids</w:t>
            </w:r>
            <w:r w:rsidRPr="00797AF9">
              <w:rPr>
                <w:rFonts w:ascii="Arial" w:hAnsi="Arial" w:cs="Arial"/>
              </w:rPr>
              <w:t>regels ken. Het helpt</w:t>
            </w:r>
            <w:r>
              <w:rPr>
                <w:rFonts w:ascii="Arial" w:hAnsi="Arial" w:cs="Arial"/>
              </w:rPr>
              <w:t xml:space="preserve"> mij wan- neer ik de omgangsvor</w:t>
            </w:r>
            <w:r w:rsidRPr="00797AF9">
              <w:rPr>
                <w:rFonts w:ascii="Arial" w:hAnsi="Arial" w:cs="Arial"/>
              </w:rPr>
              <w:t xml:space="preserve">men met anderen kan bespreken.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646D1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vergeet nogal eens dat ik met mensen die ouder zijn dan ik</w:t>
            </w:r>
            <w:r w:rsidRPr="00456AE0">
              <w:rPr>
                <w:rFonts w:ascii="Arial" w:hAnsi="Arial" w:cs="Arial"/>
              </w:rPr>
              <w:t>, of een andere functie hebben dan ik anders</w:t>
            </w:r>
            <w:r>
              <w:rPr>
                <w:rFonts w:ascii="Arial" w:hAnsi="Arial" w:cs="Arial"/>
              </w:rPr>
              <w:t xml:space="preserve"> moet omgaan dan met leeftijds</w:t>
            </w:r>
            <w:r w:rsidRPr="00797AF9">
              <w:rPr>
                <w:rFonts w:ascii="Arial" w:hAnsi="Arial" w:cs="Arial"/>
              </w:rPr>
              <w:t xml:space="preserve">genoten. Hier- door beledig ik mensen wel eens.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BAE47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6BFA41BB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6E6C5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Omgaan met verschillen tussen mensen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3FFC5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kan goed inschatten tegen wie ik wat kan zeggen.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C02CD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weet meestal goed in te schatten tegen wie ik wat kan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84CD0E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vind het lastig in te schatten tegen wie ik wat kan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BB7E9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flap er vaak van alles uit waardoor ik soms mensen beledig.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F3F492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3958927B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B881B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1355412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8B0DF1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Jezelf presenteren </w:t>
            </w:r>
          </w:p>
          <w:p w14:paraId="446A529C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DF016C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EA747B5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633D6329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5121893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276BC0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</w:rPr>
            </w:pPr>
            <w:r w:rsidRPr="00797AF9">
              <w:rPr>
                <w:rFonts w:ascii="Arial" w:hAnsi="Arial" w:cs="Arial"/>
                <w:b/>
              </w:rPr>
              <w:lastRenderedPageBreak/>
              <w:t xml:space="preserve">Activiteiten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191BA3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lastRenderedPageBreak/>
              <w:t>Ik let erop dat mijn uiterlijke verzorging en kleding past bij de situaties waarin ik terecht kom</w:t>
            </w:r>
          </w:p>
          <w:p w14:paraId="2E45F8AF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D621B74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7C40EB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775CA6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797AF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E2297C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wat er van mijn kleding en uiterlijke verzorging in een bepaalde situatie wordt verwacht, maar ben soms wat slordig.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5E34A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vaak niet wat er in een bepaalde situatie van mijn kleding en uiterlijke verzorging wordt verwacht. Het helpt mij als anderen mij aanwijzingen geven.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16531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er zelden bij stil dat ik me in een bepaalde situatie anders zou moeten kleden of verzorgen.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7D84B3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191DF033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F84F2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lastRenderedPageBreak/>
              <w:t xml:space="preserve">Lichaamstaal gebruiken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01562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goed bewust van wat mijn lichaams- houding en gezichtsuitdrukking bij anderen oproepen.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53A90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meestal bewust van wat mijn lichaamshouding en gezichtsuitdrukking bij anderen oproepen.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876F1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vaak niet bewust van wat mijn lichaamshouding en gezichtsuitdrukking bij anderen oproepen.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BDBC7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niet stil bij wat mijn lichaamshouding en gezichts- uitdrukking bij anderen oproepen.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5006B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657446A6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949A9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Gesprek voeren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FB3FF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uitpraten, en kan mijn eigen gedachten en ideeën goed onder woorden brengen.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D1A78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meestal uitpraten; soms heb ik moeite met het onder woorden brengen van mijn eigen gedachten en ideeën.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155DE9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vaak niet uitpraten, reageer vaak te snel en denk te weinig na over wat ik eigenlijk wil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C0620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veel aan het woord zonder naar anderen te luisteren en na te denken over wat ik eigenlijk wil zeggen.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7D6ABB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79C4305F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C7296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Reflecteren op eigen gedrag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8CC2EA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hoe ik overkom en ik kan aangeven op welke punten ik mijn communicatie kan verbeteren.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1E6B1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>Ik weet niet altijd hoe ik overkom, ik heb aanwijzingen van anderen nodig</w:t>
            </w:r>
            <w:r>
              <w:rPr>
                <w:rFonts w:ascii="Arial" w:hAnsi="Arial" w:cs="Arial"/>
              </w:rPr>
              <w:t xml:space="preserve"> om mijn communicatie te verbe</w:t>
            </w:r>
            <w:r w:rsidRPr="00797AF9">
              <w:rPr>
                <w:rFonts w:ascii="Arial" w:hAnsi="Arial" w:cs="Arial"/>
              </w:rPr>
              <w:t xml:space="preserve">teren.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FE3FC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>Ik vergis me nogal eens over hoe ik overkom en kan alleen met begeleiding mijn communicati</w:t>
            </w:r>
            <w:r>
              <w:rPr>
                <w:rFonts w:ascii="Arial" w:hAnsi="Arial" w:cs="Arial"/>
              </w:rPr>
              <w:t>e verbe</w:t>
            </w:r>
            <w:r w:rsidRPr="00797AF9">
              <w:rPr>
                <w:rFonts w:ascii="Arial" w:hAnsi="Arial" w:cs="Arial"/>
              </w:rPr>
              <w:t xml:space="preserve">teren.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E1454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zelden stil bij de manier waarop ik overkom.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2A9C8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14:paraId="11AEAB4C" w14:textId="77777777" w:rsidR="00C574C3" w:rsidRDefault="00C574C3" w:rsidP="006F48E3"/>
    <w:sectPr w:rsidR="00C574C3" w:rsidSect="006F48E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E0F78" w14:textId="77777777" w:rsidR="00212AE1" w:rsidRDefault="00212AE1" w:rsidP="00EA65ED">
      <w:r>
        <w:separator/>
      </w:r>
    </w:p>
  </w:endnote>
  <w:endnote w:type="continuationSeparator" w:id="0">
    <w:p w14:paraId="74A8FC70" w14:textId="77777777" w:rsidR="00212AE1" w:rsidRDefault="00212AE1" w:rsidP="00EA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4823D" w14:textId="77777777" w:rsidR="00212AE1" w:rsidRDefault="00212AE1" w:rsidP="00EA65ED">
      <w:r>
        <w:separator/>
      </w:r>
    </w:p>
  </w:footnote>
  <w:footnote w:type="continuationSeparator" w:id="0">
    <w:p w14:paraId="4E0C5520" w14:textId="77777777" w:rsidR="00212AE1" w:rsidRDefault="00212AE1" w:rsidP="00EA6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5D8"/>
    <w:multiLevelType w:val="hybridMultilevel"/>
    <w:tmpl w:val="0576FE02"/>
    <w:lvl w:ilvl="0" w:tplc="87F64A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85D3C"/>
    <w:multiLevelType w:val="hybridMultilevel"/>
    <w:tmpl w:val="853E14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15FE6"/>
    <w:multiLevelType w:val="hybridMultilevel"/>
    <w:tmpl w:val="063C8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41C4"/>
    <w:multiLevelType w:val="hybridMultilevel"/>
    <w:tmpl w:val="DEDC27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E39FF"/>
    <w:multiLevelType w:val="hybridMultilevel"/>
    <w:tmpl w:val="063C8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ED"/>
    <w:rsid w:val="001B55E0"/>
    <w:rsid w:val="00212AE1"/>
    <w:rsid w:val="00456AE0"/>
    <w:rsid w:val="004571FB"/>
    <w:rsid w:val="004B5E31"/>
    <w:rsid w:val="006C65F1"/>
    <w:rsid w:val="006F48E3"/>
    <w:rsid w:val="007D7E6D"/>
    <w:rsid w:val="00862F51"/>
    <w:rsid w:val="00955D9B"/>
    <w:rsid w:val="009742D1"/>
    <w:rsid w:val="00AC4FD9"/>
    <w:rsid w:val="00BE3369"/>
    <w:rsid w:val="00C101A5"/>
    <w:rsid w:val="00C574C3"/>
    <w:rsid w:val="00E91178"/>
    <w:rsid w:val="00EA65ED"/>
    <w:rsid w:val="00F5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844B6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EA65ED"/>
    <w:pPr>
      <w:ind w:left="720"/>
      <w:contextualSpacing/>
    </w:pPr>
  </w:style>
  <w:style w:type="table" w:styleId="Tabelraster">
    <w:name w:val="Table Grid"/>
    <w:basedOn w:val="Standaardtabel"/>
    <w:uiPriority w:val="59"/>
    <w:rsid w:val="00EA6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EA65ED"/>
  </w:style>
  <w:style w:type="paragraph" w:styleId="Voettekst">
    <w:name w:val="footer"/>
    <w:basedOn w:val="Normaal"/>
    <w:link w:val="VoettekstTeken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EA65ED"/>
  </w:style>
  <w:style w:type="paragraph" w:styleId="Ballontekst">
    <w:name w:val="Balloon Text"/>
    <w:basedOn w:val="Normaal"/>
    <w:link w:val="BallontekstTeken"/>
    <w:uiPriority w:val="99"/>
    <w:semiHidden/>
    <w:unhideWhenUsed/>
    <w:rsid w:val="00EA65E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A65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EA65ED"/>
    <w:pPr>
      <w:ind w:left="720"/>
      <w:contextualSpacing/>
    </w:pPr>
  </w:style>
  <w:style w:type="table" w:styleId="Tabelraster">
    <w:name w:val="Table Grid"/>
    <w:basedOn w:val="Standaardtabel"/>
    <w:uiPriority w:val="59"/>
    <w:rsid w:val="00EA6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EA65ED"/>
  </w:style>
  <w:style w:type="paragraph" w:styleId="Voettekst">
    <w:name w:val="footer"/>
    <w:basedOn w:val="Normaal"/>
    <w:link w:val="VoettekstTeken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EA65ED"/>
  </w:style>
  <w:style w:type="paragraph" w:styleId="Ballontekst">
    <w:name w:val="Balloon Text"/>
    <w:basedOn w:val="Normaal"/>
    <w:link w:val="BallontekstTeken"/>
    <w:uiPriority w:val="99"/>
    <w:semiHidden/>
    <w:unhideWhenUsed/>
    <w:rsid w:val="00EA65E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A65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02BFDC-8C2D-4F46-92E4-E4867F18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759</Words>
  <Characters>4177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Transitie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 Van rijn</dc:creator>
  <cp:lastModifiedBy>Jel Van rijn</cp:lastModifiedBy>
  <cp:revision>2</cp:revision>
  <cp:lastPrinted>2016-02-25T08:36:00Z</cp:lastPrinted>
  <dcterms:created xsi:type="dcterms:W3CDTF">2016-06-13T10:09:00Z</dcterms:created>
  <dcterms:modified xsi:type="dcterms:W3CDTF">2016-06-13T10:09:00Z</dcterms:modified>
</cp:coreProperties>
</file>