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BFF" w:rsidRDefault="00B5708A">
      <w:pPr>
        <w:rPr>
          <w:sz w:val="40"/>
          <w:szCs w:val="40"/>
        </w:rPr>
      </w:pPr>
      <w:r w:rsidRPr="00B5708A">
        <w:rPr>
          <w:sz w:val="40"/>
          <w:szCs w:val="40"/>
        </w:rPr>
        <w:t>Intervisie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708A" w:rsidRPr="00B5708A" w:rsidTr="00B5708A">
        <w:tc>
          <w:tcPr>
            <w:tcW w:w="9062" w:type="dxa"/>
          </w:tcPr>
          <w:p w:rsidR="00B5708A" w:rsidRPr="00B5708A" w:rsidRDefault="00B57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zou het zijn als je zou mogen voelen wat je voelt?</w:t>
            </w:r>
          </w:p>
        </w:tc>
      </w:tr>
      <w:tr w:rsidR="00B5708A" w:rsidRPr="00B5708A" w:rsidTr="00B5708A">
        <w:tc>
          <w:tcPr>
            <w:tcW w:w="9062" w:type="dxa"/>
          </w:tcPr>
          <w:p w:rsidR="00B5708A" w:rsidRPr="00B5708A" w:rsidRDefault="00B57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 je probleem een vondst zou zijn, waarvan dan?</w:t>
            </w:r>
          </w:p>
        </w:tc>
      </w:tr>
      <w:tr w:rsidR="00B5708A" w:rsidRPr="00B5708A" w:rsidTr="00B5708A">
        <w:tc>
          <w:tcPr>
            <w:tcW w:w="9062" w:type="dxa"/>
          </w:tcPr>
          <w:p w:rsidR="00B5708A" w:rsidRPr="00B5708A" w:rsidRDefault="00B57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 je de ander niet voor je eigen karretje spannen?</w:t>
            </w:r>
          </w:p>
        </w:tc>
      </w:tr>
      <w:tr w:rsidR="00B5708A" w:rsidRPr="00B5708A" w:rsidTr="00B5708A">
        <w:tc>
          <w:tcPr>
            <w:tcW w:w="9062" w:type="dxa"/>
          </w:tcPr>
          <w:p w:rsidR="00B5708A" w:rsidRPr="00B5708A" w:rsidRDefault="00B57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Heb je overtuigingen die niet (meer0 passen bij de huidige </w:t>
            </w:r>
            <w:r w:rsidR="00841A0E">
              <w:rPr>
                <w:sz w:val="24"/>
                <w:szCs w:val="24"/>
              </w:rPr>
              <w:t>werkelijkheid</w:t>
            </w:r>
            <w:r>
              <w:rPr>
                <w:sz w:val="24"/>
                <w:szCs w:val="24"/>
              </w:rPr>
              <w:t>?</w:t>
            </w:r>
          </w:p>
        </w:tc>
      </w:tr>
      <w:tr w:rsidR="00B5708A" w:rsidRPr="00B5708A" w:rsidTr="00B5708A">
        <w:tc>
          <w:tcPr>
            <w:tcW w:w="9062" w:type="dxa"/>
          </w:tcPr>
          <w:p w:rsidR="00B5708A" w:rsidRPr="00B5708A" w:rsidRDefault="00B57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zou er gebeuren als je niets zou doen?</w:t>
            </w:r>
          </w:p>
        </w:tc>
      </w:tr>
      <w:tr w:rsidR="00B5708A" w:rsidRPr="00B5708A" w:rsidTr="00B5708A">
        <w:tc>
          <w:tcPr>
            <w:tcW w:w="9062" w:type="dxa"/>
          </w:tcPr>
          <w:p w:rsidR="00B5708A" w:rsidRPr="00B5708A" w:rsidRDefault="00B57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wil de ander wat jij ook wilt?</w:t>
            </w:r>
          </w:p>
        </w:tc>
      </w:tr>
      <w:tr w:rsidR="00B5708A" w:rsidRPr="00B5708A" w:rsidTr="00B5708A">
        <w:tc>
          <w:tcPr>
            <w:tcW w:w="9062" w:type="dxa"/>
          </w:tcPr>
          <w:p w:rsidR="00B5708A" w:rsidRPr="00B5708A" w:rsidRDefault="00B570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 moet je sowieso mee stoppen?</w:t>
            </w:r>
          </w:p>
        </w:tc>
      </w:tr>
    </w:tbl>
    <w:p w:rsidR="00B5708A" w:rsidRPr="00B5708A" w:rsidRDefault="00B5708A" w:rsidP="00B5708A">
      <w:r>
        <w:t>Bron: Omdenken</w:t>
      </w:r>
    </w:p>
    <w:p w:rsidR="00B5708A" w:rsidRDefault="00B5708A">
      <w:pPr>
        <w:rPr>
          <w:sz w:val="40"/>
          <w:szCs w:val="40"/>
        </w:rPr>
      </w:pPr>
    </w:p>
    <w:p w:rsidR="00B5708A" w:rsidRDefault="00B5708A" w:rsidP="00B5708A">
      <w:pPr>
        <w:rPr>
          <w:sz w:val="40"/>
          <w:szCs w:val="40"/>
        </w:rPr>
      </w:pPr>
      <w:r w:rsidRPr="00B5708A">
        <w:rPr>
          <w:sz w:val="40"/>
          <w:szCs w:val="40"/>
        </w:rPr>
        <w:t>Intervisie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 verlangt de ander naar? Zit daar nog een dieper verlangen achter?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Zou wat jij denkt dat ‘</w:t>
            </w:r>
            <w:r w:rsidR="00893ACD">
              <w:rPr>
                <w:sz w:val="24"/>
                <w:szCs w:val="24"/>
              </w:rPr>
              <w:t>fout ’is</w:t>
            </w:r>
            <w:r>
              <w:rPr>
                <w:sz w:val="24"/>
                <w:szCs w:val="24"/>
              </w:rPr>
              <w:t xml:space="preserve"> ook ‘goed’ kunnen zijn?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wil je dan wel?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 je benoemen hoe klein ook, wat er goed of leuk aan is?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er iets wat de ander niet van jou weet? Wat zou er gebeuren als je dat bewust zou tonen?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zou je doen als je alles zou durven en mogen?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zou er gebeuren als je zou stoppen met anderen te helpen of te redden?</w:t>
            </w:r>
          </w:p>
        </w:tc>
      </w:tr>
    </w:tbl>
    <w:p w:rsidR="00B5708A" w:rsidRPr="00B5708A" w:rsidRDefault="00B5708A">
      <w:r>
        <w:t>Bron: Omdenken</w:t>
      </w:r>
    </w:p>
    <w:p w:rsidR="00B5708A" w:rsidRDefault="00B5708A" w:rsidP="00B5708A">
      <w:pPr>
        <w:rPr>
          <w:sz w:val="40"/>
          <w:szCs w:val="40"/>
        </w:rPr>
      </w:pPr>
      <w:r w:rsidRPr="00B5708A">
        <w:rPr>
          <w:sz w:val="40"/>
          <w:szCs w:val="40"/>
        </w:rPr>
        <w:t>Intervisie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 je je aan ongeschreven regels waar je ook mee zou kunnen stoppen?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 je niet zelf het probleem?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zou er gebeuren als je de ander helemaal zijn zin zou geven?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 je ophouden met er energie in te steken?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 je niet al op de goede weg en is het dus een kwestie van doorzetten?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zou er gebeuren als je de ander met gelijke munt terugbetaalt?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het niet juist goed of verstandig dat je dit probleem als probleem ervaart?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</w:tbl>
    <w:p w:rsidR="00B5708A" w:rsidRPr="00B5708A" w:rsidRDefault="00B5708A" w:rsidP="00B5708A">
      <w:r>
        <w:t>Bron: Omdenken</w:t>
      </w:r>
    </w:p>
    <w:p w:rsidR="00B5708A" w:rsidRPr="00B5708A" w:rsidRDefault="00B5708A">
      <w:pPr>
        <w:rPr>
          <w:sz w:val="24"/>
          <w:szCs w:val="24"/>
        </w:rPr>
      </w:pPr>
    </w:p>
    <w:p w:rsidR="00B5708A" w:rsidRDefault="00B5708A" w:rsidP="00B5708A">
      <w:pPr>
        <w:rPr>
          <w:sz w:val="40"/>
          <w:szCs w:val="40"/>
        </w:rPr>
      </w:pPr>
      <w:r w:rsidRPr="00B5708A">
        <w:rPr>
          <w:sz w:val="40"/>
          <w:szCs w:val="40"/>
        </w:rPr>
        <w:t>Intervisie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Moet je je er niet bij neerleggen dat het probleem voor jou te groot is?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raak je kwijt als je het probleem niet meer hebt?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Welke positieve krachten hebben jouw probleem (mede) veroorzaakt?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je eigen onhebbelijkheid niet deel van het probleem?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Is de onhebbelijkheid van de ander niet een vaardigheid, die jij jezelf eigen zou moeten maken?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 je wat de ander doet jezelf eigenlijk wel toe?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AA2151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zou er gebeuren als je jezelf er niet meer tegen zou verzetten?</w:t>
            </w: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841A0E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 kan je probleem wel voor dienen?</w:t>
            </w:r>
          </w:p>
        </w:tc>
      </w:tr>
    </w:tbl>
    <w:p w:rsidR="00B5708A" w:rsidRPr="00B5708A" w:rsidRDefault="00B5708A" w:rsidP="00B5708A">
      <w:r>
        <w:t>Bron: Omdenken</w:t>
      </w:r>
    </w:p>
    <w:p w:rsidR="00B5708A" w:rsidRDefault="00B5708A">
      <w:pPr>
        <w:rPr>
          <w:sz w:val="40"/>
          <w:szCs w:val="40"/>
        </w:rPr>
      </w:pPr>
    </w:p>
    <w:p w:rsidR="00B5708A" w:rsidRDefault="00B5708A" w:rsidP="00B5708A">
      <w:pPr>
        <w:rPr>
          <w:sz w:val="40"/>
          <w:szCs w:val="40"/>
        </w:rPr>
      </w:pPr>
      <w:r w:rsidRPr="00B5708A">
        <w:rPr>
          <w:sz w:val="40"/>
          <w:szCs w:val="40"/>
        </w:rPr>
        <w:t>Intervisie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708A" w:rsidRPr="00841A0E" w:rsidTr="00E11923">
        <w:tc>
          <w:tcPr>
            <w:tcW w:w="9062" w:type="dxa"/>
          </w:tcPr>
          <w:p w:rsidR="00B5708A" w:rsidRPr="00841A0E" w:rsidRDefault="00AA2151" w:rsidP="00E11923">
            <w:pPr>
              <w:rPr>
                <w:sz w:val="24"/>
                <w:szCs w:val="24"/>
              </w:rPr>
            </w:pPr>
            <w:r w:rsidRPr="00841A0E">
              <w:rPr>
                <w:sz w:val="24"/>
                <w:szCs w:val="24"/>
              </w:rPr>
              <w:t xml:space="preserve">Kun je de ander- hoe moeilijk dat misschien ook is- volledig </w:t>
            </w:r>
            <w:r w:rsidR="00841A0E" w:rsidRPr="00841A0E">
              <w:rPr>
                <w:sz w:val="24"/>
                <w:szCs w:val="24"/>
              </w:rPr>
              <w:t>serieus</w:t>
            </w:r>
            <w:r w:rsidRPr="00841A0E">
              <w:rPr>
                <w:sz w:val="24"/>
                <w:szCs w:val="24"/>
              </w:rPr>
              <w:t xml:space="preserve"> nemen?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 w:rsidRPr="00841A0E">
              <w:rPr>
                <w:sz w:val="24"/>
                <w:szCs w:val="24"/>
              </w:rPr>
              <w:t>Stel je had geld genoeg, wat zou je dan doen? Zou je dat ook echt doen? Serieus?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 w:rsidRPr="00841A0E">
              <w:rPr>
                <w:sz w:val="24"/>
                <w:szCs w:val="24"/>
              </w:rPr>
              <w:t>Moet je je niet gewoon gewonnen geven?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 w:rsidRPr="00841A0E">
              <w:rPr>
                <w:sz w:val="24"/>
                <w:szCs w:val="24"/>
              </w:rPr>
              <w:t>Wat als je je vanaf nu alleen nog maar zou richten op de dingen die wel werken?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 w:rsidRPr="00841A0E">
              <w:rPr>
                <w:sz w:val="24"/>
                <w:szCs w:val="24"/>
              </w:rPr>
              <w:t>Geef je niet te snel op?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 w:rsidRPr="00841A0E">
              <w:rPr>
                <w:sz w:val="24"/>
                <w:szCs w:val="24"/>
              </w:rPr>
              <w:t>Wat als je het probleem bewust zou vergroten?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 w:rsidRPr="00841A0E">
              <w:rPr>
                <w:sz w:val="24"/>
                <w:szCs w:val="24"/>
              </w:rPr>
              <w:t>Stel, je kijkt een aantal jaren terug op dit probleem, wat zie je dan?</w:t>
            </w:r>
          </w:p>
        </w:tc>
      </w:tr>
    </w:tbl>
    <w:p w:rsidR="00B5708A" w:rsidRPr="00AA2151" w:rsidRDefault="00B5708A" w:rsidP="00B5708A">
      <w:r w:rsidRPr="00AA2151">
        <w:t>Bron: Omdenken</w:t>
      </w:r>
    </w:p>
    <w:p w:rsidR="00B5708A" w:rsidRDefault="00B5708A">
      <w:pPr>
        <w:rPr>
          <w:sz w:val="40"/>
          <w:szCs w:val="40"/>
        </w:rPr>
      </w:pPr>
    </w:p>
    <w:p w:rsidR="00B5708A" w:rsidRDefault="00B5708A" w:rsidP="00B5708A">
      <w:pPr>
        <w:rPr>
          <w:sz w:val="40"/>
          <w:szCs w:val="40"/>
        </w:rPr>
      </w:pPr>
      <w:r w:rsidRPr="00B5708A">
        <w:rPr>
          <w:sz w:val="40"/>
          <w:szCs w:val="40"/>
        </w:rPr>
        <w:t>Intervisie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zou er gebeuren als je minder eigenwijs of trots zou zijn?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geeft je op dit moment wel energie?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Shit </w:t>
            </w:r>
            <w:r w:rsidR="00893ACD">
              <w:rPr>
                <w:sz w:val="24"/>
                <w:szCs w:val="24"/>
              </w:rPr>
              <w:t>happens</w:t>
            </w:r>
            <w:bookmarkStart w:id="0" w:name="_GoBack"/>
            <w:bookmarkEnd w:id="0"/>
            <w:r>
              <w:rPr>
                <w:sz w:val="24"/>
                <w:szCs w:val="24"/>
              </w:rPr>
              <w:t>. So what?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Stel, je staat morgen op en je probleem is weg, hoe weet je dat dan? Waar kan je dat aan zien?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zou er gebeuren als je exact hetzelfde doet als wat de ander doet?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 je het probleem als een succesverhaal zou moeten omschrijven, wat zou je dan doen?</w:t>
            </w:r>
          </w:p>
        </w:tc>
      </w:tr>
      <w:tr w:rsidR="00B5708A" w:rsidRPr="00841A0E" w:rsidTr="00E11923">
        <w:tc>
          <w:tcPr>
            <w:tcW w:w="9062" w:type="dxa"/>
          </w:tcPr>
          <w:p w:rsidR="00B5708A" w:rsidRPr="00841A0E" w:rsidRDefault="00841A0E" w:rsidP="00E11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Zou je van een vijand of tegenkracht een bondgenoot kunnen maken?</w:t>
            </w:r>
          </w:p>
        </w:tc>
      </w:tr>
    </w:tbl>
    <w:p w:rsidR="00B5708A" w:rsidRPr="00841A0E" w:rsidRDefault="00B5708A" w:rsidP="00B5708A">
      <w:pPr>
        <w:rPr>
          <w:sz w:val="24"/>
          <w:szCs w:val="24"/>
        </w:rPr>
      </w:pPr>
      <w:r w:rsidRPr="00841A0E">
        <w:rPr>
          <w:sz w:val="24"/>
          <w:szCs w:val="24"/>
        </w:rPr>
        <w:t>Bron: Omdenken</w:t>
      </w:r>
    </w:p>
    <w:p w:rsidR="00B5708A" w:rsidRDefault="00B5708A" w:rsidP="00B5708A">
      <w:pPr>
        <w:rPr>
          <w:sz w:val="40"/>
          <w:szCs w:val="40"/>
        </w:rPr>
      </w:pPr>
      <w:r w:rsidRPr="00B5708A">
        <w:rPr>
          <w:sz w:val="40"/>
          <w:szCs w:val="40"/>
        </w:rPr>
        <w:t>Intervisie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  <w:tr w:rsidR="00B5708A" w:rsidRPr="00B5708A" w:rsidTr="00E11923">
        <w:tc>
          <w:tcPr>
            <w:tcW w:w="9062" w:type="dxa"/>
          </w:tcPr>
          <w:p w:rsidR="00B5708A" w:rsidRPr="00B5708A" w:rsidRDefault="00B5708A" w:rsidP="00E11923">
            <w:pPr>
              <w:rPr>
                <w:sz w:val="24"/>
                <w:szCs w:val="24"/>
              </w:rPr>
            </w:pPr>
          </w:p>
        </w:tc>
      </w:tr>
    </w:tbl>
    <w:p w:rsidR="00B5708A" w:rsidRPr="00B5708A" w:rsidRDefault="00B5708A" w:rsidP="00B5708A">
      <w:r>
        <w:t>Bron: Omdenken</w:t>
      </w:r>
    </w:p>
    <w:p w:rsidR="00B5708A" w:rsidRDefault="00841A0E">
      <w:pPr>
        <w:rPr>
          <w:sz w:val="40"/>
          <w:szCs w:val="40"/>
        </w:rPr>
      </w:pPr>
      <w:r>
        <w:rPr>
          <w:sz w:val="40"/>
          <w:szCs w:val="40"/>
        </w:rPr>
        <w:lastRenderedPageBreak/>
        <w:t>Vragen voor de gespreksleider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7011" w:rsidTr="007C7011">
        <w:tc>
          <w:tcPr>
            <w:tcW w:w="9062" w:type="dxa"/>
          </w:tcPr>
          <w:p w:rsidR="007C7011" w:rsidRDefault="007C7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Iedereen bedenkt één gesloten vraag. De probleemhebber antwoordt met ‘ja’ of ‘nee’. Discussie of toelichting is niet toegestaan.</w:t>
            </w:r>
          </w:p>
        </w:tc>
      </w:tr>
      <w:tr w:rsidR="007C7011" w:rsidTr="007C7011">
        <w:tc>
          <w:tcPr>
            <w:tcW w:w="9062" w:type="dxa"/>
          </w:tcPr>
          <w:p w:rsidR="007C7011" w:rsidRDefault="007C7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Iedereen zegt waar de probleemhebber behoefte aan heeft.</w:t>
            </w:r>
          </w:p>
        </w:tc>
      </w:tr>
      <w:tr w:rsidR="007C7011" w:rsidTr="007C7011">
        <w:tc>
          <w:tcPr>
            <w:tcW w:w="9062" w:type="dxa"/>
          </w:tcPr>
          <w:p w:rsidR="007C7011" w:rsidRDefault="007C7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Iedereen mag zijn hart luchten door een uitspraak te doen over het probleem.</w:t>
            </w:r>
          </w:p>
        </w:tc>
      </w:tr>
      <w:tr w:rsidR="007C7011" w:rsidTr="007C7011">
        <w:tc>
          <w:tcPr>
            <w:tcW w:w="9062" w:type="dxa"/>
          </w:tcPr>
          <w:p w:rsidR="007C7011" w:rsidRDefault="007C7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Iedereen benoemt de hoofdoorzaak van het probleem.</w:t>
            </w:r>
          </w:p>
        </w:tc>
      </w:tr>
      <w:tr w:rsidR="007C7011" w:rsidTr="007C7011">
        <w:tc>
          <w:tcPr>
            <w:tcW w:w="9062" w:type="dxa"/>
          </w:tcPr>
          <w:p w:rsidR="007C7011" w:rsidRDefault="007C7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Iedereen vertelt in één zin waar het probleem over gaat</w:t>
            </w:r>
          </w:p>
        </w:tc>
      </w:tr>
      <w:tr w:rsidR="007C7011" w:rsidTr="007C7011">
        <w:tc>
          <w:tcPr>
            <w:tcW w:w="9062" w:type="dxa"/>
          </w:tcPr>
          <w:p w:rsidR="007C7011" w:rsidRDefault="007C7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Iedereen maakt de zin af: ‘Volgens mij moet je stoppen met…,</w:t>
            </w:r>
          </w:p>
        </w:tc>
      </w:tr>
      <w:tr w:rsidR="007C7011" w:rsidTr="007C7011">
        <w:tc>
          <w:tcPr>
            <w:tcW w:w="9062" w:type="dxa"/>
          </w:tcPr>
          <w:p w:rsidR="007C7011" w:rsidRDefault="007C7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Iedereen maakt de zin af: ‘Feit is dat….’. Ga hier net zo lang mee door tot alle feiten benoemd zijn.</w:t>
            </w:r>
          </w:p>
        </w:tc>
      </w:tr>
      <w:tr w:rsidR="007C7011" w:rsidTr="007C7011">
        <w:tc>
          <w:tcPr>
            <w:tcW w:w="9062" w:type="dxa"/>
          </w:tcPr>
          <w:p w:rsidR="007C7011" w:rsidRDefault="007C7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Iedereen mag even nadenken: één minuut stilte</w:t>
            </w:r>
          </w:p>
        </w:tc>
      </w:tr>
    </w:tbl>
    <w:p w:rsidR="00841A0E" w:rsidRPr="00841A0E" w:rsidRDefault="00841A0E">
      <w:pPr>
        <w:rPr>
          <w:sz w:val="24"/>
          <w:szCs w:val="24"/>
        </w:rPr>
      </w:pPr>
    </w:p>
    <w:sectPr w:rsidR="00841A0E" w:rsidRPr="00841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8A"/>
    <w:rsid w:val="003B56B5"/>
    <w:rsid w:val="007C7011"/>
    <w:rsid w:val="00841A0E"/>
    <w:rsid w:val="00893ACD"/>
    <w:rsid w:val="00AA2151"/>
    <w:rsid w:val="00B5708A"/>
    <w:rsid w:val="00CC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E6DDD"/>
  <w15:chartTrackingRefBased/>
  <w15:docId w15:val="{ABA239D5-5ADB-47D6-8FCA-F4FFFF57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7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Matoren</dc:creator>
  <cp:keywords/>
  <dc:description/>
  <cp:lastModifiedBy>Magda Matoren</cp:lastModifiedBy>
  <cp:revision>2</cp:revision>
  <dcterms:created xsi:type="dcterms:W3CDTF">2018-05-06T09:00:00Z</dcterms:created>
  <dcterms:modified xsi:type="dcterms:W3CDTF">2018-05-06T09:00:00Z</dcterms:modified>
</cp:coreProperties>
</file>