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882508663"/>
        <w:docPartObj>
          <w:docPartGallery w:val="Cover Pages"/>
          <w:docPartUnique/>
        </w:docPartObj>
      </w:sdtPr>
      <w:sdtEndPr>
        <w:rPr>
          <w:rFonts w:ascii="Arial Narrow" w:hAnsi="Arial Narrow"/>
          <w:sz w:val="32"/>
          <w:szCs w:val="32"/>
        </w:rPr>
      </w:sdtEndPr>
      <w:sdtContent>
        <w:p w:rsidR="0018150E" w:rsidRDefault="0018150E">
          <w:r>
            <w:rPr>
              <w:noProof/>
              <w:lang w:eastAsia="nl-NL"/>
            </w:rPr>
            <mc:AlternateContent>
              <mc:Choice Requires="wpg">
                <w:drawing>
                  <wp:anchor distT="0" distB="0" distL="114300" distR="114300" simplePos="0" relativeHeight="251694080" behindDoc="0" locked="0" layoutInCell="1" allowOverlap="1">
                    <wp:simplePos x="0" y="0"/>
                    <wp:positionH relativeFrom="page">
                      <wp:posOffset>4229100</wp:posOffset>
                    </wp:positionH>
                    <wp:positionV relativeFrom="page">
                      <wp:align>top</wp:align>
                    </wp:positionV>
                    <wp:extent cx="3401291" cy="10058400"/>
                    <wp:effectExtent l="0" t="0" r="8890" b="0"/>
                    <wp:wrapNone/>
                    <wp:docPr id="453" name="Groep 453"/>
                    <wp:cNvGraphicFramePr/>
                    <a:graphic xmlns:a="http://schemas.openxmlformats.org/drawingml/2006/main">
                      <a:graphicData uri="http://schemas.microsoft.com/office/word/2010/wordprocessingGroup">
                        <wpg:wgp>
                          <wpg:cNvGrpSpPr/>
                          <wpg:grpSpPr>
                            <a:xfrm>
                              <a:off x="0" y="0"/>
                              <a:ext cx="3401291" cy="10058400"/>
                              <a:chOff x="-304800" y="0"/>
                              <a:chExt cx="3401291"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304800" y="0"/>
                                <a:ext cx="3328670"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Content>
                                    <w:p w:rsidR="00C96F28" w:rsidRDefault="00C96F28">
                                      <w:pPr>
                                        <w:pStyle w:val="Geenafstand"/>
                                        <w:rPr>
                                          <w:color w:val="FFFFFF" w:themeColor="background1"/>
                                          <w:sz w:val="96"/>
                                          <w:szCs w:val="96"/>
                                        </w:rPr>
                                      </w:pPr>
                                      <w:r>
                                        <w:rPr>
                                          <w:color w:val="FFFFFF" w:themeColor="background1"/>
                                          <w:sz w:val="96"/>
                                          <w:szCs w:val="96"/>
                                        </w:rPr>
                                        <w:t xml:space="preserve">     </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C96F28" w:rsidRDefault="00C96F28">
                                  <w:pPr>
                                    <w:pStyle w:val="Geenafstand"/>
                                    <w:spacing w:line="360" w:lineRule="auto"/>
                                    <w:rPr>
                                      <w:color w:val="FFFFFF" w:themeColor="background1"/>
                                    </w:rPr>
                                  </w:pPr>
                                  <w:r>
                                    <w:rPr>
                                      <w:color w:val="FFFFFF" w:themeColor="background1"/>
                                    </w:rPr>
                                    <w:t>Diergezondheid</w:t>
                                  </w:r>
                                </w:p>
                                <w:p w:rsidR="00C96F28" w:rsidRDefault="00C96F28">
                                  <w:pPr>
                                    <w:pStyle w:val="Geenafstand"/>
                                    <w:spacing w:line="360" w:lineRule="auto"/>
                                    <w:rPr>
                                      <w:color w:val="FFFFFF" w:themeColor="background1"/>
                                    </w:rPr>
                                  </w:pPr>
                                  <w:r>
                                    <w:rPr>
                                      <w:color w:val="FFFFFF" w:themeColor="background1"/>
                                    </w:rPr>
                                    <w:t>MBO klas 1</w:t>
                                  </w:r>
                                </w:p>
                                <w:p w:rsidR="00C96F28" w:rsidRDefault="00C96F28">
                                  <w:pPr>
                                    <w:pStyle w:val="Geenafstand"/>
                                    <w:spacing w:line="360" w:lineRule="auto"/>
                                    <w:rPr>
                                      <w:color w:val="FFFFFF" w:themeColor="background1"/>
                                    </w:rPr>
                                  </w:pPr>
                                  <w:r>
                                    <w:rPr>
                                      <w:color w:val="FFFFFF" w:themeColor="background1"/>
                                    </w:rPr>
                                    <w:t>Periode 1</w:t>
                                  </w:r>
                                </w:p>
                                <w:p w:rsidR="00C96F28" w:rsidRDefault="00C96F28">
                                  <w:pPr>
                                    <w:pStyle w:val="Geenafstand"/>
                                    <w:spacing w:line="360" w:lineRule="auto"/>
                                    <w:rPr>
                                      <w:color w:val="FFFFFF" w:themeColor="background1"/>
                                    </w:rPr>
                                  </w:pPr>
                                  <w:r>
                                    <w:rPr>
                                      <w:color w:val="FFFFFF" w:themeColor="background1"/>
                                    </w:rPr>
                                    <w:t>Mevrouw A. Schumacher</w:t>
                                  </w:r>
                                </w:p>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Content>
                                    <w:p w:rsidR="00C96F28" w:rsidRDefault="00C96F28">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id="Groep 453" o:spid="_x0000_s1026" style="position:absolute;margin-left:333pt;margin-top:0;width:267.8pt;height:11in;z-index:251694080;mso-height-percent:1000;mso-position-horizontal-relative:page;mso-position-vertical:top;mso-position-vertical-relative:page;mso-height-percent:1000" coordorigin="-3048" coordsize="34012,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">
                    <v:rect id="Rechthoek 459" o:spid="_x0000_s1027" alt="Light vertical" style="position:absolute;width:1385;height:100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SaJ8QA&#10;AADcAAAADwAAAGRycy9kb3ducmV2LnhtbESPQWsCMRSE70L/Q3iF3jSrVNGtUVqh1ZtoK/b42Dx3&#10;F5OXNYm6/nsjFHocZuYbZjpvrREX8qF2rKDfy0AQF07XXCr4+f7sjkGEiKzROCYFNwownz11pphr&#10;d+UNXbaxFAnCIUcFVYxNLmUoKrIYeq4hTt7BeYsxSV9K7fGa4NbIQZaNpMWa00KFDS0qKo7bs1XQ&#10;LD78ZBzN+WRG6/Xvxu37u6+lUi/P7fsbiEht/A//tVdawetwAo8z6Qj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kmifEAAAA3AAAAA8AAAAAAAAAAAAAAAAAmAIAAGRycy9k&#10;b3ducmV2LnhtbFBLBQYAAAAABAAEAPUAAACJAwAAAAA=&#10;" fillcolor="#a8d08d [1945]" stroked="f" strokecolor="white" strokeweight="1pt">
                      <v:fill r:id="rId9" o:title="" opacity="52428f" color2="white [3212]" o:opacity2="52428f" type="pattern"/>
                      <v:shadow color="#d8d8d8" offset="3pt,3pt"/>
                    </v:rect>
                    <v:rect id="Rechthoek 460" o:spid="_x0000_s1028" style="position:absolute;left:1246;width:29718;height:100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tRcIA&#10;AADcAAAADwAAAGRycy9kb3ducmV2LnhtbERP3WrCMBS+H/gO4QjezdQxSumMMh0bKkWw+gDH5qwt&#10;a05KktX69uZisMuP73+5Hk0nBnK+taxgMU9AEFdWt1wruJw/nzMQPiBr7CyTgjt5WK8mT0vMtb3x&#10;iYYy1CKGsM9RQRNCn0vpq4YM+rntiSP3bZ3BEKGrpXZ4i+Gmky9JkkqDLceGBnvaNlT9lL9GwTEr&#10;rqX+wuNhfxnqzcciu1aFV2o2Hd/fQAQaw7/4z73TCl7TOD+eiUd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OS1FwgAAANwAAAAPAAAAAAAAAAAAAAAAAJgCAABkcnMvZG93&#10;bnJldi54bWxQSwUGAAAAAAQABAD1AAAAhwMAAAAA&#10;" fillcolor="#a8d08d [1945]" stroked="f" strokecolor="#d8d8d8"/>
                    <v:rect id="Rechthoek 461" o:spid="_x0000_s1029" style="position:absolute;left:-3048;width:33286;height:237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4tkcUA&#10;AADcAAAADwAAAGRycy9kb3ducmV2LnhtbESP3WoCMRSE7wXfIRyhd5pVWmm3ZkUUwRaKaO39YXPc&#10;HzcncRPX7ds3hUIvh5n5hlkse9OIjlpfWVYwnSQgiHOrKy4UnD6342cQPiBrbCyTgm/ysMyGgwWm&#10;2t75QN0xFCJC2KeooAzBpVL6vCSDfmIdcfTOtjUYomwLqVu8R7hp5CxJ5tJgxXGhREfrkvLL8WYU&#10;yI/OfW3rl+R0cJv9m3uvr0+4Ueph1K9eQQTqw3/4r73TCh7nU/g9E4+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2RxQAAANwAAAAPAAAAAAAAAAAAAAAAAJgCAABkcnMv&#10;ZG93bnJldi54bWxQSwUGAAAAAAQABAD1AAAAigMAAAAA&#10;" filled="f" stroked="f" strokecolor="white" strokeweight="1pt">
                      <v:fill opacity="52428f"/>
                      <v:shadow color="#d8d8d8" offset="3pt,3pt"/>
                      <v:textbox inset="28.8pt,14.4pt,14.4pt,14.4pt">
                        <w:txbxContent>
                          <w:sdt>
                            <w:sdtPr>
                              <w:rPr>
                                <w:color w:val="FFFFFF" w:themeColor="background1"/>
                                <w:sz w:val="96"/>
                                <w:szCs w:val="9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Content>
                              <w:p w:rsidR="00C96F28" w:rsidRDefault="00C96F28">
                                <w:pPr>
                                  <w:pStyle w:val="Geenafstand"/>
                                  <w:rPr>
                                    <w:color w:val="FFFFFF" w:themeColor="background1"/>
                                    <w:sz w:val="96"/>
                                    <w:szCs w:val="96"/>
                                  </w:rPr>
                                </w:pPr>
                                <w:r>
                                  <w:rPr>
                                    <w:color w:val="FFFFFF" w:themeColor="background1"/>
                                    <w:sz w:val="96"/>
                                    <w:szCs w:val="96"/>
                                  </w:rPr>
                                  <w:t xml:space="preserve">     </w:t>
                                </w:r>
                              </w:p>
                            </w:sdtContent>
                          </w:sdt>
                        </w:txbxContent>
                      </v:textbox>
                    </v:rect>
                    <v:rect id="Rechthoek 9" o:spid="_x0000_s1030" style="position:absolute;top:67610;width:30895;height:2833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yz5sUA&#10;AADcAAAADwAAAGRycy9kb3ducmV2LnhtbESPQWvCQBSE70L/w/IK3nRTsVJjVikVwQpF1Hh/ZF+T&#10;2OzbbXaN8d93C4Ueh5n5hslWvWlER62vLSt4GicgiAuray4V5KfN6AWED8gaG8uk4E4eVsuHQYap&#10;tjc+UHcMpYgQ9ikqqEJwqZS+qMigH1tHHL1P2xoMUbal1C3eItw0cpIkM2mw5rhQoaO3ioqv49Uo&#10;kB+dO28u8yQ/uPX+3e0u38+4Vmr42L8uQATqw3/4r73VCqazCfyei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LPmxQAAANwAAAAPAAAAAAAAAAAAAAAAAJgCAABkcnMv&#10;ZG93bnJldi54bWxQSwUGAAAAAAQABAD1AAAAigMAAAAA&#10;" filled="f" stroked="f" strokecolor="white" strokeweight="1pt">
                      <v:fill opacity="52428f"/>
                      <v:shadow color="#d8d8d8" offset="3pt,3pt"/>
                      <v:textbox inset="28.8pt,14.4pt,14.4pt,14.4pt">
                        <w:txbxContent>
                          <w:p w:rsidR="00C96F28" w:rsidRDefault="00C96F28">
                            <w:pPr>
                              <w:pStyle w:val="Geenafstand"/>
                              <w:spacing w:line="360" w:lineRule="auto"/>
                              <w:rPr>
                                <w:color w:val="FFFFFF" w:themeColor="background1"/>
                              </w:rPr>
                            </w:pPr>
                            <w:r>
                              <w:rPr>
                                <w:color w:val="FFFFFF" w:themeColor="background1"/>
                              </w:rPr>
                              <w:t>Diergezondheid</w:t>
                            </w:r>
                          </w:p>
                          <w:p w:rsidR="00C96F28" w:rsidRDefault="00C96F28">
                            <w:pPr>
                              <w:pStyle w:val="Geenafstand"/>
                              <w:spacing w:line="360" w:lineRule="auto"/>
                              <w:rPr>
                                <w:color w:val="FFFFFF" w:themeColor="background1"/>
                              </w:rPr>
                            </w:pPr>
                            <w:r>
                              <w:rPr>
                                <w:color w:val="FFFFFF" w:themeColor="background1"/>
                              </w:rPr>
                              <w:t>MBO klas 1</w:t>
                            </w:r>
                          </w:p>
                          <w:p w:rsidR="00C96F28" w:rsidRDefault="00C96F28">
                            <w:pPr>
                              <w:pStyle w:val="Geenafstand"/>
                              <w:spacing w:line="360" w:lineRule="auto"/>
                              <w:rPr>
                                <w:color w:val="FFFFFF" w:themeColor="background1"/>
                              </w:rPr>
                            </w:pPr>
                            <w:r>
                              <w:rPr>
                                <w:color w:val="FFFFFF" w:themeColor="background1"/>
                              </w:rPr>
                              <w:t>Periode 1</w:t>
                            </w:r>
                          </w:p>
                          <w:p w:rsidR="00C96F28" w:rsidRDefault="00C96F28">
                            <w:pPr>
                              <w:pStyle w:val="Geenafstand"/>
                              <w:spacing w:line="360" w:lineRule="auto"/>
                              <w:rPr>
                                <w:color w:val="FFFFFF" w:themeColor="background1"/>
                              </w:rPr>
                            </w:pPr>
                            <w:r>
                              <w:rPr>
                                <w:color w:val="FFFFFF" w:themeColor="background1"/>
                              </w:rPr>
                              <w:t>Mevrouw A. Schumacher</w:t>
                            </w:r>
                          </w:p>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Content>
                              <w:p w:rsidR="00C96F28" w:rsidRDefault="00C96F28">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96128"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rsidR="00C96F28" w:rsidRDefault="00C96F28">
                                    <w:pPr>
                                      <w:pStyle w:val="Geenafstand"/>
                                      <w:jc w:val="right"/>
                                      <w:rPr>
                                        <w:color w:val="FFFFFF" w:themeColor="background1"/>
                                        <w:sz w:val="72"/>
                                        <w:szCs w:val="72"/>
                                      </w:rPr>
                                    </w:pPr>
                                    <w:r>
                                      <w:rPr>
                                        <w:color w:val="FFFFFF" w:themeColor="background1"/>
                                        <w:sz w:val="72"/>
                                        <w:szCs w:val="72"/>
                                      </w:rPr>
                                      <w:t>Gezondheid – Van kalf tot vaars</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hthoek 16" o:spid="_x0000_s1031" style="position:absolute;margin-left:0;margin-top:0;width:548.85pt;height:50.4pt;z-index:251696128;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rsidR="00C96F28" w:rsidRDefault="00C96F28">
                              <w:pPr>
                                <w:pStyle w:val="Geenafstand"/>
                                <w:jc w:val="right"/>
                                <w:rPr>
                                  <w:color w:val="FFFFFF" w:themeColor="background1"/>
                                  <w:sz w:val="72"/>
                                  <w:szCs w:val="72"/>
                                </w:rPr>
                              </w:pPr>
                              <w:r>
                                <w:rPr>
                                  <w:color w:val="FFFFFF" w:themeColor="background1"/>
                                  <w:sz w:val="72"/>
                                  <w:szCs w:val="72"/>
                                </w:rPr>
                                <w:t>Gezondheid – Van kalf tot vaars</w:t>
                              </w:r>
                            </w:p>
                          </w:sdtContent>
                        </w:sdt>
                      </w:txbxContent>
                    </v:textbox>
                    <w10:wrap anchorx="page" anchory="page"/>
                  </v:rect>
                </w:pict>
              </mc:Fallback>
            </mc:AlternateContent>
          </w:r>
        </w:p>
        <w:p w:rsidR="0018150E" w:rsidRDefault="0018150E">
          <w:pPr>
            <w:spacing w:after="160" w:line="259" w:lineRule="auto"/>
            <w:rPr>
              <w:rFonts w:ascii="Arial Narrow" w:eastAsiaTheme="majorEastAsia" w:hAnsi="Arial Narrow" w:cstheme="majorBidi"/>
              <w:b/>
              <w:bCs/>
              <w:sz w:val="32"/>
              <w:szCs w:val="32"/>
            </w:rPr>
          </w:pPr>
          <w:r>
            <w:rPr>
              <w:rFonts w:ascii="Arial" w:hAnsi="Arial" w:cs="Arial"/>
              <w:noProof/>
              <w:color w:val="333333"/>
              <w:sz w:val="18"/>
              <w:szCs w:val="18"/>
              <w:lang w:eastAsia="nl-NL"/>
            </w:rPr>
            <w:drawing>
              <wp:anchor distT="0" distB="0" distL="114300" distR="114300" simplePos="0" relativeHeight="251697152" behindDoc="0" locked="0" layoutInCell="1" allowOverlap="1">
                <wp:simplePos x="0" y="0"/>
                <wp:positionH relativeFrom="column">
                  <wp:posOffset>424180</wp:posOffset>
                </wp:positionH>
                <wp:positionV relativeFrom="paragraph">
                  <wp:posOffset>2225040</wp:posOffset>
                </wp:positionV>
                <wp:extent cx="5048250" cy="2524125"/>
                <wp:effectExtent l="0" t="0" r="0" b="9525"/>
                <wp:wrapNone/>
                <wp:docPr id="26" name="Afbeelding 26" descr="http://www.lely.com/uploads/original/Farming_tips/Young_stock/Pictures/voorpag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ely.com/uploads/original/Farming_tips/Young_stock/Pictures/voorpagin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8250" cy="25241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sz w:val="32"/>
              <w:szCs w:val="32"/>
            </w:rPr>
            <w:br w:type="page"/>
          </w:r>
        </w:p>
      </w:sdtContent>
    </w:sdt>
    <w:sdt>
      <w:sdtPr>
        <w:id w:val="1609311987"/>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F429FB" w:rsidRDefault="00F429FB">
          <w:pPr>
            <w:pStyle w:val="Kopvaninhoudsopgave"/>
          </w:pPr>
          <w:r>
            <w:t>Inhoud</w:t>
          </w:r>
        </w:p>
        <w:p w:rsidR="00F429FB" w:rsidRDefault="00F429FB">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434584817" w:history="1">
            <w:r w:rsidRPr="0087133D">
              <w:rPr>
                <w:rStyle w:val="Hyperlink"/>
                <w:noProof/>
              </w:rPr>
              <w:t>1. Wat is gezondheid?</w:t>
            </w:r>
            <w:r>
              <w:rPr>
                <w:noProof/>
                <w:webHidden/>
              </w:rPr>
              <w:tab/>
            </w:r>
            <w:r>
              <w:rPr>
                <w:noProof/>
                <w:webHidden/>
              </w:rPr>
              <w:fldChar w:fldCharType="begin"/>
            </w:r>
            <w:r>
              <w:rPr>
                <w:noProof/>
                <w:webHidden/>
              </w:rPr>
              <w:instrText xml:space="preserve"> PAGEREF _Toc434584817 \h </w:instrText>
            </w:r>
            <w:r>
              <w:rPr>
                <w:noProof/>
                <w:webHidden/>
              </w:rPr>
            </w:r>
            <w:r>
              <w:rPr>
                <w:noProof/>
                <w:webHidden/>
              </w:rPr>
              <w:fldChar w:fldCharType="separate"/>
            </w:r>
            <w:r w:rsidR="006A563C">
              <w:rPr>
                <w:noProof/>
                <w:webHidden/>
              </w:rPr>
              <w:t>2</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23" w:history="1">
            <w:r w:rsidRPr="0087133D">
              <w:rPr>
                <w:rStyle w:val="Hyperlink"/>
                <w:noProof/>
              </w:rPr>
              <w:t>2.  De anatomie van de koe</w:t>
            </w:r>
            <w:r>
              <w:rPr>
                <w:noProof/>
                <w:webHidden/>
              </w:rPr>
              <w:tab/>
            </w:r>
            <w:r>
              <w:rPr>
                <w:noProof/>
                <w:webHidden/>
              </w:rPr>
              <w:fldChar w:fldCharType="begin"/>
            </w:r>
            <w:r>
              <w:rPr>
                <w:noProof/>
                <w:webHidden/>
              </w:rPr>
              <w:instrText xml:space="preserve"> PAGEREF _Toc434584823 \h </w:instrText>
            </w:r>
            <w:r>
              <w:rPr>
                <w:noProof/>
                <w:webHidden/>
              </w:rPr>
            </w:r>
            <w:r>
              <w:rPr>
                <w:noProof/>
                <w:webHidden/>
              </w:rPr>
              <w:fldChar w:fldCharType="separate"/>
            </w:r>
            <w:r w:rsidR="006A563C">
              <w:rPr>
                <w:noProof/>
                <w:webHidden/>
              </w:rPr>
              <w:t>7</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24" w:history="1">
            <w:r w:rsidRPr="0087133D">
              <w:rPr>
                <w:rStyle w:val="Hyperlink"/>
                <w:noProof/>
              </w:rPr>
              <w:t>3. Wat is ziekte?</w:t>
            </w:r>
            <w:r>
              <w:rPr>
                <w:noProof/>
                <w:webHidden/>
              </w:rPr>
              <w:tab/>
            </w:r>
            <w:r>
              <w:rPr>
                <w:noProof/>
                <w:webHidden/>
              </w:rPr>
              <w:fldChar w:fldCharType="begin"/>
            </w:r>
            <w:r>
              <w:rPr>
                <w:noProof/>
                <w:webHidden/>
              </w:rPr>
              <w:instrText xml:space="preserve"> PAGEREF _Toc434584824 \h </w:instrText>
            </w:r>
            <w:r>
              <w:rPr>
                <w:noProof/>
                <w:webHidden/>
              </w:rPr>
            </w:r>
            <w:r>
              <w:rPr>
                <w:noProof/>
                <w:webHidden/>
              </w:rPr>
              <w:fldChar w:fldCharType="separate"/>
            </w:r>
            <w:r w:rsidR="006A563C">
              <w:rPr>
                <w:noProof/>
                <w:webHidden/>
              </w:rPr>
              <w:t>9</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36" w:history="1">
            <w:r w:rsidRPr="0087133D">
              <w:rPr>
                <w:rStyle w:val="Hyperlink"/>
                <w:noProof/>
              </w:rPr>
              <w:t>4. Het pasgeboren kalf</w:t>
            </w:r>
            <w:r>
              <w:rPr>
                <w:noProof/>
                <w:webHidden/>
              </w:rPr>
              <w:tab/>
            </w:r>
            <w:r>
              <w:rPr>
                <w:noProof/>
                <w:webHidden/>
              </w:rPr>
              <w:fldChar w:fldCharType="begin"/>
            </w:r>
            <w:r>
              <w:rPr>
                <w:noProof/>
                <w:webHidden/>
              </w:rPr>
              <w:instrText xml:space="preserve"> PAGEREF _Toc434584836 \h </w:instrText>
            </w:r>
            <w:r>
              <w:rPr>
                <w:noProof/>
                <w:webHidden/>
              </w:rPr>
            </w:r>
            <w:r>
              <w:rPr>
                <w:noProof/>
                <w:webHidden/>
              </w:rPr>
              <w:fldChar w:fldCharType="separate"/>
            </w:r>
            <w:r w:rsidR="006A563C">
              <w:rPr>
                <w:noProof/>
                <w:webHidden/>
              </w:rPr>
              <w:t>13</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37" w:history="1">
            <w:r w:rsidRPr="0087133D">
              <w:rPr>
                <w:rStyle w:val="Hyperlink"/>
                <w:noProof/>
              </w:rPr>
              <w:t>5. De magen van het kalf</w:t>
            </w:r>
            <w:r>
              <w:rPr>
                <w:noProof/>
                <w:webHidden/>
              </w:rPr>
              <w:tab/>
            </w:r>
            <w:r>
              <w:rPr>
                <w:noProof/>
                <w:webHidden/>
              </w:rPr>
              <w:fldChar w:fldCharType="begin"/>
            </w:r>
            <w:r>
              <w:rPr>
                <w:noProof/>
                <w:webHidden/>
              </w:rPr>
              <w:instrText xml:space="preserve"> PAGEREF _Toc434584837 \h </w:instrText>
            </w:r>
            <w:r>
              <w:rPr>
                <w:noProof/>
                <w:webHidden/>
              </w:rPr>
            </w:r>
            <w:r>
              <w:rPr>
                <w:noProof/>
                <w:webHidden/>
              </w:rPr>
              <w:fldChar w:fldCharType="separate"/>
            </w:r>
            <w:r w:rsidR="006A563C">
              <w:rPr>
                <w:noProof/>
                <w:webHidden/>
              </w:rPr>
              <w:t>17</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38" w:history="1">
            <w:r w:rsidRPr="0087133D">
              <w:rPr>
                <w:rStyle w:val="Hyperlink"/>
                <w:noProof/>
              </w:rPr>
              <w:t>6. De melkperiode</w:t>
            </w:r>
            <w:r>
              <w:rPr>
                <w:noProof/>
                <w:webHidden/>
              </w:rPr>
              <w:tab/>
            </w:r>
            <w:r>
              <w:rPr>
                <w:noProof/>
                <w:webHidden/>
              </w:rPr>
              <w:fldChar w:fldCharType="begin"/>
            </w:r>
            <w:r>
              <w:rPr>
                <w:noProof/>
                <w:webHidden/>
              </w:rPr>
              <w:instrText xml:space="preserve"> PAGEREF _Toc434584838 \h </w:instrText>
            </w:r>
            <w:r>
              <w:rPr>
                <w:noProof/>
                <w:webHidden/>
              </w:rPr>
            </w:r>
            <w:r>
              <w:rPr>
                <w:noProof/>
                <w:webHidden/>
              </w:rPr>
              <w:fldChar w:fldCharType="separate"/>
            </w:r>
            <w:r w:rsidR="006A563C">
              <w:rPr>
                <w:noProof/>
                <w:webHidden/>
              </w:rPr>
              <w:t>19</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39" w:history="1">
            <w:r w:rsidRPr="0087133D">
              <w:rPr>
                <w:rStyle w:val="Hyperlink"/>
                <w:noProof/>
              </w:rPr>
              <w:t>7. Ziekteverwekkers</w:t>
            </w:r>
            <w:r>
              <w:rPr>
                <w:noProof/>
                <w:webHidden/>
              </w:rPr>
              <w:tab/>
            </w:r>
            <w:r>
              <w:rPr>
                <w:noProof/>
                <w:webHidden/>
              </w:rPr>
              <w:fldChar w:fldCharType="begin"/>
            </w:r>
            <w:r>
              <w:rPr>
                <w:noProof/>
                <w:webHidden/>
              </w:rPr>
              <w:instrText xml:space="preserve"> PAGEREF _Toc434584839 \h </w:instrText>
            </w:r>
            <w:r>
              <w:rPr>
                <w:noProof/>
                <w:webHidden/>
              </w:rPr>
            </w:r>
            <w:r>
              <w:rPr>
                <w:noProof/>
                <w:webHidden/>
              </w:rPr>
              <w:fldChar w:fldCharType="separate"/>
            </w:r>
            <w:r w:rsidR="006A563C">
              <w:rPr>
                <w:noProof/>
                <w:webHidden/>
              </w:rPr>
              <w:t>21</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52" w:history="1">
            <w:r w:rsidRPr="0087133D">
              <w:rPr>
                <w:rStyle w:val="Hyperlink"/>
                <w:noProof/>
              </w:rPr>
              <w:t>8. Diarree</w:t>
            </w:r>
            <w:r>
              <w:rPr>
                <w:noProof/>
                <w:webHidden/>
              </w:rPr>
              <w:tab/>
            </w:r>
            <w:r>
              <w:rPr>
                <w:noProof/>
                <w:webHidden/>
              </w:rPr>
              <w:fldChar w:fldCharType="begin"/>
            </w:r>
            <w:r>
              <w:rPr>
                <w:noProof/>
                <w:webHidden/>
              </w:rPr>
              <w:instrText xml:space="preserve"> PAGEREF _Toc434584852 \h </w:instrText>
            </w:r>
            <w:r>
              <w:rPr>
                <w:noProof/>
                <w:webHidden/>
              </w:rPr>
            </w:r>
            <w:r>
              <w:rPr>
                <w:noProof/>
                <w:webHidden/>
              </w:rPr>
              <w:fldChar w:fldCharType="separate"/>
            </w:r>
            <w:r w:rsidR="006A563C">
              <w:rPr>
                <w:noProof/>
                <w:webHidden/>
              </w:rPr>
              <w:t>24</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53" w:history="1">
            <w:r w:rsidRPr="0087133D">
              <w:rPr>
                <w:rStyle w:val="Hyperlink"/>
                <w:noProof/>
              </w:rPr>
              <w:t>9. Van kalf tot vaars</w:t>
            </w:r>
            <w:r>
              <w:rPr>
                <w:noProof/>
                <w:webHidden/>
              </w:rPr>
              <w:tab/>
            </w:r>
            <w:r>
              <w:rPr>
                <w:noProof/>
                <w:webHidden/>
              </w:rPr>
              <w:fldChar w:fldCharType="begin"/>
            </w:r>
            <w:r>
              <w:rPr>
                <w:noProof/>
                <w:webHidden/>
              </w:rPr>
              <w:instrText xml:space="preserve"> PAGEREF _Toc434584853 \h </w:instrText>
            </w:r>
            <w:r>
              <w:rPr>
                <w:noProof/>
                <w:webHidden/>
              </w:rPr>
            </w:r>
            <w:r>
              <w:rPr>
                <w:noProof/>
                <w:webHidden/>
              </w:rPr>
              <w:fldChar w:fldCharType="separate"/>
            </w:r>
            <w:r w:rsidR="006A563C">
              <w:rPr>
                <w:noProof/>
                <w:webHidden/>
              </w:rPr>
              <w:t>25</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54" w:history="1">
            <w:r w:rsidRPr="0087133D">
              <w:rPr>
                <w:rStyle w:val="Hyperlink"/>
                <w:noProof/>
              </w:rPr>
              <w:t>10. Wormen</w:t>
            </w:r>
            <w:r>
              <w:rPr>
                <w:noProof/>
                <w:webHidden/>
              </w:rPr>
              <w:tab/>
            </w:r>
            <w:r>
              <w:rPr>
                <w:noProof/>
                <w:webHidden/>
              </w:rPr>
              <w:fldChar w:fldCharType="begin"/>
            </w:r>
            <w:r>
              <w:rPr>
                <w:noProof/>
                <w:webHidden/>
              </w:rPr>
              <w:instrText xml:space="preserve"> PAGEREF _Toc434584854 \h </w:instrText>
            </w:r>
            <w:r>
              <w:rPr>
                <w:noProof/>
                <w:webHidden/>
              </w:rPr>
            </w:r>
            <w:r>
              <w:rPr>
                <w:noProof/>
                <w:webHidden/>
              </w:rPr>
              <w:fldChar w:fldCharType="separate"/>
            </w:r>
            <w:r w:rsidR="006A563C">
              <w:rPr>
                <w:noProof/>
                <w:webHidden/>
              </w:rPr>
              <w:t>30</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55" w:history="1">
            <w:r w:rsidRPr="0087133D">
              <w:rPr>
                <w:rStyle w:val="Hyperlink"/>
                <w:noProof/>
              </w:rPr>
              <w:t>11. Leverbot</w:t>
            </w:r>
            <w:r>
              <w:rPr>
                <w:noProof/>
                <w:webHidden/>
              </w:rPr>
              <w:tab/>
            </w:r>
            <w:r>
              <w:rPr>
                <w:noProof/>
                <w:webHidden/>
              </w:rPr>
              <w:fldChar w:fldCharType="begin"/>
            </w:r>
            <w:r>
              <w:rPr>
                <w:noProof/>
                <w:webHidden/>
              </w:rPr>
              <w:instrText xml:space="preserve"> PAGEREF _Toc434584855 \h </w:instrText>
            </w:r>
            <w:r>
              <w:rPr>
                <w:noProof/>
                <w:webHidden/>
              </w:rPr>
            </w:r>
            <w:r>
              <w:rPr>
                <w:noProof/>
                <w:webHidden/>
              </w:rPr>
              <w:fldChar w:fldCharType="separate"/>
            </w:r>
            <w:r w:rsidR="006A563C">
              <w:rPr>
                <w:noProof/>
                <w:webHidden/>
              </w:rPr>
              <w:t>33</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58" w:history="1">
            <w:r w:rsidRPr="0087133D">
              <w:rPr>
                <w:rStyle w:val="Hyperlink"/>
                <w:noProof/>
              </w:rPr>
              <w:t>12. Uitwendige parasieten</w:t>
            </w:r>
            <w:r>
              <w:rPr>
                <w:noProof/>
                <w:webHidden/>
              </w:rPr>
              <w:tab/>
            </w:r>
            <w:r>
              <w:rPr>
                <w:noProof/>
                <w:webHidden/>
              </w:rPr>
              <w:fldChar w:fldCharType="begin"/>
            </w:r>
            <w:r>
              <w:rPr>
                <w:noProof/>
                <w:webHidden/>
              </w:rPr>
              <w:instrText xml:space="preserve"> PAGEREF _Toc434584858 \h </w:instrText>
            </w:r>
            <w:r>
              <w:rPr>
                <w:noProof/>
                <w:webHidden/>
              </w:rPr>
            </w:r>
            <w:r>
              <w:rPr>
                <w:noProof/>
                <w:webHidden/>
              </w:rPr>
              <w:fldChar w:fldCharType="separate"/>
            </w:r>
            <w:r w:rsidR="006A563C">
              <w:rPr>
                <w:noProof/>
                <w:webHidden/>
              </w:rPr>
              <w:t>37</w:t>
            </w:r>
            <w:r>
              <w:rPr>
                <w:noProof/>
                <w:webHidden/>
              </w:rPr>
              <w:fldChar w:fldCharType="end"/>
            </w:r>
          </w:hyperlink>
        </w:p>
        <w:p w:rsidR="00F429FB" w:rsidRDefault="00F429FB">
          <w:pPr>
            <w:pStyle w:val="Inhopg1"/>
            <w:tabs>
              <w:tab w:val="right" w:leader="dot" w:pos="9062"/>
            </w:tabs>
            <w:rPr>
              <w:rFonts w:eastAsiaTheme="minorEastAsia"/>
              <w:noProof/>
              <w:lang w:eastAsia="nl-NL"/>
            </w:rPr>
          </w:pPr>
          <w:hyperlink w:anchor="_Toc434584859" w:history="1">
            <w:r w:rsidRPr="0087133D">
              <w:rPr>
                <w:rStyle w:val="Hyperlink"/>
                <w:noProof/>
              </w:rPr>
              <w:t>13. Huidschimmel/ringschurft</w:t>
            </w:r>
            <w:r>
              <w:rPr>
                <w:noProof/>
                <w:webHidden/>
              </w:rPr>
              <w:tab/>
            </w:r>
            <w:r>
              <w:rPr>
                <w:noProof/>
                <w:webHidden/>
              </w:rPr>
              <w:fldChar w:fldCharType="begin"/>
            </w:r>
            <w:r>
              <w:rPr>
                <w:noProof/>
                <w:webHidden/>
              </w:rPr>
              <w:instrText xml:space="preserve"> PAGEREF _Toc434584859 \h </w:instrText>
            </w:r>
            <w:r>
              <w:rPr>
                <w:noProof/>
                <w:webHidden/>
              </w:rPr>
            </w:r>
            <w:r>
              <w:rPr>
                <w:noProof/>
                <w:webHidden/>
              </w:rPr>
              <w:fldChar w:fldCharType="separate"/>
            </w:r>
            <w:r w:rsidR="006A563C">
              <w:rPr>
                <w:noProof/>
                <w:webHidden/>
              </w:rPr>
              <w:t>40</w:t>
            </w:r>
            <w:r>
              <w:rPr>
                <w:noProof/>
                <w:webHidden/>
              </w:rPr>
              <w:fldChar w:fldCharType="end"/>
            </w:r>
          </w:hyperlink>
        </w:p>
        <w:p w:rsidR="00F429FB" w:rsidRDefault="00F429FB">
          <w:r>
            <w:rPr>
              <w:b/>
              <w:bCs/>
            </w:rPr>
            <w:fldChar w:fldCharType="end"/>
          </w:r>
        </w:p>
      </w:sdtContent>
    </w:sdt>
    <w:p w:rsidR="00F429FB" w:rsidRDefault="00F429FB">
      <w:pPr>
        <w:spacing w:after="160" w:line="259" w:lineRule="auto"/>
        <w:rPr>
          <w:rFonts w:asciiTheme="majorHAnsi" w:eastAsiaTheme="majorEastAsia" w:hAnsiTheme="majorHAnsi" w:cstheme="majorBidi"/>
          <w:b/>
          <w:bCs/>
          <w:color w:val="2E74B5" w:themeColor="accent1" w:themeShade="BF"/>
          <w:sz w:val="28"/>
          <w:szCs w:val="28"/>
        </w:rPr>
      </w:pPr>
      <w:bookmarkStart w:id="0" w:name="_Toc434584817"/>
      <w:r>
        <w:br w:type="page"/>
      </w:r>
    </w:p>
    <w:p w:rsidR="00363B52" w:rsidRPr="00F548CE" w:rsidRDefault="00363B52" w:rsidP="00F548CE">
      <w:pPr>
        <w:pStyle w:val="Kop1"/>
      </w:pPr>
      <w:r w:rsidRPr="00F548CE">
        <w:lastRenderedPageBreak/>
        <w:t>1. Wat is gezondheid?</w:t>
      </w:r>
      <w:bookmarkEnd w:id="0"/>
    </w:p>
    <w:p w:rsidR="00363B52" w:rsidRPr="007A5194" w:rsidRDefault="00363B52" w:rsidP="00363B52">
      <w:pPr>
        <w:spacing w:after="0"/>
        <w:rPr>
          <w:rFonts w:cs="Arial"/>
        </w:rPr>
      </w:pPr>
      <w:r w:rsidRPr="007A5194">
        <w:rPr>
          <w:rFonts w:cs="Arial"/>
        </w:rPr>
        <w:t>Gezond zijn is niet alleen de afwezigheid van een ziekte of lichamelijke gebreken. Een gezond dier is lichamelijk én geestelijk in orde. Dit betekent dat hij niet lijdt aan pijn, ziekte, stress of verwondingen. Een goede gezondheid betekent ook dat een dier in staat is voldoende weerstand te bieden tegen gevaren van buitenaf, zoals tegen ziekteverwekkers</w:t>
      </w:r>
    </w:p>
    <w:p w:rsidR="00363B52" w:rsidRPr="007A5194" w:rsidRDefault="00363B52" w:rsidP="00363B52">
      <w:pPr>
        <w:spacing w:after="0"/>
        <w:rPr>
          <w:rFonts w:cs="Arial"/>
        </w:rPr>
      </w:pPr>
    </w:p>
    <w:p w:rsidR="00363B52" w:rsidRPr="007A5194" w:rsidRDefault="00363B52" w:rsidP="00363B52">
      <w:pPr>
        <w:spacing w:after="0"/>
        <w:rPr>
          <w:rFonts w:cs="Arial"/>
          <w:i/>
          <w:u w:val="single"/>
        </w:rPr>
      </w:pPr>
      <w:r w:rsidRPr="007A5194">
        <w:rPr>
          <w:rFonts w:cs="Arial"/>
          <w:i/>
          <w:u w:val="single"/>
        </w:rPr>
        <w:t>Het belang van gezondheid</w:t>
      </w:r>
    </w:p>
    <w:p w:rsidR="00363B52" w:rsidRPr="007A5194" w:rsidRDefault="00363B52" w:rsidP="00363B52">
      <w:pPr>
        <w:spacing w:after="0"/>
        <w:rPr>
          <w:rFonts w:cs="Arial"/>
        </w:rPr>
      </w:pPr>
      <w:r w:rsidRPr="007A5194">
        <w:rPr>
          <w:rFonts w:cs="Arial"/>
        </w:rPr>
        <w:t>Een gezond dier zit lekkerder in zijn vel en functioneert beter dan een ziek dier. Een goede gezondheid draagt ook bij aan een goede productie en groei van het dier.</w:t>
      </w:r>
    </w:p>
    <w:p w:rsidR="00F548CE" w:rsidRDefault="00F548CE" w:rsidP="00363B52">
      <w:pPr>
        <w:spacing w:after="0"/>
        <w:rPr>
          <w:rFonts w:cs="Arial"/>
        </w:rPr>
      </w:pPr>
    </w:p>
    <w:p w:rsidR="00F548CE" w:rsidRPr="00F548CE" w:rsidRDefault="00F548CE" w:rsidP="00363B52">
      <w:pPr>
        <w:spacing w:after="0"/>
        <w:rPr>
          <w:rFonts w:cs="Arial"/>
          <w:b/>
          <w:u w:val="single"/>
        </w:rPr>
      </w:pPr>
      <w:proofErr w:type="spellStart"/>
      <w:r w:rsidRPr="00F548CE">
        <w:rPr>
          <w:rFonts w:cs="Arial"/>
          <w:b/>
          <w:u w:val="single"/>
        </w:rPr>
        <w:t>Koesignalen</w:t>
      </w:r>
      <w:proofErr w:type="spellEnd"/>
    </w:p>
    <w:p w:rsidR="00363B52" w:rsidRPr="007A5194" w:rsidRDefault="00363B52" w:rsidP="00363B52">
      <w:pPr>
        <w:spacing w:after="0"/>
        <w:rPr>
          <w:rFonts w:cs="Arial"/>
        </w:rPr>
      </w:pPr>
      <w:r w:rsidRPr="007A5194">
        <w:rPr>
          <w:rFonts w:cs="Arial"/>
        </w:rPr>
        <w:t xml:space="preserve">Wat zijn </w:t>
      </w:r>
      <w:proofErr w:type="spellStart"/>
      <w:r w:rsidRPr="007A5194">
        <w:rPr>
          <w:rFonts w:cs="Arial"/>
        </w:rPr>
        <w:t>koesignalen</w:t>
      </w:r>
      <w:proofErr w:type="spellEnd"/>
      <w:r w:rsidRPr="007A5194">
        <w:rPr>
          <w:rFonts w:cs="Arial"/>
        </w:rPr>
        <w:t xml:space="preserve">? Een koe geeft constant signalen af over haar gezondheid en welzijn. Deze signalen kunnen we oppikken door naar haar gedrag, houding, lichaamstaal en lichaamsconditie te kijken. Deze </w:t>
      </w:r>
      <w:proofErr w:type="spellStart"/>
      <w:r w:rsidRPr="007A5194">
        <w:rPr>
          <w:rFonts w:cs="Arial"/>
        </w:rPr>
        <w:t>koesignalen</w:t>
      </w:r>
      <w:proofErr w:type="spellEnd"/>
      <w:r w:rsidRPr="007A5194">
        <w:rPr>
          <w:rFonts w:cs="Arial"/>
        </w:rPr>
        <w:t xml:space="preserve"> kun je gebruiken om de gezondheid in de veestapel, het </w:t>
      </w:r>
      <w:proofErr w:type="spellStart"/>
      <w:r w:rsidRPr="007A5194">
        <w:rPr>
          <w:rFonts w:cs="Arial"/>
        </w:rPr>
        <w:t>koecomfort</w:t>
      </w:r>
      <w:proofErr w:type="spellEnd"/>
      <w:r w:rsidRPr="007A5194">
        <w:rPr>
          <w:rFonts w:cs="Arial"/>
        </w:rPr>
        <w:t xml:space="preserve"> en melkproductieresultaten te optimaliseren. </w:t>
      </w:r>
    </w:p>
    <w:p w:rsidR="00363B52" w:rsidRPr="007A5194" w:rsidRDefault="00363B52" w:rsidP="00363B52">
      <w:pPr>
        <w:spacing w:after="0"/>
        <w:rPr>
          <w:rFonts w:cs="Arial"/>
          <w:u w:val="single"/>
        </w:rPr>
      </w:pPr>
    </w:p>
    <w:p w:rsidR="00363B52" w:rsidRPr="007A5194" w:rsidRDefault="00363B52" w:rsidP="00363B52">
      <w:pPr>
        <w:spacing w:after="0"/>
        <w:rPr>
          <w:rFonts w:cs="Arial"/>
          <w:b/>
        </w:rPr>
      </w:pPr>
      <w:r w:rsidRPr="007A5194">
        <w:rPr>
          <w:rFonts w:cs="Arial"/>
          <w:b/>
        </w:rPr>
        <w:t>Gedrag</w:t>
      </w:r>
    </w:p>
    <w:p w:rsidR="00363B52" w:rsidRPr="007A5194" w:rsidRDefault="00363B52" w:rsidP="00363B52">
      <w:pPr>
        <w:pStyle w:val="Kop3"/>
        <w:spacing w:before="0" w:beforeAutospacing="0" w:after="0" w:afterAutospacing="0"/>
        <w:rPr>
          <w:rFonts w:asciiTheme="minorHAnsi" w:eastAsiaTheme="minorHAnsi" w:hAnsiTheme="minorHAnsi" w:cs="Arial"/>
          <w:b w:val="0"/>
          <w:bCs w:val="0"/>
          <w:sz w:val="22"/>
          <w:szCs w:val="22"/>
          <w:lang w:eastAsia="en-US"/>
        </w:rPr>
      </w:pPr>
      <w:bookmarkStart w:id="1" w:name="_Toc434584818"/>
      <w:r w:rsidRPr="007A5194">
        <w:rPr>
          <w:rFonts w:asciiTheme="minorHAnsi" w:eastAsiaTheme="minorHAnsi" w:hAnsiTheme="minorHAnsi" w:cs="Arial"/>
          <w:b w:val="0"/>
          <w:bCs w:val="0"/>
          <w:sz w:val="22"/>
          <w:szCs w:val="22"/>
          <w:lang w:eastAsia="en-US"/>
        </w:rPr>
        <w:t>Een gezonde koe ziet er alert en krachtig uit, ze heeft een glanzende, aanliggende vacht en geen huidbeschadigingen of zwellingen. Verder gedraagt een gezonde koe zich normaal</w:t>
      </w:r>
      <w:bookmarkEnd w:id="1"/>
    </w:p>
    <w:p w:rsidR="00363B52" w:rsidRPr="007A5194" w:rsidRDefault="00363B52" w:rsidP="00363B52">
      <w:pPr>
        <w:spacing w:after="0"/>
        <w:rPr>
          <w:rFonts w:cs="Arial"/>
          <w:u w:val="single"/>
        </w:rPr>
      </w:pPr>
    </w:p>
    <w:p w:rsidR="00363B52" w:rsidRPr="007A5194" w:rsidRDefault="00363B52" w:rsidP="00363B52">
      <w:pPr>
        <w:spacing w:after="0"/>
        <w:rPr>
          <w:rFonts w:cs="Arial"/>
          <w:b/>
        </w:rPr>
      </w:pPr>
      <w:r w:rsidRPr="007A5194">
        <w:rPr>
          <w:rFonts w:cs="Arial"/>
          <w:b/>
        </w:rPr>
        <w:t>Ademhaling</w:t>
      </w:r>
    </w:p>
    <w:p w:rsidR="00363B52" w:rsidRPr="007A5194" w:rsidRDefault="00363B52" w:rsidP="00363B52">
      <w:pPr>
        <w:spacing w:after="0"/>
        <w:rPr>
          <w:rFonts w:cs="Arial"/>
        </w:rPr>
      </w:pPr>
      <w:r w:rsidRPr="007A5194">
        <w:rPr>
          <w:rFonts w:cs="Arial"/>
        </w:rPr>
        <w:t>De ademhaling van een gezonde koe is rustig, langzaam en niet echt hoorbaar. 10 tot 30 ademhalingen per minuut is normaal voor een koe. Een snellere ademhaling kan duiden op hittestress of pijn en koorts.</w:t>
      </w:r>
    </w:p>
    <w:p w:rsidR="00363B52" w:rsidRPr="007A5194" w:rsidRDefault="00363B52" w:rsidP="00363B52">
      <w:pPr>
        <w:spacing w:after="0"/>
        <w:rPr>
          <w:rFonts w:cs="Arial"/>
        </w:rPr>
      </w:pPr>
    </w:p>
    <w:p w:rsidR="00363B52" w:rsidRPr="007A5194" w:rsidRDefault="00363B52" w:rsidP="00363B52">
      <w:pPr>
        <w:spacing w:after="0"/>
        <w:rPr>
          <w:rFonts w:cs="Arial"/>
          <w:b/>
        </w:rPr>
      </w:pPr>
      <w:r w:rsidRPr="007A5194">
        <w:rPr>
          <w:rFonts w:cs="Arial"/>
          <w:b/>
        </w:rPr>
        <w:t>Hartslag</w:t>
      </w:r>
    </w:p>
    <w:p w:rsidR="00363B52" w:rsidRPr="007A5194" w:rsidRDefault="00363B52" w:rsidP="00363B52">
      <w:pPr>
        <w:spacing w:after="0"/>
        <w:rPr>
          <w:rFonts w:cs="Arial"/>
        </w:rPr>
      </w:pPr>
      <w:r w:rsidRPr="007A5194">
        <w:rPr>
          <w:rFonts w:cs="Arial"/>
        </w:rPr>
        <w:t>De hartslag van een gezonde koe ligt tussen de 50 en 80 slagen per minuut.</w:t>
      </w:r>
    </w:p>
    <w:p w:rsidR="00363B52" w:rsidRPr="007A5194" w:rsidRDefault="00363B52" w:rsidP="00363B52">
      <w:pPr>
        <w:spacing w:after="0"/>
        <w:rPr>
          <w:rFonts w:cs="Arial"/>
        </w:rPr>
      </w:pPr>
      <w:r w:rsidRPr="007A5194">
        <w:rPr>
          <w:rFonts w:cs="Arial"/>
        </w:rPr>
        <w:t>Bij een drachtige koe, of een koe die veel beweging heeft gehad kan dit hoger zijn. Ook wanneer de temperatuur buiten erg hoog is kan de hartslag hoger liggen.</w:t>
      </w:r>
    </w:p>
    <w:p w:rsidR="00363B52" w:rsidRPr="007A5194" w:rsidRDefault="00363B52" w:rsidP="00363B52">
      <w:pPr>
        <w:spacing w:after="0"/>
        <w:rPr>
          <w:rFonts w:cs="Arial"/>
        </w:rPr>
      </w:pPr>
    </w:p>
    <w:p w:rsidR="00363B52" w:rsidRPr="007A5194" w:rsidRDefault="00363B52" w:rsidP="00363B52">
      <w:pPr>
        <w:spacing w:after="0"/>
        <w:rPr>
          <w:rFonts w:cs="Arial"/>
          <w:b/>
        </w:rPr>
      </w:pPr>
      <w:r w:rsidRPr="007A5194">
        <w:rPr>
          <w:rFonts w:cs="Arial"/>
          <w:b/>
        </w:rPr>
        <w:t>Lichaamstemperatuur</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Een koe heeft een lichaamstemperatuur tussen 38 en 39°C. Koude oren kunnen duiden op melkziekte of bloedcirculatieproblemen. In de avond ligt de temperatuur ongeveer 0,5°C hoger dan in de ochtend. Voedselopname, tochtigheid, </w:t>
      </w:r>
      <w:proofErr w:type="spellStart"/>
      <w:r w:rsidRPr="007A5194">
        <w:rPr>
          <w:rFonts w:asciiTheme="minorHAnsi" w:eastAsiaTheme="minorHAnsi" w:hAnsiTheme="minorHAnsi" w:cs="Arial"/>
          <w:sz w:val="22"/>
          <w:szCs w:val="22"/>
          <w:lang w:eastAsia="en-US"/>
        </w:rPr>
        <w:t>drachtigheid</w:t>
      </w:r>
      <w:proofErr w:type="spellEnd"/>
      <w:r w:rsidRPr="007A5194">
        <w:rPr>
          <w:rFonts w:asciiTheme="minorHAnsi" w:eastAsiaTheme="minorHAnsi" w:hAnsiTheme="minorHAnsi" w:cs="Arial"/>
          <w:sz w:val="22"/>
          <w:szCs w:val="22"/>
          <w:lang w:eastAsia="en-US"/>
        </w:rPr>
        <w:t xml:space="preserve"> en hoge temperaturen kunnen leiden tot een hogere lichaamstemperatuur.</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Bij een kalf ligt de lichaamstemperatuur iets hoger, namelijk tussen 38,5 en 39,5°C</w:t>
      </w:r>
    </w:p>
    <w:p w:rsidR="00363B52" w:rsidRPr="007A5194" w:rsidRDefault="00363B52" w:rsidP="00363B52">
      <w:pPr>
        <w:spacing w:after="0" w:line="240" w:lineRule="auto"/>
        <w:rPr>
          <w:rFonts w:cs="Arial"/>
        </w:rPr>
      </w:pPr>
      <w:r w:rsidRPr="007A5194">
        <w:rPr>
          <w:rFonts w:cs="Arial"/>
        </w:rPr>
        <w:t xml:space="preserve">Boven de 39 C (kalf 39,5 C) is er bij zieke dieren sprake van koorts. Dit betekent dat er ergens in het dier een ontsteking zit en dat het dier daar last van heeft. </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Boven de 40 C (kalf 40,5 C) spreken we van hoge koorts. Deze wordt gezien bij bijvoorbeeld een uierontsteking veroorzaakt door E. coli</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numPr>
          <w:ilvl w:val="0"/>
          <w:numId w:val="2"/>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Om er snel achter te komen of er iets met een koe aan de hand is kun je simpel en snel de ademhaling, hartslag en lichaamstemperatuur van de koe meten. Wat zijn de waarden van een gezonde koe? </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Ademhaling</w:t>
      </w:r>
      <w:r w:rsidRPr="007A5194">
        <w:rPr>
          <w:rFonts w:asciiTheme="minorHAnsi" w:eastAsiaTheme="minorHAnsi" w:hAnsiTheme="minorHAnsi" w:cs="Arial"/>
          <w:sz w:val="22"/>
          <w:szCs w:val="22"/>
          <w:lang w:eastAsia="en-US"/>
        </w:rPr>
        <w:tab/>
        <w:t>…………………………………………………………………………………………..</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roofErr w:type="spellStart"/>
      <w:r w:rsidRPr="007A5194">
        <w:rPr>
          <w:rFonts w:asciiTheme="minorHAnsi" w:eastAsiaTheme="minorHAnsi" w:hAnsiTheme="minorHAnsi" w:cs="Arial"/>
          <w:sz w:val="22"/>
          <w:szCs w:val="22"/>
          <w:lang w:eastAsia="en-US"/>
        </w:rPr>
        <w:lastRenderedPageBreak/>
        <w:t>Harstlag</w:t>
      </w:r>
      <w:proofErr w:type="spellEnd"/>
      <w:r w:rsidRPr="007A5194">
        <w:rPr>
          <w:rFonts w:asciiTheme="minorHAnsi" w:eastAsiaTheme="minorHAnsi" w:hAnsiTheme="minorHAnsi" w:cs="Arial"/>
          <w:sz w:val="22"/>
          <w:szCs w:val="22"/>
          <w:lang w:eastAsia="en-US"/>
        </w:rPr>
        <w:tab/>
        <w:t>…………………………………………………………………………………………..</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Lichaamstemperatuur ………………………………………………………………………………….</w:t>
      </w:r>
    </w:p>
    <w:p w:rsidR="00F548CE" w:rsidRDefault="00F548CE" w:rsidP="00363B52">
      <w:pPr>
        <w:pStyle w:val="Normaalweb"/>
        <w:spacing w:before="0" w:beforeAutospacing="0" w:after="0" w:afterAutospacing="0"/>
        <w:rPr>
          <w:rFonts w:asciiTheme="minorHAnsi" w:eastAsiaTheme="minorHAnsi" w:hAnsiTheme="minorHAnsi" w:cs="Arial"/>
          <w:sz w:val="22"/>
          <w:szCs w:val="22"/>
          <w:lang w:eastAsia="en-US"/>
        </w:rPr>
      </w:pPr>
    </w:p>
    <w:p w:rsidR="00F548CE" w:rsidRPr="007A5194" w:rsidRDefault="00F548CE"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spacing w:after="0"/>
        <w:rPr>
          <w:rFonts w:cs="Arial"/>
          <w:b/>
        </w:rPr>
      </w:pPr>
      <w:r w:rsidRPr="007A5194">
        <w:rPr>
          <w:rFonts w:cs="Arial"/>
          <w:b/>
        </w:rPr>
        <w:t>Herkauwen</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Een koe zou 7 tot 10 uur per dag moeten herkauwen. Per herkauwprop zou de koe 50 tot 70 herkauwslagen moeten maken. Wanneer ze hier minder tijd voor nodig heeft kan dit duiden op een onjuist rantsoen. Herkauwen stimuleert de afgifte van speeksel, dat in de pens benodigd is voor neutralisatie van de gevormde vetzuren.</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numPr>
          <w:ilvl w:val="0"/>
          <w:numId w:val="2"/>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Hoeveel herkauwslagen moet een koe per herkauwprop maken?</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spacing w:after="0"/>
        <w:rPr>
          <w:rFonts w:cs="Arial"/>
        </w:rPr>
      </w:pPr>
      <w:r w:rsidRPr="007A5194">
        <w:rPr>
          <w:rFonts w:cs="Arial"/>
        </w:rPr>
        <w:t>……………………………………………………………………………………………………………</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numPr>
          <w:ilvl w:val="0"/>
          <w:numId w:val="2"/>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Waarom is de vorming van speeksel zo belangrijk?</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spacing w:after="0"/>
        <w:rPr>
          <w:rFonts w:cs="Arial"/>
        </w:rPr>
      </w:pPr>
      <w:r w:rsidRPr="007A5194">
        <w:rPr>
          <w:rFonts w:cs="Arial"/>
        </w:rPr>
        <w:t>……………………………………………………………………………………………………………</w:t>
      </w:r>
    </w:p>
    <w:p w:rsidR="00363B52" w:rsidRPr="007A5194" w:rsidRDefault="00363B52" w:rsidP="00363B52">
      <w:pPr>
        <w:pStyle w:val="Kop3"/>
        <w:spacing w:before="0" w:beforeAutospacing="0" w:after="0" w:afterAutospacing="0"/>
        <w:rPr>
          <w:rFonts w:asciiTheme="minorHAnsi" w:eastAsiaTheme="minorHAnsi" w:hAnsiTheme="minorHAnsi" w:cs="Arial"/>
          <w:bCs w:val="0"/>
          <w:sz w:val="22"/>
          <w:szCs w:val="22"/>
          <w:lang w:eastAsia="en-US"/>
        </w:rPr>
      </w:pPr>
    </w:p>
    <w:p w:rsidR="00363B52" w:rsidRPr="007A5194" w:rsidRDefault="00363B52" w:rsidP="00363B52">
      <w:pPr>
        <w:pStyle w:val="Kop3"/>
        <w:spacing w:before="0" w:beforeAutospacing="0" w:after="0" w:afterAutospacing="0"/>
        <w:rPr>
          <w:rFonts w:asciiTheme="minorHAnsi" w:eastAsiaTheme="minorHAnsi" w:hAnsiTheme="minorHAnsi" w:cs="Arial"/>
          <w:bCs w:val="0"/>
          <w:sz w:val="22"/>
          <w:szCs w:val="22"/>
          <w:lang w:eastAsia="en-US"/>
        </w:rPr>
      </w:pPr>
      <w:bookmarkStart w:id="2" w:name="_Toc434584819"/>
      <w:r w:rsidRPr="007A5194">
        <w:rPr>
          <w:rFonts w:asciiTheme="minorHAnsi" w:eastAsiaTheme="minorHAnsi" w:hAnsiTheme="minorHAnsi" w:cs="Arial"/>
          <w:bCs w:val="0"/>
          <w:sz w:val="22"/>
          <w:szCs w:val="22"/>
          <w:lang w:eastAsia="en-US"/>
        </w:rPr>
        <w:t>Pens</w:t>
      </w:r>
      <w:bookmarkEnd w:id="2"/>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De pens moet goed gevuld zijn. De linkerkant van de buik (bekeken vanaf de achterkant van de koe) zou uit moeten steken. Als je je vuist in de pens drukt zou het ongeveer 10 tot 12 keer per vijf minuten samen moeten trekken.</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Je kunt de koe een </w:t>
      </w:r>
      <w:proofErr w:type="spellStart"/>
      <w:r w:rsidRPr="007A5194">
        <w:rPr>
          <w:rFonts w:asciiTheme="minorHAnsi" w:eastAsiaTheme="minorHAnsi" w:hAnsiTheme="minorHAnsi" w:cs="Arial"/>
          <w:sz w:val="22"/>
          <w:szCs w:val="22"/>
          <w:lang w:eastAsia="en-US"/>
        </w:rPr>
        <w:t>pensscore</w:t>
      </w:r>
      <w:proofErr w:type="spellEnd"/>
      <w:r w:rsidRPr="007A5194">
        <w:rPr>
          <w:rFonts w:asciiTheme="minorHAnsi" w:eastAsiaTheme="minorHAnsi" w:hAnsiTheme="minorHAnsi" w:cs="Arial"/>
          <w:sz w:val="22"/>
          <w:szCs w:val="22"/>
          <w:lang w:eastAsia="en-US"/>
        </w:rPr>
        <w:t xml:space="preserve"> geven, hierbij beoordeel je de </w:t>
      </w:r>
      <w:proofErr w:type="spellStart"/>
      <w:r w:rsidRPr="007A5194">
        <w:rPr>
          <w:rFonts w:asciiTheme="minorHAnsi" w:eastAsiaTheme="minorHAnsi" w:hAnsiTheme="minorHAnsi" w:cs="Arial"/>
          <w:sz w:val="22"/>
          <w:szCs w:val="22"/>
          <w:lang w:eastAsia="en-US"/>
        </w:rPr>
        <w:t>pensvulling</w:t>
      </w:r>
      <w:proofErr w:type="spellEnd"/>
      <w:r w:rsidRPr="007A5194">
        <w:rPr>
          <w:rFonts w:asciiTheme="minorHAnsi" w:eastAsiaTheme="minorHAnsi" w:hAnsiTheme="minorHAnsi" w:cs="Arial"/>
          <w:sz w:val="22"/>
          <w:szCs w:val="22"/>
          <w:lang w:eastAsia="en-US"/>
        </w:rPr>
        <w:t xml:space="preserve">. De </w:t>
      </w:r>
      <w:proofErr w:type="spellStart"/>
      <w:r w:rsidRPr="007A5194">
        <w:rPr>
          <w:rFonts w:asciiTheme="minorHAnsi" w:eastAsiaTheme="minorHAnsi" w:hAnsiTheme="minorHAnsi" w:cs="Arial"/>
          <w:sz w:val="22"/>
          <w:szCs w:val="22"/>
          <w:lang w:eastAsia="en-US"/>
        </w:rPr>
        <w:t>pensscore</w:t>
      </w:r>
      <w:proofErr w:type="spellEnd"/>
      <w:r w:rsidRPr="007A5194">
        <w:rPr>
          <w:rFonts w:asciiTheme="minorHAnsi" w:eastAsiaTheme="minorHAnsi" w:hAnsiTheme="minorHAnsi" w:cs="Arial"/>
          <w:sz w:val="22"/>
          <w:szCs w:val="22"/>
          <w:lang w:eastAsia="en-US"/>
        </w:rPr>
        <w:t xml:space="preserve"> is een weergave van de voeropname en de passagesnelheid van de laatste uren. </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De vulling van de pens heeft te maken met de hoeveelheid gegeten voer, de verteringssnelheid en de doorstroomsnelheid naar lebmaag en darmen.</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noProof/>
          <w:sz w:val="22"/>
          <w:szCs w:val="22"/>
        </w:rPr>
        <w:drawing>
          <wp:anchor distT="0" distB="0" distL="114300" distR="114300" simplePos="0" relativeHeight="251659264" behindDoc="0" locked="0" layoutInCell="1" allowOverlap="1" wp14:anchorId="739982F0" wp14:editId="63412C71">
            <wp:simplePos x="0" y="0"/>
            <wp:positionH relativeFrom="column">
              <wp:posOffset>-4445</wp:posOffset>
            </wp:positionH>
            <wp:positionV relativeFrom="paragraph">
              <wp:posOffset>635</wp:posOffset>
            </wp:positionV>
            <wp:extent cx="3400425" cy="2216150"/>
            <wp:effectExtent l="0" t="0" r="9525" b="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00425" cy="22161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7A5194">
        <w:rPr>
          <w:rFonts w:asciiTheme="minorHAnsi" w:eastAsiaTheme="minorHAnsi" w:hAnsiTheme="minorHAnsi" w:cs="Arial"/>
          <w:sz w:val="22"/>
          <w:szCs w:val="22"/>
          <w:lang w:eastAsia="en-US"/>
        </w:rPr>
        <w:t xml:space="preserve">Dit heeft weer te maken met de eigenschappen van de voedingsmiddelen (snel of langzaam afbreekbaar in de pens), de deeltjesgrootte en met de verhouding van de voedingsstoffen in de pens. </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autoSpaceDE w:val="0"/>
        <w:autoSpaceDN w:val="0"/>
        <w:adjustRightInd w:val="0"/>
        <w:spacing w:after="0" w:line="240" w:lineRule="auto"/>
        <w:rPr>
          <w:rFonts w:cs="Arial"/>
        </w:rPr>
      </w:pPr>
      <w:r w:rsidRPr="007A5194">
        <w:rPr>
          <w:rFonts w:cs="Arial"/>
        </w:rPr>
        <w:t xml:space="preserve">Een optimale </w:t>
      </w:r>
      <w:proofErr w:type="spellStart"/>
      <w:r w:rsidRPr="007A5194">
        <w:rPr>
          <w:rFonts w:cs="Arial"/>
        </w:rPr>
        <w:t>pensvulling</w:t>
      </w:r>
      <w:proofErr w:type="spellEnd"/>
      <w:r w:rsidRPr="007A5194">
        <w:rPr>
          <w:rFonts w:cs="Arial"/>
        </w:rPr>
        <w:t xml:space="preserve"> heeft score 3 op de schaal van 1 tot 5</w:t>
      </w:r>
    </w:p>
    <w:p w:rsidR="00363B52" w:rsidRPr="007A5194" w:rsidRDefault="00363B52" w:rsidP="00363B52">
      <w:pPr>
        <w:autoSpaceDE w:val="0"/>
        <w:autoSpaceDN w:val="0"/>
        <w:adjustRightInd w:val="0"/>
        <w:spacing w:after="0" w:line="240" w:lineRule="auto"/>
        <w:rPr>
          <w:rFonts w:cs="Arial"/>
        </w:rPr>
      </w:pPr>
      <w:r w:rsidRPr="007A5194">
        <w:rPr>
          <w:rFonts w:cs="Arial"/>
        </w:rPr>
        <w:t xml:space="preserve">Het voer moet niet door de pens “vliegen” (holle pens, score 1), maar het moet zich ook niet ophopen (volle pens score 5). </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In het </w:t>
      </w:r>
      <w:proofErr w:type="spellStart"/>
      <w:r w:rsidRPr="007A5194">
        <w:rPr>
          <w:rFonts w:asciiTheme="minorHAnsi" w:eastAsiaTheme="minorHAnsi" w:hAnsiTheme="minorHAnsi" w:cs="Arial"/>
          <w:sz w:val="22"/>
          <w:szCs w:val="22"/>
          <w:lang w:eastAsia="en-US"/>
        </w:rPr>
        <w:t>koesignalen</w:t>
      </w:r>
      <w:proofErr w:type="spellEnd"/>
      <w:r w:rsidRPr="007A5194">
        <w:rPr>
          <w:rFonts w:asciiTheme="minorHAnsi" w:eastAsiaTheme="minorHAnsi" w:hAnsiTheme="minorHAnsi" w:cs="Arial"/>
          <w:sz w:val="22"/>
          <w:szCs w:val="22"/>
          <w:lang w:eastAsia="en-US"/>
        </w:rPr>
        <w:t xml:space="preserve"> checkboek staat de </w:t>
      </w:r>
      <w:proofErr w:type="spellStart"/>
      <w:r w:rsidRPr="007A5194">
        <w:rPr>
          <w:rFonts w:asciiTheme="minorHAnsi" w:eastAsiaTheme="minorHAnsi" w:hAnsiTheme="minorHAnsi" w:cs="Arial"/>
          <w:sz w:val="22"/>
          <w:szCs w:val="22"/>
          <w:lang w:eastAsia="en-US"/>
        </w:rPr>
        <w:t>score-kaart</w:t>
      </w:r>
      <w:proofErr w:type="spellEnd"/>
      <w:r w:rsidRPr="007A5194">
        <w:rPr>
          <w:rFonts w:asciiTheme="minorHAnsi" w:eastAsiaTheme="minorHAnsi" w:hAnsiTheme="minorHAnsi" w:cs="Arial"/>
          <w:sz w:val="22"/>
          <w:szCs w:val="22"/>
          <w:lang w:eastAsia="en-US"/>
        </w:rPr>
        <w:t xml:space="preserve"> voor </w:t>
      </w:r>
      <w:proofErr w:type="spellStart"/>
      <w:r w:rsidRPr="007A5194">
        <w:rPr>
          <w:rFonts w:asciiTheme="minorHAnsi" w:eastAsiaTheme="minorHAnsi" w:hAnsiTheme="minorHAnsi" w:cs="Arial"/>
          <w:sz w:val="22"/>
          <w:szCs w:val="22"/>
          <w:lang w:eastAsia="en-US"/>
        </w:rPr>
        <w:t>pensvulling</w:t>
      </w:r>
      <w:proofErr w:type="spellEnd"/>
      <w:r w:rsidRPr="007A5194">
        <w:rPr>
          <w:rFonts w:asciiTheme="minorHAnsi" w:eastAsiaTheme="minorHAnsi" w:hAnsiTheme="minorHAnsi" w:cs="Arial"/>
          <w:sz w:val="22"/>
          <w:szCs w:val="22"/>
          <w:lang w:eastAsia="en-US"/>
        </w:rPr>
        <w:t xml:space="preserve">. Gebruik deze bij het beoordeling van de </w:t>
      </w:r>
      <w:proofErr w:type="spellStart"/>
      <w:r w:rsidRPr="007A5194">
        <w:rPr>
          <w:rFonts w:asciiTheme="minorHAnsi" w:eastAsiaTheme="minorHAnsi" w:hAnsiTheme="minorHAnsi" w:cs="Arial"/>
          <w:sz w:val="22"/>
          <w:szCs w:val="22"/>
          <w:lang w:eastAsia="en-US"/>
        </w:rPr>
        <w:t>pensscore</w:t>
      </w:r>
      <w:proofErr w:type="spellEnd"/>
      <w:r w:rsidRPr="007A5194">
        <w:rPr>
          <w:rFonts w:asciiTheme="minorHAnsi" w:eastAsiaTheme="minorHAnsi" w:hAnsiTheme="minorHAnsi" w:cs="Arial"/>
          <w:sz w:val="22"/>
          <w:szCs w:val="22"/>
          <w:lang w:eastAsia="en-US"/>
        </w:rPr>
        <w:t>.</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numPr>
          <w:ilvl w:val="0"/>
          <w:numId w:val="2"/>
        </w:numPr>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sz w:val="22"/>
          <w:szCs w:val="22"/>
          <w:lang w:eastAsia="en-US"/>
        </w:rPr>
        <w:t xml:space="preserve">Aan welke kant van de koe moet je de </w:t>
      </w:r>
      <w:proofErr w:type="spellStart"/>
      <w:r w:rsidRPr="007A5194">
        <w:rPr>
          <w:rFonts w:asciiTheme="minorHAnsi" w:eastAsiaTheme="minorHAnsi" w:hAnsiTheme="minorHAnsi" w:cs="Arial"/>
          <w:sz w:val="22"/>
          <w:szCs w:val="22"/>
          <w:lang w:eastAsia="en-US"/>
        </w:rPr>
        <w:t>pensscore</w:t>
      </w:r>
      <w:proofErr w:type="spellEnd"/>
      <w:r w:rsidRPr="007A5194">
        <w:rPr>
          <w:rFonts w:asciiTheme="minorHAnsi" w:eastAsiaTheme="minorHAnsi" w:hAnsiTheme="minorHAnsi" w:cs="Arial"/>
          <w:sz w:val="22"/>
          <w:szCs w:val="22"/>
          <w:lang w:eastAsia="en-US"/>
        </w:rPr>
        <w:t xml:space="preserve"> beoordelen?</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spacing w:after="0"/>
        <w:rPr>
          <w:rFonts w:cs="Arial"/>
        </w:rPr>
      </w:pPr>
      <w:r w:rsidRPr="007A5194">
        <w:rPr>
          <w:rFonts w:cs="Arial"/>
        </w:rPr>
        <w:t>……………………………………………………………………………………………………………</w:t>
      </w:r>
    </w:p>
    <w:p w:rsidR="00F548CE" w:rsidRDefault="00F548CE" w:rsidP="00F548CE">
      <w:pPr>
        <w:pStyle w:val="Normaalweb"/>
        <w:spacing w:before="0" w:beforeAutospacing="0" w:after="0" w:afterAutospacing="0"/>
        <w:ind w:left="720"/>
        <w:rPr>
          <w:rFonts w:asciiTheme="minorHAnsi" w:eastAsiaTheme="minorHAnsi" w:hAnsiTheme="minorHAnsi" w:cs="Arial"/>
          <w:sz w:val="22"/>
          <w:szCs w:val="22"/>
          <w:lang w:eastAsia="en-US"/>
        </w:rPr>
      </w:pPr>
    </w:p>
    <w:p w:rsidR="00363B52" w:rsidRPr="007A5194" w:rsidRDefault="00363B52" w:rsidP="00363B52">
      <w:pPr>
        <w:pStyle w:val="Normaalweb"/>
        <w:numPr>
          <w:ilvl w:val="0"/>
          <w:numId w:val="2"/>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lastRenderedPageBreak/>
        <w:t xml:space="preserve">Welke </w:t>
      </w:r>
      <w:proofErr w:type="spellStart"/>
      <w:r w:rsidRPr="007A5194">
        <w:rPr>
          <w:rFonts w:asciiTheme="minorHAnsi" w:eastAsiaTheme="minorHAnsi" w:hAnsiTheme="minorHAnsi" w:cs="Arial"/>
          <w:sz w:val="22"/>
          <w:szCs w:val="22"/>
          <w:lang w:eastAsia="en-US"/>
        </w:rPr>
        <w:t>pensscore</w:t>
      </w:r>
      <w:proofErr w:type="spellEnd"/>
      <w:r w:rsidRPr="007A5194">
        <w:rPr>
          <w:rFonts w:asciiTheme="minorHAnsi" w:eastAsiaTheme="minorHAnsi" w:hAnsiTheme="minorHAnsi" w:cs="Arial"/>
          <w:sz w:val="22"/>
          <w:szCs w:val="22"/>
          <w:lang w:eastAsia="en-US"/>
        </w:rPr>
        <w:t xml:space="preserve"> ziet men het liefst en waarom?</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spacing w:after="0"/>
        <w:rPr>
          <w:rFonts w:cs="Arial"/>
        </w:rPr>
      </w:pPr>
      <w:r w:rsidRPr="007A5194">
        <w:rPr>
          <w:rFonts w:cs="Arial"/>
        </w:rPr>
        <w:t>……………………………………………………………………………………………………………</w:t>
      </w:r>
    </w:p>
    <w:p w:rsidR="00363B52" w:rsidRPr="007A5194" w:rsidRDefault="00363B52" w:rsidP="00363B52">
      <w:pPr>
        <w:spacing w:after="0"/>
        <w:rPr>
          <w:rFonts w:cs="Arial"/>
        </w:rPr>
      </w:pPr>
    </w:p>
    <w:p w:rsidR="00363B52" w:rsidRPr="007A5194" w:rsidRDefault="00363B52" w:rsidP="00363B52">
      <w:pPr>
        <w:spacing w:after="0"/>
        <w:rPr>
          <w:rFonts w:cs="Arial"/>
        </w:rPr>
      </w:pPr>
      <w:r w:rsidRPr="007A5194">
        <w:rPr>
          <w:rFonts w:cs="Arial"/>
        </w:rPr>
        <w:t>……………………………………………………………………………………………………………</w:t>
      </w:r>
    </w:p>
    <w:p w:rsidR="00363B52" w:rsidRPr="007A5194" w:rsidRDefault="00363B52" w:rsidP="00363B52">
      <w:pPr>
        <w:spacing w:after="0"/>
        <w:rPr>
          <w:rFonts w:cs="Arial"/>
        </w:rPr>
      </w:pPr>
    </w:p>
    <w:p w:rsidR="00363B52" w:rsidRPr="007A5194" w:rsidRDefault="00363B52" w:rsidP="00363B52">
      <w:pPr>
        <w:pStyle w:val="Kop3"/>
        <w:spacing w:before="0" w:beforeAutospacing="0" w:after="0" w:afterAutospacing="0"/>
        <w:rPr>
          <w:rFonts w:asciiTheme="minorHAnsi" w:eastAsiaTheme="minorHAnsi" w:hAnsiTheme="minorHAnsi" w:cs="Arial"/>
          <w:bCs w:val="0"/>
          <w:sz w:val="22"/>
          <w:szCs w:val="22"/>
          <w:lang w:eastAsia="en-US"/>
        </w:rPr>
      </w:pPr>
    </w:p>
    <w:p w:rsidR="00363B52" w:rsidRPr="007A5194" w:rsidRDefault="00363B52" w:rsidP="00363B52">
      <w:pPr>
        <w:pStyle w:val="Kop3"/>
        <w:spacing w:before="0" w:beforeAutospacing="0" w:after="0" w:afterAutospacing="0"/>
        <w:rPr>
          <w:rFonts w:asciiTheme="minorHAnsi" w:eastAsiaTheme="minorHAnsi" w:hAnsiTheme="minorHAnsi" w:cs="Arial"/>
          <w:bCs w:val="0"/>
          <w:sz w:val="22"/>
          <w:szCs w:val="22"/>
          <w:lang w:eastAsia="en-US"/>
        </w:rPr>
      </w:pPr>
      <w:bookmarkStart w:id="3" w:name="_Toc434584820"/>
      <w:r w:rsidRPr="007A5194">
        <w:rPr>
          <w:rFonts w:asciiTheme="minorHAnsi" w:eastAsiaTheme="minorHAnsi" w:hAnsiTheme="minorHAnsi" w:cs="Arial"/>
          <w:bCs w:val="0"/>
          <w:sz w:val="22"/>
          <w:szCs w:val="22"/>
          <w:lang w:eastAsia="en-US"/>
        </w:rPr>
        <w:t>Mest</w:t>
      </w:r>
      <w:bookmarkEnd w:id="3"/>
    </w:p>
    <w:p w:rsidR="00363B52" w:rsidRPr="007A5194" w:rsidRDefault="00363B52" w:rsidP="00363B52">
      <w:pPr>
        <w:pStyle w:val="Kop3"/>
        <w:spacing w:before="0" w:beforeAutospacing="0" w:after="0" w:afterAutospacing="0"/>
        <w:rPr>
          <w:rFonts w:asciiTheme="minorHAnsi" w:eastAsiaTheme="minorHAnsi" w:hAnsiTheme="minorHAnsi" w:cs="Arial"/>
          <w:b w:val="0"/>
          <w:bCs w:val="0"/>
          <w:sz w:val="22"/>
          <w:szCs w:val="22"/>
          <w:lang w:eastAsia="en-US"/>
        </w:rPr>
      </w:pPr>
    </w:p>
    <w:p w:rsidR="00363B52" w:rsidRPr="007A5194" w:rsidRDefault="00363B52" w:rsidP="00363B52">
      <w:pPr>
        <w:spacing w:after="0" w:line="240" w:lineRule="auto"/>
        <w:rPr>
          <w:rFonts w:cs="Arial"/>
        </w:rPr>
      </w:pPr>
      <w:r w:rsidRPr="007A5194">
        <w:rPr>
          <w:rFonts w:cs="Arial"/>
          <w:noProof/>
          <w:lang w:eastAsia="nl-NL"/>
        </w:rPr>
        <w:drawing>
          <wp:anchor distT="0" distB="0" distL="114300" distR="114300" simplePos="0" relativeHeight="251661312" behindDoc="1" locked="0" layoutInCell="1" allowOverlap="1" wp14:anchorId="5652E39C" wp14:editId="44F2BB7A">
            <wp:simplePos x="0" y="0"/>
            <wp:positionH relativeFrom="column">
              <wp:posOffset>4053205</wp:posOffset>
            </wp:positionH>
            <wp:positionV relativeFrom="paragraph">
              <wp:posOffset>427990</wp:posOffset>
            </wp:positionV>
            <wp:extent cx="2390775" cy="1792605"/>
            <wp:effectExtent l="0" t="0" r="9525" b="0"/>
            <wp:wrapTight wrapText="bothSides">
              <wp:wrapPolygon edited="0">
                <wp:start x="0" y="0"/>
                <wp:lineTo x="0" y="21348"/>
                <wp:lineTo x="21514" y="21348"/>
                <wp:lineTo x="21514" y="0"/>
                <wp:lineTo x="0" y="0"/>
              </wp:wrapPolygon>
            </wp:wrapTight>
            <wp:docPr id="12" name="Afbeelding 12" descr="http://www.daphorst.nl/plaatje.php?id=352&amp;ext=_gro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aphorst.nl/plaatje.php?id=352&amp;ext=_groo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90775" cy="1792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5194">
        <w:rPr>
          <w:rFonts w:cs="Arial"/>
        </w:rPr>
        <w:t>Koeien maken elke dag grote hoeveelheden mest en die mest kan van verschillende kleur en dikte zijn. Bruin gekleurde mest die glad is en waar géén stengeltjes of pitten in zitten vinden we “normale koeien mest”. Ook de geur moet niet sterk stinken.</w:t>
      </w:r>
    </w:p>
    <w:p w:rsidR="00363B52" w:rsidRPr="007A5194" w:rsidRDefault="00363B52" w:rsidP="00363B52">
      <w:pPr>
        <w:spacing w:before="100" w:beforeAutospacing="1" w:after="100" w:afterAutospacing="1" w:line="240" w:lineRule="auto"/>
        <w:rPr>
          <w:rFonts w:cs="Arial"/>
        </w:rPr>
      </w:pPr>
      <w:r w:rsidRPr="007A5194">
        <w:rPr>
          <w:rFonts w:cs="Arial"/>
        </w:rPr>
        <w:t xml:space="preserve">Door verschillende voersoorten kan de mest van de koeien sterk veranderen en ook door afwijkende hoeveelheden voeropname wisselt de dikte van de mest vaak. Vooral als de koeien overgaan van vanuit de droogstand met een lage voeropname naar afkalven met duidelijk meer voer en vaak ook meer krachtvoer. Als de voerovergangen geleidelijk verlopen dan zal de mest zich ook geleidelijk aanpassen: de koe is tenslotte een herkauwer en het voer passeert langzaam (circa 2 dagen). </w:t>
      </w:r>
    </w:p>
    <w:p w:rsidR="00363B52" w:rsidRPr="007A5194" w:rsidRDefault="00363B52" w:rsidP="00363B52">
      <w:pPr>
        <w:pStyle w:val="Kop3"/>
        <w:spacing w:before="0" w:beforeAutospacing="0" w:after="0" w:afterAutospacing="0"/>
        <w:rPr>
          <w:rFonts w:asciiTheme="minorHAnsi" w:eastAsiaTheme="minorHAnsi" w:hAnsiTheme="minorHAnsi" w:cs="Arial"/>
          <w:b w:val="0"/>
          <w:bCs w:val="0"/>
          <w:sz w:val="22"/>
          <w:szCs w:val="22"/>
          <w:lang w:eastAsia="en-US"/>
        </w:rPr>
      </w:pPr>
      <w:bookmarkStart w:id="4" w:name="_Toc434584821"/>
      <w:r w:rsidRPr="007A5194">
        <w:rPr>
          <w:rFonts w:asciiTheme="minorHAnsi" w:eastAsiaTheme="minorHAnsi" w:hAnsiTheme="minorHAnsi" w:cs="Arial"/>
          <w:b w:val="0"/>
          <w:bCs w:val="0"/>
          <w:sz w:val="22"/>
          <w:szCs w:val="22"/>
          <w:lang w:eastAsia="en-US"/>
        </w:rPr>
        <w:t>Tussen de opname van het voer en de mestproductie zit anderhalf tot drie dagen. Mest vormt de spiegel van de spijsvertering. Door de mest te beoordelen krijg je een beeld van de balans in het rantsoen. Mest mag niet te dik of te dun zijn en mag geen onverteerd voer bevatten. Diarree en te dunne mest zijn tekenen dat het rantsoen niet klopt of dat de koe ziek is.</w:t>
      </w:r>
      <w:bookmarkEnd w:id="4"/>
      <w:r w:rsidRPr="007A5194">
        <w:rPr>
          <w:rFonts w:asciiTheme="minorHAnsi" w:eastAsiaTheme="minorHAnsi" w:hAnsiTheme="minorHAnsi" w:cs="Arial"/>
          <w:b w:val="0"/>
          <w:bCs w:val="0"/>
          <w:sz w:val="22"/>
          <w:szCs w:val="22"/>
          <w:lang w:eastAsia="en-US"/>
        </w:rPr>
        <w:t xml:space="preserve"> </w:t>
      </w:r>
    </w:p>
    <w:p w:rsidR="00363B52" w:rsidRPr="007A5194" w:rsidRDefault="00363B52" w:rsidP="00363B52">
      <w:pPr>
        <w:pStyle w:val="Kop3"/>
        <w:spacing w:before="0" w:beforeAutospacing="0" w:after="0" w:afterAutospacing="0"/>
        <w:rPr>
          <w:rFonts w:asciiTheme="minorHAnsi" w:eastAsiaTheme="minorHAnsi" w:hAnsiTheme="minorHAnsi" w:cs="Arial"/>
          <w:b w:val="0"/>
          <w:bCs w:val="0"/>
          <w:sz w:val="22"/>
          <w:szCs w:val="22"/>
          <w:lang w:eastAsia="en-US"/>
        </w:rPr>
      </w:pPr>
    </w:p>
    <w:p w:rsidR="00363B52" w:rsidRPr="007A5194" w:rsidRDefault="00363B52" w:rsidP="00363B52">
      <w:pPr>
        <w:pStyle w:val="Kop3"/>
        <w:numPr>
          <w:ilvl w:val="0"/>
          <w:numId w:val="2"/>
        </w:numPr>
        <w:spacing w:before="0" w:beforeAutospacing="0" w:after="0" w:afterAutospacing="0"/>
        <w:rPr>
          <w:rFonts w:asciiTheme="minorHAnsi" w:eastAsiaTheme="minorHAnsi" w:hAnsiTheme="minorHAnsi" w:cs="Arial"/>
          <w:b w:val="0"/>
          <w:bCs w:val="0"/>
          <w:sz w:val="22"/>
          <w:szCs w:val="22"/>
          <w:lang w:eastAsia="en-US"/>
        </w:rPr>
      </w:pPr>
      <w:bookmarkStart w:id="5" w:name="_Toc434584822"/>
      <w:r w:rsidRPr="007A5194">
        <w:rPr>
          <w:rFonts w:asciiTheme="minorHAnsi" w:eastAsiaTheme="minorHAnsi" w:hAnsiTheme="minorHAnsi" w:cs="Arial"/>
          <w:b w:val="0"/>
          <w:bCs w:val="0"/>
          <w:sz w:val="22"/>
          <w:szCs w:val="22"/>
          <w:lang w:eastAsia="en-US"/>
        </w:rPr>
        <w:t>Hoe ziet normale koeien mest eruit?</w:t>
      </w:r>
      <w:bookmarkEnd w:id="5"/>
    </w:p>
    <w:p w:rsidR="00363B52" w:rsidRPr="007A5194" w:rsidRDefault="00363B52" w:rsidP="00363B52">
      <w:pPr>
        <w:pStyle w:val="Kop3"/>
        <w:spacing w:before="0" w:beforeAutospacing="0" w:after="0" w:afterAutospacing="0"/>
        <w:rPr>
          <w:rFonts w:asciiTheme="minorHAnsi" w:eastAsiaTheme="minorHAnsi" w:hAnsiTheme="minorHAnsi" w:cs="Arial"/>
          <w:b w:val="0"/>
          <w:bCs w:val="0"/>
          <w:sz w:val="22"/>
          <w:szCs w:val="22"/>
          <w:lang w:eastAsia="en-US"/>
        </w:rPr>
      </w:pPr>
    </w:p>
    <w:p w:rsidR="00363B52" w:rsidRPr="007A5194" w:rsidRDefault="00363B52" w:rsidP="00363B52">
      <w:pPr>
        <w:spacing w:after="0"/>
        <w:rPr>
          <w:rFonts w:cs="Arial"/>
        </w:rPr>
      </w:pPr>
      <w:r w:rsidRPr="007A5194">
        <w:rPr>
          <w:rFonts w:cs="Arial"/>
        </w:rPr>
        <w:t>……………………………………………………………………………………………………………</w:t>
      </w:r>
    </w:p>
    <w:p w:rsidR="00363B52" w:rsidRPr="007A5194" w:rsidRDefault="00363B52" w:rsidP="00363B52">
      <w:pPr>
        <w:spacing w:after="0"/>
        <w:rPr>
          <w:rFonts w:cs="Arial"/>
        </w:rPr>
      </w:pPr>
    </w:p>
    <w:p w:rsidR="00363B52" w:rsidRPr="007A5194" w:rsidRDefault="00363B52" w:rsidP="00363B52">
      <w:pPr>
        <w:spacing w:after="0"/>
        <w:rPr>
          <w:rFonts w:cs="Arial"/>
        </w:rPr>
      </w:pPr>
      <w:r w:rsidRPr="007A5194">
        <w:rPr>
          <w:rFonts w:cs="Arial"/>
        </w:rPr>
        <w:t>……………………………………………………………………………………………………………</w:t>
      </w:r>
    </w:p>
    <w:p w:rsidR="00363B52" w:rsidRPr="007A5194" w:rsidRDefault="00363B52" w:rsidP="00363B52">
      <w:pPr>
        <w:pStyle w:val="Kop3"/>
        <w:spacing w:before="0" w:beforeAutospacing="0" w:after="0" w:afterAutospacing="0"/>
        <w:rPr>
          <w:rFonts w:asciiTheme="minorHAnsi" w:eastAsiaTheme="minorHAnsi" w:hAnsiTheme="minorHAnsi" w:cs="Arial"/>
          <w:b w:val="0"/>
          <w:bCs w:val="0"/>
          <w:sz w:val="22"/>
          <w:szCs w:val="22"/>
          <w:lang w:eastAsia="en-US"/>
        </w:rPr>
      </w:pPr>
    </w:p>
    <w:p w:rsidR="00363B52" w:rsidRPr="007A5194" w:rsidRDefault="00363B52" w:rsidP="00363B52">
      <w:pPr>
        <w:spacing w:after="0"/>
        <w:rPr>
          <w:rFonts w:cs="Arial"/>
        </w:rPr>
      </w:pPr>
      <w:r w:rsidRPr="007A5194">
        <w:rPr>
          <w:rFonts w:cs="Arial"/>
        </w:rPr>
        <w:t>……………………………………………………………………………………………………………</w:t>
      </w:r>
    </w:p>
    <w:p w:rsidR="00363B52" w:rsidRPr="007A5194" w:rsidRDefault="00363B52" w:rsidP="00363B52">
      <w:pPr>
        <w:spacing w:after="0"/>
        <w:rPr>
          <w:rFonts w:cs="Arial"/>
        </w:rPr>
      </w:pPr>
    </w:p>
    <w:p w:rsidR="00363B52" w:rsidRPr="007A5194" w:rsidRDefault="00363B52" w:rsidP="00363B52">
      <w:pPr>
        <w:spacing w:after="0"/>
        <w:rPr>
          <w:rFonts w:cs="Arial"/>
        </w:rPr>
      </w:pPr>
      <w:r w:rsidRPr="007A5194">
        <w:rPr>
          <w:rFonts w:cs="Arial"/>
        </w:rPr>
        <w:t>……………………………………………………………………………………………………………</w:t>
      </w:r>
    </w:p>
    <w:p w:rsidR="00363B52" w:rsidRPr="007A5194" w:rsidRDefault="00363B52" w:rsidP="00363B52">
      <w:pPr>
        <w:pStyle w:val="Normaalweb"/>
        <w:spacing w:before="0" w:beforeAutospacing="0" w:after="0" w:afterAutospacing="0"/>
        <w:rPr>
          <w:rFonts w:asciiTheme="minorHAnsi" w:eastAsiaTheme="minorHAnsi" w:hAnsiTheme="minorHAnsi" w:cs="Arial"/>
          <w:sz w:val="22"/>
          <w:szCs w:val="22"/>
          <w:lang w:eastAsia="en-US"/>
        </w:rPr>
      </w:pPr>
    </w:p>
    <w:p w:rsidR="00363B52" w:rsidRPr="007A5194" w:rsidRDefault="00363B52" w:rsidP="00363B52">
      <w:pPr>
        <w:pStyle w:val="Normaalweb"/>
        <w:numPr>
          <w:ilvl w:val="0"/>
          <w:numId w:val="2"/>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Bekijk de scorekaarten over mest in je </w:t>
      </w:r>
      <w:proofErr w:type="spellStart"/>
      <w:r w:rsidRPr="007A5194">
        <w:rPr>
          <w:rFonts w:asciiTheme="minorHAnsi" w:eastAsiaTheme="minorHAnsi" w:hAnsiTheme="minorHAnsi" w:cs="Arial"/>
          <w:sz w:val="22"/>
          <w:szCs w:val="22"/>
          <w:lang w:eastAsia="en-US"/>
        </w:rPr>
        <w:t>koesignalen</w:t>
      </w:r>
      <w:proofErr w:type="spellEnd"/>
      <w:r w:rsidRPr="007A5194">
        <w:rPr>
          <w:rFonts w:asciiTheme="minorHAnsi" w:eastAsiaTheme="minorHAnsi" w:hAnsiTheme="minorHAnsi" w:cs="Arial"/>
          <w:sz w:val="22"/>
          <w:szCs w:val="22"/>
          <w:lang w:eastAsia="en-US"/>
        </w:rPr>
        <w:t xml:space="preserve"> checkboek. Wat is de ideale mestscore als je let op de vertering?</w:t>
      </w:r>
    </w:p>
    <w:p w:rsidR="00363B52" w:rsidRPr="007A5194" w:rsidRDefault="00363B52" w:rsidP="00363B52">
      <w:pPr>
        <w:rPr>
          <w:rFonts w:cs="Arial"/>
        </w:rPr>
      </w:pPr>
    </w:p>
    <w:p w:rsidR="00363B52" w:rsidRPr="007A5194" w:rsidRDefault="00363B52" w:rsidP="00363B52">
      <w:pPr>
        <w:rPr>
          <w:rFonts w:cs="Arial"/>
        </w:rPr>
      </w:pPr>
      <w:r w:rsidRPr="007A5194">
        <w:rPr>
          <w:rFonts w:cs="Arial"/>
        </w:rPr>
        <w:t>……………………………………………………………………………………………………………</w:t>
      </w:r>
    </w:p>
    <w:p w:rsidR="00363B52" w:rsidRPr="007A5194" w:rsidRDefault="00363B52" w:rsidP="00363B52">
      <w:pPr>
        <w:pStyle w:val="Normaalweb"/>
        <w:spacing w:before="0" w:beforeAutospacing="0" w:after="0" w:afterAutospacing="0"/>
        <w:ind w:left="360"/>
        <w:rPr>
          <w:rFonts w:asciiTheme="minorHAnsi" w:eastAsiaTheme="minorHAnsi" w:hAnsiTheme="minorHAnsi" w:cs="Arial"/>
          <w:sz w:val="22"/>
          <w:szCs w:val="22"/>
          <w:lang w:eastAsia="en-US"/>
        </w:rPr>
      </w:pPr>
    </w:p>
    <w:p w:rsidR="00363B52" w:rsidRPr="007A5194" w:rsidRDefault="00363B52" w:rsidP="00363B52">
      <w:pPr>
        <w:pStyle w:val="Normaalweb"/>
        <w:spacing w:before="0" w:beforeAutospacing="0" w:after="0" w:afterAutospacing="0"/>
        <w:ind w:left="720"/>
        <w:rPr>
          <w:rFonts w:asciiTheme="minorHAnsi" w:eastAsiaTheme="minorHAnsi" w:hAnsiTheme="minorHAnsi" w:cs="Arial"/>
          <w:sz w:val="22"/>
          <w:szCs w:val="22"/>
          <w:lang w:eastAsia="en-US"/>
        </w:rPr>
      </w:pPr>
    </w:p>
    <w:p w:rsidR="00363B52" w:rsidRPr="007A5194" w:rsidRDefault="00363B52" w:rsidP="00363B52">
      <w:pPr>
        <w:pStyle w:val="Normaalweb"/>
        <w:numPr>
          <w:ilvl w:val="0"/>
          <w:numId w:val="2"/>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Waarom zie je deze mestscore het liefst?</w:t>
      </w:r>
    </w:p>
    <w:p w:rsidR="00363B52" w:rsidRPr="007A5194" w:rsidRDefault="00363B52" w:rsidP="00363B52">
      <w:pPr>
        <w:pStyle w:val="Normaalweb"/>
        <w:spacing w:before="0" w:beforeAutospacing="0" w:after="0" w:afterAutospacing="0"/>
        <w:ind w:left="720"/>
        <w:rPr>
          <w:rFonts w:asciiTheme="minorHAnsi" w:eastAsiaTheme="minorHAnsi" w:hAnsiTheme="minorHAnsi" w:cs="Arial"/>
          <w:sz w:val="22"/>
          <w:szCs w:val="22"/>
          <w:lang w:eastAsia="en-US"/>
        </w:rPr>
      </w:pP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spacing w:after="0"/>
        <w:rPr>
          <w:rFonts w:cs="Arial"/>
          <w:b/>
        </w:rPr>
      </w:pPr>
      <w:r w:rsidRPr="007A5194">
        <w:rPr>
          <w:rFonts w:cs="Arial"/>
          <w:b/>
        </w:rPr>
        <w:lastRenderedPageBreak/>
        <w:t>Conditiescore</w:t>
      </w:r>
    </w:p>
    <w:p w:rsidR="00363B52" w:rsidRPr="007A5194" w:rsidRDefault="00363B52" w:rsidP="00363B52">
      <w:pPr>
        <w:spacing w:after="0"/>
        <w:rPr>
          <w:rFonts w:cs="Arial"/>
        </w:rPr>
      </w:pPr>
      <w:r w:rsidRPr="007A5194">
        <w:rPr>
          <w:rFonts w:cs="Arial"/>
        </w:rPr>
        <w:t>Wanneer koeien worden beoordeeld op hun conditie, wordt er gekeken naar de hoeveelheid onderhuids vet in de koekoeksgaten, het heupgebied en de lendenen van een koe. De conditiescore stijgt als de koe meer energie binnenkrijgt en daalt als de energieopname te laag is. Een moddervette koe krijgt een score 5 en een broodmagere koe krijgt score 1. Koeien die daartussen vallen krijgen een score van 2 tot en met 4.</w:t>
      </w:r>
    </w:p>
    <w:p w:rsidR="00363B52" w:rsidRPr="007A5194" w:rsidRDefault="00363B52" w:rsidP="00363B52">
      <w:pPr>
        <w:rPr>
          <w:rFonts w:cs="Arial"/>
          <w:b/>
        </w:rPr>
      </w:pPr>
    </w:p>
    <w:p w:rsidR="00363B52" w:rsidRPr="007A5194" w:rsidRDefault="00363B52" w:rsidP="00363B52">
      <w:pPr>
        <w:spacing w:after="0"/>
        <w:rPr>
          <w:rFonts w:cs="Arial"/>
          <w:i/>
          <w:u w:val="single"/>
        </w:rPr>
      </w:pPr>
      <w:r w:rsidRPr="007A5194">
        <w:rPr>
          <w:rFonts w:cs="Arial"/>
          <w:i/>
          <w:noProof/>
          <w:u w:val="single"/>
          <w:lang w:eastAsia="nl-NL"/>
        </w:rPr>
        <w:drawing>
          <wp:anchor distT="0" distB="0" distL="114300" distR="114300" simplePos="0" relativeHeight="251660288" behindDoc="1" locked="0" layoutInCell="1" allowOverlap="1" wp14:anchorId="2F0F0F10" wp14:editId="6FC1A72F">
            <wp:simplePos x="0" y="0"/>
            <wp:positionH relativeFrom="column">
              <wp:posOffset>3469640</wp:posOffset>
            </wp:positionH>
            <wp:positionV relativeFrom="paragraph">
              <wp:posOffset>-75565</wp:posOffset>
            </wp:positionV>
            <wp:extent cx="3398520" cy="2743200"/>
            <wp:effectExtent l="0" t="0" r="0" b="0"/>
            <wp:wrapTight wrapText="bothSides">
              <wp:wrapPolygon edited="0">
                <wp:start x="0" y="0"/>
                <wp:lineTo x="0" y="21450"/>
                <wp:lineTo x="21430" y="21450"/>
                <wp:lineTo x="21430"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9852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5194">
        <w:rPr>
          <w:rFonts w:cs="Arial"/>
          <w:i/>
          <w:u w:val="single"/>
        </w:rPr>
        <w:t>Conditieverloop</w:t>
      </w:r>
    </w:p>
    <w:p w:rsidR="00363B52" w:rsidRPr="007A5194" w:rsidRDefault="00363B52" w:rsidP="00363B52">
      <w:pPr>
        <w:spacing w:after="0"/>
        <w:rPr>
          <w:rFonts w:cs="Arial"/>
        </w:rPr>
      </w:pPr>
      <w:r w:rsidRPr="007A5194">
        <w:rPr>
          <w:rFonts w:cs="Arial"/>
        </w:rPr>
        <w:t>Gedurende de lactatie vinden veranderingen in de conditie plaats</w:t>
      </w:r>
    </w:p>
    <w:p w:rsidR="00363B52" w:rsidRPr="007A5194" w:rsidRDefault="00363B52" w:rsidP="00363B52">
      <w:pPr>
        <w:pStyle w:val="Lijstalinea"/>
        <w:numPr>
          <w:ilvl w:val="0"/>
          <w:numId w:val="1"/>
        </w:numPr>
        <w:spacing w:after="0"/>
        <w:rPr>
          <w:rFonts w:cs="Arial"/>
        </w:rPr>
      </w:pPr>
      <w:r w:rsidRPr="007A5194">
        <w:rPr>
          <w:rFonts w:cs="Arial"/>
        </w:rPr>
        <w:t>begin van lactatie: de koe heeft vaak een hogere conditiescore;</w:t>
      </w:r>
    </w:p>
    <w:p w:rsidR="00363B52" w:rsidRPr="007A5194" w:rsidRDefault="00363B52" w:rsidP="00363B52">
      <w:pPr>
        <w:pStyle w:val="Lijstalinea"/>
        <w:numPr>
          <w:ilvl w:val="0"/>
          <w:numId w:val="1"/>
        </w:numPr>
        <w:spacing w:after="0"/>
        <w:rPr>
          <w:rFonts w:cs="Arial"/>
        </w:rPr>
      </w:pPr>
      <w:r w:rsidRPr="007A5194">
        <w:rPr>
          <w:rFonts w:cs="Arial"/>
        </w:rPr>
        <w:t>tijdens lactatie: de score loopt iets terug, omdat de koe veel melk produceert</w:t>
      </w:r>
    </w:p>
    <w:p w:rsidR="00363B52" w:rsidRPr="007A5194" w:rsidRDefault="00363B52" w:rsidP="00363B52">
      <w:pPr>
        <w:pStyle w:val="Lijstalinea"/>
        <w:numPr>
          <w:ilvl w:val="0"/>
          <w:numId w:val="1"/>
        </w:numPr>
        <w:spacing w:after="0"/>
        <w:rPr>
          <w:rFonts w:cs="Arial"/>
        </w:rPr>
      </w:pPr>
      <w:r w:rsidRPr="007A5194">
        <w:rPr>
          <w:rFonts w:cs="Arial"/>
        </w:rPr>
        <w:t>eind van lactatie: de conditiescore loopt iets op. De koe is dan langer drachtig en geeft minder melk. Is de conditiescore onder of boven de norm, dan kun je dit bijsturen door het rantsoen aan te passen.</w:t>
      </w:r>
    </w:p>
    <w:p w:rsidR="00363B52" w:rsidRPr="007A5194" w:rsidRDefault="00363B52" w:rsidP="00363B52">
      <w:pPr>
        <w:pStyle w:val="Lijstalinea"/>
        <w:spacing w:after="0"/>
        <w:rPr>
          <w:rFonts w:cs="Aria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19"/>
      </w:tblGrid>
      <w:tr w:rsidR="00363B52" w:rsidRPr="007A5194" w:rsidTr="004F1C5A">
        <w:trPr>
          <w:tblCellSpacing w:w="15" w:type="dxa"/>
        </w:trPr>
        <w:tc>
          <w:tcPr>
            <w:tcW w:w="1559" w:type="dxa"/>
            <w:vAlign w:val="center"/>
            <w:hideMark/>
          </w:tcPr>
          <w:p w:rsidR="00363B52" w:rsidRPr="007A5194" w:rsidRDefault="00363B52" w:rsidP="004F1C5A">
            <w:pPr>
              <w:spacing w:before="100" w:beforeAutospacing="1" w:after="100" w:afterAutospacing="1" w:line="240" w:lineRule="auto"/>
              <w:outlineLvl w:val="2"/>
              <w:rPr>
                <w:rFonts w:cs="Arial"/>
              </w:rPr>
            </w:pPr>
          </w:p>
        </w:tc>
      </w:tr>
    </w:tbl>
    <w:p w:rsidR="00363B52" w:rsidRPr="007A5194" w:rsidRDefault="00363B52" w:rsidP="00363B52">
      <w:pPr>
        <w:pStyle w:val="Lijstalinea"/>
        <w:numPr>
          <w:ilvl w:val="0"/>
          <w:numId w:val="2"/>
        </w:numPr>
        <w:spacing w:after="0"/>
        <w:rPr>
          <w:rFonts w:cs="Arial"/>
        </w:rPr>
      </w:pPr>
      <w:r w:rsidRPr="007A5194">
        <w:rPr>
          <w:rFonts w:cs="Arial"/>
        </w:rPr>
        <w:t xml:space="preserve">Gedurende de lactatie vinden bij een koe veranderingen in de conditie plaats. Waardoor loopt de conditiescore in de eerste 90 dagen vaak een beetje terug? </w:t>
      </w:r>
    </w:p>
    <w:p w:rsidR="00363B52" w:rsidRPr="007A5194" w:rsidRDefault="00363B52" w:rsidP="00363B52">
      <w:pPr>
        <w:spacing w:after="0"/>
        <w:rPr>
          <w:rFonts w:cs="Arial"/>
        </w:rPr>
      </w:pP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spacing w:after="0"/>
        <w:rPr>
          <w:rFonts w:cs="Arial"/>
          <w:b/>
        </w:rPr>
      </w:pPr>
    </w:p>
    <w:p w:rsidR="00363B52" w:rsidRPr="007A5194" w:rsidRDefault="00363B52" w:rsidP="00363B52">
      <w:pPr>
        <w:spacing w:after="0"/>
        <w:rPr>
          <w:rFonts w:cs="Arial"/>
          <w:i/>
          <w:u w:val="single"/>
        </w:rPr>
      </w:pPr>
      <w:r w:rsidRPr="007A5194">
        <w:rPr>
          <w:rFonts w:cs="Arial"/>
          <w:i/>
          <w:u w:val="single"/>
        </w:rPr>
        <w:t>Gevolgen van een te lage of te hoge conditiescore</w:t>
      </w:r>
    </w:p>
    <w:p w:rsidR="00363B52" w:rsidRPr="007A5194" w:rsidRDefault="00363B52" w:rsidP="00363B52">
      <w:pPr>
        <w:spacing w:after="150" w:line="300" w:lineRule="atLeast"/>
        <w:rPr>
          <w:rFonts w:cs="Arial"/>
        </w:rPr>
      </w:pPr>
      <w:r w:rsidRPr="007A5194">
        <w:rPr>
          <w:rFonts w:cs="Arial"/>
        </w:rPr>
        <w:t xml:space="preserve">Voor de gezondheid van de koeien, maar ook voor de melkproductie en de vruchtbaarheid is het belangrijk dat koeien tijdens de lactatie in de juiste conditie blijven (dus binnen de normlijn). Een te lage conditiescore kan verschillende oorzaken hebben, bijvoorbeeld de kwaliteit of de opname van het rantsoen. Vooral bij </w:t>
      </w:r>
      <w:proofErr w:type="spellStart"/>
      <w:r w:rsidRPr="007A5194">
        <w:rPr>
          <w:rFonts w:cs="Arial"/>
        </w:rPr>
        <w:t>ranglage</w:t>
      </w:r>
      <w:proofErr w:type="spellEnd"/>
      <w:r w:rsidRPr="007A5194">
        <w:rPr>
          <w:rFonts w:cs="Arial"/>
        </w:rPr>
        <w:t xml:space="preserve"> dieren (bijvoorbeeld vaarzen), kan het probleem liggen in de voeropname. Een andere oorzaak kan een hoge melkgift zijn, de koe verbruikt meer energie dan ze binnen krijgt.  Een ziekte kan ook de oorzaak zijn van een lage conditiescore. Denk hierbij aan klauwproblemen of slepende melkziekte, waardoor de dieren minder voer opnemen </w:t>
      </w:r>
    </w:p>
    <w:p w:rsidR="00363B52" w:rsidRPr="007A5194" w:rsidRDefault="00363B52" w:rsidP="00363B52">
      <w:pPr>
        <w:pStyle w:val="Lijstalinea"/>
        <w:numPr>
          <w:ilvl w:val="0"/>
          <w:numId w:val="2"/>
        </w:numPr>
        <w:spacing w:after="150" w:line="300" w:lineRule="atLeast"/>
        <w:rPr>
          <w:rFonts w:cs="Arial"/>
        </w:rPr>
      </w:pPr>
      <w:r w:rsidRPr="007A5194">
        <w:rPr>
          <w:rFonts w:cs="Arial"/>
        </w:rPr>
        <w:t xml:space="preserve">Noem 3 verschillende oorzaken voor een lage conditiescore </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lastRenderedPageBreak/>
        <w:t>Een te vette koe loopt het risico dat ze te weinig vreet rondom het afkalven en in het begin van de lactatie. Een te lage conditiescore heeft gevolgen voor de weerstand, melkgift en vruchtbaarheid. Een score van 1,5 of lager wordt, ongeacht productieniveau of oorzaak, als te laag beschouwd. De conditie van een koe mag tijdens de lactatie niet meer dan 0,75 punt dalen.</w:t>
      </w:r>
    </w:p>
    <w:p w:rsidR="00363B52" w:rsidRPr="007A5194" w:rsidRDefault="00363B52" w:rsidP="00363B52">
      <w:pPr>
        <w:pStyle w:val="Lijstalinea"/>
        <w:numPr>
          <w:ilvl w:val="0"/>
          <w:numId w:val="2"/>
        </w:numPr>
        <w:rPr>
          <w:rFonts w:cs="Arial"/>
        </w:rPr>
      </w:pPr>
      <w:r w:rsidRPr="007A5194">
        <w:rPr>
          <w:rFonts w:cs="Arial"/>
        </w:rPr>
        <w:t>Wat kunnen nadelige gevolgen zijn als een koe te vet is?</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pStyle w:val="Lijstalinea"/>
        <w:numPr>
          <w:ilvl w:val="0"/>
          <w:numId w:val="2"/>
        </w:numPr>
        <w:rPr>
          <w:rFonts w:cs="Arial"/>
        </w:rPr>
      </w:pPr>
      <w:r w:rsidRPr="007A5194">
        <w:rPr>
          <w:rFonts w:cs="Arial"/>
        </w:rPr>
        <w:t>Wat kunnen nadelige gevolgen zijn als een koe te mager is?</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p>
    <w:p w:rsidR="00363B52" w:rsidRPr="007A5194" w:rsidRDefault="00363B52" w:rsidP="00363B52">
      <w:pPr>
        <w:pStyle w:val="Lijstalinea"/>
        <w:numPr>
          <w:ilvl w:val="0"/>
          <w:numId w:val="2"/>
        </w:numPr>
        <w:rPr>
          <w:rFonts w:cs="Arial"/>
        </w:rPr>
      </w:pPr>
      <w:r w:rsidRPr="007A5194">
        <w:rPr>
          <w:rFonts w:cs="Arial"/>
        </w:rPr>
        <w:t>Welke conditiescore wordt als te laag beschouwd?</w:t>
      </w:r>
    </w:p>
    <w:p w:rsidR="00363B52" w:rsidRPr="007A5194" w:rsidRDefault="00363B52" w:rsidP="00363B52">
      <w:pPr>
        <w:rPr>
          <w:rFonts w:cs="Arial"/>
        </w:rPr>
      </w:pPr>
      <w:r w:rsidRPr="007A5194">
        <w:rPr>
          <w:rFonts w:cs="Arial"/>
        </w:rPr>
        <w:t>……………………………………………………………………………………………………………</w:t>
      </w:r>
    </w:p>
    <w:p w:rsidR="00363B52" w:rsidRPr="007A5194" w:rsidRDefault="00363B52" w:rsidP="00363B52">
      <w:pPr>
        <w:rPr>
          <w:rFonts w:cs="Arial"/>
        </w:rPr>
      </w:pPr>
    </w:p>
    <w:p w:rsidR="00363B52" w:rsidRPr="007A5194" w:rsidRDefault="00363B52" w:rsidP="00363B52">
      <w:pPr>
        <w:pStyle w:val="Lijstalinea"/>
        <w:numPr>
          <w:ilvl w:val="0"/>
          <w:numId w:val="2"/>
        </w:numPr>
        <w:rPr>
          <w:rFonts w:cs="Arial"/>
        </w:rPr>
      </w:pPr>
      <w:r w:rsidRPr="007A5194">
        <w:rPr>
          <w:rFonts w:cs="Arial"/>
        </w:rPr>
        <w:t>Hoeveel punten mag de conditie van een koe tijdens de lactatie maximaal dalen?</w:t>
      </w:r>
    </w:p>
    <w:p w:rsidR="00363B52" w:rsidRPr="007A5194" w:rsidRDefault="00363B52" w:rsidP="00363B52">
      <w:pPr>
        <w:rPr>
          <w:rFonts w:cs="Arial"/>
        </w:rPr>
      </w:pPr>
      <w:r w:rsidRPr="007A5194">
        <w:rPr>
          <w:rFonts w:cs="Arial"/>
        </w:rPr>
        <w:t>……………………………………………………………………………………………………………</w:t>
      </w:r>
    </w:p>
    <w:p w:rsidR="004D407A" w:rsidRPr="007A5194" w:rsidRDefault="004D407A">
      <w:pPr>
        <w:spacing w:after="160" w:line="259" w:lineRule="auto"/>
      </w:pPr>
      <w:r w:rsidRPr="007A5194">
        <w:br w:type="page"/>
      </w:r>
    </w:p>
    <w:p w:rsidR="004D407A" w:rsidRPr="00F548CE" w:rsidRDefault="004D407A" w:rsidP="00F548CE">
      <w:pPr>
        <w:pStyle w:val="Kop1"/>
      </w:pPr>
      <w:bookmarkStart w:id="6" w:name="_Toc434584823"/>
      <w:r w:rsidRPr="00F548CE">
        <w:lastRenderedPageBreak/>
        <w:t>2.  De anatomie van de koe</w:t>
      </w:r>
      <w:bookmarkEnd w:id="6"/>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hAnsiTheme="minorHAnsi"/>
          <w:noProof/>
        </w:rPr>
        <w:drawing>
          <wp:anchor distT="0" distB="0" distL="114300" distR="114300" simplePos="0" relativeHeight="251663360" behindDoc="1" locked="0" layoutInCell="1" allowOverlap="1" wp14:anchorId="2880C2CA" wp14:editId="6EBD8A02">
            <wp:simplePos x="0" y="0"/>
            <wp:positionH relativeFrom="column">
              <wp:posOffset>243204</wp:posOffset>
            </wp:positionH>
            <wp:positionV relativeFrom="paragraph">
              <wp:posOffset>60960</wp:posOffset>
            </wp:positionV>
            <wp:extent cx="5172075" cy="2180561"/>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72075" cy="21805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Zet achter elke benaming het juiste nummer. </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noProof/>
          <w:sz w:val="22"/>
          <w:szCs w:val="22"/>
        </w:rPr>
        <w:drawing>
          <wp:anchor distT="0" distB="0" distL="114300" distR="114300" simplePos="0" relativeHeight="251664384" behindDoc="0" locked="0" layoutInCell="1" allowOverlap="1" wp14:anchorId="78646BA1" wp14:editId="3F81F7E6">
            <wp:simplePos x="0" y="0"/>
            <wp:positionH relativeFrom="column">
              <wp:posOffset>-47625</wp:posOffset>
            </wp:positionH>
            <wp:positionV relativeFrom="paragraph">
              <wp:posOffset>85725</wp:posOffset>
            </wp:positionV>
            <wp:extent cx="4781550" cy="3114675"/>
            <wp:effectExtent l="0" t="0" r="0" b="9525"/>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81550" cy="3114675"/>
                    </a:xfrm>
                    <a:prstGeom prst="rect">
                      <a:avLst/>
                    </a:prstGeom>
                    <a:noFill/>
                    <a:ln>
                      <a:noFill/>
                    </a:ln>
                  </pic:spPr>
                </pic:pic>
              </a:graphicData>
            </a:graphic>
          </wp:anchor>
        </w:drawing>
      </w:r>
    </w:p>
    <w:p w:rsidR="004D407A" w:rsidRPr="007A5194" w:rsidRDefault="004D407A" w:rsidP="004D407A"/>
    <w:p w:rsidR="004D407A" w:rsidRPr="007A5194" w:rsidRDefault="004D407A" w:rsidP="004D407A"/>
    <w:p w:rsidR="004D407A" w:rsidRPr="007A5194" w:rsidRDefault="004D407A" w:rsidP="004D407A"/>
    <w:p w:rsidR="004D407A" w:rsidRPr="007A5194" w:rsidRDefault="004D407A" w:rsidP="004D407A"/>
    <w:p w:rsidR="004D407A" w:rsidRPr="007A5194" w:rsidRDefault="004D407A" w:rsidP="004D407A"/>
    <w:p w:rsidR="004D407A" w:rsidRPr="007A5194" w:rsidRDefault="004D407A" w:rsidP="004D407A"/>
    <w:p w:rsidR="004D407A" w:rsidRPr="007A5194" w:rsidRDefault="004D407A" w:rsidP="004D407A"/>
    <w:p w:rsidR="004D407A" w:rsidRPr="007A5194" w:rsidRDefault="004D407A" w:rsidP="004D407A"/>
    <w:p w:rsidR="004D407A" w:rsidRPr="007A5194" w:rsidRDefault="004D407A" w:rsidP="004D407A">
      <w:pPr>
        <w:spacing w:after="0"/>
      </w:pPr>
    </w:p>
    <w:p w:rsidR="004D407A" w:rsidRPr="007A5194" w:rsidRDefault="004D407A" w:rsidP="004D407A">
      <w:pPr>
        <w:spacing w:after="0"/>
      </w:pPr>
    </w:p>
    <w:tbl>
      <w:tblPr>
        <w:tblStyle w:val="Tabelraster"/>
        <w:tblW w:w="10314" w:type="dxa"/>
        <w:tblLook w:val="04A0" w:firstRow="1" w:lastRow="0" w:firstColumn="1" w:lastColumn="0" w:noHBand="0" w:noVBand="1"/>
      </w:tblPr>
      <w:tblGrid>
        <w:gridCol w:w="1668"/>
        <w:gridCol w:w="567"/>
        <w:gridCol w:w="1842"/>
        <w:gridCol w:w="567"/>
        <w:gridCol w:w="2127"/>
        <w:gridCol w:w="567"/>
        <w:gridCol w:w="2126"/>
        <w:gridCol w:w="850"/>
      </w:tblGrid>
      <w:tr w:rsidR="004D407A" w:rsidRPr="007A5194" w:rsidTr="004F1C5A">
        <w:tc>
          <w:tcPr>
            <w:tcW w:w="1668" w:type="dxa"/>
          </w:tcPr>
          <w:p w:rsidR="004D407A" w:rsidRPr="007A5194" w:rsidRDefault="004D407A" w:rsidP="004D407A">
            <w:pPr>
              <w:spacing w:after="0"/>
              <w:rPr>
                <w:rFonts w:cs="Arial"/>
              </w:rPr>
            </w:pPr>
            <w:r w:rsidRPr="007A5194">
              <w:rPr>
                <w:rFonts w:cs="Arial"/>
              </w:rPr>
              <w:t>Melkader</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spacing w:after="0"/>
              <w:rPr>
                <w:rFonts w:cs="Arial"/>
              </w:rPr>
            </w:pPr>
            <w:r w:rsidRPr="007A5194">
              <w:rPr>
                <w:rFonts w:cs="Arial"/>
              </w:rPr>
              <w:t>Hals</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spacing w:after="0"/>
              <w:rPr>
                <w:rFonts w:cs="Arial"/>
              </w:rPr>
            </w:pPr>
            <w:r w:rsidRPr="007A5194">
              <w:rPr>
                <w:rFonts w:cs="Arial"/>
              </w:rPr>
              <w:t>Tussenklauwspleet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roofErr w:type="spellStart"/>
            <w:r w:rsidRPr="007A5194">
              <w:rPr>
                <w:rFonts w:asciiTheme="minorHAnsi" w:eastAsiaTheme="minorHAnsi" w:hAnsiTheme="minorHAnsi" w:cs="Arial"/>
                <w:sz w:val="22"/>
                <w:szCs w:val="22"/>
                <w:lang w:eastAsia="en-US"/>
              </w:rPr>
              <w:t>Bijklauw</w:t>
            </w:r>
            <w:proofErr w:type="spellEnd"/>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1668" w:type="dxa"/>
          </w:tcPr>
          <w:p w:rsidR="004D407A" w:rsidRPr="007A5194" w:rsidRDefault="004D407A" w:rsidP="004D407A">
            <w:pPr>
              <w:spacing w:after="0"/>
              <w:rPr>
                <w:rFonts w:cs="Arial"/>
              </w:rPr>
            </w:pPr>
            <w:r w:rsidRPr="007A5194">
              <w:rPr>
                <w:rFonts w:cs="Arial"/>
              </w:rPr>
              <w:t>Schoft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spacing w:after="0"/>
              <w:rPr>
                <w:rFonts w:cs="Arial"/>
              </w:rPr>
            </w:pPr>
            <w:r w:rsidRPr="007A5194">
              <w:rPr>
                <w:rFonts w:cs="Arial"/>
              </w:rPr>
              <w:t>Schouder</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spacing w:after="0"/>
              <w:rPr>
                <w:rFonts w:cs="Arial"/>
              </w:rPr>
            </w:pPr>
            <w:r w:rsidRPr="007A5194">
              <w:rPr>
                <w:rFonts w:cs="Arial"/>
              </w:rPr>
              <w:t>Elleboog</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Spronggewricht</w:t>
            </w:r>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1668" w:type="dxa"/>
          </w:tcPr>
          <w:p w:rsidR="004D407A" w:rsidRPr="007A5194" w:rsidRDefault="004D407A" w:rsidP="004D407A">
            <w:pPr>
              <w:spacing w:after="0"/>
              <w:rPr>
                <w:rFonts w:cs="Arial"/>
              </w:rPr>
            </w:pPr>
            <w:r w:rsidRPr="007A5194">
              <w:rPr>
                <w:rFonts w:cs="Arial"/>
              </w:rPr>
              <w:t>Vang</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spacing w:after="0"/>
              <w:rPr>
                <w:rFonts w:cs="Arial"/>
              </w:rPr>
            </w:pPr>
            <w:proofErr w:type="spellStart"/>
            <w:r w:rsidRPr="007A5194">
              <w:rPr>
                <w:rFonts w:cs="Arial"/>
              </w:rPr>
              <w:t>Kossum</w:t>
            </w:r>
            <w:proofErr w:type="spellEnd"/>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spacing w:after="0"/>
              <w:rPr>
                <w:rFonts w:cs="Arial"/>
              </w:rPr>
            </w:pPr>
            <w:r w:rsidRPr="007A5194">
              <w:rPr>
                <w:rFonts w:cs="Arial"/>
              </w:rPr>
              <w:t>Kogel</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Hak (bot)</w:t>
            </w:r>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1668" w:type="dxa"/>
          </w:tcPr>
          <w:p w:rsidR="004D407A" w:rsidRPr="007A5194" w:rsidRDefault="004D407A" w:rsidP="004D407A">
            <w:pPr>
              <w:spacing w:after="0"/>
              <w:rPr>
                <w:rFonts w:cs="Arial"/>
              </w:rPr>
            </w:pPr>
            <w:r w:rsidRPr="007A5194">
              <w:rPr>
                <w:rFonts w:cs="Arial"/>
              </w:rPr>
              <w:t>Staartwortel</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spacing w:after="0"/>
              <w:rPr>
                <w:rFonts w:cs="Arial"/>
              </w:rPr>
            </w:pPr>
            <w:r w:rsidRPr="007A5194">
              <w:rPr>
                <w:rFonts w:cs="Arial"/>
              </w:rPr>
              <w:t>Zitbeenknobbel</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Rug</w:t>
            </w: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roofErr w:type="spellStart"/>
            <w:r w:rsidRPr="007A5194">
              <w:rPr>
                <w:rFonts w:asciiTheme="minorHAnsi" w:eastAsiaTheme="minorHAnsi" w:hAnsiTheme="minorHAnsi" w:cs="Arial"/>
                <w:sz w:val="22"/>
                <w:szCs w:val="22"/>
                <w:lang w:eastAsia="en-US"/>
              </w:rPr>
              <w:t>Achterknie</w:t>
            </w:r>
            <w:proofErr w:type="spellEnd"/>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1668" w:type="dxa"/>
          </w:tcPr>
          <w:p w:rsidR="004D407A" w:rsidRPr="007A5194" w:rsidRDefault="004D407A" w:rsidP="004D407A">
            <w:pPr>
              <w:spacing w:after="0"/>
              <w:rPr>
                <w:rFonts w:cs="Arial"/>
              </w:rPr>
            </w:pPr>
            <w:r w:rsidRPr="007A5194">
              <w:rPr>
                <w:rFonts w:cs="Arial"/>
              </w:rPr>
              <w:t>Vooruier</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spacing w:after="0"/>
              <w:rPr>
                <w:rFonts w:cs="Arial"/>
              </w:rPr>
            </w:pPr>
            <w:r w:rsidRPr="007A5194">
              <w:rPr>
                <w:rFonts w:cs="Arial"/>
              </w:rPr>
              <w:t>Liesplooi</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Klauwen</w:t>
            </w: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Flank</w:t>
            </w:r>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1668" w:type="dxa"/>
          </w:tcPr>
          <w:p w:rsidR="004D407A" w:rsidRPr="007A5194" w:rsidRDefault="004D407A" w:rsidP="004D407A">
            <w:pPr>
              <w:spacing w:after="0"/>
              <w:rPr>
                <w:rFonts w:cs="Arial"/>
              </w:rPr>
            </w:pPr>
            <w:r w:rsidRPr="007A5194">
              <w:rPr>
                <w:rFonts w:cs="Arial"/>
              </w:rPr>
              <w:t>Kruis</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spacing w:after="0"/>
              <w:rPr>
                <w:rFonts w:cs="Arial"/>
              </w:rPr>
            </w:pPr>
            <w:r w:rsidRPr="007A5194">
              <w:rPr>
                <w:rFonts w:cs="Arial"/>
              </w:rPr>
              <w:t>Voorpijp</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Dwarsuitsteeksels/ </w:t>
            </w:r>
            <w:proofErr w:type="spellStart"/>
            <w:r w:rsidRPr="007A5194">
              <w:rPr>
                <w:rFonts w:asciiTheme="minorHAnsi" w:eastAsiaTheme="minorHAnsi" w:hAnsiTheme="minorHAnsi" w:cs="Arial"/>
                <w:sz w:val="22"/>
                <w:szCs w:val="22"/>
                <w:lang w:eastAsia="en-US"/>
              </w:rPr>
              <w:t>lendewervels</w:t>
            </w:r>
            <w:proofErr w:type="spellEnd"/>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Honger- of </w:t>
            </w:r>
            <w:proofErr w:type="spellStart"/>
            <w:r w:rsidRPr="007A5194">
              <w:rPr>
                <w:rFonts w:asciiTheme="minorHAnsi" w:eastAsiaTheme="minorHAnsi" w:hAnsiTheme="minorHAnsi" w:cs="Arial"/>
                <w:sz w:val="22"/>
                <w:szCs w:val="22"/>
                <w:lang w:eastAsia="en-US"/>
              </w:rPr>
              <w:t>pensgroeve</w:t>
            </w:r>
            <w:proofErr w:type="spellEnd"/>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1668" w:type="dxa"/>
          </w:tcPr>
          <w:p w:rsidR="004D407A" w:rsidRPr="007A5194" w:rsidRDefault="004D407A" w:rsidP="004D407A">
            <w:pPr>
              <w:spacing w:after="0"/>
              <w:rPr>
                <w:rFonts w:cs="Arial"/>
              </w:rPr>
            </w:pPr>
            <w:r w:rsidRPr="007A5194">
              <w:rPr>
                <w:rFonts w:cs="Arial"/>
              </w:rPr>
              <w:t>Voorknie</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spacing w:after="0"/>
              <w:rPr>
                <w:rFonts w:cs="Arial"/>
              </w:rPr>
            </w:pPr>
            <w:r w:rsidRPr="007A5194">
              <w:rPr>
                <w:rFonts w:cs="Arial"/>
              </w:rPr>
              <w:t>Kroonrand</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Draaier (heupgewricht)</w:t>
            </w: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Lendenen</w:t>
            </w:r>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1668" w:type="dxa"/>
          </w:tcPr>
          <w:p w:rsidR="004D407A" w:rsidRPr="007A5194" w:rsidRDefault="004D407A" w:rsidP="004D407A">
            <w:pPr>
              <w:pStyle w:val="Normaalweb"/>
              <w:spacing w:before="0" w:beforeAutospacing="0" w:after="0" w:afterAutospacing="0"/>
              <w:rPr>
                <w:rFonts w:asciiTheme="minorHAnsi" w:eastAsiaTheme="minorHAnsi" w:hAnsiTheme="minorHAnsi" w:cs="Arial"/>
              </w:rPr>
            </w:pPr>
            <w:r w:rsidRPr="007A5194">
              <w:rPr>
                <w:rFonts w:asciiTheme="minorHAnsi" w:eastAsiaTheme="minorHAnsi" w:hAnsiTheme="minorHAnsi" w:cs="Arial"/>
              </w:rPr>
              <w:t>Banden</w:t>
            </w: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1842"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567"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2126"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c>
          <w:tcPr>
            <w:tcW w:w="850" w:type="dxa"/>
          </w:tcPr>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c>
      </w:tr>
    </w:tbl>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noProof/>
          <w:sz w:val="22"/>
          <w:szCs w:val="22"/>
        </w:rPr>
        <w:lastRenderedPageBreak/>
        <w:drawing>
          <wp:anchor distT="0" distB="0" distL="114300" distR="114300" simplePos="0" relativeHeight="251665408" behindDoc="0" locked="0" layoutInCell="1" allowOverlap="1" wp14:anchorId="7810087F" wp14:editId="1A22D717">
            <wp:simplePos x="0" y="0"/>
            <wp:positionH relativeFrom="column">
              <wp:align>left</wp:align>
            </wp:positionH>
            <wp:positionV relativeFrom="paragraph">
              <wp:align>top</wp:align>
            </wp:positionV>
            <wp:extent cx="3829050" cy="561975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29050" cy="5619750"/>
                    </a:xfrm>
                    <a:prstGeom prst="rect">
                      <a:avLst/>
                    </a:prstGeom>
                    <a:noFill/>
                    <a:ln>
                      <a:noFill/>
                    </a:ln>
                  </pic:spPr>
                </pic:pic>
              </a:graphicData>
            </a:graphic>
          </wp:anchor>
        </w:drawing>
      </w:r>
      <w:r w:rsidRPr="007A5194">
        <w:rPr>
          <w:rFonts w:asciiTheme="minorHAnsi" w:eastAsiaTheme="minorHAnsi" w:hAnsiTheme="minorHAnsi" w:cs="Arial"/>
          <w:sz w:val="22"/>
          <w:szCs w:val="22"/>
          <w:lang w:eastAsia="en-US"/>
        </w:rPr>
        <w:t>Zet achter elke benaming het juiste cijfer.</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tbl>
      <w:tblPr>
        <w:tblStyle w:val="Tabelraster"/>
        <w:tblW w:w="0" w:type="auto"/>
        <w:tblLook w:val="04A0" w:firstRow="1" w:lastRow="0" w:firstColumn="1" w:lastColumn="0" w:noHBand="0" w:noVBand="1"/>
      </w:tblPr>
      <w:tblGrid>
        <w:gridCol w:w="5382"/>
        <w:gridCol w:w="1843"/>
      </w:tblGrid>
      <w:tr w:rsidR="004D407A" w:rsidRPr="007A5194" w:rsidTr="004D407A">
        <w:tc>
          <w:tcPr>
            <w:tcW w:w="5382"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Ophangband</w:t>
            </w: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1843"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D407A">
        <w:tc>
          <w:tcPr>
            <w:tcW w:w="5382"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Lies</w:t>
            </w: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1843"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D407A">
        <w:tc>
          <w:tcPr>
            <w:tcW w:w="5382"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Heupknobbel</w:t>
            </w: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1843"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D407A">
        <w:tc>
          <w:tcPr>
            <w:tcW w:w="5382"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roofErr w:type="spellStart"/>
            <w:r w:rsidRPr="007A5194">
              <w:rPr>
                <w:rFonts w:asciiTheme="minorHAnsi" w:eastAsiaTheme="minorHAnsi" w:hAnsiTheme="minorHAnsi" w:cs="Arial"/>
                <w:sz w:val="22"/>
                <w:szCs w:val="22"/>
                <w:lang w:eastAsia="en-US"/>
              </w:rPr>
              <w:t>Achteruier</w:t>
            </w:r>
            <w:proofErr w:type="spellEnd"/>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1843"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D407A">
        <w:tc>
          <w:tcPr>
            <w:tcW w:w="5382"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Koekoeksgaten</w:t>
            </w: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1843"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D407A">
        <w:tc>
          <w:tcPr>
            <w:tcW w:w="5382"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Kling</w:t>
            </w: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1843"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D407A">
        <w:tc>
          <w:tcPr>
            <w:tcW w:w="5382"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roofErr w:type="spellStart"/>
            <w:r w:rsidRPr="007A5194">
              <w:rPr>
                <w:rFonts w:asciiTheme="minorHAnsi" w:eastAsiaTheme="minorHAnsi" w:hAnsiTheme="minorHAnsi" w:cs="Arial"/>
                <w:sz w:val="22"/>
                <w:szCs w:val="22"/>
                <w:lang w:eastAsia="en-US"/>
              </w:rPr>
              <w:t>Zitbeen</w:t>
            </w:r>
            <w:proofErr w:type="spellEnd"/>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1843"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bl>
    <w:p w:rsidR="004D407A" w:rsidRPr="007A5194" w:rsidRDefault="004D407A" w:rsidP="004D407A">
      <w:pPr>
        <w:spacing w:after="0"/>
      </w:pPr>
      <w:r w:rsidRPr="007A5194">
        <w:br w:type="textWrapping" w:clear="all"/>
      </w:r>
    </w:p>
    <w:p w:rsidR="004D407A" w:rsidRPr="007A5194" w:rsidRDefault="004D407A" w:rsidP="004D407A">
      <w:pPr>
        <w:rPr>
          <w:rFonts w:eastAsiaTheme="majorEastAsia" w:cstheme="majorBidi"/>
        </w:rPr>
      </w:pPr>
      <w:r w:rsidRPr="007A5194">
        <w:br w:type="page"/>
      </w:r>
    </w:p>
    <w:p w:rsidR="004D407A" w:rsidRPr="00F548CE" w:rsidRDefault="00F548CE" w:rsidP="00F548CE">
      <w:pPr>
        <w:pStyle w:val="Kop1"/>
      </w:pPr>
      <w:bookmarkStart w:id="7" w:name="_Toc434584824"/>
      <w:r>
        <w:lastRenderedPageBreak/>
        <w:t xml:space="preserve">3. </w:t>
      </w:r>
      <w:r w:rsidR="004D407A" w:rsidRPr="00F548CE">
        <w:t>Wat is ziekte?</w:t>
      </w:r>
      <w:bookmarkEnd w:id="7"/>
    </w:p>
    <w:p w:rsidR="004D407A" w:rsidRPr="007A5194" w:rsidRDefault="004D407A" w:rsidP="004D407A">
      <w:pPr>
        <w:pStyle w:val="Normaalweb"/>
        <w:spacing w:before="0" w:beforeAutospacing="0" w:after="0" w:afterAutospacing="0"/>
        <w:rPr>
          <w:rFonts w:asciiTheme="minorHAnsi" w:eastAsiaTheme="minorHAnsi" w:hAnsiTheme="minorHAnsi" w:cs="Arial"/>
          <w:b/>
          <w:sz w:val="22"/>
          <w:szCs w:val="22"/>
          <w:lang w:eastAsia="en-US"/>
        </w:rPr>
      </w:pPr>
    </w:p>
    <w:p w:rsidR="004D407A" w:rsidRPr="007A5194" w:rsidRDefault="004D407A" w:rsidP="004D407A">
      <w:pPr>
        <w:pStyle w:val="Normaalweb"/>
        <w:spacing w:before="0" w:beforeAutospacing="0" w:after="0" w:afterAutospacing="0"/>
        <w:rPr>
          <w:rFonts w:asciiTheme="minorHAnsi" w:hAnsiTheme="minorHAnsi"/>
        </w:rPr>
      </w:pPr>
      <w:r w:rsidRPr="007A5194">
        <w:rPr>
          <w:rFonts w:asciiTheme="minorHAnsi" w:eastAsiaTheme="minorHAnsi" w:hAnsiTheme="minorHAnsi" w:cs="Arial"/>
          <w:b/>
          <w:sz w:val="22"/>
          <w:szCs w:val="22"/>
          <w:lang w:eastAsia="en-US"/>
        </w:rPr>
        <w:t>Een zieke koe herkennen</w:t>
      </w:r>
      <w:r w:rsidRPr="007A5194">
        <w:rPr>
          <w:rFonts w:asciiTheme="minorHAnsi" w:hAnsiTheme="minorHAnsi"/>
        </w:rPr>
        <w:t xml:space="preserve"> </w:t>
      </w:r>
    </w:p>
    <w:p w:rsidR="004D407A" w:rsidRPr="007A5194" w:rsidRDefault="004D407A" w:rsidP="004D407A">
      <w:pPr>
        <w:pStyle w:val="Lijstalinea"/>
        <w:numPr>
          <w:ilvl w:val="0"/>
          <w:numId w:val="7"/>
        </w:numPr>
        <w:spacing w:after="0"/>
        <w:rPr>
          <w:rFonts w:eastAsia="Times New Roman" w:cs="Arial"/>
          <w:lang w:eastAsia="nl-NL"/>
        </w:rPr>
      </w:pPr>
      <w:r w:rsidRPr="007A5194">
        <w:rPr>
          <w:rFonts w:eastAsia="Times New Roman" w:cs="Arial"/>
          <w:lang w:eastAsia="nl-NL"/>
        </w:rPr>
        <w:t xml:space="preserve">Bekijk in je </w:t>
      </w:r>
      <w:proofErr w:type="spellStart"/>
      <w:r w:rsidRPr="007A5194">
        <w:rPr>
          <w:rFonts w:eastAsia="Times New Roman" w:cs="Arial"/>
          <w:lang w:eastAsia="nl-NL"/>
        </w:rPr>
        <w:t>Koesignalen</w:t>
      </w:r>
      <w:proofErr w:type="spellEnd"/>
      <w:r w:rsidRPr="007A5194">
        <w:rPr>
          <w:rFonts w:eastAsia="Times New Roman" w:cs="Arial"/>
          <w:lang w:eastAsia="nl-NL"/>
        </w:rPr>
        <w:t xml:space="preserve"> checkboek </w:t>
      </w:r>
      <w:proofErr w:type="spellStart"/>
      <w:r w:rsidRPr="007A5194">
        <w:rPr>
          <w:rFonts w:eastAsia="Times New Roman" w:cs="Arial"/>
          <w:lang w:eastAsia="nl-NL"/>
        </w:rPr>
        <w:t>blz</w:t>
      </w:r>
      <w:proofErr w:type="spellEnd"/>
      <w:r w:rsidRPr="007A5194">
        <w:rPr>
          <w:rFonts w:eastAsia="Times New Roman" w:cs="Arial"/>
          <w:lang w:eastAsia="nl-NL"/>
        </w:rPr>
        <w:t xml:space="preserve"> 70/71. Schrijf eerst zonder te lezen op wat voor verschillen je ziet aan de koeien, wat valt je op aan de zieke koe?</w:t>
      </w:r>
    </w:p>
    <w:p w:rsidR="004D407A" w:rsidRPr="007A5194" w:rsidRDefault="004D407A" w:rsidP="004D407A">
      <w:pPr>
        <w:spacing w:after="0"/>
        <w:rPr>
          <w:rFonts w:eastAsia="Times New Roman" w:cs="Arial"/>
          <w:lang w:eastAsia="nl-NL"/>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hAnsiTheme="minorHAnsi"/>
        </w:rPr>
        <w:br/>
      </w:r>
      <w:r w:rsidRPr="007A5194">
        <w:rPr>
          <w:rFonts w:asciiTheme="minorHAnsi" w:eastAsiaTheme="minorHAnsi" w:hAnsiTheme="minorHAnsi" w:cs="Arial"/>
          <w:sz w:val="22"/>
          <w:szCs w:val="22"/>
          <w:lang w:eastAsia="en-US"/>
        </w:rPr>
        <w:t xml:space="preserve">We spreken van ziekte wanneer de gezondheid verstoord is. De normale levensfuncties verlopen dan niet meer zoals het hoort. Er is geen evenwicht tussen de weerstand en de omgeving. </w:t>
      </w:r>
      <w:r w:rsidRPr="007A5194">
        <w:rPr>
          <w:rFonts w:asciiTheme="minorHAnsi" w:hAnsiTheme="minorHAnsi" w:cs="Arial"/>
          <w:sz w:val="22"/>
          <w:szCs w:val="22"/>
        </w:rPr>
        <w:t>Een koe die zich niet lekker voelt, wordt sloom, zondert zich af en eet weinig. Ze zet haar haren overeind, waardoor de vacht doffer oogt dan normaal. Als de koe pijn heeft, kromt ze haar rug. De eerste signalen van ziekte zijn echter veel subtieler. Kijk naar de ogen en oren. Bij een zieke koe zal de spierspanning rond ogen en oren al heel snel wegvallen. De huid rond de ogen gaat hangen, de koe krijgt holle ogen en een afwezige blik. Bij de oren zorgt de spierverslapping voor verzakking: naar achteren of beneden afhangende, slappe oren.</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numPr>
          <w:ilvl w:val="0"/>
          <w:numId w:val="7"/>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Noem vijf kenmerken waaraan je een zieke koe kunt herkennen. </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b/>
          <w:sz w:val="22"/>
          <w:szCs w:val="22"/>
          <w:lang w:eastAsia="en-US"/>
        </w:rPr>
      </w:pPr>
      <w:r w:rsidRPr="007A5194">
        <w:rPr>
          <w:rFonts w:asciiTheme="minorHAnsi" w:eastAsiaTheme="minorHAnsi" w:hAnsiTheme="minorHAnsi" w:cs="Arial"/>
          <w:b/>
          <w:sz w:val="22"/>
          <w:szCs w:val="22"/>
          <w:lang w:eastAsia="en-US"/>
        </w:rPr>
        <w:t>Weerstand</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Of een koe in een bepaalde situatie wel of niet ziek wordt heeft te maken met de weerstand van het dier. Maar wat is weerstand?</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Met weerstand bedoelen we de eigen capaciteit van het lichaam, tegen ziekteverwekkers. Het lichaam heeft meerdere lymfeknopen. Deze lymfeknopen filteren het bloed. Een lymfeknoop heeft heel veel witte bloedcellen zij helpen bij het onschadelijk maken van de ziekteverwekker. Als een lymfeklier hard aan het werk is, kun je dit voelen omdat de lymfeknop vaak wat verdikt is. In de hals, vlak bij het oor zit bijvoorbeeld een lymfeknop. </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De witte bloedlichaampjes nemen de ziekteverwekker op, ze eten hem als het ware op. De witte bloedlichaampjes kunnen ook een antistof uitstoten, dit is een soort gif tegen de ziekteverwekker. </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sz w:val="22"/>
          <w:szCs w:val="22"/>
          <w:u w:val="single"/>
          <w:lang w:eastAsia="en-US"/>
        </w:rPr>
        <w:t>1</w:t>
      </w:r>
      <w:r w:rsidRPr="007A5194">
        <w:rPr>
          <w:rFonts w:asciiTheme="minorHAnsi" w:eastAsiaTheme="minorHAnsi" w:hAnsiTheme="minorHAnsi" w:cs="Arial"/>
          <w:sz w:val="22"/>
          <w:szCs w:val="22"/>
          <w:u w:val="single"/>
          <w:vertAlign w:val="superscript"/>
          <w:lang w:eastAsia="en-US"/>
        </w:rPr>
        <w:t>e</w:t>
      </w:r>
      <w:r w:rsidRPr="007A5194">
        <w:rPr>
          <w:rFonts w:asciiTheme="minorHAnsi" w:eastAsiaTheme="minorHAnsi" w:hAnsiTheme="minorHAnsi" w:cs="Arial"/>
          <w:sz w:val="22"/>
          <w:szCs w:val="22"/>
          <w:u w:val="single"/>
          <w:lang w:eastAsia="en-US"/>
        </w:rPr>
        <w:t xml:space="preserve"> linie: de huid en slijmvliezen</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Veel ziekteverwekkers kunnen het lichaam niet binnen dringen doordat ze tegen worden gehouden door de huid, trilhaartjes en slijmvliezen. Dit noemen we de fysische barrière.</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Ook traanvocht, maagsap, zweetklieren en bijvoorbeeld de bacterieflora in de vagina of dikke darm zorgen ervoor dat ziekteverwekkers niet binnen kunnen dringen. Dit noemen we de biochemische barrière. Als de ziekteverwekkers toch weten binnen te dringen (bijvoorbeeld door wondjes </w:t>
      </w:r>
      <w:proofErr w:type="spellStart"/>
      <w:r w:rsidRPr="007A5194">
        <w:rPr>
          <w:rFonts w:asciiTheme="minorHAnsi" w:eastAsiaTheme="minorHAnsi" w:hAnsiTheme="minorHAnsi" w:cs="Arial"/>
          <w:sz w:val="22"/>
          <w:szCs w:val="22"/>
          <w:lang w:eastAsia="en-US"/>
        </w:rPr>
        <w:t>etc</w:t>
      </w:r>
      <w:proofErr w:type="spellEnd"/>
      <w:r w:rsidRPr="007A5194">
        <w:rPr>
          <w:rFonts w:asciiTheme="minorHAnsi" w:eastAsiaTheme="minorHAnsi" w:hAnsiTheme="minorHAnsi" w:cs="Arial"/>
          <w:sz w:val="22"/>
          <w:szCs w:val="22"/>
          <w:lang w:eastAsia="en-US"/>
        </w:rPr>
        <w:t>) dan komen ze in de 2</w:t>
      </w:r>
      <w:r w:rsidRPr="007A5194">
        <w:rPr>
          <w:rFonts w:asciiTheme="minorHAnsi" w:eastAsiaTheme="minorHAnsi" w:hAnsiTheme="minorHAnsi" w:cs="Arial"/>
          <w:sz w:val="22"/>
          <w:szCs w:val="22"/>
          <w:vertAlign w:val="superscript"/>
          <w:lang w:eastAsia="en-US"/>
        </w:rPr>
        <w:t>e</w:t>
      </w:r>
      <w:r w:rsidRPr="007A5194">
        <w:rPr>
          <w:rFonts w:asciiTheme="minorHAnsi" w:eastAsiaTheme="minorHAnsi" w:hAnsiTheme="minorHAnsi" w:cs="Arial"/>
          <w:sz w:val="22"/>
          <w:szCs w:val="22"/>
          <w:lang w:eastAsia="en-US"/>
        </w:rPr>
        <w:t xml:space="preserve"> afweerlinie terecht. </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rPr>
          <w:rFonts w:cs="Arial"/>
          <w:u w:val="single"/>
        </w:rPr>
      </w:pPr>
      <w:r w:rsidRPr="007A5194">
        <w:rPr>
          <w:rFonts w:cs="Arial"/>
          <w:u w:val="single"/>
        </w:rPr>
        <w:br w:type="page"/>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sz w:val="22"/>
          <w:szCs w:val="22"/>
          <w:u w:val="single"/>
          <w:lang w:eastAsia="en-US"/>
        </w:rPr>
        <w:lastRenderedPageBreak/>
        <w:t>2</w:t>
      </w:r>
      <w:r w:rsidRPr="007A5194">
        <w:rPr>
          <w:rFonts w:asciiTheme="minorHAnsi" w:eastAsiaTheme="minorHAnsi" w:hAnsiTheme="minorHAnsi" w:cs="Arial"/>
          <w:sz w:val="22"/>
          <w:szCs w:val="22"/>
          <w:u w:val="single"/>
          <w:vertAlign w:val="superscript"/>
          <w:lang w:eastAsia="en-US"/>
        </w:rPr>
        <w:t>e</w:t>
      </w:r>
      <w:r w:rsidRPr="007A5194">
        <w:rPr>
          <w:rFonts w:asciiTheme="minorHAnsi" w:eastAsiaTheme="minorHAnsi" w:hAnsiTheme="minorHAnsi" w:cs="Arial"/>
          <w:sz w:val="22"/>
          <w:szCs w:val="22"/>
          <w:u w:val="single"/>
          <w:lang w:eastAsia="en-US"/>
        </w:rPr>
        <w:t xml:space="preserve"> linie: Fagocyten en NK-cellen</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noProof/>
          <w:sz w:val="22"/>
          <w:szCs w:val="22"/>
        </w:rPr>
        <w:drawing>
          <wp:anchor distT="0" distB="0" distL="114300" distR="114300" simplePos="0" relativeHeight="251670528" behindDoc="1" locked="0" layoutInCell="1" allowOverlap="1" wp14:anchorId="45A25703" wp14:editId="7FF0D6C4">
            <wp:simplePos x="0" y="0"/>
            <wp:positionH relativeFrom="column">
              <wp:posOffset>3529330</wp:posOffset>
            </wp:positionH>
            <wp:positionV relativeFrom="paragraph">
              <wp:posOffset>323215</wp:posOffset>
            </wp:positionV>
            <wp:extent cx="1921510" cy="1162050"/>
            <wp:effectExtent l="0" t="0" r="254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21510"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5194">
        <w:rPr>
          <w:rFonts w:asciiTheme="minorHAnsi" w:eastAsiaTheme="minorHAnsi" w:hAnsiTheme="minorHAnsi" w:cs="Arial"/>
          <w:sz w:val="22"/>
          <w:szCs w:val="22"/>
          <w:lang w:eastAsia="en-US"/>
        </w:rPr>
        <w:t xml:space="preserve">Wanneer er toch ziekteverwekkers binnen weten te dringen krijgen ze te maken met ‘opruimcellen’ deze cellen vallen lichaamsvreemde stoffen aan en vreten ze op of vernietigen ze. </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Deze opruimcellen bestaan uit: </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Fagocyten (macrofagen en granulocyten)</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Naturelkiller-cellen</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sz w:val="22"/>
          <w:szCs w:val="22"/>
          <w:u w:val="single"/>
          <w:lang w:eastAsia="en-US"/>
        </w:rPr>
        <w:t>3</w:t>
      </w:r>
      <w:r w:rsidRPr="007A5194">
        <w:rPr>
          <w:rFonts w:asciiTheme="minorHAnsi" w:eastAsiaTheme="minorHAnsi" w:hAnsiTheme="minorHAnsi" w:cs="Arial"/>
          <w:sz w:val="22"/>
          <w:szCs w:val="22"/>
          <w:u w:val="single"/>
          <w:vertAlign w:val="superscript"/>
          <w:lang w:eastAsia="en-US"/>
        </w:rPr>
        <w:t>e</w:t>
      </w:r>
      <w:r w:rsidRPr="007A5194">
        <w:rPr>
          <w:rFonts w:asciiTheme="minorHAnsi" w:eastAsiaTheme="minorHAnsi" w:hAnsiTheme="minorHAnsi" w:cs="Arial"/>
          <w:sz w:val="22"/>
          <w:szCs w:val="22"/>
          <w:u w:val="single"/>
          <w:lang w:eastAsia="en-US"/>
        </w:rPr>
        <w:t xml:space="preserve"> linie: T- en B-lymfocyten</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Wanneer ziekteverwekkers toch door de 2</w:t>
      </w:r>
      <w:r w:rsidRPr="007A5194">
        <w:rPr>
          <w:rFonts w:asciiTheme="minorHAnsi" w:eastAsiaTheme="minorHAnsi" w:hAnsiTheme="minorHAnsi" w:cs="Arial"/>
          <w:sz w:val="22"/>
          <w:szCs w:val="22"/>
          <w:vertAlign w:val="superscript"/>
          <w:lang w:eastAsia="en-US"/>
        </w:rPr>
        <w:t>e</w:t>
      </w:r>
      <w:r w:rsidRPr="007A5194">
        <w:rPr>
          <w:rFonts w:asciiTheme="minorHAnsi" w:eastAsiaTheme="minorHAnsi" w:hAnsiTheme="minorHAnsi" w:cs="Arial"/>
          <w:sz w:val="22"/>
          <w:szCs w:val="22"/>
          <w:lang w:eastAsia="en-US"/>
        </w:rPr>
        <w:t xml:space="preserve"> linie zijn gekomen, reageert het lichaam met specifieke afweercellen: </w:t>
      </w:r>
      <w:r w:rsidRPr="007A5194">
        <w:rPr>
          <w:rFonts w:asciiTheme="minorHAnsi" w:eastAsiaTheme="minorHAnsi" w:hAnsiTheme="minorHAnsi" w:cs="Arial"/>
          <w:b/>
          <w:i/>
          <w:sz w:val="22"/>
          <w:szCs w:val="22"/>
          <w:lang w:eastAsia="en-US"/>
        </w:rPr>
        <w:t>de witte bloedcellen</w:t>
      </w:r>
      <w:r w:rsidRPr="007A5194">
        <w:rPr>
          <w:rFonts w:asciiTheme="minorHAnsi" w:eastAsiaTheme="minorHAnsi" w:hAnsiTheme="minorHAnsi" w:cs="Arial"/>
          <w:sz w:val="22"/>
          <w:szCs w:val="22"/>
          <w:lang w:eastAsia="en-US"/>
        </w:rPr>
        <w:t xml:space="preserve"> (lymfocyten). Dit zijn de T- en B- lymfocyten.</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b/>
          <w:sz w:val="22"/>
          <w:szCs w:val="22"/>
          <w:lang w:eastAsia="en-US"/>
        </w:rPr>
      </w:pPr>
      <w:r w:rsidRPr="007A5194">
        <w:rPr>
          <w:rFonts w:asciiTheme="minorHAnsi" w:eastAsiaTheme="minorHAnsi" w:hAnsiTheme="minorHAnsi" w:cs="Arial"/>
          <w:b/>
          <w:sz w:val="22"/>
          <w:szCs w:val="22"/>
          <w:lang w:eastAsia="en-US"/>
        </w:rPr>
        <w:t>Barrières</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Het lichaam heeft verschillende barrières om ziekteverwekkers tegen te houden.</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noProof/>
          <w:sz w:val="22"/>
          <w:szCs w:val="22"/>
        </w:rPr>
        <w:drawing>
          <wp:anchor distT="0" distB="0" distL="114300" distR="114300" simplePos="0" relativeHeight="251667456" behindDoc="1" locked="0" layoutInCell="1" allowOverlap="1" wp14:anchorId="556C24BF" wp14:editId="30CAA3DB">
            <wp:simplePos x="0" y="0"/>
            <wp:positionH relativeFrom="column">
              <wp:posOffset>71755</wp:posOffset>
            </wp:positionH>
            <wp:positionV relativeFrom="paragraph">
              <wp:posOffset>92710</wp:posOffset>
            </wp:positionV>
            <wp:extent cx="5083810" cy="3924300"/>
            <wp:effectExtent l="0" t="0" r="254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83810" cy="3924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noProof/>
          <w:sz w:val="22"/>
          <w:szCs w:val="22"/>
        </w:rPr>
        <w:drawing>
          <wp:anchor distT="0" distB="0" distL="114300" distR="114300" simplePos="0" relativeHeight="251666432" behindDoc="0" locked="0" layoutInCell="1" allowOverlap="1" wp14:anchorId="68FCD4AF" wp14:editId="46782C65">
            <wp:simplePos x="0" y="0"/>
            <wp:positionH relativeFrom="column">
              <wp:posOffset>3472180</wp:posOffset>
            </wp:positionH>
            <wp:positionV relativeFrom="paragraph">
              <wp:posOffset>41275</wp:posOffset>
            </wp:positionV>
            <wp:extent cx="3114675" cy="476250"/>
            <wp:effectExtent l="0" t="0" r="9525"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14675" cy="476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noProof/>
          <w:sz w:val="22"/>
          <w:szCs w:val="22"/>
        </w:rPr>
        <w:drawing>
          <wp:anchor distT="0" distB="0" distL="114300" distR="114300" simplePos="0" relativeHeight="251669504" behindDoc="0" locked="0" layoutInCell="1" allowOverlap="1" wp14:anchorId="0B4BEAF9" wp14:editId="7A82027C">
            <wp:simplePos x="0" y="0"/>
            <wp:positionH relativeFrom="column">
              <wp:posOffset>3472180</wp:posOffset>
            </wp:positionH>
            <wp:positionV relativeFrom="paragraph">
              <wp:posOffset>128905</wp:posOffset>
            </wp:positionV>
            <wp:extent cx="3114675" cy="476250"/>
            <wp:effectExtent l="0" t="0" r="9525"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14675" cy="476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noProof/>
          <w:sz w:val="22"/>
          <w:szCs w:val="22"/>
          <w:u w:val="single"/>
        </w:rPr>
        <w:drawing>
          <wp:anchor distT="0" distB="0" distL="114300" distR="114300" simplePos="0" relativeHeight="251668480" behindDoc="0" locked="0" layoutInCell="1" allowOverlap="1" wp14:anchorId="68A63971" wp14:editId="4BF6A18E">
            <wp:simplePos x="0" y="0"/>
            <wp:positionH relativeFrom="column">
              <wp:posOffset>3548380</wp:posOffset>
            </wp:positionH>
            <wp:positionV relativeFrom="paragraph">
              <wp:posOffset>48260</wp:posOffset>
            </wp:positionV>
            <wp:extent cx="3038475" cy="419100"/>
            <wp:effectExtent l="0" t="0" r="9525"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84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u w:val="single"/>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rPr>
          <w:rFonts w:cs="Arial"/>
        </w:rPr>
      </w:pPr>
      <w:r w:rsidRPr="007A5194">
        <w:rPr>
          <w:rFonts w:cs="Arial"/>
        </w:rPr>
        <w:br w:type="page"/>
      </w:r>
    </w:p>
    <w:p w:rsidR="004D407A" w:rsidRPr="007A5194" w:rsidRDefault="004D407A" w:rsidP="004D407A">
      <w:pPr>
        <w:pStyle w:val="Normaalweb"/>
        <w:numPr>
          <w:ilvl w:val="0"/>
          <w:numId w:val="7"/>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lastRenderedPageBreak/>
        <w:t xml:space="preserve">Zet de woorden in het juiste rijtje. </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Antistoffen</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Trilhaartjes</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Fagocyten</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Maagsap</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Lymfocyten</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Bacterieflora in de dikke darm</w:t>
      </w:r>
    </w:p>
    <w:p w:rsidR="004D407A" w:rsidRPr="007A5194" w:rsidRDefault="004D407A" w:rsidP="004D407A">
      <w:pPr>
        <w:pStyle w:val="Normaalweb"/>
        <w:numPr>
          <w:ilvl w:val="0"/>
          <w:numId w:val="3"/>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Naturelkiller cellen</w:t>
      </w:r>
    </w:p>
    <w:p w:rsidR="004D407A" w:rsidRPr="007A5194" w:rsidRDefault="004D407A" w:rsidP="004D407A">
      <w:pPr>
        <w:pStyle w:val="Normaalweb"/>
        <w:spacing w:before="0" w:beforeAutospacing="0" w:after="0" w:afterAutospacing="0"/>
        <w:ind w:left="720"/>
        <w:rPr>
          <w:rFonts w:asciiTheme="minorHAnsi" w:eastAsiaTheme="minorHAnsi" w:hAnsiTheme="minorHAnsi" w:cs="Arial"/>
          <w:sz w:val="22"/>
          <w:szCs w:val="22"/>
          <w:lang w:eastAsia="en-US"/>
        </w:rPr>
      </w:pPr>
    </w:p>
    <w:tbl>
      <w:tblPr>
        <w:tblStyle w:val="Tabelraster"/>
        <w:tblW w:w="0" w:type="auto"/>
        <w:tblLook w:val="04A0" w:firstRow="1" w:lastRow="0" w:firstColumn="1" w:lastColumn="0" w:noHBand="0" w:noVBand="1"/>
      </w:tblPr>
      <w:tblGrid>
        <w:gridCol w:w="3020"/>
        <w:gridCol w:w="3021"/>
        <w:gridCol w:w="3021"/>
      </w:tblGrid>
      <w:tr w:rsidR="004D407A" w:rsidRPr="007A5194" w:rsidTr="004F1C5A">
        <w:tc>
          <w:tcPr>
            <w:tcW w:w="3070"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1</w:t>
            </w:r>
            <w:r w:rsidRPr="007A5194">
              <w:rPr>
                <w:rFonts w:asciiTheme="minorHAnsi" w:eastAsiaTheme="minorHAnsi" w:hAnsiTheme="minorHAnsi" w:cs="Arial"/>
                <w:sz w:val="22"/>
                <w:szCs w:val="22"/>
                <w:vertAlign w:val="superscript"/>
                <w:lang w:eastAsia="en-US"/>
              </w:rPr>
              <w:t>e</w:t>
            </w:r>
            <w:r w:rsidRPr="007A5194">
              <w:rPr>
                <w:rFonts w:asciiTheme="minorHAnsi" w:eastAsiaTheme="minorHAnsi" w:hAnsiTheme="minorHAnsi" w:cs="Arial"/>
                <w:sz w:val="22"/>
                <w:szCs w:val="22"/>
                <w:lang w:eastAsia="en-US"/>
              </w:rPr>
              <w:t xml:space="preserve"> linie</w:t>
            </w: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2</w:t>
            </w:r>
            <w:r w:rsidRPr="007A5194">
              <w:rPr>
                <w:rFonts w:asciiTheme="minorHAnsi" w:eastAsiaTheme="minorHAnsi" w:hAnsiTheme="minorHAnsi" w:cs="Arial"/>
                <w:sz w:val="22"/>
                <w:szCs w:val="22"/>
                <w:vertAlign w:val="superscript"/>
                <w:lang w:eastAsia="en-US"/>
              </w:rPr>
              <w:t>e</w:t>
            </w:r>
            <w:r w:rsidRPr="007A5194">
              <w:rPr>
                <w:rFonts w:asciiTheme="minorHAnsi" w:eastAsiaTheme="minorHAnsi" w:hAnsiTheme="minorHAnsi" w:cs="Arial"/>
                <w:sz w:val="22"/>
                <w:szCs w:val="22"/>
                <w:lang w:eastAsia="en-US"/>
              </w:rPr>
              <w:t xml:space="preserve"> linie</w:t>
            </w: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3</w:t>
            </w:r>
            <w:r w:rsidRPr="007A5194">
              <w:rPr>
                <w:rFonts w:asciiTheme="minorHAnsi" w:eastAsiaTheme="minorHAnsi" w:hAnsiTheme="minorHAnsi" w:cs="Arial"/>
                <w:sz w:val="22"/>
                <w:szCs w:val="22"/>
                <w:vertAlign w:val="superscript"/>
                <w:lang w:eastAsia="en-US"/>
              </w:rPr>
              <w:t>e</w:t>
            </w:r>
            <w:r w:rsidRPr="007A5194">
              <w:rPr>
                <w:rFonts w:asciiTheme="minorHAnsi" w:eastAsiaTheme="minorHAnsi" w:hAnsiTheme="minorHAnsi" w:cs="Arial"/>
                <w:sz w:val="22"/>
                <w:szCs w:val="22"/>
                <w:lang w:eastAsia="en-US"/>
              </w:rPr>
              <w:t xml:space="preserve"> linie</w:t>
            </w:r>
          </w:p>
        </w:tc>
      </w:tr>
      <w:tr w:rsidR="004D407A" w:rsidRPr="007A5194" w:rsidTr="004F1C5A">
        <w:tc>
          <w:tcPr>
            <w:tcW w:w="3070"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3070"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r w:rsidR="004D407A" w:rsidRPr="007A5194" w:rsidTr="004F1C5A">
        <w:tc>
          <w:tcPr>
            <w:tcW w:w="3070"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c>
          <w:tcPr>
            <w:tcW w:w="3071" w:type="dxa"/>
          </w:tcPr>
          <w:p w:rsidR="004D407A" w:rsidRPr="007A5194" w:rsidRDefault="004D407A" w:rsidP="004F1C5A">
            <w:pPr>
              <w:pStyle w:val="Normaalweb"/>
              <w:spacing w:before="0" w:beforeAutospacing="0" w:after="0" w:afterAutospacing="0"/>
              <w:rPr>
                <w:rFonts w:asciiTheme="minorHAnsi" w:eastAsiaTheme="minorHAnsi" w:hAnsiTheme="minorHAnsi" w:cs="Arial"/>
                <w:sz w:val="22"/>
                <w:szCs w:val="22"/>
                <w:lang w:eastAsia="en-US"/>
              </w:rPr>
            </w:pPr>
          </w:p>
        </w:tc>
      </w:tr>
    </w:tbl>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Kop3"/>
        <w:numPr>
          <w:ilvl w:val="0"/>
          <w:numId w:val="7"/>
        </w:numPr>
        <w:shd w:val="clear" w:color="auto" w:fill="FFFFFF"/>
        <w:spacing w:before="0" w:beforeAutospacing="0" w:after="0" w:afterAutospacing="0"/>
        <w:rPr>
          <w:rFonts w:asciiTheme="minorHAnsi" w:eastAsiaTheme="minorHAnsi" w:hAnsiTheme="minorHAnsi" w:cs="Arial"/>
          <w:b w:val="0"/>
          <w:bCs w:val="0"/>
          <w:sz w:val="22"/>
          <w:szCs w:val="22"/>
          <w:lang w:eastAsia="en-US"/>
        </w:rPr>
      </w:pPr>
      <w:bookmarkStart w:id="8" w:name="_Toc434584825"/>
      <w:r w:rsidRPr="007A5194">
        <w:rPr>
          <w:rFonts w:asciiTheme="minorHAnsi" w:eastAsiaTheme="minorHAnsi" w:hAnsiTheme="minorHAnsi" w:cs="Arial"/>
          <w:b w:val="0"/>
          <w:bCs w:val="0"/>
          <w:sz w:val="22"/>
          <w:szCs w:val="22"/>
          <w:lang w:eastAsia="en-US"/>
        </w:rPr>
        <w:t>In het slijmvliesweefsel van de luchtwegen komen relatief veel macrofagen voor. Waarom zou dit zijn denk je?</w:t>
      </w:r>
      <w:bookmarkEnd w:id="8"/>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Kop3"/>
        <w:numPr>
          <w:ilvl w:val="0"/>
          <w:numId w:val="7"/>
        </w:numPr>
        <w:shd w:val="clear" w:color="auto" w:fill="FFFFFF"/>
        <w:spacing w:before="0" w:beforeAutospacing="0" w:after="0" w:afterAutospacing="0"/>
        <w:rPr>
          <w:rFonts w:asciiTheme="minorHAnsi" w:eastAsiaTheme="minorHAnsi" w:hAnsiTheme="minorHAnsi" w:cs="Arial"/>
          <w:b w:val="0"/>
          <w:bCs w:val="0"/>
          <w:sz w:val="22"/>
          <w:szCs w:val="22"/>
          <w:lang w:eastAsia="en-US"/>
        </w:rPr>
      </w:pPr>
      <w:bookmarkStart w:id="9" w:name="_Toc434584826"/>
      <w:r w:rsidRPr="007A5194">
        <w:rPr>
          <w:rFonts w:asciiTheme="minorHAnsi" w:eastAsiaTheme="minorHAnsi" w:hAnsiTheme="minorHAnsi" w:cs="Arial"/>
          <w:b w:val="0"/>
          <w:bCs w:val="0"/>
          <w:sz w:val="22"/>
          <w:szCs w:val="22"/>
          <w:lang w:eastAsia="en-US"/>
        </w:rPr>
        <w:t>Soms wordt een koe ziek van een ziekteverwekker, maar andere keren niet. Geef hiervoor een verklaring.</w:t>
      </w:r>
      <w:bookmarkEnd w:id="9"/>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p>
    <w:p w:rsidR="00F548CE" w:rsidRDefault="00F548CE">
      <w:pPr>
        <w:spacing w:after="160" w:line="259" w:lineRule="auto"/>
        <w:rPr>
          <w:rFonts w:cs="Arial"/>
          <w:b/>
        </w:rPr>
      </w:pPr>
      <w:r>
        <w:rPr>
          <w:rFonts w:cs="Arial"/>
          <w:bCs/>
        </w:rPr>
        <w:br w:type="page"/>
      </w:r>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Cs w:val="0"/>
          <w:sz w:val="22"/>
          <w:szCs w:val="22"/>
          <w:lang w:eastAsia="en-US"/>
        </w:rPr>
      </w:pPr>
      <w:bookmarkStart w:id="10" w:name="_Toc434584827"/>
      <w:r w:rsidRPr="007A5194">
        <w:rPr>
          <w:rFonts w:asciiTheme="minorHAnsi" w:eastAsiaTheme="minorHAnsi" w:hAnsiTheme="minorHAnsi" w:cs="Arial"/>
          <w:bCs w:val="0"/>
          <w:sz w:val="22"/>
          <w:szCs w:val="22"/>
          <w:lang w:eastAsia="en-US"/>
        </w:rPr>
        <w:lastRenderedPageBreak/>
        <w:t>Immuniteit</w:t>
      </w:r>
      <w:bookmarkEnd w:id="10"/>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u w:val="single"/>
          <w:lang w:eastAsia="en-US"/>
        </w:rPr>
      </w:pPr>
      <w:bookmarkStart w:id="11" w:name="_Toc434584828"/>
      <w:r w:rsidRPr="007A5194">
        <w:rPr>
          <w:rFonts w:asciiTheme="minorHAnsi" w:eastAsiaTheme="minorHAnsi" w:hAnsiTheme="minorHAnsi" w:cs="Arial"/>
          <w:b w:val="0"/>
          <w:bCs w:val="0"/>
          <w:sz w:val="22"/>
          <w:szCs w:val="22"/>
          <w:u w:val="single"/>
          <w:lang w:eastAsia="en-US"/>
        </w:rPr>
        <w:t>Actieve immuniteit</w:t>
      </w:r>
      <w:bookmarkEnd w:id="11"/>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bookmarkStart w:id="12" w:name="_Toc434584829"/>
      <w:r w:rsidRPr="007A5194">
        <w:rPr>
          <w:rFonts w:asciiTheme="minorHAnsi" w:eastAsiaTheme="minorHAnsi" w:hAnsiTheme="minorHAnsi" w:cs="Arial"/>
          <w:b w:val="0"/>
          <w:bCs w:val="0"/>
          <w:sz w:val="22"/>
          <w:szCs w:val="22"/>
          <w:lang w:eastAsia="en-US"/>
        </w:rPr>
        <w:t>Het lichaam maakt zelf antistoffen dat kan op twee manieren:</w:t>
      </w:r>
      <w:bookmarkEnd w:id="12"/>
    </w:p>
    <w:p w:rsidR="004D407A" w:rsidRPr="007A5194" w:rsidRDefault="004D407A" w:rsidP="004D407A">
      <w:pPr>
        <w:pStyle w:val="Kop3"/>
        <w:numPr>
          <w:ilvl w:val="0"/>
          <w:numId w:val="5"/>
        </w:numPr>
        <w:shd w:val="clear" w:color="auto" w:fill="FFFFFF"/>
        <w:spacing w:before="0" w:beforeAutospacing="0" w:after="0" w:afterAutospacing="0"/>
        <w:rPr>
          <w:rFonts w:asciiTheme="minorHAnsi" w:hAnsiTheme="minorHAnsi" w:cs="Arial"/>
          <w:b w:val="0"/>
        </w:rPr>
      </w:pPr>
      <w:bookmarkStart w:id="13" w:name="_Toc434584830"/>
      <w:r w:rsidRPr="007A5194">
        <w:rPr>
          <w:rFonts w:asciiTheme="minorHAnsi" w:eastAsiaTheme="minorHAnsi" w:hAnsiTheme="minorHAnsi" w:cs="Arial"/>
          <w:b w:val="0"/>
          <w:bCs w:val="0"/>
          <w:sz w:val="22"/>
          <w:szCs w:val="22"/>
          <w:lang w:eastAsia="en-US"/>
        </w:rPr>
        <w:t>De natuurlijke manier; de koe wordt besmet, maakt antistoffen aan en geneest. Geheugencellen zijn gevormd en zorgen ervoor dat na een tweede infectie veel sneller antistoffen gemaakt worden.</w:t>
      </w:r>
      <w:bookmarkEnd w:id="13"/>
      <w:r w:rsidRPr="007A5194">
        <w:rPr>
          <w:rFonts w:asciiTheme="minorHAnsi" w:eastAsiaTheme="minorHAnsi" w:hAnsiTheme="minorHAnsi" w:cs="Arial"/>
          <w:b w:val="0"/>
          <w:bCs w:val="0"/>
          <w:sz w:val="22"/>
          <w:szCs w:val="22"/>
          <w:lang w:eastAsia="en-US"/>
        </w:rPr>
        <w:t xml:space="preserve"> </w:t>
      </w:r>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p>
    <w:p w:rsidR="004D407A" w:rsidRPr="007A5194" w:rsidRDefault="004D407A" w:rsidP="004D407A">
      <w:pPr>
        <w:pStyle w:val="Kop3"/>
        <w:numPr>
          <w:ilvl w:val="0"/>
          <w:numId w:val="5"/>
        </w:numPr>
        <w:shd w:val="clear" w:color="auto" w:fill="FFFFFF"/>
        <w:spacing w:before="0" w:beforeAutospacing="0" w:after="0" w:afterAutospacing="0"/>
        <w:rPr>
          <w:rFonts w:asciiTheme="minorHAnsi" w:hAnsiTheme="minorHAnsi" w:cs="Arial"/>
          <w:b w:val="0"/>
        </w:rPr>
      </w:pPr>
      <w:bookmarkStart w:id="14" w:name="_Toc434584831"/>
      <w:r w:rsidRPr="007A5194">
        <w:rPr>
          <w:rFonts w:asciiTheme="minorHAnsi" w:eastAsiaTheme="minorHAnsi" w:hAnsiTheme="minorHAnsi" w:cs="Arial"/>
          <w:b w:val="0"/>
          <w:bCs w:val="0"/>
          <w:sz w:val="22"/>
          <w:szCs w:val="22"/>
          <w:lang w:eastAsia="en-US"/>
        </w:rPr>
        <w:t>De kunstmatige manier; De koe wordt ingespoten met dode of afgezwakte ziektekiemen (vaccinatie), waardoor hij niet ziek wordt maar wel antistoffen en geheugencellen maakt.</w:t>
      </w:r>
      <w:bookmarkEnd w:id="14"/>
      <w:r w:rsidRPr="007A5194">
        <w:rPr>
          <w:rFonts w:asciiTheme="minorHAnsi" w:eastAsiaTheme="minorHAnsi" w:hAnsiTheme="minorHAnsi" w:cs="Arial"/>
          <w:b w:val="0"/>
          <w:bCs w:val="0"/>
          <w:sz w:val="22"/>
          <w:szCs w:val="22"/>
          <w:lang w:eastAsia="en-US"/>
        </w:rPr>
        <w:t xml:space="preserve"> </w:t>
      </w:r>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u w:val="single"/>
          <w:lang w:eastAsia="en-US"/>
        </w:rPr>
      </w:pPr>
      <w:bookmarkStart w:id="15" w:name="_Toc434584832"/>
      <w:r w:rsidRPr="007A5194">
        <w:rPr>
          <w:rFonts w:asciiTheme="minorHAnsi" w:eastAsiaTheme="minorHAnsi" w:hAnsiTheme="minorHAnsi" w:cs="Arial"/>
          <w:b w:val="0"/>
          <w:bCs w:val="0"/>
          <w:sz w:val="22"/>
          <w:szCs w:val="22"/>
          <w:u w:val="single"/>
          <w:lang w:eastAsia="en-US"/>
        </w:rPr>
        <w:t>Passieve immuniteit</w:t>
      </w:r>
      <w:bookmarkEnd w:id="15"/>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bookmarkStart w:id="16" w:name="_Toc434584833"/>
      <w:r w:rsidRPr="007A5194">
        <w:rPr>
          <w:rFonts w:asciiTheme="minorHAnsi" w:eastAsiaTheme="minorHAnsi" w:hAnsiTheme="minorHAnsi" w:cs="Arial"/>
          <w:b w:val="0"/>
          <w:bCs w:val="0"/>
          <w:sz w:val="22"/>
          <w:szCs w:val="22"/>
          <w:lang w:eastAsia="en-US"/>
        </w:rPr>
        <w:t>Immuniteit verkregen via de moeder.</w:t>
      </w:r>
      <w:bookmarkEnd w:id="16"/>
      <w:r w:rsidRPr="007A5194">
        <w:rPr>
          <w:rFonts w:asciiTheme="minorHAnsi" w:hAnsiTheme="minorHAnsi" w:cs="Arial"/>
          <w:noProof/>
          <w:sz w:val="20"/>
          <w:szCs w:val="20"/>
        </w:rPr>
        <w:t xml:space="preserve"> </w:t>
      </w:r>
    </w:p>
    <w:p w:rsidR="004D407A" w:rsidRPr="007A5194" w:rsidRDefault="004D407A" w:rsidP="004D407A">
      <w:pPr>
        <w:pStyle w:val="Kop3"/>
        <w:numPr>
          <w:ilvl w:val="0"/>
          <w:numId w:val="6"/>
        </w:numPr>
        <w:shd w:val="clear" w:color="auto" w:fill="FFFFFF"/>
        <w:spacing w:before="0" w:beforeAutospacing="0" w:after="0" w:afterAutospacing="0"/>
        <w:rPr>
          <w:rFonts w:asciiTheme="minorHAnsi" w:eastAsiaTheme="minorHAnsi" w:hAnsiTheme="minorHAnsi" w:cs="Arial"/>
          <w:b w:val="0"/>
          <w:bCs w:val="0"/>
          <w:sz w:val="22"/>
          <w:szCs w:val="22"/>
          <w:lang w:eastAsia="en-US"/>
        </w:rPr>
      </w:pPr>
      <w:bookmarkStart w:id="17" w:name="_Toc434584834"/>
      <w:r w:rsidRPr="007A5194">
        <w:rPr>
          <w:rFonts w:asciiTheme="minorHAnsi" w:eastAsiaTheme="minorHAnsi" w:hAnsiTheme="minorHAnsi" w:cs="Arial"/>
          <w:b w:val="0"/>
          <w:bCs w:val="0"/>
          <w:sz w:val="22"/>
          <w:szCs w:val="22"/>
          <w:lang w:eastAsia="en-US"/>
        </w:rPr>
        <w:t>Een kalf krijgt via de biest antistoffen.</w:t>
      </w:r>
      <w:bookmarkEnd w:id="17"/>
      <w:r w:rsidRPr="007A5194">
        <w:rPr>
          <w:rFonts w:asciiTheme="minorHAnsi" w:hAnsiTheme="minorHAnsi" w:cs="Arial"/>
          <w:noProof/>
          <w:sz w:val="20"/>
          <w:szCs w:val="20"/>
        </w:rPr>
        <w:t xml:space="preserve"> </w:t>
      </w:r>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p>
    <w:p w:rsidR="004D407A" w:rsidRPr="007A5194" w:rsidRDefault="004D407A" w:rsidP="004D407A">
      <w:pPr>
        <w:pStyle w:val="Kop3"/>
        <w:numPr>
          <w:ilvl w:val="0"/>
          <w:numId w:val="7"/>
        </w:numPr>
        <w:shd w:val="clear" w:color="auto" w:fill="FFFFFF"/>
        <w:spacing w:before="0" w:beforeAutospacing="0" w:after="0" w:afterAutospacing="0"/>
        <w:rPr>
          <w:rFonts w:asciiTheme="minorHAnsi" w:eastAsiaTheme="minorHAnsi" w:hAnsiTheme="minorHAnsi" w:cs="Arial"/>
          <w:b w:val="0"/>
          <w:bCs w:val="0"/>
          <w:sz w:val="22"/>
          <w:szCs w:val="22"/>
          <w:lang w:eastAsia="en-US"/>
        </w:rPr>
      </w:pPr>
      <w:bookmarkStart w:id="18" w:name="_Toc434584835"/>
      <w:r w:rsidRPr="007A5194">
        <w:rPr>
          <w:rFonts w:asciiTheme="minorHAnsi" w:eastAsiaTheme="minorHAnsi" w:hAnsiTheme="minorHAnsi" w:cs="Arial"/>
          <w:b w:val="0"/>
          <w:bCs w:val="0"/>
          <w:sz w:val="22"/>
          <w:szCs w:val="22"/>
          <w:lang w:eastAsia="en-US"/>
        </w:rPr>
        <w:t>Wat is het verschil tussen actieve en passieve immuniteit?</w:t>
      </w:r>
      <w:bookmarkEnd w:id="18"/>
    </w:p>
    <w:p w:rsidR="004D407A" w:rsidRPr="007A5194" w:rsidRDefault="004D407A" w:rsidP="004D407A">
      <w:pPr>
        <w:pStyle w:val="Kop3"/>
        <w:shd w:val="clear" w:color="auto" w:fill="FFFFFF"/>
        <w:spacing w:before="0" w:beforeAutospacing="0" w:after="0" w:afterAutospacing="0"/>
        <w:rPr>
          <w:rFonts w:asciiTheme="minorHAnsi" w:eastAsiaTheme="minorHAnsi" w:hAnsiTheme="minorHAnsi" w:cs="Arial"/>
          <w:b w:val="0"/>
          <w:bCs w:val="0"/>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p>
    <w:p w:rsidR="004D407A" w:rsidRPr="007A5194" w:rsidRDefault="004D407A" w:rsidP="004D407A">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t>
      </w:r>
    </w:p>
    <w:p w:rsidR="00F548CE" w:rsidRDefault="00F548CE">
      <w:pPr>
        <w:spacing w:after="160" w:line="259" w:lineRule="auto"/>
        <w:rPr>
          <w:rFonts w:asciiTheme="majorHAnsi" w:eastAsiaTheme="majorEastAsia" w:hAnsiTheme="majorHAnsi" w:cstheme="majorBidi"/>
          <w:b/>
          <w:bCs/>
          <w:color w:val="2E74B5" w:themeColor="accent1" w:themeShade="BF"/>
          <w:sz w:val="28"/>
          <w:szCs w:val="28"/>
        </w:rPr>
      </w:pPr>
      <w:r>
        <w:br w:type="page"/>
      </w:r>
    </w:p>
    <w:p w:rsidR="000B7ABC" w:rsidRPr="00F548CE" w:rsidRDefault="00F548CE" w:rsidP="00F548CE">
      <w:pPr>
        <w:pStyle w:val="Kop1"/>
      </w:pPr>
      <w:bookmarkStart w:id="19" w:name="_Toc434584836"/>
      <w:r>
        <w:lastRenderedPageBreak/>
        <w:t xml:space="preserve">4. </w:t>
      </w:r>
      <w:r w:rsidR="000B7ABC" w:rsidRPr="00F548CE">
        <w:t>Het pasgeboren kalf</w:t>
      </w:r>
      <w:bookmarkEnd w:id="19"/>
      <w:r w:rsidR="000B7ABC" w:rsidRPr="00F548CE">
        <w:t xml:space="preserve"> </w:t>
      </w:r>
    </w:p>
    <w:p w:rsidR="000B7ABC" w:rsidRPr="007A5194" w:rsidRDefault="000B7ABC" w:rsidP="000B7ABC">
      <w:pPr>
        <w:autoSpaceDE w:val="0"/>
        <w:autoSpaceDN w:val="0"/>
        <w:adjustRightInd w:val="0"/>
        <w:spacing w:after="0"/>
        <w:rPr>
          <w:rFonts w:cs="Arial"/>
          <w:b/>
        </w:rPr>
      </w:pPr>
    </w:p>
    <w:p w:rsidR="000B7ABC" w:rsidRPr="007A5194" w:rsidRDefault="000B7ABC" w:rsidP="000B7ABC">
      <w:pPr>
        <w:autoSpaceDE w:val="0"/>
        <w:autoSpaceDN w:val="0"/>
        <w:adjustRightInd w:val="0"/>
        <w:spacing w:after="0"/>
        <w:rPr>
          <w:rFonts w:cs="Arial"/>
          <w:b/>
        </w:rPr>
      </w:pPr>
      <w:r w:rsidRPr="007A5194">
        <w:rPr>
          <w:rFonts w:cs="Arial"/>
          <w:b/>
        </w:rPr>
        <w:t>De eerste dagen</w:t>
      </w:r>
    </w:p>
    <w:p w:rsidR="000B7ABC" w:rsidRPr="007A5194" w:rsidRDefault="000B7ABC" w:rsidP="000B7ABC">
      <w:pPr>
        <w:autoSpaceDE w:val="0"/>
        <w:autoSpaceDN w:val="0"/>
        <w:adjustRightInd w:val="0"/>
        <w:spacing w:after="0"/>
        <w:rPr>
          <w:rFonts w:cs="Arial"/>
        </w:rPr>
      </w:pPr>
      <w:r w:rsidRPr="007A5194">
        <w:rPr>
          <w:rFonts w:cs="Arial"/>
        </w:rPr>
        <w:t>Om de koe een goede start van de lactatie te geven en het kalf zo goed mogelijk te beschermen tegen infecties is hygiëne bij het afkalven zeer belangrijk!</w:t>
      </w:r>
    </w:p>
    <w:p w:rsidR="000B7ABC" w:rsidRPr="007A5194" w:rsidRDefault="000B7ABC" w:rsidP="000B7ABC">
      <w:pPr>
        <w:autoSpaceDE w:val="0"/>
        <w:autoSpaceDN w:val="0"/>
        <w:adjustRightInd w:val="0"/>
        <w:spacing w:after="0"/>
        <w:rPr>
          <w:rFonts w:cs="Arial"/>
        </w:rPr>
      </w:pPr>
      <w:r w:rsidRPr="007A5194">
        <w:rPr>
          <w:rFonts w:cs="Arial"/>
        </w:rPr>
        <w:t xml:space="preserve">Als een kalf geboren wordt heeft het nog geen afweerstoffen en is het dus erg kwetsbaar! Het is dan ook erg belangrijk dat de afkalfruimte schoon is. Want in koeienmest zitten veel ziekteverwekkers. Doe nooit twee koeien in een afkalfruimte en zeker geen zieke of kreupele koeien. </w:t>
      </w:r>
      <w:r w:rsidR="0055628D" w:rsidRPr="007A5194">
        <w:rPr>
          <w:rFonts w:cs="Arial"/>
        </w:rPr>
        <w:t xml:space="preserve">Een afkalfruimte is minstens anderhalve koelengte breed en twee koelengtes lang. Een HF koe is 2,50-2,75 m van kop tot staart, dus minstens 4,5 m. Zorg dat je de koe kunt vastzetten in de optimale positie voor het geven van verloshulp, bijvoorbeeld aan een ring in de muur. </w:t>
      </w:r>
      <w:r w:rsidRPr="007A5194">
        <w:rPr>
          <w:rFonts w:cs="Arial"/>
        </w:rPr>
        <w:t xml:space="preserve">Een muur van ongeveer 1,5 m voorkomt dat mest van andere koeien in de afkalfruimte komt. Laat de koe wel oog- en </w:t>
      </w:r>
      <w:proofErr w:type="spellStart"/>
      <w:r w:rsidRPr="007A5194">
        <w:rPr>
          <w:rFonts w:cs="Arial"/>
        </w:rPr>
        <w:t>oorcontact</w:t>
      </w:r>
      <w:proofErr w:type="spellEnd"/>
      <w:r w:rsidRPr="007A5194">
        <w:rPr>
          <w:rFonts w:cs="Arial"/>
        </w:rPr>
        <w:t xml:space="preserve"> houden met de koppel. Maak het hok schoon na elke afkalving. Breng de koe een halve tot een dag voor afkalven in de afkalfruimte. Bij afkalven in de wei is het erg moeilijk om de koe te controleren en afkalfhulp te geven. </w:t>
      </w:r>
    </w:p>
    <w:p w:rsidR="000B7ABC" w:rsidRPr="007A5194" w:rsidRDefault="000B7ABC" w:rsidP="000B7ABC">
      <w:pPr>
        <w:autoSpaceDE w:val="0"/>
        <w:autoSpaceDN w:val="0"/>
        <w:adjustRightInd w:val="0"/>
        <w:spacing w:after="0"/>
        <w:rPr>
          <w:rFonts w:cs="Arial"/>
        </w:rPr>
      </w:pPr>
    </w:p>
    <w:p w:rsidR="000B7ABC" w:rsidRPr="007A5194" w:rsidRDefault="000B7ABC" w:rsidP="000B7ABC">
      <w:pPr>
        <w:pStyle w:val="Lijstalinea"/>
        <w:numPr>
          <w:ilvl w:val="0"/>
          <w:numId w:val="8"/>
        </w:numPr>
        <w:autoSpaceDE w:val="0"/>
        <w:autoSpaceDN w:val="0"/>
        <w:adjustRightInd w:val="0"/>
        <w:spacing w:after="0" w:line="240" w:lineRule="auto"/>
        <w:rPr>
          <w:rFonts w:eastAsia="Calibri" w:cs="Arial"/>
        </w:rPr>
      </w:pPr>
      <w:r w:rsidRPr="007A5194">
        <w:rPr>
          <w:rFonts w:eastAsia="Calibri" w:cs="Arial"/>
        </w:rPr>
        <w:t xml:space="preserve">Lees de </w:t>
      </w:r>
      <w:r w:rsidR="0055628D" w:rsidRPr="007A5194">
        <w:rPr>
          <w:rFonts w:eastAsia="Calibri" w:cs="Arial"/>
        </w:rPr>
        <w:t>punten over afkalfruimte</w:t>
      </w:r>
      <w:r w:rsidRPr="007A5194">
        <w:rPr>
          <w:rFonts w:eastAsia="Calibri" w:cs="Arial"/>
        </w:rPr>
        <w:t xml:space="preserve">. Zet in de tabel hieronder de eisen waaraan een goede afkalfruimte moet voldoen. (Hier kun je ook punten bij zetten die volgens jou zelf belangrijk zijn). Beoordeel aan de hand van de tabel die je gemaakt hebt de afkalfruimte op je stagebedrijf met behulp van de + en -. </w:t>
      </w:r>
    </w:p>
    <w:p w:rsidR="000B7ABC" w:rsidRPr="007A5194" w:rsidRDefault="000B7ABC" w:rsidP="000B7ABC">
      <w:pPr>
        <w:autoSpaceDE w:val="0"/>
        <w:autoSpaceDN w:val="0"/>
        <w:adjustRightInd w:val="0"/>
        <w:spacing w:after="0"/>
        <w:rPr>
          <w:rFonts w:eastAsia="Calibri" w:cs="Arial"/>
          <w:sz w:val="16"/>
          <w:szCs w:val="16"/>
        </w:rPr>
      </w:pPr>
    </w:p>
    <w:tbl>
      <w:tblPr>
        <w:tblStyle w:val="Tabelraster"/>
        <w:tblW w:w="10031" w:type="dxa"/>
        <w:tblLayout w:type="fixed"/>
        <w:tblLook w:val="04A0" w:firstRow="1" w:lastRow="0" w:firstColumn="1" w:lastColumn="0" w:noHBand="0" w:noVBand="1"/>
      </w:tblPr>
      <w:tblGrid>
        <w:gridCol w:w="7479"/>
        <w:gridCol w:w="709"/>
        <w:gridCol w:w="709"/>
        <w:gridCol w:w="567"/>
        <w:gridCol w:w="567"/>
      </w:tblGrid>
      <w:tr w:rsidR="000B7ABC" w:rsidRPr="007A5194" w:rsidTr="004F1C5A">
        <w:tc>
          <w:tcPr>
            <w:tcW w:w="7479" w:type="dxa"/>
            <w:vMerge w:val="restart"/>
            <w:shd w:val="clear" w:color="auto" w:fill="E7E6E6" w:themeFill="background2"/>
          </w:tcPr>
          <w:p w:rsidR="000B7ABC" w:rsidRPr="007A5194" w:rsidRDefault="000B7ABC" w:rsidP="000B7ABC">
            <w:pPr>
              <w:autoSpaceDE w:val="0"/>
              <w:autoSpaceDN w:val="0"/>
              <w:adjustRightInd w:val="0"/>
              <w:spacing w:after="0"/>
              <w:rPr>
                <w:rFonts w:eastAsia="Calibri" w:cs="Arial"/>
              </w:rPr>
            </w:pPr>
            <w:r w:rsidRPr="007A5194">
              <w:rPr>
                <w:rFonts w:eastAsia="Calibri" w:cs="Arial"/>
              </w:rPr>
              <w:t>Eisen afkalfruimte</w:t>
            </w:r>
          </w:p>
        </w:tc>
        <w:tc>
          <w:tcPr>
            <w:tcW w:w="2552" w:type="dxa"/>
            <w:gridSpan w:val="4"/>
            <w:shd w:val="clear" w:color="auto" w:fill="E7E6E6" w:themeFill="background2"/>
          </w:tcPr>
          <w:p w:rsidR="000B7ABC" w:rsidRPr="007A5194" w:rsidRDefault="000B7ABC" w:rsidP="000B7ABC">
            <w:pPr>
              <w:autoSpaceDE w:val="0"/>
              <w:autoSpaceDN w:val="0"/>
              <w:adjustRightInd w:val="0"/>
              <w:spacing w:after="0"/>
              <w:rPr>
                <w:rFonts w:eastAsia="Calibri" w:cs="Arial"/>
              </w:rPr>
            </w:pPr>
            <w:r w:rsidRPr="007A5194">
              <w:rPr>
                <w:rFonts w:eastAsia="Calibri" w:cs="Arial"/>
              </w:rPr>
              <w:t>Beoordeling</w:t>
            </w:r>
          </w:p>
        </w:tc>
      </w:tr>
      <w:tr w:rsidR="000B7ABC" w:rsidRPr="007A5194" w:rsidTr="004F1C5A">
        <w:tc>
          <w:tcPr>
            <w:tcW w:w="7479" w:type="dxa"/>
            <w:vMerge/>
            <w:shd w:val="clear" w:color="auto" w:fill="E7E6E6" w:themeFill="background2"/>
          </w:tcPr>
          <w:p w:rsidR="000B7ABC" w:rsidRPr="007A5194" w:rsidRDefault="000B7ABC" w:rsidP="000B7ABC">
            <w:pPr>
              <w:autoSpaceDE w:val="0"/>
              <w:autoSpaceDN w:val="0"/>
              <w:adjustRightInd w:val="0"/>
              <w:spacing w:after="0"/>
              <w:rPr>
                <w:rFonts w:eastAsia="Calibri" w:cs="Arial"/>
              </w:rPr>
            </w:pPr>
          </w:p>
        </w:tc>
        <w:tc>
          <w:tcPr>
            <w:tcW w:w="709" w:type="dxa"/>
            <w:shd w:val="clear" w:color="auto" w:fill="E7E6E6" w:themeFill="background2"/>
          </w:tcPr>
          <w:p w:rsidR="000B7ABC" w:rsidRPr="007A5194" w:rsidRDefault="000B7ABC" w:rsidP="000B7ABC">
            <w:pPr>
              <w:autoSpaceDE w:val="0"/>
              <w:autoSpaceDN w:val="0"/>
              <w:adjustRightInd w:val="0"/>
              <w:spacing w:after="0"/>
              <w:rPr>
                <w:rFonts w:eastAsia="Calibri" w:cs="Arial"/>
              </w:rPr>
            </w:pPr>
            <w:r w:rsidRPr="007A5194">
              <w:rPr>
                <w:rFonts w:eastAsia="Calibri" w:cs="Arial"/>
              </w:rPr>
              <w:t>- -</w:t>
            </w:r>
          </w:p>
        </w:tc>
        <w:tc>
          <w:tcPr>
            <w:tcW w:w="709" w:type="dxa"/>
            <w:shd w:val="clear" w:color="auto" w:fill="E7E6E6" w:themeFill="background2"/>
          </w:tcPr>
          <w:p w:rsidR="000B7ABC" w:rsidRPr="007A5194" w:rsidRDefault="000B7ABC" w:rsidP="000B7ABC">
            <w:pPr>
              <w:autoSpaceDE w:val="0"/>
              <w:autoSpaceDN w:val="0"/>
              <w:adjustRightInd w:val="0"/>
              <w:spacing w:after="0"/>
              <w:rPr>
                <w:rFonts w:eastAsia="Calibri" w:cs="Arial"/>
              </w:rPr>
            </w:pPr>
            <w:r w:rsidRPr="007A5194">
              <w:rPr>
                <w:rFonts w:eastAsia="Calibri" w:cs="Arial"/>
              </w:rPr>
              <w:t>-</w:t>
            </w:r>
          </w:p>
        </w:tc>
        <w:tc>
          <w:tcPr>
            <w:tcW w:w="567" w:type="dxa"/>
            <w:shd w:val="clear" w:color="auto" w:fill="E7E6E6" w:themeFill="background2"/>
          </w:tcPr>
          <w:p w:rsidR="000B7ABC" w:rsidRPr="007A5194" w:rsidRDefault="000B7ABC" w:rsidP="000B7ABC">
            <w:pPr>
              <w:autoSpaceDE w:val="0"/>
              <w:autoSpaceDN w:val="0"/>
              <w:adjustRightInd w:val="0"/>
              <w:spacing w:after="0"/>
              <w:rPr>
                <w:rFonts w:eastAsia="Calibri" w:cs="Arial"/>
              </w:rPr>
            </w:pPr>
            <w:r w:rsidRPr="007A5194">
              <w:rPr>
                <w:rFonts w:eastAsia="Calibri" w:cs="Arial"/>
              </w:rPr>
              <w:t>+</w:t>
            </w:r>
          </w:p>
        </w:tc>
        <w:tc>
          <w:tcPr>
            <w:tcW w:w="567" w:type="dxa"/>
            <w:shd w:val="clear" w:color="auto" w:fill="E7E6E6" w:themeFill="background2"/>
          </w:tcPr>
          <w:p w:rsidR="000B7ABC" w:rsidRPr="007A5194" w:rsidRDefault="000B7ABC" w:rsidP="000B7ABC">
            <w:pPr>
              <w:autoSpaceDE w:val="0"/>
              <w:autoSpaceDN w:val="0"/>
              <w:adjustRightInd w:val="0"/>
              <w:spacing w:after="0"/>
              <w:rPr>
                <w:rFonts w:eastAsia="Calibri" w:cs="Arial"/>
              </w:rPr>
            </w:pPr>
            <w:r w:rsidRPr="007A5194">
              <w:rPr>
                <w:rFonts w:eastAsia="Calibri" w:cs="Arial"/>
              </w:rPr>
              <w:t>++</w:t>
            </w:r>
          </w:p>
        </w:tc>
      </w:tr>
      <w:tr w:rsidR="000B7ABC" w:rsidRPr="007A5194" w:rsidTr="004F1C5A">
        <w:tc>
          <w:tcPr>
            <w:tcW w:w="7479" w:type="dxa"/>
          </w:tcPr>
          <w:p w:rsidR="000B7ABC" w:rsidRPr="007A5194" w:rsidRDefault="000B7ABC" w:rsidP="000B7ABC">
            <w:pPr>
              <w:autoSpaceDE w:val="0"/>
              <w:autoSpaceDN w:val="0"/>
              <w:adjustRightInd w:val="0"/>
              <w:spacing w:after="0"/>
              <w:rPr>
                <w:rFonts w:eastAsia="Calibri" w:cs="Arial"/>
              </w:rPr>
            </w:pPr>
          </w:p>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r>
      <w:tr w:rsidR="000B7ABC" w:rsidRPr="007A5194" w:rsidTr="004F1C5A">
        <w:tc>
          <w:tcPr>
            <w:tcW w:w="7479" w:type="dxa"/>
          </w:tcPr>
          <w:p w:rsidR="000B7ABC" w:rsidRPr="007A5194" w:rsidRDefault="000B7ABC" w:rsidP="000B7ABC">
            <w:pPr>
              <w:autoSpaceDE w:val="0"/>
              <w:autoSpaceDN w:val="0"/>
              <w:adjustRightInd w:val="0"/>
              <w:spacing w:after="0"/>
              <w:rPr>
                <w:rFonts w:eastAsia="Calibri" w:cs="Arial"/>
              </w:rPr>
            </w:pPr>
          </w:p>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r>
      <w:tr w:rsidR="000B7ABC" w:rsidRPr="007A5194" w:rsidTr="004F1C5A">
        <w:tc>
          <w:tcPr>
            <w:tcW w:w="7479" w:type="dxa"/>
          </w:tcPr>
          <w:p w:rsidR="000B7ABC" w:rsidRPr="007A5194" w:rsidRDefault="000B7ABC" w:rsidP="000B7ABC">
            <w:pPr>
              <w:autoSpaceDE w:val="0"/>
              <w:autoSpaceDN w:val="0"/>
              <w:adjustRightInd w:val="0"/>
              <w:spacing w:after="0"/>
              <w:rPr>
                <w:rFonts w:eastAsia="Calibri" w:cs="Arial"/>
              </w:rPr>
            </w:pPr>
          </w:p>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r>
      <w:tr w:rsidR="000B7ABC" w:rsidRPr="007A5194" w:rsidTr="004F1C5A">
        <w:tc>
          <w:tcPr>
            <w:tcW w:w="7479" w:type="dxa"/>
          </w:tcPr>
          <w:p w:rsidR="000B7ABC" w:rsidRPr="007A5194" w:rsidRDefault="000B7ABC" w:rsidP="000B7ABC">
            <w:pPr>
              <w:autoSpaceDE w:val="0"/>
              <w:autoSpaceDN w:val="0"/>
              <w:adjustRightInd w:val="0"/>
              <w:spacing w:after="0"/>
              <w:rPr>
                <w:rFonts w:eastAsia="Calibri" w:cs="Arial"/>
              </w:rPr>
            </w:pPr>
          </w:p>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r>
      <w:tr w:rsidR="000B7ABC" w:rsidRPr="007A5194" w:rsidTr="004F1C5A">
        <w:tc>
          <w:tcPr>
            <w:tcW w:w="7479" w:type="dxa"/>
          </w:tcPr>
          <w:p w:rsidR="000B7ABC" w:rsidRPr="007A5194" w:rsidRDefault="000B7ABC" w:rsidP="000B7ABC">
            <w:pPr>
              <w:autoSpaceDE w:val="0"/>
              <w:autoSpaceDN w:val="0"/>
              <w:adjustRightInd w:val="0"/>
              <w:spacing w:after="0"/>
              <w:rPr>
                <w:rFonts w:eastAsia="Calibri" w:cs="Arial"/>
              </w:rPr>
            </w:pPr>
          </w:p>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r>
      <w:tr w:rsidR="000B7ABC" w:rsidRPr="007A5194" w:rsidTr="004F1C5A">
        <w:tc>
          <w:tcPr>
            <w:tcW w:w="7479" w:type="dxa"/>
          </w:tcPr>
          <w:p w:rsidR="000B7ABC" w:rsidRPr="007A5194" w:rsidRDefault="000B7ABC" w:rsidP="000B7ABC">
            <w:pPr>
              <w:autoSpaceDE w:val="0"/>
              <w:autoSpaceDN w:val="0"/>
              <w:adjustRightInd w:val="0"/>
              <w:spacing w:after="0"/>
              <w:rPr>
                <w:rFonts w:eastAsia="Calibri" w:cs="Arial"/>
              </w:rPr>
            </w:pPr>
          </w:p>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r>
      <w:tr w:rsidR="000B7ABC" w:rsidRPr="007A5194" w:rsidTr="004F1C5A">
        <w:tc>
          <w:tcPr>
            <w:tcW w:w="7479" w:type="dxa"/>
          </w:tcPr>
          <w:p w:rsidR="000B7ABC" w:rsidRPr="007A5194" w:rsidRDefault="000B7ABC" w:rsidP="000B7ABC">
            <w:pPr>
              <w:autoSpaceDE w:val="0"/>
              <w:autoSpaceDN w:val="0"/>
              <w:adjustRightInd w:val="0"/>
              <w:spacing w:after="0"/>
              <w:rPr>
                <w:rFonts w:eastAsia="Calibri" w:cs="Arial"/>
              </w:rPr>
            </w:pPr>
          </w:p>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709"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c>
          <w:tcPr>
            <w:tcW w:w="567" w:type="dxa"/>
          </w:tcPr>
          <w:p w:rsidR="000B7ABC" w:rsidRPr="007A5194" w:rsidRDefault="000B7ABC" w:rsidP="000B7ABC">
            <w:pPr>
              <w:autoSpaceDE w:val="0"/>
              <w:autoSpaceDN w:val="0"/>
              <w:adjustRightInd w:val="0"/>
              <w:spacing w:after="0"/>
              <w:rPr>
                <w:rFonts w:eastAsia="Calibri" w:cs="Arial"/>
              </w:rPr>
            </w:pPr>
          </w:p>
        </w:tc>
      </w:tr>
    </w:tbl>
    <w:p w:rsidR="000B7ABC" w:rsidRPr="007A5194" w:rsidRDefault="000B7ABC" w:rsidP="000B7ABC">
      <w:pPr>
        <w:pStyle w:val="Lijstalinea"/>
        <w:spacing w:after="0" w:line="240" w:lineRule="auto"/>
        <w:rPr>
          <w:rFonts w:cs="Arial"/>
          <w:i/>
          <w:u w:val="single"/>
        </w:rPr>
      </w:pPr>
    </w:p>
    <w:p w:rsidR="000B7ABC" w:rsidRPr="007A5194" w:rsidRDefault="000B7ABC" w:rsidP="000B7ABC">
      <w:pPr>
        <w:pStyle w:val="Lijstalinea"/>
        <w:spacing w:after="0" w:line="240" w:lineRule="auto"/>
        <w:rPr>
          <w:rFonts w:cs="Arial"/>
          <w:i/>
          <w:u w:val="single"/>
        </w:rPr>
      </w:pPr>
    </w:p>
    <w:p w:rsidR="000B7ABC" w:rsidRPr="007A5194" w:rsidRDefault="000B7ABC" w:rsidP="000B7ABC">
      <w:pPr>
        <w:pStyle w:val="Lijstalinea"/>
        <w:numPr>
          <w:ilvl w:val="0"/>
          <w:numId w:val="8"/>
        </w:numPr>
        <w:spacing w:after="0" w:line="240" w:lineRule="auto"/>
        <w:rPr>
          <w:rFonts w:cs="Arial"/>
          <w:i/>
          <w:u w:val="single"/>
        </w:rPr>
      </w:pPr>
      <w:r w:rsidRPr="007A5194">
        <w:rPr>
          <w:rFonts w:cs="Arial"/>
        </w:rPr>
        <w:t xml:space="preserve">Je kunt ervoor kiezen om een kalf meteen na de geboorte bij de moeder weg te halen, je kunt het kalf ook na een dag bij de koe weg halen. Waar zou jij zelf voor kiezen en </w:t>
      </w:r>
      <w:r w:rsidRPr="007A5194">
        <w:rPr>
          <w:rFonts w:cs="Arial"/>
          <w:u w:val="single"/>
        </w:rPr>
        <w:t>waarom</w:t>
      </w:r>
      <w:r w:rsidRPr="007A5194">
        <w:rPr>
          <w:rFonts w:cs="Arial"/>
        </w:rPr>
        <w:t xml:space="preserve">? </w:t>
      </w:r>
    </w:p>
    <w:p w:rsidR="000B7ABC" w:rsidRPr="007A5194" w:rsidRDefault="000B7ABC" w:rsidP="000B7ABC">
      <w:pPr>
        <w:spacing w:after="0" w:line="240" w:lineRule="auto"/>
        <w:rPr>
          <w:rFonts w:cs="Arial"/>
          <w:i/>
          <w:u w:val="single"/>
        </w:rPr>
      </w:pPr>
    </w:p>
    <w:p w:rsidR="000B7ABC" w:rsidRPr="007A5194" w:rsidRDefault="000B7ABC" w:rsidP="000B7ABC">
      <w:pPr>
        <w:spacing w:after="0"/>
        <w:rPr>
          <w:rFonts w:cs="Arial"/>
        </w:rPr>
      </w:pPr>
      <w:r w:rsidRPr="007A5194">
        <w:rPr>
          <w:rFonts w:cs="Arial"/>
        </w:rPr>
        <w:t>……………………………………………………………………………………………………………</w:t>
      </w:r>
    </w:p>
    <w:p w:rsidR="000B7ABC" w:rsidRPr="007A5194" w:rsidRDefault="000B7ABC" w:rsidP="000B7ABC">
      <w:pPr>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spacing w:after="0"/>
        <w:rPr>
          <w:rFonts w:cs="Arial"/>
        </w:rPr>
      </w:pPr>
    </w:p>
    <w:p w:rsidR="000B7ABC" w:rsidRPr="007A5194" w:rsidRDefault="0002690D" w:rsidP="000B7ABC">
      <w:pPr>
        <w:spacing w:after="0"/>
        <w:rPr>
          <w:rFonts w:cs="Arial"/>
        </w:rPr>
      </w:pPr>
      <w:r w:rsidRPr="007A5194">
        <w:rPr>
          <w:rFonts w:cs="Arial"/>
        </w:rPr>
        <w:lastRenderedPageBreak/>
        <w:t>Hanteer na een geboorte altijd dezelfde werkwijze.</w:t>
      </w:r>
      <w:r w:rsidR="00F548CE">
        <w:rPr>
          <w:rFonts w:cs="Arial"/>
        </w:rPr>
        <w:t xml:space="preserve"> Een voorbeeld van een standaard werkwijze staat hieronder. </w:t>
      </w:r>
    </w:p>
    <w:p w:rsidR="0002690D" w:rsidRPr="007A5194" w:rsidRDefault="0002690D" w:rsidP="000B7ABC">
      <w:pPr>
        <w:spacing w:after="0"/>
        <w:rPr>
          <w:rFonts w:cs="Arial"/>
        </w:rPr>
      </w:pPr>
    </w:p>
    <w:p w:rsidR="000B7ABC" w:rsidRPr="007A5194" w:rsidRDefault="0002690D" w:rsidP="000B7ABC">
      <w:pPr>
        <w:spacing w:after="0"/>
        <w:rPr>
          <w:rFonts w:cs="Arial"/>
        </w:rPr>
      </w:pPr>
      <w:r w:rsidRPr="007A5194">
        <w:rPr>
          <w:rFonts w:cs="Arial"/>
        </w:rPr>
        <w:t>Standaard werkwijze geboorte</w:t>
      </w:r>
    </w:p>
    <w:p w:rsidR="0002690D" w:rsidRPr="007A5194" w:rsidRDefault="0002690D" w:rsidP="0002690D">
      <w:pPr>
        <w:pStyle w:val="Lijstalinea"/>
        <w:numPr>
          <w:ilvl w:val="0"/>
          <w:numId w:val="20"/>
        </w:numPr>
        <w:spacing w:after="0"/>
        <w:rPr>
          <w:rFonts w:cs="Arial"/>
        </w:rPr>
      </w:pPr>
      <w:r w:rsidRPr="007A5194">
        <w:rPr>
          <w:rFonts w:cs="Arial"/>
        </w:rPr>
        <w:t>Ontsmet de navel met jodiumtinctuur</w:t>
      </w:r>
    </w:p>
    <w:p w:rsidR="0002690D" w:rsidRPr="007A5194" w:rsidRDefault="0002690D" w:rsidP="0002690D">
      <w:pPr>
        <w:pStyle w:val="Lijstalinea"/>
        <w:numPr>
          <w:ilvl w:val="0"/>
          <w:numId w:val="20"/>
        </w:numPr>
        <w:spacing w:after="0"/>
        <w:rPr>
          <w:rFonts w:cs="Arial"/>
        </w:rPr>
      </w:pPr>
      <w:r w:rsidRPr="007A5194">
        <w:rPr>
          <w:rFonts w:cs="Arial"/>
        </w:rPr>
        <w:t>Laat de koe enkele emmers lauw water drinken</w:t>
      </w:r>
    </w:p>
    <w:p w:rsidR="0002690D" w:rsidRPr="007A5194" w:rsidRDefault="0002690D" w:rsidP="0002690D">
      <w:pPr>
        <w:pStyle w:val="Lijstalinea"/>
        <w:numPr>
          <w:ilvl w:val="0"/>
          <w:numId w:val="20"/>
        </w:numPr>
        <w:spacing w:after="0"/>
        <w:rPr>
          <w:rFonts w:cs="Arial"/>
        </w:rPr>
      </w:pPr>
      <w:r w:rsidRPr="007A5194">
        <w:rPr>
          <w:rFonts w:cs="Arial"/>
        </w:rPr>
        <w:t>Melk de koe helemaal uit</w:t>
      </w:r>
    </w:p>
    <w:p w:rsidR="0002690D" w:rsidRPr="007A5194" w:rsidRDefault="0002690D" w:rsidP="0002690D">
      <w:pPr>
        <w:pStyle w:val="Lijstalinea"/>
        <w:numPr>
          <w:ilvl w:val="0"/>
          <w:numId w:val="20"/>
        </w:numPr>
        <w:spacing w:after="0"/>
        <w:rPr>
          <w:rFonts w:cs="Arial"/>
        </w:rPr>
      </w:pPr>
      <w:r w:rsidRPr="007A5194">
        <w:rPr>
          <w:rFonts w:cs="Arial"/>
        </w:rPr>
        <w:t>Geef het kalf 2 liter biest met de speenfles</w:t>
      </w:r>
    </w:p>
    <w:p w:rsidR="0002690D" w:rsidRPr="007A5194" w:rsidRDefault="0002690D" w:rsidP="0002690D">
      <w:pPr>
        <w:pStyle w:val="Lijstalinea"/>
        <w:numPr>
          <w:ilvl w:val="0"/>
          <w:numId w:val="20"/>
        </w:numPr>
        <w:spacing w:after="0"/>
        <w:rPr>
          <w:rFonts w:cs="Arial"/>
        </w:rPr>
      </w:pPr>
      <w:r w:rsidRPr="007A5194">
        <w:rPr>
          <w:rFonts w:cs="Arial"/>
        </w:rPr>
        <w:t>Geef het kalf een nummer</w:t>
      </w:r>
    </w:p>
    <w:p w:rsidR="0002690D" w:rsidRPr="007A5194" w:rsidRDefault="0002690D" w:rsidP="0002690D">
      <w:pPr>
        <w:pStyle w:val="Lijstalinea"/>
        <w:numPr>
          <w:ilvl w:val="0"/>
          <w:numId w:val="20"/>
        </w:numPr>
        <w:spacing w:after="0"/>
        <w:rPr>
          <w:rFonts w:cs="Arial"/>
        </w:rPr>
      </w:pPr>
      <w:r w:rsidRPr="007A5194">
        <w:rPr>
          <w:rFonts w:cs="Arial"/>
        </w:rPr>
        <w:t>Doe biest in een emmer met het nummer van het kalf</w:t>
      </w:r>
    </w:p>
    <w:p w:rsidR="0002690D" w:rsidRPr="007A5194" w:rsidRDefault="0002690D" w:rsidP="0002690D">
      <w:pPr>
        <w:pStyle w:val="Lijstalinea"/>
        <w:numPr>
          <w:ilvl w:val="0"/>
          <w:numId w:val="20"/>
        </w:numPr>
        <w:spacing w:after="0"/>
        <w:rPr>
          <w:rFonts w:cs="Arial"/>
        </w:rPr>
      </w:pPr>
      <w:r w:rsidRPr="007A5194">
        <w:rPr>
          <w:rFonts w:cs="Arial"/>
        </w:rPr>
        <w:t>Registreer de geboorte</w:t>
      </w:r>
    </w:p>
    <w:p w:rsidR="0002690D" w:rsidRPr="007A5194" w:rsidRDefault="0002690D" w:rsidP="0002690D">
      <w:pPr>
        <w:pStyle w:val="Lijstalinea"/>
        <w:spacing w:after="0"/>
        <w:rPr>
          <w:rFonts w:cs="Arial"/>
        </w:rPr>
      </w:pPr>
    </w:p>
    <w:p w:rsidR="000B7ABC" w:rsidRPr="007A5194" w:rsidRDefault="000B7ABC" w:rsidP="000B7ABC">
      <w:pPr>
        <w:pStyle w:val="Lijstalinea"/>
        <w:numPr>
          <w:ilvl w:val="0"/>
          <w:numId w:val="8"/>
        </w:numPr>
        <w:spacing w:after="0"/>
        <w:rPr>
          <w:rFonts w:cs="Arial"/>
        </w:rPr>
      </w:pPr>
      <w:r w:rsidRPr="007A5194">
        <w:rPr>
          <w:rFonts w:cs="Arial"/>
        </w:rPr>
        <w:t>Wat is volgens de</w:t>
      </w:r>
      <w:r w:rsidR="00F548CE">
        <w:rPr>
          <w:rFonts w:cs="Arial"/>
        </w:rPr>
        <w:t>ze</w:t>
      </w:r>
      <w:r w:rsidRPr="007A5194">
        <w:rPr>
          <w:rFonts w:cs="Arial"/>
        </w:rPr>
        <w:t xml:space="preserve"> werkwijze de eerste handeling die je moet doen na de geboorte?</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pStyle w:val="Lijstalinea"/>
        <w:numPr>
          <w:ilvl w:val="0"/>
          <w:numId w:val="8"/>
        </w:numPr>
        <w:autoSpaceDE w:val="0"/>
        <w:autoSpaceDN w:val="0"/>
        <w:adjustRightInd w:val="0"/>
        <w:spacing w:after="0"/>
        <w:rPr>
          <w:rFonts w:cs="Arial"/>
        </w:rPr>
      </w:pPr>
      <w:r w:rsidRPr="007A5194">
        <w:rPr>
          <w:rFonts w:cs="Arial"/>
        </w:rPr>
        <w:t>Waarom is dit zo belangrijk?</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r w:rsidRPr="007A5194">
        <w:rPr>
          <w:rFonts w:cs="Arial"/>
          <w:b/>
          <w:noProof/>
          <w:lang w:eastAsia="nl-NL"/>
        </w:rPr>
        <w:drawing>
          <wp:anchor distT="0" distB="0" distL="114300" distR="114300" simplePos="0" relativeHeight="251673600" behindDoc="1" locked="0" layoutInCell="1" allowOverlap="1" wp14:anchorId="7832A374" wp14:editId="49B59FF0">
            <wp:simplePos x="0" y="0"/>
            <wp:positionH relativeFrom="column">
              <wp:posOffset>4223385</wp:posOffset>
            </wp:positionH>
            <wp:positionV relativeFrom="paragraph">
              <wp:posOffset>102235</wp:posOffset>
            </wp:positionV>
            <wp:extent cx="1819275" cy="1514475"/>
            <wp:effectExtent l="0" t="0" r="9525" b="9525"/>
            <wp:wrapTight wrapText="bothSides">
              <wp:wrapPolygon edited="0">
                <wp:start x="0" y="0"/>
                <wp:lineTo x="0" y="21464"/>
                <wp:lineTo x="21487" y="21464"/>
                <wp:lineTo x="21487" y="0"/>
                <wp:lineTo x="0" y="0"/>
              </wp:wrapPolygon>
            </wp:wrapTight>
            <wp:docPr id="11" name="Afbeelding 2"/>
            <wp:cNvGraphicFramePr/>
            <a:graphic xmlns:a="http://schemas.openxmlformats.org/drawingml/2006/main">
              <a:graphicData uri="http://schemas.openxmlformats.org/drawingml/2006/picture">
                <pic:pic xmlns:pic="http://schemas.openxmlformats.org/drawingml/2006/picture">
                  <pic:nvPicPr>
                    <pic:cNvPr id="8195" name="Picture 2"/>
                    <pic:cNvPicPr>
                      <a:picLocks noGrp="1" noChangeAspect="1" noChangeArrowheads="1"/>
                    </pic:cNvPicPr>
                  </pic:nvPicPr>
                  <pic:blipFill>
                    <a:blip r:embed="rId21" cstate="print"/>
                    <a:srcRect/>
                    <a:stretch>
                      <a:fillRect/>
                    </a:stretch>
                  </pic:blipFill>
                  <pic:spPr bwMode="auto">
                    <a:xfrm>
                      <a:off x="0" y="0"/>
                      <a:ext cx="1819275" cy="1514475"/>
                    </a:xfrm>
                    <a:prstGeom prst="rect">
                      <a:avLst/>
                    </a:prstGeom>
                    <a:noFill/>
                    <a:ln w="9525">
                      <a:noFill/>
                      <a:miter lim="800000"/>
                      <a:headEnd/>
                      <a:tailEnd/>
                    </a:ln>
                  </pic:spPr>
                </pic:pic>
              </a:graphicData>
            </a:graphic>
          </wp:anchor>
        </w:drawing>
      </w:r>
    </w:p>
    <w:p w:rsidR="000B7ABC" w:rsidRPr="007A5194" w:rsidRDefault="000B7ABC" w:rsidP="000B7ABC">
      <w:pPr>
        <w:tabs>
          <w:tab w:val="left" w:pos="908"/>
        </w:tabs>
        <w:spacing w:after="0"/>
        <w:rPr>
          <w:rFonts w:cs="Arial"/>
          <w:b/>
        </w:rPr>
      </w:pPr>
      <w:r w:rsidRPr="007A5194">
        <w:rPr>
          <w:rFonts w:cs="Arial"/>
          <w:b/>
        </w:rPr>
        <w:t>Biest</w:t>
      </w:r>
    </w:p>
    <w:p w:rsidR="000B7ABC" w:rsidRPr="007A5194" w:rsidRDefault="000B7ABC" w:rsidP="000B7ABC">
      <w:pPr>
        <w:autoSpaceDE w:val="0"/>
        <w:autoSpaceDN w:val="0"/>
        <w:adjustRightInd w:val="0"/>
        <w:spacing w:after="0"/>
        <w:rPr>
          <w:rFonts w:cs="Arial"/>
        </w:rPr>
      </w:pPr>
      <w:r w:rsidRPr="007A5194">
        <w:rPr>
          <w:rFonts w:cs="Arial"/>
          <w:noProof/>
          <w:lang w:eastAsia="nl-NL"/>
        </w:rPr>
        <w:drawing>
          <wp:anchor distT="0" distB="0" distL="114300" distR="114300" simplePos="0" relativeHeight="251674624" behindDoc="1" locked="0" layoutInCell="1" allowOverlap="1" wp14:anchorId="57C58B55" wp14:editId="507F3137">
            <wp:simplePos x="0" y="0"/>
            <wp:positionH relativeFrom="column">
              <wp:posOffset>3909060</wp:posOffset>
            </wp:positionH>
            <wp:positionV relativeFrom="paragraph">
              <wp:posOffset>1414780</wp:posOffset>
            </wp:positionV>
            <wp:extent cx="2647950" cy="323850"/>
            <wp:effectExtent l="0" t="0" r="0" b="0"/>
            <wp:wrapTight wrapText="bothSides">
              <wp:wrapPolygon edited="0">
                <wp:start x="0" y="0"/>
                <wp:lineTo x="0" y="20329"/>
                <wp:lineTo x="21445" y="20329"/>
                <wp:lineTo x="21445" y="0"/>
                <wp:lineTo x="0" y="0"/>
              </wp:wrapPolygon>
            </wp:wrapTight>
            <wp:docPr id="13"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srcRect/>
                    <a:stretch>
                      <a:fillRect/>
                    </a:stretch>
                  </pic:blipFill>
                  <pic:spPr bwMode="auto">
                    <a:xfrm>
                      <a:off x="0" y="0"/>
                      <a:ext cx="2647950" cy="323850"/>
                    </a:xfrm>
                    <a:prstGeom prst="rect">
                      <a:avLst/>
                    </a:prstGeom>
                    <a:noFill/>
                    <a:ln w="9525">
                      <a:noFill/>
                      <a:miter lim="800000"/>
                      <a:headEnd/>
                      <a:tailEnd/>
                    </a:ln>
                  </pic:spPr>
                </pic:pic>
              </a:graphicData>
            </a:graphic>
          </wp:anchor>
        </w:drawing>
      </w:r>
      <w:r w:rsidRPr="007A5194">
        <w:rPr>
          <w:rFonts w:cs="Arial"/>
        </w:rPr>
        <w:t>Als een kalf geboren wordt heeft het nog geen of weinig afweerstoffen waardoor het erg vatbaar is voor infecties. In biest zitten veel afweerstoffen. Veel, vlug en vaak verse biest geven is daarom erg belangrijk. De eerste 24 uren na de geboorte van het kalf zijn van grote invloed op de verdere ontwikkeling van het dier. Alleen in deze periode zijn de darmen in staat antistoffen op te nemen. Daarna niet meer. Antistoffen zijn namelijk grote moleculen die niet op de normale manier opgenomen kunnen worden.</w:t>
      </w:r>
      <w:r w:rsidRPr="007A5194">
        <w:rPr>
          <w:noProof/>
        </w:rPr>
        <w:t xml:space="preserve"> </w:t>
      </w:r>
    </w:p>
    <w:p w:rsidR="000B7ABC" w:rsidRPr="007A5194" w:rsidRDefault="000B7ABC" w:rsidP="000B7ABC">
      <w:pPr>
        <w:autoSpaceDE w:val="0"/>
        <w:autoSpaceDN w:val="0"/>
        <w:adjustRightInd w:val="0"/>
        <w:spacing w:after="0"/>
        <w:rPr>
          <w:rFonts w:cs="Arial"/>
        </w:rPr>
      </w:pPr>
      <w:r w:rsidRPr="007A5194">
        <w:rPr>
          <w:rFonts w:cs="Arial"/>
        </w:rPr>
        <w:t>Daarom zet het kalf als het ware de vensters in de darmen eerst zo ver mogelijk open. In het eerste uur na de geboorte kunnen deze antistoffen ongehinderd</w:t>
      </w:r>
    </w:p>
    <w:p w:rsidR="000B7ABC" w:rsidRPr="007A5194" w:rsidRDefault="000B7ABC" w:rsidP="000B7ABC">
      <w:pPr>
        <w:autoSpaceDE w:val="0"/>
        <w:autoSpaceDN w:val="0"/>
        <w:adjustRightInd w:val="0"/>
        <w:spacing w:after="0"/>
        <w:rPr>
          <w:rFonts w:cs="Arial"/>
        </w:rPr>
      </w:pPr>
      <w:r w:rsidRPr="007A5194">
        <w:rPr>
          <w:rFonts w:cs="Arial"/>
        </w:rPr>
        <w:t xml:space="preserve">opgenomen worden. Daarna neemt de opname van afweerstoffen elk uur af. In deze tijd wordt de passieve immuniteit dus afgebouwd. Het dier moet na deze periode zelf immuniteit opbouwen, dit wordt wel de actieve immuniteit genoemd. </w:t>
      </w:r>
    </w:p>
    <w:p w:rsidR="000B7ABC" w:rsidRPr="007A5194" w:rsidRDefault="000B7ABC" w:rsidP="000B7ABC">
      <w:pPr>
        <w:autoSpaceDE w:val="0"/>
        <w:autoSpaceDN w:val="0"/>
        <w:adjustRightInd w:val="0"/>
        <w:spacing w:after="0"/>
        <w:rPr>
          <w:rFonts w:cs="Arial"/>
        </w:rPr>
      </w:pPr>
    </w:p>
    <w:p w:rsidR="000B7ABC" w:rsidRPr="007A5194" w:rsidRDefault="000B7ABC" w:rsidP="000B7ABC">
      <w:pPr>
        <w:pStyle w:val="Lijstalinea"/>
        <w:numPr>
          <w:ilvl w:val="0"/>
          <w:numId w:val="8"/>
        </w:numPr>
        <w:autoSpaceDE w:val="0"/>
        <w:autoSpaceDN w:val="0"/>
        <w:adjustRightInd w:val="0"/>
        <w:spacing w:after="0" w:line="240" w:lineRule="auto"/>
        <w:rPr>
          <w:rFonts w:cs="Arial"/>
        </w:rPr>
      </w:pPr>
      <w:r w:rsidRPr="007A5194">
        <w:rPr>
          <w:rFonts w:cs="Arial"/>
        </w:rPr>
        <w:t>Hoe komt een kalf aan passieve immuniteit?</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autoSpaceDE w:val="0"/>
        <w:autoSpaceDN w:val="0"/>
        <w:adjustRightInd w:val="0"/>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pStyle w:val="Lijstalinea"/>
        <w:numPr>
          <w:ilvl w:val="0"/>
          <w:numId w:val="8"/>
        </w:numPr>
        <w:autoSpaceDE w:val="0"/>
        <w:autoSpaceDN w:val="0"/>
        <w:adjustRightInd w:val="0"/>
        <w:spacing w:after="0" w:line="240" w:lineRule="auto"/>
        <w:rPr>
          <w:rFonts w:cs="Arial"/>
        </w:rPr>
      </w:pPr>
      <w:r w:rsidRPr="007A5194">
        <w:rPr>
          <w:rFonts w:cs="Arial"/>
        </w:rPr>
        <w:lastRenderedPageBreak/>
        <w:t>Hoe komt een kalf aan actieve immuniteit?</w:t>
      </w:r>
    </w:p>
    <w:p w:rsidR="000B7ABC" w:rsidRPr="007A5194" w:rsidRDefault="000B7ABC" w:rsidP="000B7ABC">
      <w:pPr>
        <w:autoSpaceDE w:val="0"/>
        <w:autoSpaceDN w:val="0"/>
        <w:adjustRightInd w:val="0"/>
        <w:spacing w:after="0" w:line="240" w:lineRule="auto"/>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autoSpaceDE w:val="0"/>
        <w:autoSpaceDN w:val="0"/>
        <w:adjustRightInd w:val="0"/>
        <w:spacing w:after="0" w:line="240" w:lineRule="auto"/>
        <w:rPr>
          <w:rFonts w:cs="Arial"/>
        </w:rPr>
      </w:pPr>
      <w:r w:rsidRPr="007A5194">
        <w:rPr>
          <w:rFonts w:cs="Arial"/>
        </w:rPr>
        <w:t>……………………………………………………………………………………………………………</w:t>
      </w:r>
    </w:p>
    <w:p w:rsidR="000B7ABC" w:rsidRPr="007A5194" w:rsidRDefault="000B7ABC" w:rsidP="000B7ABC">
      <w:pPr>
        <w:rPr>
          <w:rFonts w:cs="Arial"/>
        </w:rPr>
      </w:pPr>
    </w:p>
    <w:p w:rsidR="000B7ABC" w:rsidRPr="007A5194" w:rsidRDefault="000B7ABC" w:rsidP="000B7ABC">
      <w:pPr>
        <w:rPr>
          <w:rFonts w:cs="Arial"/>
        </w:rPr>
      </w:pPr>
    </w:p>
    <w:p w:rsidR="000B7ABC" w:rsidRPr="007A5194" w:rsidRDefault="0002690D" w:rsidP="000B7ABC">
      <w:pPr>
        <w:rPr>
          <w:rFonts w:cs="Arial"/>
        </w:rPr>
      </w:pPr>
      <w:r w:rsidRPr="007A5194">
        <w:rPr>
          <w:rFonts w:cs="Arial"/>
        </w:rPr>
        <w:t xml:space="preserve">Biest heeft behalve het leveren van afweerstoffen, nog meer taken. Het is de belangrijkste energie en voedingsbron voor het kalf. Het dier heeft de biest hard nodig om zichzelf op temperatuur te houden. Biest heeft daarbij ook nog de werking dat het de eerste mest afdrijft. </w:t>
      </w:r>
    </w:p>
    <w:p w:rsidR="000B7ABC" w:rsidRPr="007A5194" w:rsidRDefault="000B7ABC" w:rsidP="000B7ABC">
      <w:pPr>
        <w:pStyle w:val="Lijstalinea"/>
        <w:numPr>
          <w:ilvl w:val="0"/>
          <w:numId w:val="8"/>
        </w:numPr>
        <w:autoSpaceDE w:val="0"/>
        <w:autoSpaceDN w:val="0"/>
        <w:adjustRightInd w:val="0"/>
        <w:spacing w:after="0"/>
        <w:rPr>
          <w:rFonts w:cs="Arial"/>
        </w:rPr>
      </w:pPr>
      <w:r w:rsidRPr="007A5194">
        <w:rPr>
          <w:rFonts w:cs="Arial"/>
        </w:rPr>
        <w:t>Enerzijds is biest erg belangrijk omdat er veel afweerstoffen inzitten, maar waarvoor heeft het kalf nog meer biest nodig?</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autoSpaceDE w:val="0"/>
        <w:autoSpaceDN w:val="0"/>
        <w:adjustRightInd w:val="0"/>
        <w:spacing w:after="0" w:line="240" w:lineRule="auto"/>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2690D" w:rsidRPr="007A5194" w:rsidRDefault="0002690D" w:rsidP="000B7ABC">
      <w:pPr>
        <w:spacing w:after="0"/>
        <w:rPr>
          <w:rFonts w:cs="Arial"/>
        </w:rPr>
      </w:pPr>
    </w:p>
    <w:p w:rsidR="0002690D" w:rsidRPr="007A5194" w:rsidRDefault="0002690D" w:rsidP="000B7ABC">
      <w:pPr>
        <w:spacing w:after="0"/>
        <w:rPr>
          <w:rFonts w:cs="Arial"/>
        </w:rPr>
      </w:pPr>
      <w:r w:rsidRPr="007A5194">
        <w:rPr>
          <w:rFonts w:cs="Arial"/>
        </w:rPr>
        <w:t xml:space="preserve">Geef binnen 2 uur 2 liter biest. Binnen 12 uur moet het kalf 4 liter eerste biest gedronken hebben (10% van het lichaamsgewicht) en 5,5 liter op de eerste dag. Eventueel kan als eerste maaltijd 4 liter biest per slokdarmsonde gegeven worden, gevolgd door 2 liter 12 uur later. </w:t>
      </w:r>
    </w:p>
    <w:p w:rsidR="00671791" w:rsidRPr="007A5194" w:rsidRDefault="00671791" w:rsidP="000B7ABC">
      <w:pPr>
        <w:spacing w:after="0"/>
        <w:rPr>
          <w:rFonts w:cs="Arial"/>
        </w:rPr>
      </w:pPr>
    </w:p>
    <w:p w:rsidR="000B7ABC" w:rsidRPr="007A5194" w:rsidRDefault="000B7ABC" w:rsidP="000B7ABC">
      <w:pPr>
        <w:autoSpaceDE w:val="0"/>
        <w:autoSpaceDN w:val="0"/>
        <w:adjustRightInd w:val="0"/>
        <w:spacing w:after="0"/>
        <w:rPr>
          <w:rFonts w:cs="Arial"/>
        </w:rPr>
      </w:pPr>
      <w:r w:rsidRPr="007A5194">
        <w:rPr>
          <w:rFonts w:cs="Arial"/>
          <w:b/>
          <w:noProof/>
          <w:lang w:eastAsia="nl-NL"/>
        </w:rPr>
        <w:drawing>
          <wp:anchor distT="0" distB="0" distL="114300" distR="114300" simplePos="0" relativeHeight="251672576" behindDoc="1" locked="0" layoutInCell="1" allowOverlap="1" wp14:anchorId="3A8FF60E" wp14:editId="3FDF4037">
            <wp:simplePos x="0" y="0"/>
            <wp:positionH relativeFrom="column">
              <wp:posOffset>-605790</wp:posOffset>
            </wp:positionH>
            <wp:positionV relativeFrom="paragraph">
              <wp:posOffset>134620</wp:posOffset>
            </wp:positionV>
            <wp:extent cx="2085975" cy="2562225"/>
            <wp:effectExtent l="0" t="0" r="9525" b="9525"/>
            <wp:wrapTight wrapText="bothSides">
              <wp:wrapPolygon edited="0">
                <wp:start x="0" y="0"/>
                <wp:lineTo x="0" y="21520"/>
                <wp:lineTo x="21501" y="21520"/>
                <wp:lineTo x="21501" y="0"/>
                <wp:lineTo x="0" y="0"/>
              </wp:wrapPolygon>
            </wp:wrapTight>
            <wp:docPr id="9" name="il_fi" descr="http://www.zorgboerderijludiek.nl/foto%27s%20web/kalf%20de%20fles%20gev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zorgboerderijludiek.nl/foto%27s%20web/kalf%20de%20fles%20geven.jpg"/>
                    <pic:cNvPicPr>
                      <a:picLocks noChangeAspect="1" noChangeArrowheads="1"/>
                    </pic:cNvPicPr>
                  </pic:nvPicPr>
                  <pic:blipFill>
                    <a:blip r:embed="rId23"/>
                    <a:srcRect b="17114"/>
                    <a:stretch>
                      <a:fillRect/>
                    </a:stretch>
                  </pic:blipFill>
                  <pic:spPr bwMode="auto">
                    <a:xfrm>
                      <a:off x="0" y="0"/>
                      <a:ext cx="2085975" cy="25622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A5194">
        <w:rPr>
          <w:rFonts w:cs="Arial"/>
          <w:b/>
        </w:rPr>
        <w:t xml:space="preserve"> </w:t>
      </w:r>
    </w:p>
    <w:p w:rsidR="000B7ABC" w:rsidRPr="007A5194" w:rsidRDefault="000B7ABC" w:rsidP="000B7ABC">
      <w:pPr>
        <w:autoSpaceDE w:val="0"/>
        <w:autoSpaceDN w:val="0"/>
        <w:adjustRightInd w:val="0"/>
        <w:spacing w:after="0"/>
        <w:rPr>
          <w:rFonts w:cs="Arial"/>
          <w:b/>
        </w:rPr>
      </w:pPr>
      <w:r w:rsidRPr="007A5194">
        <w:rPr>
          <w:rFonts w:cs="Arial"/>
          <w:b/>
        </w:rPr>
        <w:t>Veel, vers, vlug, vaak</w:t>
      </w:r>
    </w:p>
    <w:p w:rsidR="000B7ABC" w:rsidRPr="007A5194" w:rsidRDefault="000B7ABC" w:rsidP="000B7ABC">
      <w:pPr>
        <w:pStyle w:val="Lijstalinea"/>
        <w:numPr>
          <w:ilvl w:val="0"/>
          <w:numId w:val="8"/>
        </w:numPr>
        <w:autoSpaceDE w:val="0"/>
        <w:autoSpaceDN w:val="0"/>
        <w:adjustRightInd w:val="0"/>
        <w:spacing w:after="0"/>
        <w:rPr>
          <w:rFonts w:cs="Arial"/>
        </w:rPr>
      </w:pPr>
      <w:r w:rsidRPr="007A5194">
        <w:rPr>
          <w:rFonts w:cs="Arial"/>
        </w:rPr>
        <w:t xml:space="preserve">Hoeveel biest moet het kalf binnen twee uur </w:t>
      </w:r>
    </w:p>
    <w:p w:rsidR="000B7ABC" w:rsidRPr="007A5194" w:rsidRDefault="000B7ABC" w:rsidP="000B7ABC">
      <w:pPr>
        <w:autoSpaceDE w:val="0"/>
        <w:autoSpaceDN w:val="0"/>
        <w:adjustRightInd w:val="0"/>
        <w:spacing w:after="0"/>
        <w:rPr>
          <w:rFonts w:cs="Arial"/>
        </w:rPr>
      </w:pPr>
      <w:r w:rsidRPr="007A5194">
        <w:rPr>
          <w:rFonts w:cs="Arial"/>
        </w:rPr>
        <w:t xml:space="preserve">            krijgen? </w:t>
      </w:r>
    </w:p>
    <w:p w:rsidR="000B7ABC" w:rsidRPr="007A5194" w:rsidRDefault="000B7ABC" w:rsidP="000B7ABC">
      <w:pPr>
        <w:autoSpaceDE w:val="0"/>
        <w:autoSpaceDN w:val="0"/>
        <w:adjustRightInd w:val="0"/>
        <w:spacing w:after="0"/>
        <w:rPr>
          <w:rFonts w:cs="Arial"/>
        </w:rPr>
      </w:pPr>
    </w:p>
    <w:p w:rsidR="000B7ABC" w:rsidRPr="007A5194" w:rsidRDefault="000B7ABC" w:rsidP="000B7ABC">
      <w:pPr>
        <w:autoSpaceDE w:val="0"/>
        <w:autoSpaceDN w:val="0"/>
        <w:adjustRightInd w:val="0"/>
        <w:spacing w:after="0"/>
        <w:rPr>
          <w:rFonts w:cs="Arial"/>
        </w:rPr>
      </w:pPr>
      <w:r w:rsidRPr="007A5194">
        <w:rPr>
          <w:rFonts w:cs="Arial"/>
        </w:rPr>
        <w:t>……………………………………………………………………………</w:t>
      </w:r>
    </w:p>
    <w:p w:rsidR="000B7ABC" w:rsidRPr="007A5194" w:rsidRDefault="000B7ABC" w:rsidP="000B7ABC">
      <w:pPr>
        <w:pStyle w:val="Lijstalinea"/>
        <w:autoSpaceDE w:val="0"/>
        <w:autoSpaceDN w:val="0"/>
        <w:adjustRightInd w:val="0"/>
        <w:spacing w:after="0"/>
        <w:rPr>
          <w:rFonts w:cs="Arial"/>
        </w:rPr>
      </w:pPr>
    </w:p>
    <w:p w:rsidR="000B7ABC" w:rsidRPr="007A5194" w:rsidRDefault="000B7ABC" w:rsidP="000B7ABC">
      <w:pPr>
        <w:pStyle w:val="Lijstalinea"/>
        <w:numPr>
          <w:ilvl w:val="0"/>
          <w:numId w:val="8"/>
        </w:numPr>
        <w:autoSpaceDE w:val="0"/>
        <w:autoSpaceDN w:val="0"/>
        <w:adjustRightInd w:val="0"/>
        <w:spacing w:after="0"/>
        <w:rPr>
          <w:rFonts w:cs="Arial"/>
        </w:rPr>
      </w:pPr>
      <w:r w:rsidRPr="007A5194">
        <w:rPr>
          <w:rFonts w:cs="Arial"/>
        </w:rPr>
        <w:t>Hoeveel moet het kalf na 12 uur gedronken hebben?</w:t>
      </w:r>
    </w:p>
    <w:p w:rsidR="000B7ABC" w:rsidRPr="007A5194" w:rsidRDefault="000B7ABC" w:rsidP="000B7ABC">
      <w:pPr>
        <w:autoSpaceDE w:val="0"/>
        <w:autoSpaceDN w:val="0"/>
        <w:adjustRightInd w:val="0"/>
        <w:spacing w:after="0"/>
        <w:rPr>
          <w:rFonts w:cs="Arial"/>
        </w:rPr>
      </w:pPr>
    </w:p>
    <w:p w:rsidR="000B7ABC" w:rsidRPr="007A5194" w:rsidRDefault="000B7ABC" w:rsidP="000B7ABC">
      <w:pPr>
        <w:autoSpaceDE w:val="0"/>
        <w:autoSpaceDN w:val="0"/>
        <w:adjustRightInd w:val="0"/>
        <w:spacing w:after="0"/>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pStyle w:val="Lijstalinea"/>
        <w:numPr>
          <w:ilvl w:val="0"/>
          <w:numId w:val="8"/>
        </w:numPr>
        <w:autoSpaceDE w:val="0"/>
        <w:autoSpaceDN w:val="0"/>
        <w:adjustRightInd w:val="0"/>
        <w:spacing w:after="0"/>
        <w:rPr>
          <w:rFonts w:cs="Arial"/>
        </w:rPr>
      </w:pPr>
      <w:r w:rsidRPr="007A5194">
        <w:rPr>
          <w:rFonts w:cs="Arial"/>
        </w:rPr>
        <w:t xml:space="preserve">En hoeveel op de eerste dag? </w:t>
      </w:r>
    </w:p>
    <w:p w:rsidR="000B7ABC" w:rsidRPr="007A5194" w:rsidRDefault="000B7ABC" w:rsidP="000B7ABC">
      <w:pPr>
        <w:autoSpaceDE w:val="0"/>
        <w:autoSpaceDN w:val="0"/>
        <w:adjustRightInd w:val="0"/>
        <w:spacing w:after="0"/>
        <w:rPr>
          <w:rFonts w:cs="Arial"/>
        </w:rPr>
      </w:pPr>
    </w:p>
    <w:p w:rsidR="000B7ABC" w:rsidRPr="007A5194" w:rsidRDefault="000B7ABC" w:rsidP="000B7ABC">
      <w:pPr>
        <w:autoSpaceDE w:val="0"/>
        <w:autoSpaceDN w:val="0"/>
        <w:adjustRightInd w:val="0"/>
        <w:spacing w:after="0"/>
        <w:rPr>
          <w:rFonts w:cs="Arial"/>
        </w:rPr>
      </w:pPr>
      <w:r w:rsidRPr="007A5194">
        <w:rPr>
          <w:rFonts w:cs="Arial"/>
        </w:rPr>
        <w:t>……………………………………………………………………………</w:t>
      </w:r>
    </w:p>
    <w:p w:rsidR="000B7ABC" w:rsidRPr="007A5194" w:rsidRDefault="000B7ABC" w:rsidP="000B7ABC">
      <w:pPr>
        <w:tabs>
          <w:tab w:val="left" w:pos="908"/>
        </w:tabs>
        <w:spacing w:after="0"/>
        <w:rPr>
          <w:rFonts w:cs="Arial"/>
          <w:b/>
        </w:rPr>
      </w:pPr>
    </w:p>
    <w:p w:rsidR="000B7ABC" w:rsidRPr="007A5194" w:rsidRDefault="000B7ABC" w:rsidP="000B7ABC">
      <w:pPr>
        <w:tabs>
          <w:tab w:val="left" w:pos="908"/>
        </w:tabs>
        <w:spacing w:after="0"/>
        <w:rPr>
          <w:rFonts w:cs="Arial"/>
          <w:b/>
        </w:rPr>
      </w:pPr>
      <w:r w:rsidRPr="007A5194">
        <w:rPr>
          <w:rFonts w:cs="Arial"/>
          <w:b/>
        </w:rPr>
        <w:t>Kwaliteit</w:t>
      </w:r>
    </w:p>
    <w:p w:rsidR="000B7ABC" w:rsidRPr="007A5194" w:rsidRDefault="000B7ABC" w:rsidP="000B7ABC">
      <w:pPr>
        <w:autoSpaceDE w:val="0"/>
        <w:autoSpaceDN w:val="0"/>
        <w:adjustRightInd w:val="0"/>
        <w:spacing w:after="0"/>
        <w:rPr>
          <w:rFonts w:cs="Arial"/>
        </w:rPr>
      </w:pPr>
      <w:r w:rsidRPr="007A5194">
        <w:rPr>
          <w:rFonts w:cs="Arial"/>
        </w:rPr>
        <w:t xml:space="preserve">De kwaliteit van de biest is het hoogst onmiddellijk na de het kalven en daalt daarna vrij snel, ook als de eerste melkbeurt wordt uitgesteld. De eerste melkbeurt zou binnen 1 à 2 uur na afkalven moeten plaats vinden. Wanneer koeien vóór het afkalven melk uitliggen, betekent dit ook dat de biest van de hoogste kwaliteit voor een deel verloren gaat. De biest van de eerste melkbeurt moet altijd aan het pasgeboren kalf gegeven worden. Wat overblijft kan worden gebruikt voor de volgende </w:t>
      </w:r>
      <w:r w:rsidRPr="007A5194">
        <w:rPr>
          <w:rFonts w:cs="Arial"/>
        </w:rPr>
        <w:lastRenderedPageBreak/>
        <w:t>voederbeurten. Als er dan nog biest overblijft, kan deze het beste diepgevroren worden om later te gebruiken wanneer een koe onvoldoende biest produceert.</w:t>
      </w:r>
    </w:p>
    <w:p w:rsidR="000B7ABC" w:rsidRPr="007A5194" w:rsidRDefault="000B7ABC" w:rsidP="000B7ABC">
      <w:pPr>
        <w:autoSpaceDE w:val="0"/>
        <w:autoSpaceDN w:val="0"/>
        <w:adjustRightInd w:val="0"/>
        <w:spacing w:after="0"/>
        <w:rPr>
          <w:rFonts w:cs="Arial"/>
        </w:rPr>
      </w:pPr>
    </w:p>
    <w:p w:rsidR="000B7ABC" w:rsidRPr="007A5194" w:rsidRDefault="000B7ABC" w:rsidP="000B7ABC">
      <w:pPr>
        <w:pStyle w:val="Lijstalinea"/>
        <w:numPr>
          <w:ilvl w:val="0"/>
          <w:numId w:val="8"/>
        </w:numPr>
        <w:autoSpaceDE w:val="0"/>
        <w:autoSpaceDN w:val="0"/>
        <w:adjustRightInd w:val="0"/>
        <w:spacing w:after="0"/>
        <w:rPr>
          <w:rFonts w:cs="Arial"/>
        </w:rPr>
      </w:pPr>
      <w:r w:rsidRPr="007A5194">
        <w:rPr>
          <w:rFonts w:cs="Arial"/>
        </w:rPr>
        <w:t xml:space="preserve">Maakt het uit wanneer je een pas gekalfde koe melkt? Waarom? </w:t>
      </w:r>
    </w:p>
    <w:p w:rsidR="000B7ABC" w:rsidRPr="007A5194" w:rsidRDefault="000B7ABC" w:rsidP="000B7ABC">
      <w:pPr>
        <w:autoSpaceDE w:val="0"/>
        <w:autoSpaceDN w:val="0"/>
        <w:adjustRightInd w:val="0"/>
        <w:spacing w:after="0"/>
        <w:rPr>
          <w:rFonts w:cs="Arial"/>
        </w:rPr>
      </w:pPr>
    </w:p>
    <w:p w:rsidR="000B7ABC" w:rsidRPr="007A5194" w:rsidRDefault="000B7ABC" w:rsidP="000B7ABC">
      <w:pPr>
        <w:autoSpaceDE w:val="0"/>
        <w:autoSpaceDN w:val="0"/>
        <w:adjustRightInd w:val="0"/>
        <w:spacing w:after="0" w:line="240" w:lineRule="auto"/>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0B7ABC" w:rsidRPr="007A5194" w:rsidRDefault="000B7ABC" w:rsidP="000B7ABC">
      <w:pPr>
        <w:spacing w:after="0"/>
        <w:rPr>
          <w:rFonts w:cs="Arial"/>
        </w:rPr>
      </w:pPr>
      <w:r w:rsidRPr="007A5194">
        <w:rPr>
          <w:rFonts w:cs="Arial"/>
        </w:rPr>
        <w:t>……………………………………………………………………………………………………………</w:t>
      </w:r>
    </w:p>
    <w:p w:rsidR="000B7ABC" w:rsidRPr="007A5194" w:rsidRDefault="000B7ABC" w:rsidP="000B7ABC">
      <w:pPr>
        <w:spacing w:after="0"/>
        <w:rPr>
          <w:rFonts w:cs="Arial"/>
        </w:rPr>
      </w:pPr>
    </w:p>
    <w:p w:rsidR="00671791" w:rsidRPr="007A5194" w:rsidRDefault="00671791" w:rsidP="00671791">
      <w:pPr>
        <w:rPr>
          <w:rFonts w:cs="Arial"/>
        </w:rPr>
      </w:pPr>
    </w:p>
    <w:p w:rsidR="00671791" w:rsidRPr="007A5194" w:rsidRDefault="00671791" w:rsidP="00671791">
      <w:pPr>
        <w:rPr>
          <w:rFonts w:cs="Arial"/>
        </w:rPr>
      </w:pPr>
      <w:r w:rsidRPr="007A5194">
        <w:rPr>
          <w:rFonts w:cs="Arial"/>
        </w:rPr>
        <w:t xml:space="preserve">Infecties met ziektekiemen vormen de grootste bedreiging voor jonge kalveren. De bron </w:t>
      </w:r>
      <w:r w:rsidR="00C96F28" w:rsidRPr="007A5194">
        <w:rPr>
          <w:rFonts w:cs="Arial"/>
        </w:rPr>
        <w:t>van deze kiemen zijn volwassen dieren en andere kalveren. Belangrijk is</w:t>
      </w:r>
      <w:r w:rsidR="0098159C" w:rsidRPr="007A5194">
        <w:rPr>
          <w:rFonts w:cs="Arial"/>
        </w:rPr>
        <w:t xml:space="preserve"> over</w:t>
      </w:r>
      <w:r w:rsidR="00C96F28" w:rsidRPr="007A5194">
        <w:rPr>
          <w:rFonts w:cs="Arial"/>
        </w:rPr>
        <w:t xml:space="preserve"> 25 % meer eenlinghokjes</w:t>
      </w:r>
      <w:r w:rsidR="0098159C" w:rsidRPr="007A5194">
        <w:rPr>
          <w:rFonts w:cs="Arial"/>
        </w:rPr>
        <w:t xml:space="preserve"> beschikken, dan je in piekperioden nodig hebt. Dan is er ruimte om hokjes te reinigen te ontsmetten en te laten drogen, voordat een kalf erin gaat. </w:t>
      </w:r>
    </w:p>
    <w:p w:rsidR="000B7ABC" w:rsidRPr="007A5194" w:rsidRDefault="000B7ABC" w:rsidP="000B7ABC">
      <w:pPr>
        <w:pStyle w:val="Lijstalinea"/>
        <w:numPr>
          <w:ilvl w:val="0"/>
          <w:numId w:val="8"/>
        </w:numPr>
        <w:rPr>
          <w:rFonts w:cs="Arial"/>
        </w:rPr>
      </w:pPr>
      <w:r w:rsidRPr="007A5194">
        <w:rPr>
          <w:rFonts w:cs="Arial"/>
        </w:rPr>
        <w:t>Waarom is het belangrijk om de kalveren de eerste periode individueel te huisvesten?</w:t>
      </w:r>
    </w:p>
    <w:p w:rsidR="000B7ABC" w:rsidRPr="007A5194" w:rsidRDefault="000B7ABC" w:rsidP="000B7ABC">
      <w:pPr>
        <w:autoSpaceDE w:val="0"/>
        <w:autoSpaceDN w:val="0"/>
        <w:adjustRightInd w:val="0"/>
        <w:spacing w:after="0" w:line="240" w:lineRule="auto"/>
        <w:rPr>
          <w:rFonts w:cs="Arial"/>
        </w:rPr>
      </w:pPr>
      <w:r w:rsidRPr="007A5194">
        <w:rPr>
          <w:rFonts w:cs="Arial"/>
        </w:rPr>
        <w:t>……………………………………………………………………………………………………………</w:t>
      </w:r>
    </w:p>
    <w:p w:rsidR="000B7ABC" w:rsidRPr="007A5194" w:rsidRDefault="000B7ABC" w:rsidP="000B7ABC">
      <w:pPr>
        <w:autoSpaceDE w:val="0"/>
        <w:autoSpaceDN w:val="0"/>
        <w:adjustRightInd w:val="0"/>
        <w:spacing w:after="0"/>
        <w:rPr>
          <w:rFonts w:cs="Arial"/>
        </w:rPr>
      </w:pPr>
    </w:p>
    <w:p w:rsidR="004D407A" w:rsidRPr="007A5194" w:rsidRDefault="000B7ABC" w:rsidP="000B7ABC">
      <w:pPr>
        <w:spacing w:after="0"/>
        <w:rPr>
          <w:rFonts w:cs="Arial"/>
        </w:rPr>
      </w:pPr>
      <w:r w:rsidRPr="007A5194">
        <w:rPr>
          <w:rFonts w:cs="Arial"/>
        </w:rPr>
        <w:t>……………………………………………………………………………………………………………</w:t>
      </w:r>
    </w:p>
    <w:p w:rsidR="004D407A" w:rsidRPr="007A5194" w:rsidRDefault="004D407A" w:rsidP="004D407A">
      <w:pPr>
        <w:pStyle w:val="Normaalweb"/>
        <w:spacing w:before="0" w:beforeAutospacing="0" w:after="0" w:afterAutospacing="0"/>
        <w:rPr>
          <w:rFonts w:asciiTheme="minorHAnsi" w:hAnsiTheme="minorHAnsi"/>
        </w:rPr>
      </w:pPr>
    </w:p>
    <w:p w:rsidR="000B7ABC" w:rsidRPr="007A5194" w:rsidRDefault="000B7ABC" w:rsidP="000B7ABC">
      <w:pPr>
        <w:spacing w:after="0"/>
        <w:rPr>
          <w:rFonts w:cs="Arial"/>
        </w:rPr>
      </w:pPr>
      <w:r w:rsidRPr="007A5194">
        <w:rPr>
          <w:rFonts w:cs="Arial"/>
        </w:rPr>
        <w:t>……………………………………………………………………………………………………………</w:t>
      </w:r>
    </w:p>
    <w:p w:rsidR="00CB000F" w:rsidRPr="007A5194" w:rsidRDefault="00CB000F">
      <w:pPr>
        <w:spacing w:after="160" w:line="259" w:lineRule="auto"/>
        <w:rPr>
          <w:rFonts w:eastAsia="Times New Roman" w:cs="Times New Roman"/>
          <w:sz w:val="24"/>
          <w:szCs w:val="24"/>
          <w:lang w:eastAsia="nl-NL"/>
        </w:rPr>
      </w:pPr>
      <w:r w:rsidRPr="007A5194">
        <w:br w:type="page"/>
      </w:r>
    </w:p>
    <w:p w:rsidR="00CB000F" w:rsidRPr="007A5194" w:rsidRDefault="007A5194" w:rsidP="007A5194">
      <w:pPr>
        <w:pStyle w:val="Kop1"/>
      </w:pPr>
      <w:bookmarkStart w:id="20" w:name="_Toc434584837"/>
      <w:r>
        <w:lastRenderedPageBreak/>
        <w:t xml:space="preserve">5. </w:t>
      </w:r>
      <w:r w:rsidR="00CB000F" w:rsidRPr="007A5194">
        <w:t>De magen van het kalf</w:t>
      </w:r>
      <w:bookmarkEnd w:id="20"/>
    </w:p>
    <w:p w:rsidR="00CB000F" w:rsidRPr="007A5194" w:rsidRDefault="00CB000F" w:rsidP="00CB000F">
      <w:pPr>
        <w:autoSpaceDE w:val="0"/>
        <w:autoSpaceDN w:val="0"/>
        <w:adjustRightInd w:val="0"/>
        <w:spacing w:after="0"/>
        <w:rPr>
          <w:rFonts w:cs="Arial"/>
          <w:b/>
        </w:rPr>
      </w:pPr>
      <w:r w:rsidRPr="007A5194">
        <w:rPr>
          <w:rFonts w:cs="Arial"/>
          <w:b/>
          <w:bCs/>
          <w:noProof/>
          <w:sz w:val="28"/>
          <w:szCs w:val="28"/>
          <w:u w:val="single"/>
          <w:lang w:eastAsia="nl-NL"/>
        </w:rPr>
        <w:drawing>
          <wp:anchor distT="0" distB="0" distL="114300" distR="114300" simplePos="0" relativeHeight="251676672" behindDoc="1" locked="0" layoutInCell="1" allowOverlap="1" wp14:anchorId="2C27120F" wp14:editId="71ECA2C3">
            <wp:simplePos x="0" y="0"/>
            <wp:positionH relativeFrom="column">
              <wp:posOffset>-268605</wp:posOffset>
            </wp:positionH>
            <wp:positionV relativeFrom="paragraph">
              <wp:posOffset>132715</wp:posOffset>
            </wp:positionV>
            <wp:extent cx="2558415" cy="1724025"/>
            <wp:effectExtent l="0" t="0" r="0" b="9525"/>
            <wp:wrapTight wrapText="bothSides">
              <wp:wrapPolygon edited="0">
                <wp:start x="0" y="0"/>
                <wp:lineTo x="0" y="21481"/>
                <wp:lineTo x="21391" y="21481"/>
                <wp:lineTo x="21391"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srcRect/>
                    <a:stretch>
                      <a:fillRect/>
                    </a:stretch>
                  </pic:blipFill>
                  <pic:spPr bwMode="auto">
                    <a:xfrm>
                      <a:off x="0" y="0"/>
                      <a:ext cx="2558415" cy="1724025"/>
                    </a:xfrm>
                    <a:prstGeom prst="rect">
                      <a:avLst/>
                    </a:prstGeom>
                    <a:noFill/>
                    <a:ln w="9525">
                      <a:noFill/>
                      <a:miter lim="800000"/>
                      <a:headEnd/>
                      <a:tailEnd/>
                    </a:ln>
                  </pic:spPr>
                </pic:pic>
              </a:graphicData>
            </a:graphic>
          </wp:anchor>
        </w:drawing>
      </w:r>
      <w:r w:rsidRPr="007A5194">
        <w:rPr>
          <w:rFonts w:cs="Arial"/>
          <w:b/>
        </w:rPr>
        <w:t>De lebmaag</w:t>
      </w:r>
    </w:p>
    <w:p w:rsidR="00CB000F" w:rsidRPr="007A5194" w:rsidRDefault="00CB000F" w:rsidP="00CB000F">
      <w:pPr>
        <w:autoSpaceDE w:val="0"/>
        <w:autoSpaceDN w:val="0"/>
        <w:adjustRightInd w:val="0"/>
        <w:spacing w:after="0"/>
        <w:rPr>
          <w:rFonts w:cs="Arial"/>
        </w:rPr>
      </w:pPr>
      <w:r w:rsidRPr="007A5194">
        <w:rPr>
          <w:rFonts w:cs="Arial"/>
        </w:rPr>
        <w:t xml:space="preserve">Bij de geboorte van het kalf is van het magenstelsel alleen de lebmaag ontwikkeld. De pens werkt nog niet. Daarom is het kalf in de eerste levensweken op melk aangewezen. De melk gaat via de slokdarm naar de lebmaag.  Als een kalf melk drinkt, maakt het een gootje tussen slokdarm en lebmaag, dit noemen we de slokdarmsleufreflex. Deze reflex zorgt ervoor dat er geen melk in de pens loopt. Melk in de pens kan namelijk voedingsstoornissen zoals diarree veroorzaken. </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rPr>
          <w:rFonts w:cs="Arial"/>
        </w:rPr>
      </w:pPr>
      <w:r w:rsidRPr="007A5194">
        <w:rPr>
          <w:rFonts w:cs="Arial"/>
        </w:rPr>
        <w:t>In de lebmaag word melk gestremd. Dit stremmen maakt het mogelijk dat het eiwit van de melk voor verteringssappen kan worden verteerd. Op een leeftijd  van 8 tot 10 weken zijn de voormagen (pens, netmaag en boekmaag) al zo ver ontwikkeld dat het kalf geen melk meer nodig heeft voor een goede groei.</w:t>
      </w:r>
    </w:p>
    <w:p w:rsidR="00CB000F" w:rsidRPr="007A5194" w:rsidRDefault="00CB000F" w:rsidP="00CB000F">
      <w:pPr>
        <w:autoSpaceDE w:val="0"/>
        <w:autoSpaceDN w:val="0"/>
        <w:adjustRightInd w:val="0"/>
        <w:spacing w:after="0"/>
        <w:rPr>
          <w:rFonts w:cs="Arial"/>
        </w:rPr>
      </w:pPr>
    </w:p>
    <w:p w:rsidR="00CB000F" w:rsidRPr="007A5194" w:rsidRDefault="00CB000F" w:rsidP="00CB000F">
      <w:pPr>
        <w:pStyle w:val="Lijstalinea"/>
        <w:numPr>
          <w:ilvl w:val="0"/>
          <w:numId w:val="9"/>
        </w:numPr>
        <w:autoSpaceDE w:val="0"/>
        <w:autoSpaceDN w:val="0"/>
        <w:adjustRightInd w:val="0"/>
        <w:spacing w:after="0" w:line="240" w:lineRule="auto"/>
        <w:rPr>
          <w:rFonts w:cs="Arial"/>
        </w:rPr>
      </w:pPr>
      <w:r w:rsidRPr="007A5194">
        <w:rPr>
          <w:rFonts w:cs="Arial"/>
        </w:rPr>
        <w:t xml:space="preserve">Wanneer werkt de slokdarmreflex niet optimaal? </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pStyle w:val="Lijstalinea"/>
        <w:numPr>
          <w:ilvl w:val="0"/>
          <w:numId w:val="9"/>
        </w:numPr>
        <w:autoSpaceDE w:val="0"/>
        <w:autoSpaceDN w:val="0"/>
        <w:adjustRightInd w:val="0"/>
        <w:spacing w:after="0" w:line="240" w:lineRule="auto"/>
        <w:rPr>
          <w:rFonts w:cs="Arial"/>
        </w:rPr>
      </w:pPr>
      <w:r w:rsidRPr="007A5194">
        <w:rPr>
          <w:rFonts w:cs="Arial"/>
        </w:rPr>
        <w:t xml:space="preserve">Hoeveel liter melk kan er in de lebmaag van een pasgeboren kalf? </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pStyle w:val="Lijstalinea"/>
        <w:numPr>
          <w:ilvl w:val="0"/>
          <w:numId w:val="9"/>
        </w:numPr>
        <w:autoSpaceDE w:val="0"/>
        <w:autoSpaceDN w:val="0"/>
        <w:adjustRightInd w:val="0"/>
        <w:spacing w:after="0" w:line="240" w:lineRule="auto"/>
        <w:rPr>
          <w:rFonts w:cs="Arial"/>
        </w:rPr>
      </w:pPr>
      <w:r w:rsidRPr="007A5194">
        <w:rPr>
          <w:rFonts w:cs="Arial"/>
        </w:rPr>
        <w:t>Wat gebeurt er als je een kalf meer melk geeft dan in de lebmaag past?</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pStyle w:val="Lijstalinea"/>
        <w:numPr>
          <w:ilvl w:val="0"/>
          <w:numId w:val="9"/>
        </w:numPr>
        <w:autoSpaceDE w:val="0"/>
        <w:autoSpaceDN w:val="0"/>
        <w:adjustRightInd w:val="0"/>
        <w:spacing w:after="0" w:line="240" w:lineRule="auto"/>
        <w:rPr>
          <w:rFonts w:cs="Arial"/>
        </w:rPr>
      </w:pPr>
      <w:r w:rsidRPr="007A5194">
        <w:rPr>
          <w:rFonts w:cs="Arial"/>
        </w:rPr>
        <w:t>Noem de voordelen van het voeren van melk met de speenemmer</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b/>
        </w:rPr>
      </w:pPr>
      <w:r w:rsidRPr="007A5194">
        <w:rPr>
          <w:rFonts w:cs="Arial"/>
        </w:rPr>
        <w:br w:type="page"/>
      </w:r>
      <w:r w:rsidRPr="007A5194">
        <w:rPr>
          <w:rFonts w:cs="Arial"/>
          <w:b/>
          <w:noProof/>
          <w:lang w:eastAsia="nl-NL"/>
        </w:rPr>
        <w:lastRenderedPageBreak/>
        <w:drawing>
          <wp:anchor distT="0" distB="0" distL="114300" distR="114300" simplePos="0" relativeHeight="251677696" behindDoc="1" locked="0" layoutInCell="1" allowOverlap="1" wp14:anchorId="1E2D0076" wp14:editId="3F777ED1">
            <wp:simplePos x="0" y="0"/>
            <wp:positionH relativeFrom="column">
              <wp:posOffset>4060825</wp:posOffset>
            </wp:positionH>
            <wp:positionV relativeFrom="paragraph">
              <wp:posOffset>41910</wp:posOffset>
            </wp:positionV>
            <wp:extent cx="2208530" cy="1581150"/>
            <wp:effectExtent l="19050" t="0" r="1270" b="0"/>
            <wp:wrapTight wrapText="bothSides">
              <wp:wrapPolygon edited="0">
                <wp:start x="-186" y="0"/>
                <wp:lineTo x="-186" y="21340"/>
                <wp:lineTo x="21612" y="21340"/>
                <wp:lineTo x="21612" y="0"/>
                <wp:lineTo x="-186" y="0"/>
              </wp:wrapPolygon>
            </wp:wrapTight>
            <wp:docPr id="1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srcRect/>
                    <a:stretch>
                      <a:fillRect/>
                    </a:stretch>
                  </pic:blipFill>
                  <pic:spPr bwMode="auto">
                    <a:xfrm>
                      <a:off x="0" y="0"/>
                      <a:ext cx="2208530" cy="1581150"/>
                    </a:xfrm>
                    <a:prstGeom prst="rect">
                      <a:avLst/>
                    </a:prstGeom>
                    <a:noFill/>
                    <a:ln w="9525">
                      <a:noFill/>
                      <a:miter lim="800000"/>
                      <a:headEnd/>
                      <a:tailEnd/>
                    </a:ln>
                  </pic:spPr>
                </pic:pic>
              </a:graphicData>
            </a:graphic>
          </wp:anchor>
        </w:drawing>
      </w:r>
      <w:r w:rsidRPr="007A5194">
        <w:rPr>
          <w:rFonts w:cs="Arial"/>
          <w:b/>
        </w:rPr>
        <w:t>Pens</w:t>
      </w:r>
    </w:p>
    <w:p w:rsidR="00CB000F" w:rsidRPr="007A5194" w:rsidRDefault="00CB000F" w:rsidP="00CB000F">
      <w:pPr>
        <w:autoSpaceDE w:val="0"/>
        <w:autoSpaceDN w:val="0"/>
        <w:adjustRightInd w:val="0"/>
        <w:spacing w:after="0"/>
        <w:rPr>
          <w:rFonts w:cs="Arial"/>
        </w:rPr>
      </w:pPr>
      <w:r w:rsidRPr="007A5194">
        <w:rPr>
          <w:rFonts w:cs="Arial"/>
        </w:rPr>
        <w:t xml:space="preserve">Als het kalf andere voedermiddelen dan melk opneemt, zoals krachtvoer en hooi maar ook water, dan sluit de slokdarmsleuf zich niet en komen deze voedermiddelen in de pens terecht. </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rPr>
          <w:rFonts w:cs="Arial"/>
        </w:rPr>
      </w:pPr>
      <w:r w:rsidRPr="007A5194">
        <w:rPr>
          <w:rFonts w:cs="Arial"/>
        </w:rPr>
        <w:t>Het is erg belangrijk dat de pens optimaal ontwikkeld is als het kalf van de melk af gaat (gespeend wordt). De pens maakt belangrijke bouwstoffen die nodig zijn voor een goede ontwikkeling van het kalf. Een goed ontwikkeling betekent dat het dier eerder geslachtsrijp is, en het bevordert de vruchtbaarheid op latere leeftijd.</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rPr>
          <w:rFonts w:cs="Arial"/>
        </w:rPr>
      </w:pPr>
      <w:r w:rsidRPr="007A5194">
        <w:rPr>
          <w:rFonts w:cs="Arial"/>
        </w:rPr>
        <w:t xml:space="preserve">De pens van het kalf is bij de geboorte nog maar heel klein. De kleine prille pens ontwikkelt zich het best bij droog voer met een hoge fermentatiesnelheid in de pens. Kalveren die gevoerd worden met melk en granen hebben een zeer goede ontwikkeling van de papillen in de pens en hebben ook een veel dikkere </w:t>
      </w:r>
      <w:proofErr w:type="spellStart"/>
      <w:r w:rsidRPr="007A5194">
        <w:rPr>
          <w:rFonts w:cs="Arial"/>
        </w:rPr>
        <w:t>penswand</w:t>
      </w:r>
      <w:proofErr w:type="spellEnd"/>
      <w:r w:rsidRPr="007A5194">
        <w:rPr>
          <w:rFonts w:cs="Arial"/>
        </w:rPr>
        <w:t>. Het is zelfs zo dat de pens van een 4 weken oud kalf dat kunstmelk en graan krijgt groter is dan dat van een kalf dat 12 weken oud is en kunstmelk en hooi aangeboden heeft gekregen.</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rPr>
          <w:rFonts w:cs="Arial"/>
        </w:rPr>
      </w:pPr>
      <w:r w:rsidRPr="007A5194">
        <w:rPr>
          <w:rFonts w:cs="Arial"/>
        </w:rPr>
        <w:t xml:space="preserve">De reden hiervan is, dat al bij een klein beetje graan en water er een fermentatie in de pens op gang komt waarbij boterzuur gevormd wordt. Dit boterzuur stimuleert de ontwikkeling van de </w:t>
      </w:r>
      <w:proofErr w:type="spellStart"/>
      <w:r w:rsidRPr="007A5194">
        <w:rPr>
          <w:rFonts w:cs="Arial"/>
        </w:rPr>
        <w:t>penspapillen</w:t>
      </w:r>
      <w:proofErr w:type="spellEnd"/>
      <w:r w:rsidRPr="007A5194">
        <w:rPr>
          <w:rFonts w:cs="Arial"/>
        </w:rPr>
        <w:t xml:space="preserve">, waardoor een pens gevormd wordt die veel beter granen kan verteren. Naarmate het dier ouder wordt, kan het steeds beter ruwvoer verteren. </w:t>
      </w:r>
      <w:r w:rsidRPr="007A5194">
        <w:rPr>
          <w:rFonts w:cs="Arial"/>
        </w:rPr>
        <w:br/>
      </w:r>
      <w:r w:rsidRPr="007A5194">
        <w:rPr>
          <w:rFonts w:cs="Arial"/>
        </w:rPr>
        <w:br/>
        <w:t>Wanneer de pens op het moment van spenen niet voldoende ontwikkeld is, zal de groei na het spenen een tijdje stil staan omdat de pens nog niet in staat is om ruwvoer te verwerken. Deze achterstand kan het dier niet meer inhalen.</w:t>
      </w:r>
    </w:p>
    <w:p w:rsidR="00CB000F" w:rsidRPr="007A5194" w:rsidRDefault="00CB000F" w:rsidP="00CB000F">
      <w:pPr>
        <w:autoSpaceDE w:val="0"/>
        <w:autoSpaceDN w:val="0"/>
        <w:adjustRightInd w:val="0"/>
        <w:spacing w:after="0"/>
        <w:rPr>
          <w:rFonts w:cs="Arial"/>
        </w:rPr>
      </w:pPr>
    </w:p>
    <w:p w:rsidR="00CB000F" w:rsidRPr="007A5194" w:rsidRDefault="00CB000F" w:rsidP="00CB000F">
      <w:pPr>
        <w:pStyle w:val="Lijstalinea"/>
        <w:numPr>
          <w:ilvl w:val="0"/>
          <w:numId w:val="9"/>
        </w:numPr>
        <w:autoSpaceDE w:val="0"/>
        <w:autoSpaceDN w:val="0"/>
        <w:adjustRightInd w:val="0"/>
        <w:spacing w:after="0" w:line="240" w:lineRule="auto"/>
        <w:rPr>
          <w:rFonts w:cs="Arial"/>
        </w:rPr>
      </w:pPr>
      <w:r w:rsidRPr="007A5194">
        <w:rPr>
          <w:rFonts w:cs="Arial"/>
        </w:rPr>
        <w:t>Waarom is een goede ontwikkeling van de pens zo belangrijk?</w:t>
      </w:r>
    </w:p>
    <w:p w:rsidR="00CB000F" w:rsidRPr="007A5194" w:rsidRDefault="00CB000F" w:rsidP="00CB000F">
      <w:pPr>
        <w:autoSpaceDE w:val="0"/>
        <w:autoSpaceDN w:val="0"/>
        <w:adjustRightInd w:val="0"/>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3F5638">
      <w:pPr>
        <w:pStyle w:val="Lijstalinea"/>
        <w:numPr>
          <w:ilvl w:val="0"/>
          <w:numId w:val="9"/>
        </w:numPr>
        <w:autoSpaceDE w:val="0"/>
        <w:autoSpaceDN w:val="0"/>
        <w:adjustRightInd w:val="0"/>
        <w:spacing w:after="0" w:line="240" w:lineRule="auto"/>
        <w:rPr>
          <w:rFonts w:cs="Arial"/>
        </w:rPr>
      </w:pPr>
      <w:r w:rsidRPr="007A5194">
        <w:rPr>
          <w:rFonts w:cs="Arial"/>
        </w:rPr>
        <w:t xml:space="preserve">Hoe kun je ervoor zorgen dat de pens van het kalf zich zo goed mogelijk ontwikkelt? </w:t>
      </w:r>
    </w:p>
    <w:p w:rsidR="007A5194" w:rsidRPr="007A5194" w:rsidRDefault="007A5194" w:rsidP="007A5194">
      <w:pPr>
        <w:pStyle w:val="Lijstalinea"/>
        <w:autoSpaceDE w:val="0"/>
        <w:autoSpaceDN w:val="0"/>
        <w:adjustRightInd w:val="0"/>
        <w:spacing w:after="0" w:line="240" w:lineRule="auto"/>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7A5194">
      <w:pPr>
        <w:pStyle w:val="Kop1"/>
      </w:pPr>
      <w:r w:rsidRPr="007A5194">
        <w:br w:type="page"/>
      </w:r>
      <w:bookmarkStart w:id="21" w:name="_Toc434584838"/>
      <w:r w:rsidR="007A5194">
        <w:lastRenderedPageBreak/>
        <w:t xml:space="preserve">6. </w:t>
      </w:r>
      <w:r w:rsidRPr="007A5194">
        <w:t>De melkperiode</w:t>
      </w:r>
      <w:bookmarkEnd w:id="21"/>
    </w:p>
    <w:p w:rsidR="00CB000F" w:rsidRPr="007A5194" w:rsidRDefault="007A5194" w:rsidP="007A5194">
      <w:pPr>
        <w:tabs>
          <w:tab w:val="left" w:pos="2700"/>
        </w:tabs>
        <w:spacing w:after="0"/>
      </w:pPr>
      <w:r>
        <w:tab/>
      </w:r>
    </w:p>
    <w:p w:rsidR="00CB000F" w:rsidRDefault="00CB000F" w:rsidP="00CB000F">
      <w:pPr>
        <w:spacing w:after="0"/>
        <w:rPr>
          <w:rFonts w:cs="Arial"/>
        </w:rPr>
      </w:pPr>
      <w:r w:rsidRPr="00F548CE">
        <w:rPr>
          <w:rFonts w:cs="Arial"/>
        </w:rPr>
        <w:t xml:space="preserve">Na twee of drie dagen biest volgt de melkperiode. In deze twee maanden ontwikkelt een kalf zich van een melkdrinker tot een herkauwer. </w:t>
      </w:r>
      <w:r w:rsidR="00FC7FE2">
        <w:rPr>
          <w:rFonts w:cs="Arial"/>
        </w:rPr>
        <w:t xml:space="preserve">Ze groeien in die periode een halve kilo per dag. Dat is hard werken voor een kwetsbaar dier en betekent intensieve zorg voor de veehouder. </w:t>
      </w:r>
    </w:p>
    <w:p w:rsidR="00046973" w:rsidRPr="00F548CE" w:rsidRDefault="00046973" w:rsidP="00CB000F">
      <w:pPr>
        <w:spacing w:after="0"/>
        <w:rPr>
          <w:rFonts w:cs="Arial"/>
        </w:rPr>
      </w:pPr>
      <w:r>
        <w:rPr>
          <w:rFonts w:cs="Arial"/>
        </w:rPr>
        <w:t xml:space="preserve">Het eerste halfjaar heeft een kalf weinig weerstand en is het dier zeer vatbaar voor ziektes. Voorkom zo veel mogelijk dat het kalf in aanraking komt met ziektekiemen. Contact met oudere dieren is gevaarlijk. Zij kunnen allerlei kiemen bij zich dragen waar ze zelf niet (meer) ziek van worden, maar wel jongere kalveren mee kunnen besmetten. </w:t>
      </w:r>
    </w:p>
    <w:p w:rsidR="00CB000F" w:rsidRPr="007A5194" w:rsidRDefault="00CB000F" w:rsidP="00CB000F">
      <w:pPr>
        <w:spacing w:after="0"/>
        <w:rPr>
          <w:rFonts w:cs="Arial"/>
        </w:rPr>
      </w:pPr>
    </w:p>
    <w:p w:rsidR="00CB000F" w:rsidRPr="007A5194" w:rsidRDefault="00CB000F" w:rsidP="00CB000F">
      <w:pPr>
        <w:pStyle w:val="Lijstalinea"/>
        <w:numPr>
          <w:ilvl w:val="0"/>
          <w:numId w:val="10"/>
        </w:numPr>
        <w:autoSpaceDE w:val="0"/>
        <w:autoSpaceDN w:val="0"/>
        <w:adjustRightInd w:val="0"/>
        <w:spacing w:after="0"/>
        <w:rPr>
          <w:rFonts w:cs="Arial"/>
        </w:rPr>
      </w:pPr>
      <w:r w:rsidRPr="007A5194">
        <w:rPr>
          <w:rFonts w:cs="Arial"/>
        </w:rPr>
        <w:t>Hoeveel groeit een kalf per dag in de eerste twee maanden?</w:t>
      </w:r>
    </w:p>
    <w:p w:rsidR="00CB000F" w:rsidRPr="007A5194" w:rsidRDefault="00CB000F" w:rsidP="00CB000F">
      <w:pPr>
        <w:spacing w:after="0"/>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pPr>
      <w:r w:rsidRPr="007A5194">
        <w:rPr>
          <w:rFonts w:cs="Arial"/>
          <w:noProof/>
          <w:lang w:eastAsia="nl-NL"/>
        </w:rPr>
        <w:drawing>
          <wp:anchor distT="0" distB="0" distL="114300" distR="114300" simplePos="0" relativeHeight="251678720" behindDoc="1" locked="0" layoutInCell="1" allowOverlap="1" wp14:anchorId="6648EA7F" wp14:editId="1658EA6C">
            <wp:simplePos x="0" y="0"/>
            <wp:positionH relativeFrom="column">
              <wp:posOffset>4138930</wp:posOffset>
            </wp:positionH>
            <wp:positionV relativeFrom="paragraph">
              <wp:posOffset>26670</wp:posOffset>
            </wp:positionV>
            <wp:extent cx="2192655" cy="1704975"/>
            <wp:effectExtent l="0" t="0" r="0" b="9525"/>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92655" cy="1704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B000F" w:rsidRPr="007A5194" w:rsidRDefault="00CB000F" w:rsidP="00CB000F">
      <w:pPr>
        <w:pStyle w:val="Lijstalinea"/>
        <w:numPr>
          <w:ilvl w:val="0"/>
          <w:numId w:val="10"/>
        </w:numPr>
        <w:spacing w:after="0"/>
        <w:rPr>
          <w:rFonts w:cs="Arial"/>
        </w:rPr>
      </w:pPr>
      <w:r w:rsidRPr="007A5194">
        <w:rPr>
          <w:rFonts w:cs="Arial"/>
        </w:rPr>
        <w:t xml:space="preserve">Na twee of drie dagen biest krijgt het kalf kunstmelk of koemelk. Geef duidelijk aan </w:t>
      </w:r>
      <w:r w:rsidRPr="007A5194">
        <w:rPr>
          <w:rFonts w:cs="Arial"/>
          <w:u w:val="single"/>
        </w:rPr>
        <w:t>waarom!</w:t>
      </w:r>
    </w:p>
    <w:p w:rsidR="00CB000F" w:rsidRPr="007A5194" w:rsidRDefault="00CB000F" w:rsidP="00CB000F">
      <w:pPr>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pStyle w:val="Lijstalinea"/>
        <w:numPr>
          <w:ilvl w:val="0"/>
          <w:numId w:val="10"/>
        </w:numPr>
        <w:spacing w:after="0"/>
        <w:rPr>
          <w:rFonts w:cs="Arial"/>
        </w:rPr>
      </w:pPr>
      <w:r w:rsidRPr="007A5194">
        <w:rPr>
          <w:rFonts w:cs="Arial"/>
        </w:rPr>
        <w:t>Waarom is het belangrijk dat het jongvee niet in aanraking komt met het oudere vee?</w:t>
      </w:r>
    </w:p>
    <w:p w:rsidR="00CB000F" w:rsidRPr="007A5194" w:rsidRDefault="00CB000F" w:rsidP="00CB000F">
      <w:pPr>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Pr="007A5194" w:rsidRDefault="00CB000F" w:rsidP="00CB000F">
      <w:pPr>
        <w:pStyle w:val="Lijstalinea"/>
        <w:numPr>
          <w:ilvl w:val="0"/>
          <w:numId w:val="10"/>
        </w:numPr>
        <w:spacing w:after="0"/>
        <w:rPr>
          <w:rFonts w:cs="Arial"/>
        </w:rPr>
      </w:pPr>
      <w:r w:rsidRPr="007A5194">
        <w:rPr>
          <w:rFonts w:cs="Arial"/>
        </w:rPr>
        <w:t>Kalveren in groepen houden vraagt minder werk en ruimte, maar betekenen ook een aantal risico’s voor het kalf. Noem er twee.</w:t>
      </w:r>
    </w:p>
    <w:p w:rsidR="00CB000F" w:rsidRPr="007A5194" w:rsidRDefault="00CB000F" w:rsidP="00CB000F">
      <w:pPr>
        <w:spacing w:after="0"/>
        <w:rPr>
          <w:rFonts w:cs="Arial"/>
        </w:rPr>
      </w:pPr>
    </w:p>
    <w:p w:rsidR="00CB000F" w:rsidRPr="007A5194" w:rsidRDefault="00CB000F" w:rsidP="00CB000F">
      <w:pPr>
        <w:autoSpaceDE w:val="0"/>
        <w:autoSpaceDN w:val="0"/>
        <w:adjustRightInd w:val="0"/>
        <w:spacing w:after="0" w:line="240" w:lineRule="auto"/>
        <w:rPr>
          <w:rFonts w:cs="Arial"/>
        </w:rPr>
      </w:pPr>
      <w:r w:rsidRPr="007A5194">
        <w:rPr>
          <w:rFonts w:cs="Arial"/>
        </w:rPr>
        <w:t>……………………………………………………………………………………………………………</w:t>
      </w:r>
    </w:p>
    <w:p w:rsidR="00CB000F" w:rsidRPr="007A5194" w:rsidRDefault="00CB000F" w:rsidP="00CB000F">
      <w:pPr>
        <w:autoSpaceDE w:val="0"/>
        <w:autoSpaceDN w:val="0"/>
        <w:adjustRightInd w:val="0"/>
        <w:spacing w:after="0"/>
        <w:rPr>
          <w:rFonts w:cs="Arial"/>
        </w:rPr>
      </w:pPr>
    </w:p>
    <w:p w:rsidR="00CB000F" w:rsidRPr="007A5194" w:rsidRDefault="00CB000F" w:rsidP="00CB000F">
      <w:pPr>
        <w:spacing w:after="0"/>
        <w:rPr>
          <w:rFonts w:cs="Arial"/>
        </w:rPr>
      </w:pPr>
      <w:r w:rsidRPr="007A5194">
        <w:rPr>
          <w:rFonts w:cs="Arial"/>
        </w:rPr>
        <w:t>……………………………………………………………………………………………………………</w:t>
      </w:r>
    </w:p>
    <w:p w:rsidR="00CB000F" w:rsidRPr="007A5194" w:rsidRDefault="00CB000F" w:rsidP="00CB000F">
      <w:pPr>
        <w:spacing w:after="0"/>
        <w:rPr>
          <w:rFonts w:cs="Arial"/>
        </w:rPr>
      </w:pPr>
    </w:p>
    <w:p w:rsidR="00CB000F" w:rsidRDefault="00CB000F" w:rsidP="00CB000F">
      <w:pPr>
        <w:spacing w:after="0"/>
        <w:rPr>
          <w:rFonts w:cs="Arial"/>
        </w:rPr>
      </w:pPr>
      <w:r w:rsidRPr="007A5194">
        <w:rPr>
          <w:rFonts w:cs="Arial"/>
        </w:rPr>
        <w:t>……………………………………………………………………………………………………………</w:t>
      </w:r>
    </w:p>
    <w:p w:rsidR="00046973" w:rsidRDefault="00046973">
      <w:pPr>
        <w:spacing w:after="160" w:line="259" w:lineRule="auto"/>
        <w:rPr>
          <w:rFonts w:cs="Arial"/>
        </w:rPr>
      </w:pPr>
      <w:r>
        <w:rPr>
          <w:rFonts w:cs="Arial"/>
        </w:rPr>
        <w:br w:type="page"/>
      </w:r>
    </w:p>
    <w:p w:rsidR="00046973" w:rsidRPr="007A5194" w:rsidRDefault="00057481" w:rsidP="00CB000F">
      <w:pPr>
        <w:spacing w:after="0"/>
        <w:rPr>
          <w:rFonts w:cs="Arial"/>
        </w:rPr>
      </w:pPr>
      <w:r>
        <w:rPr>
          <w:rFonts w:cs="Arial"/>
        </w:rPr>
        <w:lastRenderedPageBreak/>
        <w:t xml:space="preserve">Voor spenen moet het kalf veel krachtvoer en ruwvoer opnemen en uit dit ruwvoer genoegvoedingsstoffen halen. Dan kan het dier op het moment van spenen probleemloos doorgroeien. Na spenen zorgt vooral de pens voor de voedingsstoffen. Deze moet dus uitstekend werken bij spenen. Signalen van een goede </w:t>
      </w:r>
      <w:proofErr w:type="spellStart"/>
      <w:r>
        <w:rPr>
          <w:rFonts w:cs="Arial"/>
        </w:rPr>
        <w:t>penswerking</w:t>
      </w:r>
      <w:proofErr w:type="spellEnd"/>
      <w:r>
        <w:rPr>
          <w:rFonts w:cs="Arial"/>
        </w:rPr>
        <w:t xml:space="preserve"> zijn vorm en vulling van de pens, samen met de vertering en dikte van de mest. Een opname van minimaal 1,5 kg krachtvoer per dag op het moment van spenen is voorwaarde voor vlot doorgroeien na het spenen. </w:t>
      </w:r>
    </w:p>
    <w:p w:rsidR="00CB000F" w:rsidRPr="007A5194" w:rsidRDefault="00CB000F" w:rsidP="00CB000F">
      <w:pPr>
        <w:spacing w:after="0"/>
        <w:rPr>
          <w:rFonts w:cs="Arial"/>
        </w:rPr>
      </w:pPr>
    </w:p>
    <w:p w:rsidR="00046973" w:rsidRPr="00046973" w:rsidRDefault="00CB000F" w:rsidP="00046973">
      <w:pPr>
        <w:pStyle w:val="Lijstalinea"/>
        <w:numPr>
          <w:ilvl w:val="0"/>
          <w:numId w:val="10"/>
        </w:numPr>
        <w:spacing w:after="0"/>
        <w:rPr>
          <w:rFonts w:cs="Arial"/>
        </w:rPr>
      </w:pPr>
      <w:r w:rsidRPr="007A5194">
        <w:rPr>
          <w:rFonts w:cs="Arial"/>
        </w:rPr>
        <w:t>Aan welke drie eisen moet een kalf voldoen voordat het klaar is om gespeend te worden (van de melk af).</w:t>
      </w:r>
    </w:p>
    <w:p w:rsidR="00CB000F" w:rsidRPr="007A5194" w:rsidRDefault="00CB000F" w:rsidP="00CB000F">
      <w:pPr>
        <w:pStyle w:val="Lijstalinea"/>
        <w:spacing w:after="0"/>
        <w:rPr>
          <w:rFonts w:cs="Arial"/>
        </w:rPr>
      </w:pPr>
    </w:p>
    <w:p w:rsidR="00CB000F" w:rsidRPr="007A5194" w:rsidRDefault="00CB000F" w:rsidP="00046973">
      <w:pPr>
        <w:pStyle w:val="Lijstalinea"/>
        <w:numPr>
          <w:ilvl w:val="1"/>
          <w:numId w:val="10"/>
        </w:numPr>
        <w:spacing w:after="0"/>
        <w:ind w:left="1068"/>
        <w:rPr>
          <w:rFonts w:cs="Arial"/>
        </w:rPr>
      </w:pPr>
      <w:r w:rsidRPr="007A5194">
        <w:rPr>
          <w:rFonts w:cs="Arial"/>
        </w:rPr>
        <w:t>…………………………………………………………………………………………</w:t>
      </w:r>
    </w:p>
    <w:p w:rsidR="00CB000F" w:rsidRPr="007A5194" w:rsidRDefault="00CB000F" w:rsidP="00046973">
      <w:pPr>
        <w:pStyle w:val="Lijstalinea"/>
        <w:spacing w:after="0"/>
        <w:ind w:left="1068"/>
        <w:rPr>
          <w:rFonts w:cs="Arial"/>
        </w:rPr>
      </w:pPr>
    </w:p>
    <w:p w:rsidR="00CB000F" w:rsidRPr="007A5194" w:rsidRDefault="00CB000F" w:rsidP="00046973">
      <w:pPr>
        <w:pStyle w:val="Lijstalinea"/>
        <w:numPr>
          <w:ilvl w:val="1"/>
          <w:numId w:val="10"/>
        </w:numPr>
        <w:spacing w:after="0"/>
        <w:ind w:left="1068"/>
        <w:rPr>
          <w:rFonts w:cs="Arial"/>
        </w:rPr>
      </w:pPr>
      <w:r w:rsidRPr="007A5194">
        <w:rPr>
          <w:rFonts w:cs="Arial"/>
        </w:rPr>
        <w:t>…………………………………………………………………………………………</w:t>
      </w:r>
    </w:p>
    <w:p w:rsidR="00CB000F" w:rsidRPr="007A5194" w:rsidRDefault="00CB000F" w:rsidP="00046973">
      <w:pPr>
        <w:pStyle w:val="Lijstalinea"/>
        <w:spacing w:after="0"/>
        <w:ind w:left="1068"/>
        <w:rPr>
          <w:rFonts w:cs="Arial"/>
        </w:rPr>
      </w:pPr>
    </w:p>
    <w:p w:rsidR="00CB000F" w:rsidRPr="007A5194" w:rsidRDefault="00CB000F" w:rsidP="00046973">
      <w:pPr>
        <w:pStyle w:val="Lijstalinea"/>
        <w:numPr>
          <w:ilvl w:val="1"/>
          <w:numId w:val="10"/>
        </w:numPr>
        <w:autoSpaceDE w:val="0"/>
        <w:autoSpaceDN w:val="0"/>
        <w:adjustRightInd w:val="0"/>
        <w:spacing w:after="0" w:line="240" w:lineRule="auto"/>
        <w:ind w:left="1068"/>
        <w:rPr>
          <w:rFonts w:cs="Arial"/>
        </w:rPr>
      </w:pPr>
      <w:r w:rsidRPr="007A5194">
        <w:rPr>
          <w:rFonts w:cs="Arial"/>
        </w:rPr>
        <w:t>…………………………………………………………………………………………</w:t>
      </w:r>
    </w:p>
    <w:p w:rsidR="00CB000F" w:rsidRPr="007A5194" w:rsidRDefault="00CB000F">
      <w:pPr>
        <w:spacing w:after="160" w:line="259" w:lineRule="auto"/>
        <w:rPr>
          <w:rFonts w:eastAsia="Times New Roman" w:cs="Times New Roman"/>
          <w:sz w:val="24"/>
          <w:szCs w:val="24"/>
          <w:lang w:eastAsia="nl-NL"/>
        </w:rPr>
      </w:pPr>
      <w:r w:rsidRPr="007A5194">
        <w:br w:type="page"/>
      </w:r>
    </w:p>
    <w:p w:rsidR="00A14823" w:rsidRPr="007A5194" w:rsidRDefault="00A14823" w:rsidP="007A5194">
      <w:pPr>
        <w:pStyle w:val="Kop1"/>
      </w:pPr>
      <w:bookmarkStart w:id="22" w:name="_Toc434584839"/>
      <w:r w:rsidRPr="007A5194">
        <w:lastRenderedPageBreak/>
        <w:t>7. Ziekteverwekkers</w:t>
      </w:r>
      <w:bookmarkEnd w:id="22"/>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We kunnen dierziektes indelen in infectieuze (besmettelijke) en niet infectieuze (niet besmettelijke) oorzaken..</w:t>
      </w:r>
    </w:p>
    <w:p w:rsidR="00A14823" w:rsidRPr="007A5194" w:rsidRDefault="00A14823" w:rsidP="00A14823">
      <w:pPr>
        <w:pStyle w:val="Normaalweb"/>
        <w:spacing w:before="0" w:beforeAutospacing="0" w:after="0" w:afterAutospacing="0"/>
        <w:rPr>
          <w:rFonts w:asciiTheme="minorHAnsi" w:eastAsiaTheme="minorHAnsi" w:hAnsiTheme="minorHAnsi" w:cs="Arial"/>
          <w:i/>
          <w:sz w:val="22"/>
          <w:szCs w:val="22"/>
          <w:lang w:eastAsia="en-US"/>
        </w:rPr>
      </w:pP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sz w:val="22"/>
          <w:szCs w:val="22"/>
          <w:u w:val="single"/>
          <w:lang w:eastAsia="en-US"/>
        </w:rPr>
        <w:t>Niet infectieus</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Niet infectieus betekent dat de ziekte niet door een infectie wordt veroorzaakt. Een infectie is een besmetting met ziekteverwekkers die zich gaan vermeerderen in de koe. Een niet infectieuze ziekte is daarom ook niet besmettelijk.</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De belangrijkste categorie niet infectieuze oorzaken zijn voedings- of stofwisselingsziekten. Dit kan komen door:</w:t>
      </w:r>
    </w:p>
    <w:p w:rsidR="00A14823" w:rsidRPr="007A5194" w:rsidRDefault="00A14823" w:rsidP="00A14823">
      <w:pPr>
        <w:pStyle w:val="Normaalweb"/>
        <w:numPr>
          <w:ilvl w:val="0"/>
          <w:numId w:val="11"/>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Een verkeerde rantsoensamenstelling</w:t>
      </w:r>
    </w:p>
    <w:p w:rsidR="00A14823" w:rsidRPr="007A5194" w:rsidRDefault="00A14823" w:rsidP="00A14823">
      <w:pPr>
        <w:pStyle w:val="Normaalweb"/>
        <w:numPr>
          <w:ilvl w:val="0"/>
          <w:numId w:val="11"/>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Een niet goed functionerend spijsverteringskanaal</w:t>
      </w:r>
    </w:p>
    <w:p w:rsidR="00A14823" w:rsidRPr="007A5194" w:rsidRDefault="00A14823" w:rsidP="00A14823">
      <w:pPr>
        <w:pStyle w:val="Normaalweb"/>
        <w:numPr>
          <w:ilvl w:val="0"/>
          <w:numId w:val="11"/>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Een gebrek aan of een verkeerde verhouding tussen mineralen</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Voorbeelden van voedings- of stofwisselingsziekten zijn melkziekte, kopziekte, slepende melkziekte, </w:t>
      </w:r>
      <w:proofErr w:type="spellStart"/>
      <w:r w:rsidRPr="007A5194">
        <w:rPr>
          <w:rFonts w:asciiTheme="minorHAnsi" w:eastAsiaTheme="minorHAnsi" w:hAnsiTheme="minorHAnsi" w:cs="Arial"/>
          <w:sz w:val="22"/>
          <w:szCs w:val="22"/>
          <w:lang w:eastAsia="en-US"/>
        </w:rPr>
        <w:t>pensverzuring</w:t>
      </w:r>
      <w:proofErr w:type="spellEnd"/>
      <w:r w:rsidRPr="007A5194">
        <w:rPr>
          <w:rFonts w:asciiTheme="minorHAnsi" w:eastAsiaTheme="minorHAnsi" w:hAnsiTheme="minorHAnsi" w:cs="Arial"/>
          <w:sz w:val="22"/>
          <w:szCs w:val="22"/>
          <w:lang w:eastAsia="en-US"/>
        </w:rPr>
        <w:t>, lebmaagverplaatsing, leververvetting.</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Andere ziektes die niet door een infectie worden veroorzaakt zijn bijvoorbeeld: erfelijke gebreken, vergiftigingen, of hormonale stoornissen. </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u w:val="single"/>
          <w:lang w:eastAsia="en-US"/>
        </w:rPr>
      </w:pP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u w:val="single"/>
          <w:lang w:eastAsia="en-US"/>
        </w:rPr>
      </w:pPr>
      <w:r w:rsidRPr="007A5194">
        <w:rPr>
          <w:rFonts w:asciiTheme="minorHAnsi" w:eastAsiaTheme="minorHAnsi" w:hAnsiTheme="minorHAnsi" w:cs="Arial"/>
          <w:sz w:val="22"/>
          <w:szCs w:val="22"/>
          <w:u w:val="single"/>
          <w:lang w:eastAsia="en-US"/>
        </w:rPr>
        <w:t>Infectieus</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Infectieziekten worden veroorzaakt door ziekteverwekkers. Er bestaan heel veel verschillende ziekteverwekkers. Als een koe met deze ziekteverwekkers in aanraking komt kan ze ziek worden. In het volgende hoofdstuk wordt er dieper op deze ziekteverwekkers in gegaan. </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u w:val="single"/>
          <w:lang w:eastAsia="en-US"/>
        </w:rPr>
      </w:pPr>
    </w:p>
    <w:p w:rsidR="00A14823" w:rsidRPr="007A5194" w:rsidRDefault="00A14823" w:rsidP="00A14823">
      <w:pPr>
        <w:pStyle w:val="Normaalweb"/>
        <w:numPr>
          <w:ilvl w:val="0"/>
          <w:numId w:val="12"/>
        </w:numPr>
        <w:spacing w:before="0" w:beforeAutospacing="0" w:after="0" w:afterAutospacing="0"/>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Wat is het verschil tussen een infectieuze en niet infectieuze ziekte?</w:t>
      </w:r>
    </w:p>
    <w:p w:rsidR="00A14823" w:rsidRPr="007A5194" w:rsidRDefault="00A14823" w:rsidP="00A14823">
      <w:pPr>
        <w:pStyle w:val="Normaalweb"/>
        <w:spacing w:before="0" w:beforeAutospacing="0" w:after="0" w:afterAutospacing="0"/>
        <w:rPr>
          <w:rFonts w:asciiTheme="minorHAnsi" w:eastAsiaTheme="minorHAnsi" w:hAnsiTheme="minorHAnsi" w:cs="Arial"/>
          <w:sz w:val="22"/>
          <w:szCs w:val="22"/>
          <w:lang w:eastAsia="en-US"/>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rFonts w:cs="Arial"/>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rFonts w:cs="Arial"/>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rFonts w:cs="Arial"/>
        </w:rPr>
      </w:pPr>
    </w:p>
    <w:p w:rsidR="00A14823" w:rsidRPr="007A5194" w:rsidRDefault="00A14823" w:rsidP="00A14823">
      <w:pPr>
        <w:spacing w:after="0"/>
        <w:rPr>
          <w:rFonts w:cs="Arial"/>
        </w:rPr>
      </w:pPr>
      <w:r w:rsidRPr="007A5194">
        <w:rPr>
          <w:rFonts w:cs="Arial"/>
        </w:rPr>
        <w:t>Ziekteverwekkers zijn organismen die een bedreiging vormen voor de gezondheid van mensen en dieren. Ze vallen het lichaam aan. Dat doen ze uitwendig of inwendig. Er zijn verschillende typen ziekteverwekkers, zoals virussen, bacteriën, parasieten en schimmels. Veel ziekteverwekkers maken specifieke diersoorten ziek. Een aantal is ook gevaarlijk voor meerdere diersoorten. Het binnen dringen en vermeerderen van ziekteverwekkers noem je een infectie.</w:t>
      </w:r>
    </w:p>
    <w:p w:rsidR="00A14823" w:rsidRPr="007A5194" w:rsidRDefault="00A14823" w:rsidP="00A14823">
      <w:pPr>
        <w:spacing w:after="0"/>
        <w:rPr>
          <w:rFonts w:cs="Arial"/>
        </w:rPr>
      </w:pPr>
    </w:p>
    <w:p w:rsidR="00A14823" w:rsidRPr="007A5194" w:rsidRDefault="00A14823" w:rsidP="00A14823">
      <w:pPr>
        <w:pStyle w:val="Lijstalinea"/>
        <w:numPr>
          <w:ilvl w:val="0"/>
          <w:numId w:val="12"/>
        </w:numPr>
        <w:spacing w:after="0"/>
        <w:rPr>
          <w:rFonts w:cs="Arial"/>
        </w:rPr>
      </w:pPr>
      <w:r w:rsidRPr="007A5194">
        <w:rPr>
          <w:rFonts w:cs="Arial"/>
        </w:rPr>
        <w:t>Noem de verschillende typen ziekteverwekkers die er zijn</w:t>
      </w:r>
    </w:p>
    <w:p w:rsidR="00A14823" w:rsidRPr="007A5194" w:rsidRDefault="00A14823" w:rsidP="00A14823">
      <w:pPr>
        <w:spacing w:after="0"/>
        <w:rPr>
          <w:rFonts w:cs="Arial"/>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rFonts w:cs="Arial"/>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rFonts w:cs="Arial"/>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rFonts w:cs="Arial"/>
        </w:rPr>
      </w:pPr>
    </w:p>
    <w:p w:rsidR="00A14823" w:rsidRPr="007A5194" w:rsidRDefault="00A14823" w:rsidP="00A14823">
      <w:pPr>
        <w:spacing w:after="0"/>
        <w:rPr>
          <w:rFonts w:cs="Arial"/>
        </w:rPr>
      </w:pPr>
    </w:p>
    <w:p w:rsidR="00A14823" w:rsidRPr="007A5194" w:rsidRDefault="00A14823" w:rsidP="00A14823">
      <w:pPr>
        <w:pStyle w:val="Lijstalinea"/>
        <w:numPr>
          <w:ilvl w:val="0"/>
          <w:numId w:val="12"/>
        </w:numPr>
        <w:spacing w:after="0"/>
        <w:rPr>
          <w:rFonts w:cs="Arial"/>
        </w:rPr>
      </w:pPr>
      <w:r w:rsidRPr="007A5194">
        <w:rPr>
          <w:rFonts w:cs="Arial"/>
        </w:rPr>
        <w:t>Wat wordt bedoeld met een infectie?</w:t>
      </w:r>
    </w:p>
    <w:p w:rsidR="00A14823" w:rsidRPr="007A5194" w:rsidRDefault="00A14823" w:rsidP="00A14823">
      <w:pPr>
        <w:spacing w:after="0"/>
        <w:rPr>
          <w:rFonts w:cs="Arial"/>
          <w:b/>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rFonts w:cs="Arial"/>
        </w:rPr>
      </w:pPr>
    </w:p>
    <w:p w:rsidR="00A14823" w:rsidRPr="007A5194" w:rsidRDefault="00A14823" w:rsidP="00A14823">
      <w:pPr>
        <w:spacing w:after="0"/>
        <w:rPr>
          <w:rFonts w:cs="Arial"/>
        </w:rPr>
      </w:pPr>
      <w:r w:rsidRPr="007A5194">
        <w:rPr>
          <w:rFonts w:cs="Arial"/>
        </w:rPr>
        <w:t>……………………………………………………………………………………………………………</w:t>
      </w:r>
    </w:p>
    <w:p w:rsidR="00A14823" w:rsidRPr="007A5194" w:rsidRDefault="00A14823" w:rsidP="00A14823">
      <w:pPr>
        <w:spacing w:after="0"/>
        <w:rPr>
          <w:vanish/>
        </w:rPr>
      </w:pPr>
    </w:p>
    <w:p w:rsidR="00A14823" w:rsidRPr="007A5194" w:rsidRDefault="00A14823" w:rsidP="00A14823">
      <w:pPr>
        <w:spacing w:after="0"/>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91"/>
        <w:gridCol w:w="81"/>
      </w:tblGrid>
      <w:tr w:rsidR="00A14823" w:rsidRPr="007A5194" w:rsidTr="004F1C5A">
        <w:trPr>
          <w:tblCellSpacing w:w="15" w:type="dxa"/>
        </w:trPr>
        <w:tc>
          <w:tcPr>
            <w:tcW w:w="0" w:type="auto"/>
            <w:vAlign w:val="center"/>
            <w:hideMark/>
          </w:tcPr>
          <w:p w:rsidR="00A14823" w:rsidRPr="007A5194" w:rsidRDefault="00A14823" w:rsidP="004F1C5A">
            <w:pPr>
              <w:pStyle w:val="Kop3"/>
              <w:spacing w:after="0" w:afterAutospacing="0"/>
              <w:rPr>
                <w:rFonts w:asciiTheme="minorHAnsi" w:hAnsiTheme="minorHAnsi"/>
              </w:rPr>
            </w:pPr>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bookmarkStart w:id="23" w:name="_Toc434584840"/>
            <w:r w:rsidRPr="007A5194">
              <w:rPr>
                <w:rFonts w:asciiTheme="minorHAnsi" w:eastAsiaTheme="minorHAnsi" w:hAnsiTheme="minorHAnsi" w:cs="Arial"/>
                <w:bCs w:val="0"/>
                <w:sz w:val="22"/>
                <w:szCs w:val="22"/>
                <w:lang w:eastAsia="en-US"/>
              </w:rPr>
              <w:t>Virussen</w:t>
            </w:r>
            <w:bookmarkEnd w:id="23"/>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bookmarkStart w:id="24" w:name="_Toc434584841"/>
            <w:r w:rsidRPr="007A5194">
              <w:rPr>
                <w:rFonts w:asciiTheme="minorHAnsi" w:eastAsiaTheme="minorHAnsi" w:hAnsiTheme="minorHAnsi" w:cs="Arial"/>
                <w:b w:val="0"/>
                <w:bCs w:val="0"/>
                <w:sz w:val="22"/>
                <w:szCs w:val="22"/>
                <w:lang w:eastAsia="en-US"/>
              </w:rPr>
              <w:t>Een virus is een heel klein pakketje van erfelijk materiaal omhuld met een eiwitomhulsel.  Een virus dringt de cellen van een dier binnen. Het vermenigvuldigt zich vervolgens en maakt zo de cellen kapot. Op deze manier veroorzaken virussen allerlei ziektes. Een virusinfectie kan vrij onschuldig zijn en vanzelf overgaan, zoals een verkoudheid. Sommige virussen zijn echter heel gevaarlijk en kunnen tot de dood leiden.</w:t>
            </w:r>
            <w:bookmarkEnd w:id="24"/>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p>
          <w:p w:rsidR="00A14823" w:rsidRPr="007A5194" w:rsidRDefault="00A14823" w:rsidP="00A14823">
            <w:pPr>
              <w:pStyle w:val="Kop3"/>
              <w:numPr>
                <w:ilvl w:val="0"/>
                <w:numId w:val="12"/>
              </w:numPr>
              <w:spacing w:before="0" w:beforeAutospacing="0" w:after="0" w:afterAutospacing="0"/>
              <w:rPr>
                <w:rFonts w:asciiTheme="minorHAnsi" w:eastAsiaTheme="minorHAnsi" w:hAnsiTheme="minorHAnsi" w:cs="Arial"/>
                <w:b w:val="0"/>
                <w:bCs w:val="0"/>
                <w:sz w:val="22"/>
                <w:szCs w:val="22"/>
                <w:lang w:eastAsia="en-US"/>
              </w:rPr>
            </w:pPr>
            <w:bookmarkStart w:id="25" w:name="_Toc434584842"/>
            <w:r w:rsidRPr="007A5194">
              <w:rPr>
                <w:rFonts w:asciiTheme="minorHAnsi" w:eastAsiaTheme="minorHAnsi" w:hAnsiTheme="minorHAnsi" w:cs="Arial"/>
                <w:b w:val="0"/>
                <w:bCs w:val="0"/>
                <w:sz w:val="22"/>
                <w:szCs w:val="22"/>
                <w:lang w:eastAsia="en-US"/>
              </w:rPr>
              <w:t>Waarmee kun je een dier dat besmet is met een virus behandelen?</w:t>
            </w:r>
            <w:bookmarkEnd w:id="25"/>
          </w:p>
          <w:p w:rsidR="00A14823" w:rsidRPr="007A5194" w:rsidRDefault="00A14823" w:rsidP="004F1C5A">
            <w:pPr>
              <w:spacing w:after="0"/>
              <w:rPr>
                <w:rFonts w:cs="Arial"/>
                <w:b/>
              </w:rPr>
            </w:pPr>
          </w:p>
          <w:p w:rsidR="00A14823" w:rsidRPr="007A5194" w:rsidRDefault="00A14823" w:rsidP="004F1C5A">
            <w:pPr>
              <w:spacing w:after="0"/>
              <w:rPr>
                <w:rFonts w:cs="Arial"/>
              </w:rPr>
            </w:pPr>
            <w:r w:rsidRPr="007A5194">
              <w:rPr>
                <w:rFonts w:cs="Arial"/>
              </w:rPr>
              <w:t>…………………………………………………………………………………………………………</w:t>
            </w:r>
          </w:p>
          <w:p w:rsidR="00A14823" w:rsidRPr="007A5194" w:rsidRDefault="00A14823" w:rsidP="004F1C5A">
            <w:pPr>
              <w:spacing w:after="0"/>
              <w:rPr>
                <w:rFonts w:cs="Arial"/>
              </w:rPr>
            </w:pPr>
          </w:p>
          <w:p w:rsidR="00A14823" w:rsidRPr="007A5194" w:rsidRDefault="00A14823" w:rsidP="004F1C5A">
            <w:pPr>
              <w:spacing w:after="0"/>
              <w:rPr>
                <w:rFonts w:cs="Arial"/>
              </w:rPr>
            </w:pPr>
            <w:r w:rsidRPr="007A5194">
              <w:rPr>
                <w:rFonts w:cs="Arial"/>
              </w:rPr>
              <w:t>…………………………………………………………………………………………………………</w:t>
            </w:r>
          </w:p>
          <w:p w:rsidR="00A14823" w:rsidRPr="007A5194" w:rsidRDefault="00A14823" w:rsidP="004F1C5A">
            <w:pPr>
              <w:pStyle w:val="Kop3"/>
              <w:spacing w:before="0" w:beforeAutospacing="0" w:after="0" w:afterAutospacing="0"/>
              <w:rPr>
                <w:rFonts w:asciiTheme="minorHAnsi" w:hAnsiTheme="minorHAnsi"/>
                <w:b w:val="0"/>
                <w:color w:val="FF0000"/>
              </w:rPr>
            </w:pPr>
          </w:p>
          <w:p w:rsidR="00A14823" w:rsidRPr="007A5194" w:rsidRDefault="00A14823" w:rsidP="004F1C5A">
            <w:pPr>
              <w:pStyle w:val="Kop3"/>
              <w:spacing w:before="0" w:beforeAutospacing="0" w:after="0" w:afterAutospacing="0"/>
              <w:rPr>
                <w:rFonts w:asciiTheme="minorHAnsi" w:eastAsiaTheme="minorHAnsi" w:hAnsiTheme="minorHAnsi" w:cs="Arial"/>
                <w:bCs w:val="0"/>
                <w:sz w:val="22"/>
                <w:szCs w:val="22"/>
                <w:lang w:eastAsia="en-US"/>
              </w:rPr>
            </w:pPr>
            <w:bookmarkStart w:id="26" w:name="_Toc434584843"/>
            <w:r w:rsidRPr="007A5194">
              <w:rPr>
                <w:rFonts w:asciiTheme="minorHAnsi" w:eastAsiaTheme="minorHAnsi" w:hAnsiTheme="minorHAnsi" w:cs="Arial"/>
                <w:bCs w:val="0"/>
                <w:sz w:val="22"/>
                <w:szCs w:val="22"/>
                <w:lang w:eastAsia="en-US"/>
              </w:rPr>
              <w:t>Bacteriën</w:t>
            </w:r>
            <w:bookmarkEnd w:id="26"/>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bookmarkStart w:id="27" w:name="_Toc434584844"/>
            <w:r w:rsidRPr="007A5194">
              <w:rPr>
                <w:rFonts w:asciiTheme="minorHAnsi" w:eastAsiaTheme="minorHAnsi" w:hAnsiTheme="minorHAnsi" w:cs="Arial"/>
                <w:b w:val="0"/>
                <w:bCs w:val="0"/>
                <w:sz w:val="22"/>
                <w:szCs w:val="22"/>
                <w:lang w:eastAsia="en-US"/>
              </w:rPr>
              <w:t>Bacteriën zijn kleine organismen die uit één cel bestaan. Ze vermenigvuldigen zich heel snel door zichzelf in tweeën te splitsen (celdeling). Bacteriën zijn bijna overal te vinden. Veel bacteriën doen nuttig werk, bijvoorbeeld in onze darmen. Andere bacteriën veroorzaken ziektes. Als de weerstand van een koe laag is kan een ziekmakende bacterie toe slaan. Salmonella is een voorbeeld van een ziekteverwekkende bacterie. Deze bacterie vernietigt de nuttige darmflora en produceert een gif dat via het bloed en de weefsels wordt getransporteerd.</w:t>
            </w:r>
            <w:bookmarkEnd w:id="27"/>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p>
          <w:p w:rsidR="00A14823" w:rsidRPr="007A5194" w:rsidRDefault="00A14823" w:rsidP="00A14823">
            <w:pPr>
              <w:pStyle w:val="Kop3"/>
              <w:numPr>
                <w:ilvl w:val="0"/>
                <w:numId w:val="12"/>
              </w:numPr>
              <w:spacing w:before="0" w:beforeAutospacing="0" w:after="0" w:afterAutospacing="0"/>
              <w:rPr>
                <w:rFonts w:asciiTheme="minorHAnsi" w:eastAsiaTheme="minorHAnsi" w:hAnsiTheme="minorHAnsi" w:cs="Arial"/>
                <w:b w:val="0"/>
                <w:bCs w:val="0"/>
                <w:sz w:val="22"/>
                <w:szCs w:val="22"/>
                <w:lang w:eastAsia="en-US"/>
              </w:rPr>
            </w:pPr>
            <w:bookmarkStart w:id="28" w:name="_Toc434584845"/>
            <w:r w:rsidRPr="007A5194">
              <w:rPr>
                <w:rFonts w:asciiTheme="minorHAnsi" w:eastAsiaTheme="minorHAnsi" w:hAnsiTheme="minorHAnsi" w:cs="Arial"/>
                <w:b w:val="0"/>
                <w:bCs w:val="0"/>
                <w:sz w:val="22"/>
                <w:szCs w:val="22"/>
                <w:lang w:eastAsia="en-US"/>
              </w:rPr>
              <w:t>Waarmee kun je een dier dat besmet is met een bacterie behandelen?</w:t>
            </w:r>
            <w:bookmarkEnd w:id="28"/>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p>
          <w:p w:rsidR="00A14823" w:rsidRPr="007A5194" w:rsidRDefault="00A14823" w:rsidP="004F1C5A">
            <w:pPr>
              <w:spacing w:after="0"/>
              <w:rPr>
                <w:rFonts w:cs="Arial"/>
              </w:rPr>
            </w:pPr>
            <w:r w:rsidRPr="007A5194">
              <w:rPr>
                <w:rFonts w:cs="Arial"/>
              </w:rPr>
              <w:t>…………………………………………………………………………………………………………</w:t>
            </w:r>
          </w:p>
          <w:p w:rsidR="00A14823" w:rsidRPr="007A5194" w:rsidRDefault="00A14823" w:rsidP="004F1C5A">
            <w:pPr>
              <w:pStyle w:val="Kop3"/>
              <w:spacing w:before="0" w:beforeAutospacing="0" w:after="0" w:afterAutospacing="0"/>
              <w:rPr>
                <w:rFonts w:asciiTheme="minorHAnsi" w:hAnsiTheme="minorHAnsi"/>
                <w:color w:val="FF0000"/>
              </w:rPr>
            </w:pPr>
          </w:p>
          <w:p w:rsidR="00A14823" w:rsidRPr="007A5194" w:rsidRDefault="00A14823" w:rsidP="004F1C5A">
            <w:pPr>
              <w:pStyle w:val="Kop3"/>
              <w:spacing w:before="0" w:beforeAutospacing="0" w:after="0" w:afterAutospacing="0"/>
              <w:rPr>
                <w:rFonts w:asciiTheme="minorHAnsi" w:eastAsiaTheme="minorHAnsi" w:hAnsiTheme="minorHAnsi" w:cs="Arial"/>
                <w:bCs w:val="0"/>
                <w:sz w:val="22"/>
                <w:szCs w:val="22"/>
                <w:lang w:eastAsia="en-US"/>
              </w:rPr>
            </w:pPr>
            <w:bookmarkStart w:id="29" w:name="_Toc434584846"/>
            <w:r w:rsidRPr="007A5194">
              <w:rPr>
                <w:rFonts w:asciiTheme="minorHAnsi" w:eastAsiaTheme="minorHAnsi" w:hAnsiTheme="minorHAnsi" w:cs="Arial"/>
                <w:bCs w:val="0"/>
                <w:sz w:val="22"/>
                <w:szCs w:val="22"/>
                <w:lang w:eastAsia="en-US"/>
              </w:rPr>
              <w:t>Parasieten</w:t>
            </w:r>
            <w:bookmarkEnd w:id="29"/>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bookmarkStart w:id="30" w:name="_Toc434584847"/>
            <w:r w:rsidRPr="007A5194">
              <w:rPr>
                <w:rFonts w:asciiTheme="minorHAnsi" w:eastAsiaTheme="minorHAnsi" w:hAnsiTheme="minorHAnsi" w:cs="Arial"/>
                <w:b w:val="0"/>
                <w:bCs w:val="0"/>
                <w:sz w:val="22"/>
                <w:szCs w:val="22"/>
                <w:lang w:eastAsia="en-US"/>
              </w:rPr>
              <w:t xml:space="preserve">Een parasiet is een organisme dat zich ten koste van een ander levend wezen in stand houdt en vermenigvuldigt. Sommige parasieten leven in het lichaam van hun gastheer, zoals spoelwormen, lintwormen en platwormen. Deze parasieten noem je endoparasieten. Ze veroorzaken uiteenlopende ziektes, zoals darmaandoeningen of blindheid. Andere parasieten leven aan de buitenkant van het lichaam van hun gastheer. Deze noem je </w:t>
            </w:r>
            <w:proofErr w:type="spellStart"/>
            <w:r w:rsidRPr="007A5194">
              <w:rPr>
                <w:rFonts w:asciiTheme="minorHAnsi" w:eastAsiaTheme="minorHAnsi" w:hAnsiTheme="minorHAnsi" w:cs="Arial"/>
                <w:b w:val="0"/>
                <w:bCs w:val="0"/>
                <w:sz w:val="22"/>
                <w:szCs w:val="22"/>
                <w:lang w:eastAsia="en-US"/>
              </w:rPr>
              <w:t>ectoparasieten</w:t>
            </w:r>
            <w:proofErr w:type="spellEnd"/>
            <w:r w:rsidRPr="007A5194">
              <w:rPr>
                <w:rFonts w:asciiTheme="minorHAnsi" w:eastAsiaTheme="minorHAnsi" w:hAnsiTheme="minorHAnsi" w:cs="Arial"/>
                <w:b w:val="0"/>
                <w:bCs w:val="0"/>
                <w:sz w:val="22"/>
                <w:szCs w:val="22"/>
                <w:lang w:eastAsia="en-US"/>
              </w:rPr>
              <w:t xml:space="preserve">. Voorbeelden van </w:t>
            </w:r>
            <w:proofErr w:type="spellStart"/>
            <w:r w:rsidRPr="007A5194">
              <w:rPr>
                <w:rFonts w:asciiTheme="minorHAnsi" w:eastAsiaTheme="minorHAnsi" w:hAnsiTheme="minorHAnsi" w:cs="Arial"/>
                <w:b w:val="0"/>
                <w:bCs w:val="0"/>
                <w:sz w:val="22"/>
                <w:szCs w:val="22"/>
                <w:lang w:eastAsia="en-US"/>
              </w:rPr>
              <w:t>ectoparasieten</w:t>
            </w:r>
            <w:proofErr w:type="spellEnd"/>
            <w:r w:rsidRPr="007A5194">
              <w:rPr>
                <w:rFonts w:asciiTheme="minorHAnsi" w:eastAsiaTheme="minorHAnsi" w:hAnsiTheme="minorHAnsi" w:cs="Arial"/>
                <w:b w:val="0"/>
                <w:bCs w:val="0"/>
                <w:sz w:val="22"/>
                <w:szCs w:val="22"/>
                <w:lang w:eastAsia="en-US"/>
              </w:rPr>
              <w:t xml:space="preserve"> zijn luizen, mijten en teken. Infectie met een ectoparasiet gaat vaak gepaard met jeuk en huiduitslag</w:t>
            </w:r>
            <w:bookmarkEnd w:id="30"/>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p>
          <w:p w:rsidR="00A14823" w:rsidRPr="007A5194" w:rsidRDefault="00A14823" w:rsidP="00A14823">
            <w:pPr>
              <w:pStyle w:val="Kop3"/>
              <w:numPr>
                <w:ilvl w:val="0"/>
                <w:numId w:val="12"/>
              </w:numPr>
              <w:spacing w:before="0" w:beforeAutospacing="0" w:after="0" w:afterAutospacing="0"/>
              <w:rPr>
                <w:rFonts w:asciiTheme="minorHAnsi" w:eastAsiaTheme="minorHAnsi" w:hAnsiTheme="minorHAnsi" w:cs="Arial"/>
                <w:b w:val="0"/>
                <w:bCs w:val="0"/>
                <w:sz w:val="22"/>
                <w:szCs w:val="22"/>
                <w:lang w:eastAsia="en-US"/>
              </w:rPr>
            </w:pPr>
            <w:bookmarkStart w:id="31" w:name="_Toc434584848"/>
            <w:r w:rsidRPr="007A5194">
              <w:rPr>
                <w:rFonts w:asciiTheme="minorHAnsi" w:eastAsiaTheme="minorHAnsi" w:hAnsiTheme="minorHAnsi" w:cs="Arial"/>
                <w:b w:val="0"/>
                <w:bCs w:val="0"/>
                <w:sz w:val="22"/>
                <w:szCs w:val="22"/>
                <w:lang w:eastAsia="en-US"/>
              </w:rPr>
              <w:t>Noem een parasiet die voor kan komen bij koeien</w:t>
            </w:r>
            <w:bookmarkEnd w:id="31"/>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p>
          <w:p w:rsidR="00A14823" w:rsidRPr="007A5194" w:rsidRDefault="00A14823" w:rsidP="004F1C5A">
            <w:pPr>
              <w:spacing w:after="0"/>
              <w:rPr>
                <w:rFonts w:cs="Arial"/>
              </w:rPr>
            </w:pPr>
            <w:r w:rsidRPr="007A5194">
              <w:rPr>
                <w:rFonts w:cs="Arial"/>
              </w:rPr>
              <w:t>…………………………………………………………………………………………………………</w:t>
            </w:r>
          </w:p>
          <w:p w:rsidR="00A14823" w:rsidRPr="007A5194" w:rsidRDefault="00A14823" w:rsidP="004F1C5A">
            <w:pPr>
              <w:pStyle w:val="Kop3"/>
              <w:spacing w:before="0" w:beforeAutospacing="0" w:after="0" w:afterAutospacing="0"/>
              <w:rPr>
                <w:rFonts w:asciiTheme="minorHAnsi" w:eastAsiaTheme="minorHAnsi" w:hAnsiTheme="minorHAnsi" w:cs="Arial"/>
                <w:bCs w:val="0"/>
                <w:color w:val="FF0000"/>
                <w:sz w:val="22"/>
                <w:szCs w:val="22"/>
                <w:lang w:eastAsia="en-US"/>
              </w:rPr>
            </w:pPr>
          </w:p>
          <w:p w:rsidR="00A14823" w:rsidRPr="007A5194" w:rsidRDefault="00A14823" w:rsidP="004F1C5A">
            <w:pPr>
              <w:pStyle w:val="Kop3"/>
              <w:spacing w:before="0" w:beforeAutospacing="0" w:after="0" w:afterAutospacing="0"/>
              <w:rPr>
                <w:rFonts w:asciiTheme="minorHAnsi" w:eastAsiaTheme="minorHAnsi" w:hAnsiTheme="minorHAnsi" w:cs="Arial"/>
                <w:bCs w:val="0"/>
                <w:sz w:val="22"/>
                <w:szCs w:val="22"/>
                <w:lang w:eastAsia="en-US"/>
              </w:rPr>
            </w:pPr>
            <w:bookmarkStart w:id="32" w:name="_Toc434584849"/>
            <w:r w:rsidRPr="007A5194">
              <w:rPr>
                <w:rFonts w:asciiTheme="minorHAnsi" w:eastAsiaTheme="minorHAnsi" w:hAnsiTheme="minorHAnsi" w:cs="Arial"/>
                <w:bCs w:val="0"/>
                <w:sz w:val="22"/>
                <w:szCs w:val="22"/>
                <w:lang w:eastAsia="en-US"/>
              </w:rPr>
              <w:t>Schimmels</w:t>
            </w:r>
            <w:bookmarkEnd w:id="32"/>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bookmarkStart w:id="33" w:name="_Toc434584850"/>
            <w:r w:rsidRPr="007A5194">
              <w:rPr>
                <w:rFonts w:asciiTheme="minorHAnsi" w:eastAsiaTheme="minorHAnsi" w:hAnsiTheme="minorHAnsi" w:cs="Arial"/>
                <w:b w:val="0"/>
                <w:bCs w:val="0"/>
                <w:sz w:val="22"/>
                <w:szCs w:val="22"/>
                <w:lang w:eastAsia="en-US"/>
              </w:rPr>
              <w:t xml:space="preserve">Schimmels zijn draadvormige organismen die zich voorplanten met behulp van kleine zaadjes (sporen) die heel lang kunnen overleven. Er zijn veel verschillende soorten schimmels. Sommigen zijn nuttig voor voedselbereiding (bijvoorbeeld blauw geaderde kaas) of het ontwikkelen van </w:t>
            </w:r>
            <w:r w:rsidRPr="007A5194">
              <w:rPr>
                <w:rFonts w:asciiTheme="minorHAnsi" w:eastAsiaTheme="minorHAnsi" w:hAnsiTheme="minorHAnsi" w:cs="Arial"/>
                <w:b w:val="0"/>
                <w:bCs w:val="0"/>
                <w:sz w:val="22"/>
                <w:szCs w:val="22"/>
                <w:lang w:eastAsia="en-US"/>
              </w:rPr>
              <w:lastRenderedPageBreak/>
              <w:t>medicijnen (penicilline). Andere schimmels veroorzaken ziektes of laten voedsel bederven. Sommige ziekteverwekkende schimmels leven van een stofje, keratine, dat in huid en haren voorkomt. Infecties met huidschimmel komen regelmatig voor bij mensen en dieren. Het veroorzaakt blaasjes, pukkels, schilfers en soms kale plekken. Schimmelinfecties zijn besmettelijk: dieren kunnen andere dieren en mensen besmetten</w:t>
            </w:r>
            <w:bookmarkEnd w:id="33"/>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p>
          <w:p w:rsidR="00A14823" w:rsidRPr="007A5194" w:rsidRDefault="00A14823" w:rsidP="00A14823">
            <w:pPr>
              <w:pStyle w:val="Kop3"/>
              <w:numPr>
                <w:ilvl w:val="0"/>
                <w:numId w:val="12"/>
              </w:numPr>
              <w:spacing w:before="0" w:beforeAutospacing="0" w:after="0" w:afterAutospacing="0"/>
              <w:rPr>
                <w:rFonts w:asciiTheme="minorHAnsi" w:eastAsiaTheme="minorHAnsi" w:hAnsiTheme="minorHAnsi" w:cs="Arial"/>
                <w:b w:val="0"/>
                <w:bCs w:val="0"/>
                <w:sz w:val="22"/>
                <w:szCs w:val="22"/>
                <w:lang w:eastAsia="en-US"/>
              </w:rPr>
            </w:pPr>
            <w:bookmarkStart w:id="34" w:name="_Toc434584851"/>
            <w:r w:rsidRPr="007A5194">
              <w:rPr>
                <w:rFonts w:asciiTheme="minorHAnsi" w:eastAsiaTheme="minorHAnsi" w:hAnsiTheme="minorHAnsi" w:cs="Arial"/>
                <w:b w:val="0"/>
                <w:bCs w:val="0"/>
                <w:sz w:val="22"/>
                <w:szCs w:val="22"/>
                <w:lang w:eastAsia="en-US"/>
              </w:rPr>
              <w:t>Noem een soort schimmelinfectie die voor kan komen bij koeien/kalveren</w:t>
            </w:r>
            <w:bookmarkEnd w:id="34"/>
          </w:p>
          <w:p w:rsidR="00A14823" w:rsidRPr="007A5194" w:rsidRDefault="00A14823" w:rsidP="004F1C5A">
            <w:pPr>
              <w:pStyle w:val="Kop3"/>
              <w:spacing w:before="0" w:beforeAutospacing="0" w:after="0" w:afterAutospacing="0"/>
              <w:rPr>
                <w:rFonts w:asciiTheme="minorHAnsi" w:eastAsiaTheme="minorHAnsi" w:hAnsiTheme="minorHAnsi" w:cs="Arial"/>
                <w:b w:val="0"/>
                <w:bCs w:val="0"/>
                <w:sz w:val="22"/>
                <w:szCs w:val="22"/>
                <w:lang w:eastAsia="en-US"/>
              </w:rPr>
            </w:pPr>
          </w:p>
          <w:p w:rsidR="00A14823" w:rsidRPr="007A5194" w:rsidRDefault="00A14823" w:rsidP="004F1C5A">
            <w:pPr>
              <w:spacing w:after="0"/>
              <w:rPr>
                <w:rFonts w:cs="Arial"/>
              </w:rPr>
            </w:pPr>
            <w:r w:rsidRPr="007A5194">
              <w:rPr>
                <w:rFonts w:cs="Arial"/>
              </w:rPr>
              <w:t>…………………………………………………………………………………………………………</w:t>
            </w:r>
          </w:p>
          <w:p w:rsidR="00A14823" w:rsidRPr="007A5194" w:rsidRDefault="00A14823" w:rsidP="004F1C5A">
            <w:pPr>
              <w:pStyle w:val="Kop3"/>
              <w:spacing w:before="0" w:beforeAutospacing="0" w:after="0" w:afterAutospacing="0"/>
              <w:rPr>
                <w:rFonts w:asciiTheme="minorHAnsi" w:hAnsiTheme="minorHAnsi"/>
              </w:rPr>
            </w:pPr>
          </w:p>
        </w:tc>
        <w:tc>
          <w:tcPr>
            <w:tcW w:w="0" w:type="auto"/>
            <w:vAlign w:val="center"/>
            <w:hideMark/>
          </w:tcPr>
          <w:p w:rsidR="00A14823" w:rsidRPr="007A5194" w:rsidRDefault="00A14823" w:rsidP="004F1C5A">
            <w:pPr>
              <w:spacing w:after="0"/>
              <w:rPr>
                <w:sz w:val="24"/>
                <w:szCs w:val="24"/>
              </w:rPr>
            </w:pPr>
          </w:p>
        </w:tc>
      </w:tr>
    </w:tbl>
    <w:p w:rsidR="00A14823" w:rsidRPr="007A5194" w:rsidRDefault="00A14823" w:rsidP="00A14823">
      <w:pPr>
        <w:spacing w:after="0"/>
        <w:rPr>
          <w:vanish/>
        </w:rPr>
      </w:pPr>
    </w:p>
    <w:p w:rsidR="00A14823" w:rsidRPr="007A5194" w:rsidRDefault="00A14823" w:rsidP="00A14823">
      <w:pPr>
        <w:spacing w:after="0"/>
        <w:rPr>
          <w:vanish/>
        </w:rPr>
      </w:pPr>
    </w:p>
    <w:p w:rsidR="00A14823" w:rsidRPr="007A5194" w:rsidRDefault="00A14823" w:rsidP="00A14823">
      <w:pPr>
        <w:spacing w:after="0"/>
        <w:rPr>
          <w:vanish/>
        </w:rPr>
      </w:pPr>
    </w:p>
    <w:p w:rsidR="00A14823" w:rsidRPr="007A5194" w:rsidRDefault="00A14823" w:rsidP="00A14823">
      <w:pPr>
        <w:spacing w:after="0"/>
        <w:rPr>
          <w:vanish/>
        </w:rPr>
      </w:pPr>
    </w:p>
    <w:p w:rsidR="00A14823" w:rsidRPr="007A5194" w:rsidRDefault="00A14823" w:rsidP="00A14823">
      <w:pPr>
        <w:spacing w:after="0"/>
        <w:rPr>
          <w:vanish/>
        </w:rPr>
      </w:pPr>
    </w:p>
    <w:p w:rsidR="00A14823" w:rsidRPr="007A5194" w:rsidRDefault="00A14823" w:rsidP="00A14823">
      <w:pPr>
        <w:spacing w:after="0" w:line="240" w:lineRule="auto"/>
        <w:rPr>
          <w:rFonts w:eastAsia="Times New Roman" w:cs="Times New Roman"/>
          <w:vanish/>
          <w:sz w:val="24"/>
          <w:szCs w:val="24"/>
          <w:lang w:eastAsia="nl-NL"/>
        </w:rPr>
      </w:pPr>
    </w:p>
    <w:p w:rsidR="00A14823" w:rsidRPr="007A5194" w:rsidRDefault="00A14823" w:rsidP="00A14823">
      <w:pPr>
        <w:spacing w:after="0" w:line="240" w:lineRule="auto"/>
        <w:rPr>
          <w:rFonts w:eastAsia="Times New Roman" w:cs="Times New Roman"/>
          <w:vanish/>
          <w:sz w:val="24"/>
          <w:szCs w:val="24"/>
          <w:lang w:eastAsia="nl-NL"/>
        </w:rPr>
      </w:pPr>
    </w:p>
    <w:p w:rsidR="00A14823" w:rsidRPr="007A5194" w:rsidRDefault="00A14823" w:rsidP="00A14823">
      <w:pPr>
        <w:spacing w:after="0" w:line="240" w:lineRule="auto"/>
        <w:rPr>
          <w:rFonts w:eastAsia="Times New Roman" w:cs="Times New Roman"/>
          <w:vanish/>
          <w:sz w:val="24"/>
          <w:szCs w:val="24"/>
          <w:lang w:eastAsia="nl-NL"/>
        </w:rPr>
      </w:pPr>
    </w:p>
    <w:p w:rsidR="00A14823" w:rsidRPr="007A5194" w:rsidRDefault="00A14823" w:rsidP="00A14823">
      <w:pPr>
        <w:spacing w:after="0" w:line="240" w:lineRule="auto"/>
        <w:rPr>
          <w:rFonts w:eastAsia="Times New Roman" w:cs="Times New Roman"/>
          <w:vanish/>
          <w:sz w:val="24"/>
          <w:szCs w:val="24"/>
          <w:lang w:eastAsia="nl-NL"/>
        </w:rPr>
      </w:pPr>
    </w:p>
    <w:p w:rsidR="00A14823" w:rsidRPr="007A5194" w:rsidRDefault="00A14823" w:rsidP="00A14823">
      <w:pPr>
        <w:spacing w:after="0" w:line="240" w:lineRule="auto"/>
        <w:rPr>
          <w:rFonts w:eastAsia="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14823" w:rsidRPr="007A5194" w:rsidTr="004F1C5A">
        <w:trPr>
          <w:tblCellSpacing w:w="15" w:type="dxa"/>
        </w:trPr>
        <w:tc>
          <w:tcPr>
            <w:tcW w:w="0" w:type="auto"/>
            <w:vAlign w:val="center"/>
            <w:hideMark/>
          </w:tcPr>
          <w:p w:rsidR="00A14823" w:rsidRPr="007A5194" w:rsidRDefault="00A14823" w:rsidP="004F1C5A">
            <w:pPr>
              <w:spacing w:after="0" w:line="240" w:lineRule="auto"/>
              <w:rPr>
                <w:rFonts w:eastAsia="Times New Roman" w:cs="Times New Roman"/>
                <w:sz w:val="24"/>
                <w:szCs w:val="24"/>
                <w:lang w:eastAsia="nl-NL"/>
              </w:rPr>
            </w:pPr>
          </w:p>
        </w:tc>
      </w:tr>
    </w:tbl>
    <w:p w:rsidR="00A14823" w:rsidRPr="007A5194" w:rsidRDefault="00A14823">
      <w:r w:rsidRPr="007A5194">
        <w:br w:type="page"/>
      </w:r>
    </w:p>
    <w:p w:rsidR="00A14823" w:rsidRPr="007A5194" w:rsidRDefault="00A14823" w:rsidP="007A5194">
      <w:pPr>
        <w:pStyle w:val="Kop1"/>
      </w:pPr>
      <w:bookmarkStart w:id="35" w:name="_Toc434584852"/>
      <w:r w:rsidRPr="007A5194">
        <w:lastRenderedPageBreak/>
        <w:t>8. Diarree</w:t>
      </w:r>
      <w:bookmarkEnd w:id="35"/>
    </w:p>
    <w:p w:rsidR="00A14823" w:rsidRPr="007A5194" w:rsidRDefault="00A14823" w:rsidP="00A14823">
      <w:pPr>
        <w:autoSpaceDE w:val="0"/>
        <w:autoSpaceDN w:val="0"/>
        <w:adjustRightInd w:val="0"/>
        <w:spacing w:after="0" w:line="240" w:lineRule="auto"/>
        <w:rPr>
          <w:rFonts w:eastAsia="Swift-Light" w:cs="Arial"/>
          <w:color w:val="231F20"/>
        </w:rPr>
      </w:pPr>
      <w:r w:rsidRPr="007A5194">
        <w:rPr>
          <w:rFonts w:eastAsia="Swift-Light" w:cs="Arial"/>
          <w:color w:val="231F20"/>
        </w:rPr>
        <w:t xml:space="preserve">Lees </w:t>
      </w:r>
      <w:r w:rsidR="00473C83" w:rsidRPr="007A5194">
        <w:rPr>
          <w:rFonts w:eastAsia="Swift-Light" w:cs="Arial"/>
          <w:color w:val="231F20"/>
        </w:rPr>
        <w:t xml:space="preserve">bladzijde 27 </w:t>
      </w:r>
      <w:r w:rsidRPr="007A5194">
        <w:rPr>
          <w:rFonts w:eastAsia="Swift-Light" w:cs="Arial"/>
          <w:color w:val="231F20"/>
        </w:rPr>
        <w:t xml:space="preserve">uit je </w:t>
      </w:r>
      <w:proofErr w:type="spellStart"/>
      <w:r w:rsidRPr="007A5194">
        <w:rPr>
          <w:rFonts w:eastAsia="Swift-Light" w:cs="Arial"/>
          <w:color w:val="231F20"/>
        </w:rPr>
        <w:t>koesignalen</w:t>
      </w:r>
      <w:proofErr w:type="spellEnd"/>
      <w:r w:rsidRPr="007A5194">
        <w:rPr>
          <w:rFonts w:eastAsia="Swift-Light" w:cs="Arial"/>
          <w:color w:val="231F20"/>
        </w:rPr>
        <w:t xml:space="preserve"> checkboek. Lees vervolgens onderstaande casussen goed door en geef per casus aan welke soort diarree het kalf volgens jou heeft. </w:t>
      </w:r>
    </w:p>
    <w:p w:rsidR="00A14823" w:rsidRPr="007A5194" w:rsidRDefault="00A14823" w:rsidP="00A14823">
      <w:pPr>
        <w:pStyle w:val="Lijstalinea"/>
        <w:autoSpaceDE w:val="0"/>
        <w:autoSpaceDN w:val="0"/>
        <w:adjustRightInd w:val="0"/>
        <w:rPr>
          <w:rFonts w:eastAsia="Swift-Light" w:cs="Arial"/>
          <w:color w:val="231F20"/>
        </w:rPr>
      </w:pPr>
    </w:p>
    <w:p w:rsidR="00A14823" w:rsidRPr="007A5194" w:rsidRDefault="00A14823" w:rsidP="00A14823">
      <w:pPr>
        <w:pStyle w:val="Lijstalinea"/>
        <w:numPr>
          <w:ilvl w:val="0"/>
          <w:numId w:val="14"/>
        </w:numPr>
        <w:autoSpaceDE w:val="0"/>
        <w:autoSpaceDN w:val="0"/>
        <w:adjustRightInd w:val="0"/>
        <w:spacing w:after="0" w:line="240" w:lineRule="auto"/>
        <w:rPr>
          <w:rFonts w:eastAsia="Swift-Light" w:cs="Arial"/>
          <w:color w:val="231F20"/>
        </w:rPr>
      </w:pPr>
      <w:r w:rsidRPr="007A5194">
        <w:rPr>
          <w:rFonts w:eastAsia="Swift-Light" w:cs="Arial"/>
          <w:color w:val="231F20"/>
        </w:rPr>
        <w:t>Een kalf van 2 weken oud is aan de diarree. Je hebt de mest van het kalf laten testen, maar met de test worden geen ziekteverwekkers aangetoond. Je hebt het kalf getemperatuurd maar de lichaamstemperatuur was normaal. Ook vindt je het kalf er niet echt ziek uit zien. Van welk type diarree zou dit kalf last kunnen hebben?</w:t>
      </w:r>
    </w:p>
    <w:p w:rsidR="00A14823" w:rsidRPr="007A5194" w:rsidRDefault="00A14823" w:rsidP="00A14823">
      <w:pPr>
        <w:autoSpaceDE w:val="0"/>
        <w:autoSpaceDN w:val="0"/>
        <w:adjustRightInd w:val="0"/>
        <w:spacing w:after="0" w:line="240" w:lineRule="auto"/>
        <w:rPr>
          <w:rFonts w:eastAsia="Swift-Light" w:cs="Arial"/>
          <w:color w:val="231F20"/>
        </w:rPr>
      </w:pPr>
    </w:p>
    <w:p w:rsidR="00A14823" w:rsidRPr="007A5194" w:rsidRDefault="00A14823" w:rsidP="00A14823">
      <w:pPr>
        <w:spacing w:after="0"/>
        <w:rPr>
          <w:rFonts w:cs="Arial"/>
        </w:rPr>
      </w:pPr>
      <w:r w:rsidRPr="007A5194">
        <w:rPr>
          <w:rFonts w:cs="Arial"/>
        </w:rPr>
        <w:t>…………………………………………………………………………………………………………</w:t>
      </w:r>
    </w:p>
    <w:p w:rsidR="00A14823" w:rsidRPr="007A5194" w:rsidRDefault="00A14823" w:rsidP="00A14823">
      <w:pPr>
        <w:autoSpaceDE w:val="0"/>
        <w:autoSpaceDN w:val="0"/>
        <w:adjustRightInd w:val="0"/>
        <w:spacing w:after="0" w:line="240" w:lineRule="auto"/>
        <w:rPr>
          <w:rFonts w:eastAsia="Swift-Light" w:cs="Arial"/>
          <w:color w:val="231F20"/>
        </w:rPr>
      </w:pPr>
    </w:p>
    <w:p w:rsidR="00A14823" w:rsidRPr="007A5194" w:rsidRDefault="00A14823" w:rsidP="00A14823">
      <w:pPr>
        <w:pStyle w:val="Lijstalinea"/>
        <w:numPr>
          <w:ilvl w:val="0"/>
          <w:numId w:val="14"/>
        </w:numPr>
        <w:autoSpaceDE w:val="0"/>
        <w:autoSpaceDN w:val="0"/>
        <w:adjustRightInd w:val="0"/>
        <w:spacing w:after="0" w:line="240" w:lineRule="auto"/>
        <w:rPr>
          <w:rFonts w:eastAsia="Swift-Light" w:cs="Arial"/>
          <w:color w:val="231F20"/>
        </w:rPr>
      </w:pPr>
      <w:r w:rsidRPr="007A5194">
        <w:rPr>
          <w:rFonts w:eastAsia="Swift-Light" w:cs="Arial"/>
          <w:color w:val="231F20"/>
        </w:rPr>
        <w:t>Een kalf van 5 weken oud wordt steeds magerder. Ook heb je gezien dat het kalf wat bloed in de mest had. Wat verder opvalt is dat de mest wat dun is en een bruin/groenige kleur heeft. Het lijkt net of het kalf soms persbewegingen maakt. Aan welke diarree denk je bij dit kalf?</w:t>
      </w:r>
    </w:p>
    <w:p w:rsidR="00A14823" w:rsidRPr="007A5194" w:rsidRDefault="00A14823" w:rsidP="00A14823">
      <w:pPr>
        <w:pStyle w:val="Lijstalinea"/>
        <w:autoSpaceDE w:val="0"/>
        <w:autoSpaceDN w:val="0"/>
        <w:adjustRightInd w:val="0"/>
        <w:spacing w:after="0" w:line="240" w:lineRule="auto"/>
        <w:ind w:left="1080"/>
        <w:rPr>
          <w:rFonts w:eastAsia="Swift-Light" w:cs="Arial"/>
          <w:color w:val="231F20"/>
        </w:rPr>
      </w:pPr>
    </w:p>
    <w:p w:rsidR="00A14823" w:rsidRPr="007A5194" w:rsidRDefault="00A14823" w:rsidP="00A14823">
      <w:pPr>
        <w:autoSpaceDE w:val="0"/>
        <w:autoSpaceDN w:val="0"/>
        <w:adjustRightInd w:val="0"/>
        <w:rPr>
          <w:rFonts w:eastAsia="Swift-Light" w:cs="Arial"/>
          <w:color w:val="231F20"/>
        </w:rPr>
      </w:pPr>
      <w:r w:rsidRPr="007A5194">
        <w:rPr>
          <w:rFonts w:eastAsia="Swift-Light" w:cs="Arial"/>
          <w:color w:val="231F20"/>
        </w:rPr>
        <w:t>…………………………………………………………………………………………………………..</w:t>
      </w:r>
    </w:p>
    <w:p w:rsidR="00A14823" w:rsidRPr="007A5194" w:rsidRDefault="00A14823" w:rsidP="00A14823">
      <w:pPr>
        <w:pStyle w:val="Lijstalinea"/>
        <w:numPr>
          <w:ilvl w:val="0"/>
          <w:numId w:val="14"/>
        </w:numPr>
        <w:autoSpaceDE w:val="0"/>
        <w:autoSpaceDN w:val="0"/>
        <w:adjustRightInd w:val="0"/>
        <w:spacing w:after="0" w:line="240" w:lineRule="auto"/>
        <w:rPr>
          <w:rFonts w:eastAsia="Swift-Light" w:cs="Arial"/>
          <w:color w:val="231F20"/>
        </w:rPr>
      </w:pPr>
      <w:r w:rsidRPr="007A5194">
        <w:rPr>
          <w:rFonts w:eastAsia="Swift-Light" w:cs="Arial"/>
          <w:color w:val="231F20"/>
        </w:rPr>
        <w:t xml:space="preserve">2 dagen terug is er een </w:t>
      </w:r>
      <w:proofErr w:type="spellStart"/>
      <w:r w:rsidRPr="007A5194">
        <w:rPr>
          <w:rFonts w:eastAsia="Swift-Light" w:cs="Arial"/>
          <w:color w:val="231F20"/>
        </w:rPr>
        <w:t>koekalfje</w:t>
      </w:r>
      <w:proofErr w:type="spellEnd"/>
      <w:r w:rsidRPr="007A5194">
        <w:rPr>
          <w:rFonts w:eastAsia="Swift-Light" w:cs="Arial"/>
          <w:color w:val="231F20"/>
        </w:rPr>
        <w:t xml:space="preserve"> geboren. Het kalf leek gezond, maar sinds vanochtend is ze erg lusteloos en wil ze niet meer drinken. De temperatuur van het kalf is 37,5 Graden </w:t>
      </w:r>
      <w:proofErr w:type="spellStart"/>
      <w:r w:rsidRPr="007A5194">
        <w:rPr>
          <w:rFonts w:eastAsia="Swift-Light" w:cs="Arial"/>
          <w:color w:val="231F20"/>
        </w:rPr>
        <w:t>Celcius</w:t>
      </w:r>
      <w:proofErr w:type="spellEnd"/>
      <w:r w:rsidRPr="007A5194">
        <w:rPr>
          <w:rFonts w:eastAsia="Swift-Light" w:cs="Arial"/>
          <w:color w:val="231F20"/>
        </w:rPr>
        <w:t>. Waar denk je aan bij dit kalf?</w:t>
      </w:r>
    </w:p>
    <w:p w:rsidR="00A14823" w:rsidRPr="007A5194" w:rsidRDefault="00A14823" w:rsidP="00A14823">
      <w:pPr>
        <w:pStyle w:val="Lijstalinea"/>
        <w:autoSpaceDE w:val="0"/>
        <w:autoSpaceDN w:val="0"/>
        <w:adjustRightInd w:val="0"/>
        <w:spacing w:after="0" w:line="240" w:lineRule="auto"/>
        <w:rPr>
          <w:rFonts w:eastAsia="Swift-Light" w:cs="Arial"/>
          <w:color w:val="231F20"/>
        </w:rPr>
      </w:pPr>
    </w:p>
    <w:p w:rsidR="00A14823" w:rsidRPr="007A5194" w:rsidRDefault="00A14823" w:rsidP="00A14823">
      <w:pPr>
        <w:autoSpaceDE w:val="0"/>
        <w:autoSpaceDN w:val="0"/>
        <w:adjustRightInd w:val="0"/>
        <w:rPr>
          <w:rFonts w:eastAsia="Swift-Light" w:cs="Arial"/>
          <w:color w:val="231F20"/>
        </w:rPr>
      </w:pPr>
      <w:r w:rsidRPr="007A5194">
        <w:rPr>
          <w:rFonts w:eastAsia="Swift-Light" w:cs="Arial"/>
          <w:color w:val="231F20"/>
        </w:rPr>
        <w:t>…………………………………………………………………………………………………………..</w:t>
      </w:r>
    </w:p>
    <w:p w:rsidR="00A14823" w:rsidRPr="007A5194" w:rsidRDefault="00A14823" w:rsidP="00A14823">
      <w:pPr>
        <w:pStyle w:val="Lijstalinea"/>
        <w:numPr>
          <w:ilvl w:val="0"/>
          <w:numId w:val="14"/>
        </w:numPr>
        <w:autoSpaceDE w:val="0"/>
        <w:autoSpaceDN w:val="0"/>
        <w:adjustRightInd w:val="0"/>
        <w:spacing w:after="0" w:line="240" w:lineRule="auto"/>
        <w:rPr>
          <w:rFonts w:eastAsia="Swift-Light" w:cs="Arial"/>
          <w:color w:val="231F20"/>
        </w:rPr>
      </w:pPr>
      <w:r w:rsidRPr="007A5194">
        <w:rPr>
          <w:rFonts w:eastAsia="Swift-Light" w:cs="Arial"/>
          <w:color w:val="231F20"/>
        </w:rPr>
        <w:t>Vul onderstaande tabel verder in.</w:t>
      </w:r>
    </w:p>
    <w:p w:rsidR="00A14823" w:rsidRPr="007A5194" w:rsidRDefault="00A14823" w:rsidP="00A14823">
      <w:pPr>
        <w:pStyle w:val="Lijstalinea"/>
        <w:autoSpaceDE w:val="0"/>
        <w:autoSpaceDN w:val="0"/>
        <w:adjustRightInd w:val="0"/>
        <w:spacing w:after="0" w:line="240" w:lineRule="auto"/>
        <w:rPr>
          <w:rFonts w:eastAsia="Swift-Light" w:cs="Arial"/>
          <w:color w:val="231F20"/>
        </w:rPr>
      </w:pPr>
    </w:p>
    <w:tbl>
      <w:tblPr>
        <w:tblStyle w:val="Tabelraster"/>
        <w:tblW w:w="0" w:type="auto"/>
        <w:tblInd w:w="720" w:type="dxa"/>
        <w:tblLook w:val="04A0" w:firstRow="1" w:lastRow="0" w:firstColumn="1" w:lastColumn="0" w:noHBand="0" w:noVBand="1"/>
      </w:tblPr>
      <w:tblGrid>
        <w:gridCol w:w="2396"/>
        <w:gridCol w:w="5946"/>
      </w:tblGrid>
      <w:tr w:rsidR="00A14823" w:rsidRPr="007A5194" w:rsidTr="00A14823">
        <w:tc>
          <w:tcPr>
            <w:tcW w:w="2396" w:type="dxa"/>
            <w:shd w:val="clear" w:color="auto" w:fill="E7E6E6" w:themeFill="background2"/>
          </w:tcPr>
          <w:p w:rsidR="00A14823" w:rsidRPr="007A5194" w:rsidRDefault="00A14823" w:rsidP="00A14823">
            <w:pPr>
              <w:autoSpaceDE w:val="0"/>
              <w:autoSpaceDN w:val="0"/>
              <w:adjustRightInd w:val="0"/>
              <w:spacing w:after="0"/>
              <w:rPr>
                <w:rFonts w:eastAsia="Swift-Light" w:cs="Arial"/>
                <w:b/>
                <w:color w:val="231F20"/>
              </w:rPr>
            </w:pPr>
            <w:r w:rsidRPr="007A5194">
              <w:rPr>
                <w:rFonts w:eastAsia="Swift-Light" w:cs="Arial"/>
                <w:b/>
                <w:color w:val="231F20"/>
              </w:rPr>
              <w:t>Soort ziekteverwekker</w:t>
            </w:r>
          </w:p>
          <w:p w:rsidR="00A14823" w:rsidRPr="007A5194" w:rsidRDefault="00A14823" w:rsidP="00A14823">
            <w:pPr>
              <w:autoSpaceDE w:val="0"/>
              <w:autoSpaceDN w:val="0"/>
              <w:adjustRightInd w:val="0"/>
              <w:spacing w:after="0"/>
              <w:rPr>
                <w:rFonts w:eastAsia="Swift-Light" w:cs="Arial"/>
                <w:b/>
                <w:color w:val="231F20"/>
              </w:rPr>
            </w:pPr>
          </w:p>
        </w:tc>
        <w:tc>
          <w:tcPr>
            <w:tcW w:w="5946" w:type="dxa"/>
            <w:shd w:val="clear" w:color="auto" w:fill="E7E6E6" w:themeFill="background2"/>
          </w:tcPr>
          <w:p w:rsidR="00A14823" w:rsidRPr="007A5194" w:rsidRDefault="00A14823" w:rsidP="00A14823">
            <w:pPr>
              <w:autoSpaceDE w:val="0"/>
              <w:autoSpaceDN w:val="0"/>
              <w:adjustRightInd w:val="0"/>
              <w:spacing w:after="0"/>
              <w:rPr>
                <w:rFonts w:eastAsia="Swift-Light" w:cs="Arial"/>
                <w:b/>
                <w:color w:val="231F20"/>
              </w:rPr>
            </w:pPr>
            <w:r w:rsidRPr="007A5194">
              <w:rPr>
                <w:rFonts w:eastAsia="Swift-Light" w:cs="Arial"/>
                <w:b/>
                <w:color w:val="231F20"/>
              </w:rPr>
              <w:t>Soort(en) diarree</w:t>
            </w:r>
          </w:p>
        </w:tc>
      </w:tr>
      <w:tr w:rsidR="00A14823" w:rsidRPr="007A5194" w:rsidTr="00A14823">
        <w:tc>
          <w:tcPr>
            <w:tcW w:w="2396" w:type="dxa"/>
          </w:tcPr>
          <w:p w:rsidR="00A14823" w:rsidRPr="007A5194" w:rsidRDefault="00A14823" w:rsidP="00A14823">
            <w:pPr>
              <w:autoSpaceDE w:val="0"/>
              <w:autoSpaceDN w:val="0"/>
              <w:adjustRightInd w:val="0"/>
              <w:spacing w:after="0"/>
              <w:rPr>
                <w:rFonts w:eastAsia="Swift-Light" w:cs="Arial"/>
                <w:color w:val="231F20"/>
              </w:rPr>
            </w:pPr>
            <w:r w:rsidRPr="007A5194">
              <w:rPr>
                <w:rFonts w:eastAsia="Swift-Light" w:cs="Arial"/>
                <w:color w:val="231F20"/>
              </w:rPr>
              <w:t>Bacterie</w:t>
            </w:r>
          </w:p>
          <w:p w:rsidR="00A14823" w:rsidRPr="007A5194" w:rsidRDefault="00A14823" w:rsidP="00A14823">
            <w:pPr>
              <w:autoSpaceDE w:val="0"/>
              <w:autoSpaceDN w:val="0"/>
              <w:adjustRightInd w:val="0"/>
              <w:spacing w:after="0"/>
              <w:rPr>
                <w:rFonts w:eastAsia="Swift-Light" w:cs="Arial"/>
                <w:color w:val="231F20"/>
              </w:rPr>
            </w:pPr>
          </w:p>
          <w:p w:rsidR="00A14823" w:rsidRPr="007A5194" w:rsidRDefault="00A14823" w:rsidP="00A14823">
            <w:pPr>
              <w:autoSpaceDE w:val="0"/>
              <w:autoSpaceDN w:val="0"/>
              <w:adjustRightInd w:val="0"/>
              <w:spacing w:after="0"/>
              <w:rPr>
                <w:rFonts w:eastAsia="Swift-Light" w:cs="Arial"/>
                <w:color w:val="231F20"/>
              </w:rPr>
            </w:pPr>
          </w:p>
        </w:tc>
        <w:tc>
          <w:tcPr>
            <w:tcW w:w="5946" w:type="dxa"/>
          </w:tcPr>
          <w:p w:rsidR="00A14823" w:rsidRPr="007A5194" w:rsidRDefault="00A14823" w:rsidP="00A14823">
            <w:pPr>
              <w:autoSpaceDE w:val="0"/>
              <w:autoSpaceDN w:val="0"/>
              <w:adjustRightInd w:val="0"/>
              <w:spacing w:after="0"/>
              <w:rPr>
                <w:rFonts w:eastAsia="Swift-Light" w:cs="Arial"/>
                <w:color w:val="231F20"/>
              </w:rPr>
            </w:pPr>
          </w:p>
        </w:tc>
      </w:tr>
      <w:tr w:rsidR="00A14823" w:rsidRPr="007A5194" w:rsidTr="00A14823">
        <w:tc>
          <w:tcPr>
            <w:tcW w:w="2396" w:type="dxa"/>
          </w:tcPr>
          <w:p w:rsidR="00A14823" w:rsidRPr="007A5194" w:rsidRDefault="00A14823" w:rsidP="00A14823">
            <w:pPr>
              <w:autoSpaceDE w:val="0"/>
              <w:autoSpaceDN w:val="0"/>
              <w:adjustRightInd w:val="0"/>
              <w:spacing w:after="0"/>
              <w:rPr>
                <w:rFonts w:eastAsia="Swift-Light" w:cs="Arial"/>
                <w:color w:val="231F20"/>
              </w:rPr>
            </w:pPr>
            <w:r w:rsidRPr="007A5194">
              <w:rPr>
                <w:rFonts w:eastAsia="Swift-Light" w:cs="Arial"/>
                <w:color w:val="231F20"/>
              </w:rPr>
              <w:t>Parasiet</w:t>
            </w:r>
          </w:p>
          <w:p w:rsidR="00A14823" w:rsidRPr="007A5194" w:rsidRDefault="00A14823" w:rsidP="00A14823">
            <w:pPr>
              <w:autoSpaceDE w:val="0"/>
              <w:autoSpaceDN w:val="0"/>
              <w:adjustRightInd w:val="0"/>
              <w:spacing w:after="0"/>
              <w:rPr>
                <w:rFonts w:eastAsia="Swift-Light" w:cs="Arial"/>
                <w:color w:val="231F20"/>
              </w:rPr>
            </w:pPr>
          </w:p>
          <w:p w:rsidR="00A14823" w:rsidRPr="007A5194" w:rsidRDefault="00A14823" w:rsidP="00A14823">
            <w:pPr>
              <w:autoSpaceDE w:val="0"/>
              <w:autoSpaceDN w:val="0"/>
              <w:adjustRightInd w:val="0"/>
              <w:spacing w:after="0"/>
              <w:rPr>
                <w:rFonts w:eastAsia="Swift-Light" w:cs="Arial"/>
                <w:color w:val="231F20"/>
              </w:rPr>
            </w:pPr>
          </w:p>
        </w:tc>
        <w:tc>
          <w:tcPr>
            <w:tcW w:w="5946" w:type="dxa"/>
          </w:tcPr>
          <w:p w:rsidR="00A14823" w:rsidRPr="007A5194" w:rsidRDefault="00A14823" w:rsidP="00A14823">
            <w:pPr>
              <w:autoSpaceDE w:val="0"/>
              <w:autoSpaceDN w:val="0"/>
              <w:adjustRightInd w:val="0"/>
              <w:spacing w:after="0"/>
              <w:rPr>
                <w:rFonts w:eastAsia="Swift-Light" w:cs="Arial"/>
                <w:color w:val="231F20"/>
              </w:rPr>
            </w:pPr>
          </w:p>
        </w:tc>
      </w:tr>
      <w:tr w:rsidR="00A14823" w:rsidRPr="007A5194" w:rsidTr="00A14823">
        <w:tc>
          <w:tcPr>
            <w:tcW w:w="2396" w:type="dxa"/>
          </w:tcPr>
          <w:p w:rsidR="00A14823" w:rsidRPr="007A5194" w:rsidRDefault="00A14823" w:rsidP="00A14823">
            <w:pPr>
              <w:autoSpaceDE w:val="0"/>
              <w:autoSpaceDN w:val="0"/>
              <w:adjustRightInd w:val="0"/>
              <w:spacing w:after="0"/>
              <w:rPr>
                <w:rFonts w:eastAsia="Swift-Light" w:cs="Arial"/>
                <w:color w:val="231F20"/>
              </w:rPr>
            </w:pPr>
            <w:r w:rsidRPr="007A5194">
              <w:rPr>
                <w:rFonts w:eastAsia="Swift-Light" w:cs="Arial"/>
                <w:color w:val="231F20"/>
              </w:rPr>
              <w:t>Virus</w:t>
            </w:r>
          </w:p>
          <w:p w:rsidR="00A14823" w:rsidRPr="007A5194" w:rsidRDefault="00A14823" w:rsidP="00A14823">
            <w:pPr>
              <w:autoSpaceDE w:val="0"/>
              <w:autoSpaceDN w:val="0"/>
              <w:adjustRightInd w:val="0"/>
              <w:spacing w:after="0"/>
              <w:rPr>
                <w:rFonts w:eastAsia="Swift-Light" w:cs="Arial"/>
                <w:color w:val="231F20"/>
              </w:rPr>
            </w:pPr>
          </w:p>
          <w:p w:rsidR="00A14823" w:rsidRPr="007A5194" w:rsidRDefault="00A14823" w:rsidP="00A14823">
            <w:pPr>
              <w:autoSpaceDE w:val="0"/>
              <w:autoSpaceDN w:val="0"/>
              <w:adjustRightInd w:val="0"/>
              <w:spacing w:after="0"/>
              <w:rPr>
                <w:rFonts w:eastAsia="Swift-Light" w:cs="Arial"/>
                <w:color w:val="231F20"/>
              </w:rPr>
            </w:pPr>
          </w:p>
        </w:tc>
        <w:tc>
          <w:tcPr>
            <w:tcW w:w="5946" w:type="dxa"/>
          </w:tcPr>
          <w:p w:rsidR="00A14823" w:rsidRPr="007A5194" w:rsidRDefault="00A14823" w:rsidP="00A14823">
            <w:pPr>
              <w:autoSpaceDE w:val="0"/>
              <w:autoSpaceDN w:val="0"/>
              <w:adjustRightInd w:val="0"/>
              <w:spacing w:after="0"/>
              <w:rPr>
                <w:rFonts w:eastAsia="Swift-Light" w:cs="Arial"/>
                <w:color w:val="231F20"/>
              </w:rPr>
            </w:pPr>
          </w:p>
        </w:tc>
      </w:tr>
    </w:tbl>
    <w:p w:rsidR="00A14823" w:rsidRPr="007A5194" w:rsidRDefault="00A14823" w:rsidP="00A14823">
      <w:pPr>
        <w:rPr>
          <w:rFonts w:eastAsia="Swift-Light" w:cs="Arial"/>
          <w:color w:val="231F20"/>
        </w:rPr>
      </w:pPr>
    </w:p>
    <w:p w:rsidR="00A14823" w:rsidRPr="007A5194" w:rsidRDefault="00A14823" w:rsidP="00A14823">
      <w:pPr>
        <w:rPr>
          <w:rFonts w:cs="Arial"/>
        </w:rPr>
      </w:pPr>
    </w:p>
    <w:p w:rsidR="007F55F3" w:rsidRPr="007A5194" w:rsidRDefault="007F55F3">
      <w:pPr>
        <w:spacing w:after="160" w:line="259" w:lineRule="auto"/>
        <w:rPr>
          <w:rFonts w:eastAsia="Times New Roman" w:cs="Times New Roman"/>
          <w:sz w:val="24"/>
          <w:szCs w:val="24"/>
          <w:lang w:eastAsia="nl-NL"/>
        </w:rPr>
      </w:pPr>
      <w:r w:rsidRPr="007A5194">
        <w:br w:type="page"/>
      </w:r>
    </w:p>
    <w:p w:rsidR="004F1C5A" w:rsidRPr="007A5194" w:rsidRDefault="004F1C5A" w:rsidP="007A5194">
      <w:pPr>
        <w:pStyle w:val="Kop1"/>
      </w:pPr>
      <w:bookmarkStart w:id="36" w:name="_Toc434584853"/>
      <w:r w:rsidRPr="007A5194">
        <w:lastRenderedPageBreak/>
        <w:t>9. Van kalf tot vaars</w:t>
      </w:r>
      <w:bookmarkEnd w:id="36"/>
    </w:p>
    <w:p w:rsidR="004F1C5A" w:rsidRPr="007A5194" w:rsidRDefault="004F1C5A" w:rsidP="004F1C5A">
      <w:pPr>
        <w:spacing w:after="0"/>
        <w:rPr>
          <w:rFonts w:cs="Arial"/>
        </w:rPr>
      </w:pPr>
      <w:r w:rsidRPr="007A5194">
        <w:rPr>
          <w:rFonts w:cs="Arial"/>
        </w:rPr>
        <w:t xml:space="preserve">Of een kalf klaar is om gespeend te worden hangt van verschillende factoren af. </w:t>
      </w:r>
    </w:p>
    <w:p w:rsidR="004F1C5A" w:rsidRPr="007A5194" w:rsidRDefault="004F1C5A" w:rsidP="004F1C5A">
      <w:pPr>
        <w:spacing w:after="0"/>
        <w:rPr>
          <w:rFonts w:cs="Arial"/>
        </w:rPr>
      </w:pPr>
    </w:p>
    <w:p w:rsidR="004F1C5A" w:rsidRPr="007A5194" w:rsidRDefault="004F1C5A" w:rsidP="004F1C5A">
      <w:pPr>
        <w:spacing w:after="0"/>
        <w:rPr>
          <w:rFonts w:cs="Arial"/>
        </w:rPr>
      </w:pPr>
      <w:r w:rsidRPr="007A5194">
        <w:rPr>
          <w:rFonts w:cs="Arial"/>
        </w:rPr>
        <w:t xml:space="preserve">Voor spenen moet het kalf veel kracht- en ruwvoer opnemen en uit dit voer genoeg voedingsstoffen halen. Dan kan het dier op het moment van spenen probleemloos doorgroeien. Na spenen zorgt vooral de pens voor de voedingsstoffen. Deze moet dus uitstekend werken bij spenen. Signalen van een goede </w:t>
      </w:r>
      <w:proofErr w:type="spellStart"/>
      <w:r w:rsidRPr="007A5194">
        <w:rPr>
          <w:rFonts w:cs="Arial"/>
        </w:rPr>
        <w:t>penswerking</w:t>
      </w:r>
      <w:proofErr w:type="spellEnd"/>
      <w:r w:rsidRPr="007A5194">
        <w:rPr>
          <w:rFonts w:cs="Arial"/>
        </w:rPr>
        <w:t xml:space="preserve"> zijn vorm en vulling van de pens, samen met de vertering en de dikte van de mest. Een opname van minimaal 1,5 kg krachtvoer per dag op het moment van spenen is voorwaarde voor vlot doorgroeien na spenen. </w:t>
      </w:r>
    </w:p>
    <w:p w:rsidR="004F1C5A" w:rsidRPr="007A5194" w:rsidRDefault="004F1C5A" w:rsidP="004F1C5A">
      <w:pPr>
        <w:spacing w:after="0"/>
        <w:rPr>
          <w:rFonts w:cs="Arial"/>
        </w:rPr>
      </w:pPr>
    </w:p>
    <w:p w:rsidR="004F1C5A" w:rsidRPr="007A5194" w:rsidRDefault="004F1C5A" w:rsidP="004F1C5A">
      <w:pPr>
        <w:spacing w:after="0"/>
        <w:rPr>
          <w:rFonts w:cs="Arial"/>
        </w:rPr>
      </w:pPr>
      <w:r w:rsidRPr="007A5194">
        <w:rPr>
          <w:rFonts w:cs="Arial"/>
        </w:rPr>
        <w:t xml:space="preserve">Een wekelijkse kritische beoordeling van alle </w:t>
      </w:r>
      <w:proofErr w:type="spellStart"/>
      <w:r w:rsidRPr="007A5194">
        <w:rPr>
          <w:rFonts w:cs="Arial"/>
        </w:rPr>
        <w:t>melkdrinkende</w:t>
      </w:r>
      <w:proofErr w:type="spellEnd"/>
      <w:r w:rsidRPr="007A5194">
        <w:rPr>
          <w:rFonts w:cs="Arial"/>
        </w:rPr>
        <w:t xml:space="preserve"> kalveren vertelt hoe het is gesteld met groei, comfort en gezondheid. </w:t>
      </w:r>
    </w:p>
    <w:p w:rsidR="004F1C5A" w:rsidRPr="007A5194" w:rsidRDefault="004F1C5A" w:rsidP="004F1C5A">
      <w:pPr>
        <w:spacing w:after="0"/>
        <w:rPr>
          <w:rFonts w:cs="Arial"/>
        </w:rPr>
      </w:pPr>
      <w:r w:rsidRPr="007A5194">
        <w:rPr>
          <w:rFonts w:cs="Arial"/>
        </w:rPr>
        <w:t xml:space="preserve">Een gezond kalf heeft een glimmende, aangesloten liggende vacht. De pens (linkerzijde) is duidelijk gevuld en heeft een duidelijke </w:t>
      </w:r>
      <w:proofErr w:type="spellStart"/>
      <w:r w:rsidRPr="007A5194">
        <w:rPr>
          <w:rFonts w:cs="Arial"/>
        </w:rPr>
        <w:t>structuurlaag</w:t>
      </w:r>
      <w:proofErr w:type="spellEnd"/>
      <w:r w:rsidRPr="007A5194">
        <w:rPr>
          <w:rFonts w:cs="Arial"/>
        </w:rPr>
        <w:t xml:space="preserve">. De conditie toont zich vooral in de bevleesdheid van de lendenwervels, direct achter de ribben. Hier moeten duidelijk spieren liggen. Voel de vlees- en vetbedekking altijd met de handen. </w:t>
      </w:r>
    </w:p>
    <w:p w:rsidR="004F1C5A" w:rsidRPr="007A5194" w:rsidRDefault="004F1C5A" w:rsidP="004F1C5A">
      <w:pPr>
        <w:spacing w:after="0"/>
        <w:rPr>
          <w:rFonts w:cs="Arial"/>
        </w:rPr>
      </w:pPr>
      <w:r w:rsidRPr="007A5194">
        <w:rPr>
          <w:rFonts w:cs="Arial"/>
        </w:rPr>
        <w:t xml:space="preserve">Een ongezond of slecht groeiend kalf glimt niet en heeft de haren vaak overeind staan. De lage conditie (magerte) is te zien en te voelen op de ribben, op de lendenwervels en aan de bilspieren. </w:t>
      </w:r>
    </w:p>
    <w:p w:rsidR="004F1C5A" w:rsidRPr="007A5194" w:rsidRDefault="004F1C5A" w:rsidP="004F1C5A">
      <w:pPr>
        <w:spacing w:after="0"/>
        <w:rPr>
          <w:rFonts w:cs="Arial"/>
        </w:rPr>
      </w:pPr>
    </w:p>
    <w:p w:rsidR="004F1C5A" w:rsidRPr="007A5194" w:rsidRDefault="004F1C5A" w:rsidP="004F1C5A">
      <w:pPr>
        <w:spacing w:after="0"/>
        <w:rPr>
          <w:rFonts w:cs="Arial"/>
        </w:rPr>
      </w:pPr>
    </w:p>
    <w:p w:rsidR="004F1C5A" w:rsidRPr="007A5194" w:rsidRDefault="004F1C5A" w:rsidP="004F1C5A">
      <w:pPr>
        <w:spacing w:after="0"/>
        <w:rPr>
          <w:rFonts w:cs="Arial"/>
          <w:b/>
        </w:rPr>
      </w:pPr>
      <w:r w:rsidRPr="007A5194">
        <w:rPr>
          <w:rFonts w:cs="Arial"/>
          <w:b/>
        </w:rPr>
        <w:t>Klaar om te spenen</w:t>
      </w:r>
    </w:p>
    <w:p w:rsidR="004F1C5A" w:rsidRPr="007A5194" w:rsidRDefault="004F1C5A" w:rsidP="004F1C5A">
      <w:pPr>
        <w:pStyle w:val="Lijstalinea"/>
        <w:numPr>
          <w:ilvl w:val="0"/>
          <w:numId w:val="15"/>
        </w:numPr>
        <w:spacing w:after="0"/>
        <w:rPr>
          <w:rFonts w:cs="Arial"/>
        </w:rPr>
      </w:pPr>
      <w:r w:rsidRPr="007A5194">
        <w:rPr>
          <w:rFonts w:cs="Arial"/>
        </w:rPr>
        <w:t xml:space="preserve">Na het spenen zorgt vooral de pens voor de voedingstoffen, deze moet dus uitstekend werken bij het spenen. Wat zijn signalen voor een goede </w:t>
      </w:r>
      <w:proofErr w:type="spellStart"/>
      <w:r w:rsidRPr="007A5194">
        <w:rPr>
          <w:rFonts w:cs="Arial"/>
        </w:rPr>
        <w:t>penswerking</w:t>
      </w:r>
      <w:proofErr w:type="spellEnd"/>
      <w:r w:rsidRPr="007A5194">
        <w:rPr>
          <w:rFonts w:cs="Arial"/>
        </w:rPr>
        <w:t>?</w:t>
      </w:r>
    </w:p>
    <w:p w:rsidR="004F1C5A" w:rsidRPr="007A5194" w:rsidRDefault="004F1C5A" w:rsidP="004F1C5A">
      <w:pPr>
        <w:spacing w:after="0"/>
        <w:rPr>
          <w:rFonts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spacing w:after="0"/>
        <w:rPr>
          <w:rFonts w:cs="Arial"/>
        </w:rPr>
      </w:pPr>
    </w:p>
    <w:p w:rsidR="004F1C5A" w:rsidRPr="007A5194" w:rsidRDefault="004F1C5A" w:rsidP="004F1C5A">
      <w:pPr>
        <w:pStyle w:val="Lijstalinea"/>
        <w:numPr>
          <w:ilvl w:val="0"/>
          <w:numId w:val="15"/>
        </w:numPr>
        <w:spacing w:after="0"/>
        <w:rPr>
          <w:rFonts w:cs="Arial"/>
        </w:rPr>
      </w:pPr>
      <w:r w:rsidRPr="007A5194">
        <w:rPr>
          <w:rFonts w:cs="Arial"/>
        </w:rPr>
        <w:t>Waarom is het belangrijk om het spenen niet te combineren met andere veranderingen zoals bijvoorbeeld een ander hok?</w:t>
      </w:r>
    </w:p>
    <w:p w:rsidR="004F1C5A" w:rsidRPr="007A5194" w:rsidRDefault="004F1C5A" w:rsidP="004F1C5A">
      <w:pPr>
        <w:spacing w:after="0"/>
        <w:rPr>
          <w:rFonts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spacing w:after="0"/>
        <w:rPr>
          <w:rFonts w:cs="Arial"/>
        </w:rPr>
      </w:pPr>
    </w:p>
    <w:p w:rsidR="004F1C5A" w:rsidRPr="007A5194" w:rsidRDefault="004F1C5A" w:rsidP="004F1C5A">
      <w:pPr>
        <w:pStyle w:val="Lijstalinea"/>
        <w:numPr>
          <w:ilvl w:val="0"/>
          <w:numId w:val="15"/>
        </w:numPr>
        <w:spacing w:after="0"/>
        <w:rPr>
          <w:rFonts w:cs="Arial"/>
        </w:rPr>
      </w:pPr>
      <w:r w:rsidRPr="007A5194">
        <w:rPr>
          <w:rFonts w:cs="Arial"/>
        </w:rPr>
        <w:t>Wat valt je op aan een kalf in slechte conditie?</w:t>
      </w:r>
    </w:p>
    <w:p w:rsidR="004F1C5A" w:rsidRPr="007A5194" w:rsidRDefault="004F1C5A" w:rsidP="004F1C5A">
      <w:pPr>
        <w:spacing w:after="0"/>
        <w:rPr>
          <w:rFonts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spacing w:after="0"/>
        <w:rPr>
          <w:rFonts w:cs="Arial"/>
          <w:b/>
        </w:rPr>
      </w:pPr>
      <w:r w:rsidRPr="007A5194">
        <w:rPr>
          <w:rFonts w:cs="Arial"/>
          <w:b/>
        </w:rPr>
        <w:lastRenderedPageBreak/>
        <w:t xml:space="preserve">Op weg naar </w:t>
      </w:r>
      <w:proofErr w:type="spellStart"/>
      <w:r w:rsidRPr="007A5194">
        <w:rPr>
          <w:rFonts w:cs="Arial"/>
          <w:b/>
        </w:rPr>
        <w:t>drachtigheid</w:t>
      </w:r>
      <w:proofErr w:type="spellEnd"/>
    </w:p>
    <w:p w:rsidR="004F1C5A" w:rsidRPr="007A5194" w:rsidRDefault="004F1C5A" w:rsidP="004F1C5A">
      <w:pPr>
        <w:spacing w:after="0"/>
        <w:rPr>
          <w:rFonts w:cs="Arial"/>
        </w:rPr>
      </w:pPr>
    </w:p>
    <w:p w:rsidR="004F1C5A" w:rsidRPr="007A5194" w:rsidRDefault="004F1C5A" w:rsidP="004F1C5A">
      <w:pPr>
        <w:spacing w:after="0"/>
        <w:rPr>
          <w:rFonts w:cs="Arial"/>
        </w:rPr>
      </w:pPr>
      <w:r w:rsidRPr="007A5194">
        <w:rPr>
          <w:rFonts w:cs="Arial"/>
        </w:rPr>
        <w:t xml:space="preserve">Een </w:t>
      </w:r>
      <w:proofErr w:type="spellStart"/>
      <w:r w:rsidRPr="007A5194">
        <w:rPr>
          <w:rFonts w:cs="Arial"/>
        </w:rPr>
        <w:t>strohok</w:t>
      </w:r>
      <w:proofErr w:type="spellEnd"/>
      <w:r w:rsidRPr="007A5194">
        <w:rPr>
          <w:rFonts w:cs="Arial"/>
        </w:rPr>
        <w:t xml:space="preserve"> is ideaal voor jonge kalveren. Hun klauwen zijn slecht bestand tegen beton en roosterspleten. Bovendien produceren ze nog niet veel warmte en koelen ze relatief snel af. </w:t>
      </w:r>
    </w:p>
    <w:p w:rsidR="004F1C5A" w:rsidRPr="007A5194" w:rsidRDefault="004F1C5A" w:rsidP="004F1C5A">
      <w:pPr>
        <w:spacing w:after="0"/>
        <w:rPr>
          <w:rFonts w:cs="Arial"/>
        </w:rPr>
      </w:pPr>
      <w:r w:rsidRPr="007A5194">
        <w:rPr>
          <w:rFonts w:cs="Arial"/>
        </w:rPr>
        <w:t xml:space="preserve">Kalveren kunnen tot een leeftijd van zes maanden nog behoefte hebben aan een beschut nest. Dit hangt af van hoktemperatuur en luchtsnelheid. En van de energieopname. Ten slotte stimuleert veel beweging een sterk beenwerk. Als de vaars na afkalven in een ligboxenstal terecht komt, zal ze ook als pink in de ligbox moeten. Werk bij voorkeur met identieke ligboxen. Voor alle systemen geldt dat het werk eenvoudig moet zijn. </w:t>
      </w:r>
    </w:p>
    <w:p w:rsidR="004F1C5A" w:rsidRPr="007A5194" w:rsidRDefault="004F1C5A" w:rsidP="004F1C5A">
      <w:pPr>
        <w:spacing w:after="0"/>
        <w:rPr>
          <w:rFonts w:cs="Arial"/>
        </w:rPr>
      </w:pPr>
      <w:r w:rsidRPr="007A5194">
        <w:rPr>
          <w:rFonts w:cs="Arial"/>
        </w:rPr>
        <w:t xml:space="preserve">Het instrooien van ligboxen verplaatsen van kalveren in de ligboxenstal moet gemakkelijk uitvoerbaar zijn. Dit geldt ook voor mestruimen en instrooien in de strostal. </w:t>
      </w:r>
    </w:p>
    <w:p w:rsidR="004F1C5A" w:rsidRPr="007A5194" w:rsidRDefault="004F1C5A" w:rsidP="004F1C5A">
      <w:pPr>
        <w:spacing w:after="0"/>
        <w:rPr>
          <w:rFonts w:cs="Arial"/>
        </w:rPr>
      </w:pPr>
    </w:p>
    <w:p w:rsidR="004F1C5A" w:rsidRPr="007A5194" w:rsidRDefault="004F1C5A" w:rsidP="004F1C5A">
      <w:pPr>
        <w:spacing w:after="0"/>
        <w:rPr>
          <w:rFonts w:cs="Arial"/>
        </w:rPr>
      </w:pPr>
      <w:r w:rsidRPr="007A5194">
        <w:rPr>
          <w:rFonts w:cs="Arial"/>
        </w:rPr>
        <w:t>Om een goed ontwikkelde vaars te worden moet een kalf tot de achtste maand maximaal groeien. Daarna wordt het energiegehalte van het rantsoen beperkt, zodat de vorming van uierweefsel niet verstoord raakt. Na de puberteit kan het hele dier te vet worden.</w:t>
      </w:r>
    </w:p>
    <w:p w:rsidR="004F1C5A" w:rsidRPr="007A5194" w:rsidRDefault="004F1C5A" w:rsidP="004F1C5A">
      <w:pPr>
        <w:spacing w:after="0"/>
        <w:rPr>
          <w:rFonts w:cs="Arial"/>
        </w:rPr>
      </w:pPr>
    </w:p>
    <w:p w:rsidR="004F1C5A" w:rsidRPr="007A5194" w:rsidRDefault="004F1C5A" w:rsidP="004F1C5A">
      <w:pPr>
        <w:spacing w:after="0"/>
        <w:rPr>
          <w:rFonts w:cs="Arial"/>
        </w:rPr>
      </w:pPr>
    </w:p>
    <w:p w:rsidR="004F1C5A" w:rsidRPr="007A5194" w:rsidRDefault="004F1C5A" w:rsidP="004F1C5A">
      <w:pPr>
        <w:spacing w:after="0"/>
        <w:rPr>
          <w:rFonts w:cs="Arial"/>
          <w:b/>
        </w:rPr>
      </w:pPr>
    </w:p>
    <w:p w:rsidR="004F1C5A" w:rsidRPr="007A5194" w:rsidRDefault="004F1C5A" w:rsidP="004F1C5A">
      <w:pPr>
        <w:pStyle w:val="Lijstalinea"/>
        <w:numPr>
          <w:ilvl w:val="0"/>
          <w:numId w:val="15"/>
        </w:numPr>
        <w:spacing w:after="0"/>
        <w:rPr>
          <w:rFonts w:cs="Arial"/>
        </w:rPr>
      </w:pPr>
      <w:r w:rsidRPr="007A5194">
        <w:rPr>
          <w:rFonts w:cs="Arial"/>
        </w:rPr>
        <w:t>Een kalf moet tot de 8</w:t>
      </w:r>
      <w:r w:rsidRPr="007A5194">
        <w:rPr>
          <w:rFonts w:cs="Arial"/>
          <w:vertAlign w:val="superscript"/>
        </w:rPr>
        <w:t>e</w:t>
      </w:r>
      <w:r w:rsidRPr="007A5194">
        <w:rPr>
          <w:rFonts w:cs="Arial"/>
        </w:rPr>
        <w:t xml:space="preserve"> maand maximaal groeien, daarna moet er niet te veel energie in het rantsoen zitten. Leg uit waarom.</w:t>
      </w:r>
    </w:p>
    <w:p w:rsidR="004F1C5A" w:rsidRPr="007A5194" w:rsidRDefault="004F1C5A" w:rsidP="004F1C5A">
      <w:pPr>
        <w:spacing w:after="0"/>
        <w:rPr>
          <w:rFonts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numPr>
          <w:ilvl w:val="0"/>
          <w:numId w:val="15"/>
        </w:numPr>
        <w:spacing w:after="0"/>
        <w:rPr>
          <w:rFonts w:cs="Arial"/>
        </w:rPr>
      </w:pPr>
      <w:r w:rsidRPr="007A5194">
        <w:rPr>
          <w:rFonts w:cs="Arial"/>
        </w:rPr>
        <w:t xml:space="preserve">Noem twee redenen waarom een </w:t>
      </w:r>
      <w:proofErr w:type="spellStart"/>
      <w:r w:rsidRPr="007A5194">
        <w:rPr>
          <w:rFonts w:cs="Arial"/>
        </w:rPr>
        <w:t>strohok</w:t>
      </w:r>
      <w:proofErr w:type="spellEnd"/>
      <w:r w:rsidRPr="007A5194">
        <w:rPr>
          <w:rFonts w:cs="Arial"/>
        </w:rPr>
        <w:t xml:space="preserve"> erg geschikt is voor jonge kalveren. </w:t>
      </w:r>
    </w:p>
    <w:p w:rsidR="004F1C5A" w:rsidRPr="007A5194" w:rsidRDefault="004F1C5A" w:rsidP="004F1C5A">
      <w:pPr>
        <w:spacing w:after="0"/>
        <w:rPr>
          <w:rFonts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spacing w:after="0"/>
        <w:rPr>
          <w:rFonts w:cs="Arial"/>
          <w:b/>
        </w:rPr>
      </w:pPr>
      <w:r w:rsidRPr="007A5194">
        <w:rPr>
          <w:rFonts w:cs="Arial"/>
          <w:b/>
        </w:rPr>
        <w:t>Luchtwegproblemen</w:t>
      </w:r>
    </w:p>
    <w:p w:rsidR="004F1C5A" w:rsidRPr="007A5194" w:rsidRDefault="004F1C5A" w:rsidP="004F1C5A">
      <w:pPr>
        <w:spacing w:after="0"/>
        <w:rPr>
          <w:rFonts w:cs="Arial"/>
        </w:rPr>
      </w:pPr>
      <w:r w:rsidRPr="007A5194">
        <w:rPr>
          <w:rFonts w:cs="Arial"/>
        </w:rPr>
        <w:t xml:space="preserve">Op een leeftijd van drie tot vier maanden zijn kalveren erg gevoelig voor luchtweginfecties. Dan valt namelijk de afweer uit de biest weg en worden de dieren vatbaarder voor infecties. </w:t>
      </w:r>
    </w:p>
    <w:p w:rsidR="004F1C5A" w:rsidRPr="007A5194" w:rsidRDefault="004F1C5A" w:rsidP="004F1C5A">
      <w:pPr>
        <w:spacing w:after="0"/>
        <w:rPr>
          <w:rFonts w:cs="Arial"/>
        </w:rPr>
      </w:pPr>
    </w:p>
    <w:p w:rsidR="004F1C5A" w:rsidRPr="007A5194" w:rsidRDefault="004F1C5A" w:rsidP="004F1C5A">
      <w:pPr>
        <w:rPr>
          <w:rFonts w:eastAsia="Times New Roman" w:cs="Arial"/>
        </w:rPr>
      </w:pPr>
      <w:r w:rsidRPr="007A5194">
        <w:rPr>
          <w:rFonts w:eastAsia="Times New Roman" w:cs="Arial"/>
        </w:rPr>
        <w:t xml:space="preserve">Luchtwegproblemen ontstaan als er ongewenste indringers in de luchtwegen komen. Onder normale omstandigheden worden indringers als stof en bacteriën via een slijmlaag en trilhaartjes wel uit de luchtwegen verwijderd. Soms lukt dit echter minder goed of helemaal niet doordat het aantal ziektekiemen dat het kalf opneemt te groot is ten opzichte van de weerstand. Een aantal </w:t>
      </w:r>
      <w:r w:rsidRPr="007A5194">
        <w:rPr>
          <w:rFonts w:eastAsia="Times New Roman" w:cs="Arial"/>
        </w:rPr>
        <w:lastRenderedPageBreak/>
        <w:t xml:space="preserve">ziekteverwekkers staat erom </w:t>
      </w:r>
      <w:r w:rsidRPr="007A5194">
        <w:rPr>
          <w:rFonts w:eastAsia="Times New Roman" w:cs="Arial"/>
          <w:b/>
          <w:bCs/>
          <w:noProof/>
          <w:lang w:eastAsia="nl-NL"/>
        </w:rPr>
        <w:drawing>
          <wp:anchor distT="95250" distB="95250" distL="95250" distR="95250" simplePos="0" relativeHeight="251700224" behindDoc="0" locked="0" layoutInCell="1" allowOverlap="0" wp14:anchorId="65D7930B" wp14:editId="1A30FDC4">
            <wp:simplePos x="0" y="0"/>
            <wp:positionH relativeFrom="column">
              <wp:posOffset>3589655</wp:posOffset>
            </wp:positionH>
            <wp:positionV relativeFrom="line">
              <wp:posOffset>233045</wp:posOffset>
            </wp:positionV>
            <wp:extent cx="2568575" cy="1828800"/>
            <wp:effectExtent l="0" t="0" r="3175" b="0"/>
            <wp:wrapSquare wrapText="bothSides"/>
            <wp:docPr id="27" name="Afbeelding 27" descr="http://www.alpurobreeding.com/_GlobalImages/news/20060401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lpurobreeding.com/_GlobalImages/news/20060401_04.jpg"/>
                    <pic:cNvPicPr>
                      <a:picLocks noChangeAspect="1" noChangeArrowheads="1"/>
                    </pic:cNvPicPr>
                  </pic:nvPicPr>
                  <pic:blipFill>
                    <a:blip r:embed="rId27" cstate="print"/>
                    <a:srcRect/>
                    <a:stretch>
                      <a:fillRect/>
                    </a:stretch>
                  </pic:blipFill>
                  <pic:spPr bwMode="auto">
                    <a:xfrm>
                      <a:off x="0" y="0"/>
                      <a:ext cx="2568575" cy="182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A5194">
        <w:rPr>
          <w:rFonts w:eastAsia="Times New Roman" w:cs="Arial"/>
        </w:rPr>
        <w:t>bekend dat ze zich moeilijk uit de luchtwegen laten verwijderen. Ook de weerstand van het kalf speelt een belangrijke rol. In geval van stress of diarree bijvoorbeeld, werkt het afweermechanisme in de luchtwegen minder goed en krijgen ziekteverwekkers kans om toe te slaan. Hierdoor kan een bronchitis ontstaan, die zich kan uitbreiden tot longontsteking. Dit hoeft nog niet altijd tot grote problemen te leiden. Meestal heeft het lichaam voldoende capaciteit om een dergelijke ontsteking op te vangen</w:t>
      </w:r>
    </w:p>
    <w:p w:rsidR="004F1C5A" w:rsidRPr="007A5194" w:rsidRDefault="004F1C5A" w:rsidP="004F1C5A">
      <w:pPr>
        <w:spacing w:after="0"/>
        <w:rPr>
          <w:rFonts w:cs="Arial"/>
        </w:rPr>
      </w:pPr>
    </w:p>
    <w:p w:rsidR="004F1C5A" w:rsidRPr="007A5194" w:rsidRDefault="004F1C5A" w:rsidP="004F1C5A">
      <w:pPr>
        <w:spacing w:after="0"/>
        <w:rPr>
          <w:rFonts w:cs="Arial"/>
        </w:rPr>
      </w:pPr>
    </w:p>
    <w:p w:rsidR="004F1C5A" w:rsidRPr="007A5194" w:rsidRDefault="004F1C5A" w:rsidP="004F1C5A">
      <w:pPr>
        <w:pStyle w:val="Lijstalinea"/>
        <w:numPr>
          <w:ilvl w:val="0"/>
          <w:numId w:val="15"/>
        </w:numPr>
        <w:spacing w:after="0"/>
        <w:rPr>
          <w:rFonts w:cs="Arial"/>
        </w:rPr>
      </w:pPr>
      <w:r w:rsidRPr="007A5194">
        <w:rPr>
          <w:rFonts w:cs="Arial"/>
        </w:rPr>
        <w:t>Waarom komen luchtweginfecties vooral voor op een leeftijd van drie tot vier maanden?</w:t>
      </w:r>
    </w:p>
    <w:p w:rsidR="004F1C5A" w:rsidRPr="007A5194" w:rsidRDefault="004F1C5A" w:rsidP="004F1C5A">
      <w:pPr>
        <w:spacing w:after="0"/>
        <w:rPr>
          <w:rFonts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rPr>
          <w:rFonts w:eastAsia="Times New Roman" w:cs="Arial"/>
        </w:rPr>
      </w:pPr>
    </w:p>
    <w:p w:rsidR="004F1C5A" w:rsidRPr="007A5194" w:rsidRDefault="004F1C5A" w:rsidP="004F1C5A">
      <w:pPr>
        <w:pStyle w:val="Lijstalinea"/>
        <w:numPr>
          <w:ilvl w:val="0"/>
          <w:numId w:val="15"/>
        </w:numPr>
        <w:rPr>
          <w:rFonts w:eastAsia="Times New Roman" w:cs="Arial"/>
        </w:rPr>
      </w:pPr>
      <w:r w:rsidRPr="007A5194">
        <w:rPr>
          <w:rFonts w:eastAsia="Times New Roman" w:cs="Arial"/>
        </w:rPr>
        <w:t>Hoe worden indringers als stof en bacteriën normaal gesproken uit de luchtwegen verwijderd?</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numPr>
          <w:ilvl w:val="0"/>
          <w:numId w:val="15"/>
        </w:numPr>
        <w:rPr>
          <w:rFonts w:eastAsia="Times New Roman" w:cs="Arial"/>
        </w:rPr>
      </w:pPr>
      <w:r w:rsidRPr="007A5194">
        <w:rPr>
          <w:rFonts w:eastAsia="Times New Roman" w:cs="Arial"/>
        </w:rPr>
        <w:t>Waardoor kan het komen dat kalveren soms toch luchtwegproblemen krijgen?</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rPr>
          <w:rFonts w:eastAsia="Times New Roman" w:cs="Arial"/>
        </w:rPr>
      </w:pPr>
      <w:r w:rsidRPr="007A5194">
        <w:rPr>
          <w:rFonts w:eastAsia="Times New Roman" w:cs="Arial"/>
        </w:rPr>
        <w:t xml:space="preserve">Tocht en plotselinge afkoeling verminderen de weerstand in de luchtwegen sterk. Met als gevolg dat aanwezige kiemen toeslaan. Het kalf vat een </w:t>
      </w:r>
      <w:proofErr w:type="spellStart"/>
      <w:r w:rsidRPr="007A5194">
        <w:rPr>
          <w:rFonts w:eastAsia="Times New Roman" w:cs="Arial"/>
        </w:rPr>
        <w:t>koudje</w:t>
      </w:r>
      <w:proofErr w:type="spellEnd"/>
      <w:r w:rsidRPr="007A5194">
        <w:rPr>
          <w:rFonts w:eastAsia="Times New Roman" w:cs="Arial"/>
        </w:rPr>
        <w:t xml:space="preserve">. Voorkom tocht door te zorgen voor een stal met veel inhoud en ruime luchtinlaat. Zorg dat de wind niet direct op de kalveren valt. </w:t>
      </w:r>
    </w:p>
    <w:p w:rsidR="004F1C5A" w:rsidRPr="007A5194" w:rsidRDefault="004F1C5A" w:rsidP="004F1C5A">
      <w:pPr>
        <w:rPr>
          <w:rFonts w:eastAsia="Times New Roman" w:cs="Arial"/>
        </w:rPr>
      </w:pPr>
      <w:r w:rsidRPr="007A5194">
        <w:rPr>
          <w:rFonts w:eastAsia="Times New Roman" w:cs="Arial"/>
        </w:rPr>
        <w:t xml:space="preserve">Ook stress kan leiden tot luchtwegproblemen, bijvoorbeeld na een verplaatsing. Vaak is er sprake van een combinatie van factoren. Met veel dieren in een kleine ruimte is er altijd stress, loopt de infectiedruk op en is het moeilijk het klimaat goed te houden. </w:t>
      </w: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Waarom is een goede huisvesting belangrijk om luchtwegproblemen te voorkomen?</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autoSpaceDE w:val="0"/>
        <w:autoSpaceDN w:val="0"/>
        <w:adjustRightInd w:val="0"/>
        <w:spacing w:after="0" w:line="240" w:lineRule="auto"/>
        <w:rPr>
          <w:rFonts w:eastAsia="Times New Roman" w:cs="Arial"/>
          <w:b/>
        </w:rPr>
      </w:pPr>
      <w:r w:rsidRPr="007A5194">
        <w:rPr>
          <w:rFonts w:eastAsia="Times New Roman" w:cs="Arial"/>
          <w:b/>
        </w:rPr>
        <w:lastRenderedPageBreak/>
        <w:t>Groei, gewicht en conditie</w:t>
      </w:r>
    </w:p>
    <w:p w:rsidR="004F1C5A" w:rsidRPr="007A5194" w:rsidRDefault="004F1C5A" w:rsidP="004F1C5A">
      <w:pPr>
        <w:autoSpaceDE w:val="0"/>
        <w:autoSpaceDN w:val="0"/>
        <w:adjustRightInd w:val="0"/>
        <w:spacing w:after="0" w:line="240" w:lineRule="auto"/>
        <w:rPr>
          <w:rFonts w:eastAsia="Times New Roman" w:cs="Arial"/>
        </w:rPr>
      </w:pPr>
      <w:r w:rsidRPr="007A5194">
        <w:rPr>
          <w:rFonts w:eastAsia="Times New Roman" w:cs="Arial"/>
          <w:noProof/>
          <w:lang w:eastAsia="nl-NL"/>
        </w:rPr>
        <w:drawing>
          <wp:inline distT="0" distB="0" distL="0" distR="0" wp14:anchorId="648409D7" wp14:editId="387A5B71">
            <wp:extent cx="5699760" cy="4100629"/>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23523" cy="4117725"/>
                    </a:xfrm>
                    <a:prstGeom prst="rect">
                      <a:avLst/>
                    </a:prstGeom>
                    <a:noFill/>
                    <a:ln>
                      <a:noFill/>
                    </a:ln>
                  </pic:spPr>
                </pic:pic>
              </a:graphicData>
            </a:graphic>
          </wp:inline>
        </w:drawing>
      </w: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Wat is de ideale conditiescore voor een pink van 12 maanden?</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Wat is het ideale gewicht van een drachtige pink van 24 maanden?</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 xml:space="preserve">Een pink van 13 maanden oud weegt 325kg en 1.25m groot. Zou jij deze pink insemineren als ze tochtig is? </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autoSpaceDE w:val="0"/>
        <w:autoSpaceDN w:val="0"/>
        <w:adjustRightInd w:val="0"/>
        <w:spacing w:after="0" w:line="240" w:lineRule="auto"/>
        <w:rPr>
          <w:rFonts w:eastAsia="Times New Roman" w:cs="Arial"/>
          <w:b/>
        </w:rPr>
      </w:pPr>
      <w:r w:rsidRPr="007A5194">
        <w:rPr>
          <w:rFonts w:eastAsia="Times New Roman" w:cs="Arial"/>
          <w:b/>
          <w:noProof/>
          <w:lang w:eastAsia="nl-NL"/>
        </w:rPr>
        <w:lastRenderedPageBreak/>
        <w:drawing>
          <wp:anchor distT="0" distB="0" distL="114300" distR="114300" simplePos="0" relativeHeight="251699200" behindDoc="0" locked="0" layoutInCell="1" allowOverlap="1" wp14:anchorId="4912CBD3" wp14:editId="71224C52">
            <wp:simplePos x="0" y="0"/>
            <wp:positionH relativeFrom="column">
              <wp:posOffset>4037965</wp:posOffset>
            </wp:positionH>
            <wp:positionV relativeFrom="paragraph">
              <wp:posOffset>217170</wp:posOffset>
            </wp:positionV>
            <wp:extent cx="2162175" cy="2647950"/>
            <wp:effectExtent l="0" t="0" r="9525" b="0"/>
            <wp:wrapSquare wrapText="bothSides"/>
            <wp:docPr id="29" name="Afbeelding 1" descr="http://www.dierenartsenpraktijkbeilen.nl/nieuwsbriefAug08_clip_image002.jpg"/>
            <wp:cNvGraphicFramePr/>
            <a:graphic xmlns:a="http://schemas.openxmlformats.org/drawingml/2006/main">
              <a:graphicData uri="http://schemas.openxmlformats.org/drawingml/2006/picture">
                <pic:pic xmlns:pic="http://schemas.openxmlformats.org/drawingml/2006/picture">
                  <pic:nvPicPr>
                    <pic:cNvPr id="2050" name="Picture 2" descr="http://www.dierenartsenpraktijkbeilen.nl/nieuwsbriefAug08_clip_image002.jpg"/>
                    <pic:cNvPicPr>
                      <a:picLocks noChangeAspect="1" noChangeArrowheads="1"/>
                    </pic:cNvPicPr>
                  </pic:nvPicPr>
                  <pic:blipFill>
                    <a:blip r:embed="rId29" cstate="print"/>
                    <a:srcRect/>
                    <a:stretch>
                      <a:fillRect/>
                    </a:stretch>
                  </pic:blipFill>
                  <pic:spPr bwMode="auto">
                    <a:xfrm>
                      <a:off x="0" y="0"/>
                      <a:ext cx="2162175" cy="2647950"/>
                    </a:xfrm>
                    <a:prstGeom prst="rect">
                      <a:avLst/>
                    </a:prstGeom>
                    <a:noFill/>
                  </pic:spPr>
                </pic:pic>
              </a:graphicData>
            </a:graphic>
          </wp:anchor>
        </w:drawing>
      </w:r>
      <w:r w:rsidRPr="007A5194">
        <w:rPr>
          <w:rFonts w:eastAsia="Times New Roman" w:cs="Arial"/>
          <w:b/>
        </w:rPr>
        <w:t>Pinkengriep</w:t>
      </w:r>
    </w:p>
    <w:p w:rsidR="004F1C5A" w:rsidRPr="007A5194" w:rsidRDefault="004F1C5A" w:rsidP="004F1C5A">
      <w:pPr>
        <w:autoSpaceDE w:val="0"/>
        <w:autoSpaceDN w:val="0"/>
        <w:adjustRightInd w:val="0"/>
        <w:spacing w:after="0" w:line="240" w:lineRule="auto"/>
        <w:rPr>
          <w:rFonts w:eastAsia="Times New Roman" w:cs="Arial"/>
        </w:rPr>
      </w:pPr>
      <w:r w:rsidRPr="007A5194">
        <w:rPr>
          <w:rFonts w:eastAsia="Times New Roman" w:cs="Arial"/>
        </w:rPr>
        <w:t>Gebruik bij deze vragen de PowerPoint presentatie</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In welke periode van het jaar komt pinkengriep het meest voor en waarom?</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Waarom komt pinkengriep vaak op een leeftijd van vier maanden voor?</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Hoe kun je voorkomen dat je jongvee pinkengriep krijgt?</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pStyle w:val="Lijstalinea"/>
        <w:numPr>
          <w:ilvl w:val="0"/>
          <w:numId w:val="15"/>
        </w:numPr>
        <w:autoSpaceDE w:val="0"/>
        <w:autoSpaceDN w:val="0"/>
        <w:adjustRightInd w:val="0"/>
        <w:spacing w:after="0" w:line="240" w:lineRule="auto"/>
        <w:rPr>
          <w:rFonts w:eastAsia="Times New Roman" w:cs="Arial"/>
        </w:rPr>
      </w:pPr>
      <w:r w:rsidRPr="007A5194">
        <w:rPr>
          <w:rFonts w:eastAsia="Times New Roman" w:cs="Arial"/>
        </w:rPr>
        <w:t>Wat kun je nog doen als het jongvee al pinkengriep heeft?</w:t>
      </w:r>
    </w:p>
    <w:p w:rsidR="004F1C5A" w:rsidRPr="007A5194" w:rsidRDefault="004F1C5A" w:rsidP="004F1C5A">
      <w:pPr>
        <w:autoSpaceDE w:val="0"/>
        <w:autoSpaceDN w:val="0"/>
        <w:adjustRightInd w:val="0"/>
        <w:spacing w:after="0" w:line="240" w:lineRule="auto"/>
        <w:rPr>
          <w:rFonts w:eastAsia="Times New Roman" w:cs="Arial"/>
        </w:rPr>
      </w:pP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eastAsia="Times New Roman" w:cs="Arial"/>
        </w:rPr>
      </w:pPr>
      <w:r w:rsidRPr="007A5194">
        <w:rPr>
          <w:rFonts w:eastAsia="Times New Roman" w:cs="Arial"/>
        </w:rPr>
        <w:t>……………………………………………………………………………………………………..</w:t>
      </w:r>
    </w:p>
    <w:p w:rsidR="004F1C5A" w:rsidRPr="007A5194" w:rsidRDefault="004F1C5A" w:rsidP="004F1C5A">
      <w:pPr>
        <w:ind w:left="360"/>
        <w:rPr>
          <w:rFonts w:cs="Arial"/>
        </w:rPr>
      </w:pPr>
      <w:r w:rsidRPr="007A5194">
        <w:rPr>
          <w:rFonts w:eastAsia="Times New Roman" w:cs="Arial"/>
        </w:rPr>
        <w:t>……………………………………………………………………………………………………..</w:t>
      </w:r>
    </w:p>
    <w:p w:rsidR="004F1C5A" w:rsidRPr="007A5194" w:rsidRDefault="004F1C5A">
      <w:pPr>
        <w:spacing w:after="160" w:line="259" w:lineRule="auto"/>
        <w:rPr>
          <w:rFonts w:eastAsiaTheme="majorEastAsia" w:cstheme="majorBidi"/>
          <w:b/>
          <w:bCs/>
          <w:sz w:val="28"/>
          <w:szCs w:val="28"/>
        </w:rPr>
      </w:pPr>
      <w:r w:rsidRPr="007A5194">
        <w:br w:type="page"/>
      </w:r>
    </w:p>
    <w:p w:rsidR="008E1503" w:rsidRPr="007A5194" w:rsidRDefault="008E1503" w:rsidP="007A5194">
      <w:pPr>
        <w:pStyle w:val="Kop1"/>
      </w:pPr>
      <w:bookmarkStart w:id="37" w:name="_Toc434584854"/>
      <w:r w:rsidRPr="007A5194">
        <w:lastRenderedPageBreak/>
        <w:t>10. Wormen</w:t>
      </w:r>
      <w:bookmarkEnd w:id="37"/>
    </w:p>
    <w:p w:rsidR="008E1503" w:rsidRPr="007A5194" w:rsidRDefault="008E1503" w:rsidP="008E1503">
      <w:pPr>
        <w:spacing w:after="0"/>
        <w:jc w:val="center"/>
        <w:outlineLvl w:val="0"/>
        <w:rPr>
          <w:rFonts w:eastAsia="Swift-Light" w:cs="Arial"/>
          <w:color w:val="231F20"/>
        </w:rPr>
      </w:pPr>
    </w:p>
    <w:p w:rsidR="008E1503" w:rsidRPr="007A5194" w:rsidRDefault="008E1503" w:rsidP="008E1503">
      <w:pPr>
        <w:pStyle w:val="Lijstalinea"/>
        <w:numPr>
          <w:ilvl w:val="0"/>
          <w:numId w:val="16"/>
        </w:numPr>
        <w:autoSpaceDE w:val="0"/>
        <w:autoSpaceDN w:val="0"/>
        <w:adjustRightInd w:val="0"/>
        <w:spacing w:after="0" w:line="240" w:lineRule="auto"/>
        <w:rPr>
          <w:rFonts w:eastAsia="Swift-Light" w:cs="Arial"/>
          <w:color w:val="231F20"/>
        </w:rPr>
      </w:pPr>
      <w:r w:rsidRPr="007A5194">
        <w:rPr>
          <w:rFonts w:cs="Arial"/>
          <w:b/>
          <w:bCs/>
          <w:noProof/>
          <w:u w:val="single"/>
          <w:lang w:eastAsia="nl-NL"/>
        </w:rPr>
        <w:drawing>
          <wp:anchor distT="0" distB="0" distL="114300" distR="114300" simplePos="0" relativeHeight="251683840" behindDoc="1" locked="0" layoutInCell="1" allowOverlap="1" wp14:anchorId="6A8B9575" wp14:editId="07F1AC8F">
            <wp:simplePos x="0" y="0"/>
            <wp:positionH relativeFrom="column">
              <wp:posOffset>3137535</wp:posOffset>
            </wp:positionH>
            <wp:positionV relativeFrom="paragraph">
              <wp:posOffset>229235</wp:posOffset>
            </wp:positionV>
            <wp:extent cx="3409950" cy="3225800"/>
            <wp:effectExtent l="19050" t="19050" r="19050" b="12700"/>
            <wp:wrapTight wrapText="bothSides">
              <wp:wrapPolygon edited="0">
                <wp:start x="-121" y="-128"/>
                <wp:lineTo x="-121" y="21557"/>
                <wp:lineTo x="21600" y="21557"/>
                <wp:lineTo x="21600" y="-128"/>
                <wp:lineTo x="-121" y="-128"/>
              </wp:wrapPolygon>
            </wp:wrapTight>
            <wp:docPr id="19" name="Afbeelding 1" descr="http://www.ontwikkelcentrum.nl/repository_output/ecc/oc-28061-d020_longworm/data/13_longwormen_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ontwikkelcentrum.nl/repository_output/ecc/oc-28061-d020_longworm/data/13_longwormen_groot.jpg"/>
                    <pic:cNvPicPr>
                      <a:picLocks noChangeAspect="1" noChangeArrowheads="1"/>
                    </pic:cNvPicPr>
                  </pic:nvPicPr>
                  <pic:blipFill>
                    <a:blip r:embed="rId30"/>
                    <a:srcRect/>
                    <a:stretch>
                      <a:fillRect/>
                    </a:stretch>
                  </pic:blipFill>
                  <pic:spPr bwMode="auto">
                    <a:xfrm>
                      <a:off x="0" y="0"/>
                      <a:ext cx="3409950" cy="3225800"/>
                    </a:xfrm>
                    <a:prstGeom prst="rect">
                      <a:avLst/>
                    </a:prstGeom>
                    <a:noFill/>
                    <a:ln w="9525">
                      <a:solidFill>
                        <a:schemeClr val="bg1"/>
                      </a:solidFill>
                      <a:miter lim="800000"/>
                      <a:headEnd/>
                      <a:tailEnd/>
                    </a:ln>
                  </pic:spPr>
                </pic:pic>
              </a:graphicData>
            </a:graphic>
            <wp14:sizeRelH relativeFrom="margin">
              <wp14:pctWidth>0</wp14:pctWidth>
            </wp14:sizeRelH>
            <wp14:sizeRelV relativeFrom="margin">
              <wp14:pctHeight>0</wp14:pctHeight>
            </wp14:sizeRelV>
          </wp:anchor>
        </w:drawing>
      </w:r>
      <w:r w:rsidRPr="007A5194">
        <w:rPr>
          <w:rFonts w:eastAsia="Swift-Light" w:cs="Arial"/>
          <w:color w:val="231F20"/>
        </w:rPr>
        <w:t>Wat is het verschil in de levenscyclus van longwormen en maagdarmwormen?</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rPr>
          <w:rFonts w:eastAsia="Calibri" w:cs="Arial"/>
          <w:b/>
          <w:bCs/>
        </w:rPr>
      </w:pPr>
      <w:r w:rsidRPr="007A5194">
        <w:rPr>
          <w:rFonts w:eastAsia="Calibri" w:cs="Arial"/>
          <w:b/>
          <w:bCs/>
        </w:rPr>
        <w:t>Wormen: weerstand</w:t>
      </w:r>
    </w:p>
    <w:p w:rsidR="008E1503" w:rsidRPr="007A5194" w:rsidRDefault="008E1503" w:rsidP="008E1503">
      <w:pPr>
        <w:widowControl w:val="0"/>
        <w:autoSpaceDE w:val="0"/>
        <w:autoSpaceDN w:val="0"/>
        <w:adjustRightInd w:val="0"/>
        <w:spacing w:after="0" w:line="220" w:lineRule="exact"/>
        <w:ind w:left="360" w:right="-128"/>
        <w:rPr>
          <w:rFonts w:eastAsia="Swift-Light" w:cs="Arial"/>
          <w:color w:val="231F20"/>
        </w:rPr>
      </w:pPr>
      <w:r w:rsidRPr="007A5194">
        <w:rPr>
          <w:rFonts w:eastAsia="Swift-Light" w:cs="Arial"/>
          <w:color w:val="231F20"/>
        </w:rPr>
        <w:t xml:space="preserve">Kalveren zijn alleen in hun eerste weideseizoen vatbaar voor maagdarm- en longwormziekten. Daarna lopen ze geen risico meer. Tenminste, als ze in hun eerste jaar genoeg wormbesmetting hebben opgenomen. Wanneer een pink of een koe pas op latere leeftijd in contact komt met wormen is de schade vaak groter (enorme melkgiftdaling). </w:t>
      </w:r>
    </w:p>
    <w:p w:rsidR="008E1503" w:rsidRPr="007A5194" w:rsidRDefault="008E1503" w:rsidP="008E1503">
      <w:pPr>
        <w:widowControl w:val="0"/>
        <w:autoSpaceDE w:val="0"/>
        <w:autoSpaceDN w:val="0"/>
        <w:adjustRightInd w:val="0"/>
        <w:spacing w:after="0" w:line="220" w:lineRule="exact"/>
        <w:ind w:left="360" w:right="-128"/>
        <w:rPr>
          <w:rFonts w:eastAsia="Swift-Light" w:cs="Arial"/>
          <w:color w:val="231F20"/>
        </w:rPr>
      </w:pPr>
      <w:r w:rsidRPr="007A5194">
        <w:rPr>
          <w:rFonts w:eastAsia="Swift-Light" w:cs="Arial"/>
          <w:color w:val="231F20"/>
        </w:rPr>
        <w:t>Je  moet  er  rekening  mee  houden  dat bepaalde bolussen en behandelingen de kalveren zo goed beschermen dat ze geen afweer ontwikkelen.</w:t>
      </w:r>
    </w:p>
    <w:p w:rsidR="008E1503" w:rsidRPr="007A5194" w:rsidRDefault="008E1503" w:rsidP="008E1503">
      <w:pPr>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pStyle w:val="Lijstalinea"/>
        <w:widowControl w:val="0"/>
        <w:numPr>
          <w:ilvl w:val="0"/>
          <w:numId w:val="16"/>
        </w:numPr>
        <w:autoSpaceDE w:val="0"/>
        <w:autoSpaceDN w:val="0"/>
        <w:adjustRightInd w:val="0"/>
        <w:spacing w:after="0" w:line="220" w:lineRule="exact"/>
        <w:ind w:right="-128"/>
        <w:rPr>
          <w:rFonts w:eastAsia="Swift-Light" w:cs="Arial"/>
          <w:color w:val="231F20"/>
        </w:rPr>
      </w:pPr>
      <w:r w:rsidRPr="007A5194">
        <w:rPr>
          <w:rFonts w:eastAsia="Swift-Light" w:cs="Arial"/>
          <w:noProof/>
          <w:color w:val="231F20"/>
          <w:lang w:eastAsia="nl-NL"/>
        </w:rPr>
        <w:drawing>
          <wp:anchor distT="0" distB="0" distL="114300" distR="114300" simplePos="0" relativeHeight="251684864" behindDoc="1" locked="0" layoutInCell="1" allowOverlap="1" wp14:anchorId="33129DE6" wp14:editId="6C4043C3">
            <wp:simplePos x="0" y="0"/>
            <wp:positionH relativeFrom="page">
              <wp:posOffset>4142740</wp:posOffset>
            </wp:positionH>
            <wp:positionV relativeFrom="paragraph">
              <wp:posOffset>172085</wp:posOffset>
            </wp:positionV>
            <wp:extent cx="3094355" cy="3357245"/>
            <wp:effectExtent l="0" t="0" r="0" b="0"/>
            <wp:wrapTight wrapText="bothSides">
              <wp:wrapPolygon edited="0">
                <wp:start x="0" y="0"/>
                <wp:lineTo x="0" y="21449"/>
                <wp:lineTo x="21409" y="21449"/>
                <wp:lineTo x="21409" y="0"/>
                <wp:lineTo x="0" y="0"/>
              </wp:wrapPolygon>
            </wp:wrapTight>
            <wp:docPr id="20" name="Afbeelding 1" descr="http://www.ontwikkelcentrum.nl/repository_output/ecc/oc-28061-d022_maagdarmwormen/data/12_maagdarmwormen_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ontwikkelcentrum.nl/repository_output/ecc/oc-28061-d022_maagdarmwormen/data/12_maagdarmwormen_groot.jpg"/>
                    <pic:cNvPicPr>
                      <a:picLocks noChangeAspect="1" noChangeArrowheads="1"/>
                    </pic:cNvPicPr>
                  </pic:nvPicPr>
                  <pic:blipFill>
                    <a:blip r:embed="rId31"/>
                    <a:srcRect/>
                    <a:stretch>
                      <a:fillRect/>
                    </a:stretch>
                  </pic:blipFill>
                  <pic:spPr bwMode="auto">
                    <a:xfrm>
                      <a:off x="0" y="0"/>
                      <a:ext cx="3094355" cy="33572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A5194">
        <w:rPr>
          <w:rFonts w:eastAsia="Swift-Light" w:cs="Arial"/>
          <w:color w:val="231F20"/>
        </w:rPr>
        <w:t xml:space="preserve">Waarom is het belangrijk dat jongvee een wormbesmetting met maag-darmwormen oplopen? </w:t>
      </w:r>
    </w:p>
    <w:p w:rsidR="008E1503" w:rsidRPr="007A5194" w:rsidRDefault="008E1503" w:rsidP="008E1503">
      <w:pPr>
        <w:pStyle w:val="Lijstalinea"/>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widowControl w:val="0"/>
        <w:autoSpaceDE w:val="0"/>
        <w:autoSpaceDN w:val="0"/>
        <w:adjustRightInd w:val="0"/>
        <w:spacing w:after="0" w:line="220" w:lineRule="exact"/>
        <w:ind w:left="360" w:right="-128"/>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pStyle w:val="Lijstalinea"/>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pStyle w:val="Lijstalinea"/>
        <w:numPr>
          <w:ilvl w:val="0"/>
          <w:numId w:val="16"/>
        </w:numPr>
        <w:autoSpaceDE w:val="0"/>
        <w:autoSpaceDN w:val="0"/>
        <w:adjustRightInd w:val="0"/>
        <w:spacing w:after="0" w:line="240" w:lineRule="auto"/>
        <w:rPr>
          <w:rFonts w:eastAsia="Swift-Light" w:cs="Arial"/>
          <w:color w:val="231F20"/>
        </w:rPr>
      </w:pPr>
      <w:r w:rsidRPr="007A5194">
        <w:rPr>
          <w:rFonts w:eastAsia="Swift-Light" w:cs="Arial"/>
          <w:color w:val="231F20"/>
        </w:rPr>
        <w:t xml:space="preserve">Waarom moet je het jongvee niet </w:t>
      </w:r>
      <w:r w:rsidRPr="007A5194">
        <w:rPr>
          <w:rFonts w:eastAsia="Swift-Light" w:cs="Arial"/>
          <w:color w:val="231F20"/>
          <w:u w:val="single"/>
        </w:rPr>
        <w:t>te</w:t>
      </w:r>
      <w:r w:rsidRPr="007A5194">
        <w:rPr>
          <w:rFonts w:eastAsia="Swift-Light" w:cs="Arial"/>
          <w:color w:val="231F20"/>
        </w:rPr>
        <w:t xml:space="preserve"> goed beschermen tegen maag-darmwormen (bijvoorbeeld door bolussen en wormbehandeling?)</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rPr>
          <w:rFonts w:eastAsia="Swift-Light" w:cs="Arial"/>
          <w:color w:val="231F20"/>
        </w:rPr>
      </w:pPr>
    </w:p>
    <w:p w:rsidR="004F1C5A" w:rsidRPr="007A5194" w:rsidRDefault="004F1C5A" w:rsidP="004F1C5A">
      <w:pPr>
        <w:widowControl w:val="0"/>
        <w:autoSpaceDE w:val="0"/>
        <w:autoSpaceDN w:val="0"/>
        <w:adjustRightInd w:val="0"/>
        <w:spacing w:line="220" w:lineRule="exact"/>
        <w:ind w:right="-128"/>
        <w:rPr>
          <w:rFonts w:eastAsia="Swift-Light" w:cs="Arial"/>
          <w:color w:val="231F20"/>
        </w:rPr>
      </w:pPr>
      <w:r w:rsidRPr="007A5194">
        <w:rPr>
          <w:rFonts w:eastAsia="Swift-Light" w:cs="Arial"/>
          <w:color w:val="231F20"/>
        </w:rPr>
        <w:lastRenderedPageBreak/>
        <w:t xml:space="preserve">Als een kalf de wei ingaat als ze melkkoe geworden is, zal ze als kalf ook de wei in moeten. Ze moet leren grazen, een afrastering leren kennen en drinkwater weten te vinden. In de wei loopt jongvee vrijwel altijd een besmetting op met inwendige parasieten, zoals longwormen en maagdarmwormen. Gezonde dieren zijn hier goed tegen bestand, zolang de besmetting niet te sterk is. Beweiding in laag-besmet weiland voorkomt wormziekte, evenals tijdige behandeling. Beide zaken vragen om een goede planning en een </w:t>
      </w:r>
      <w:proofErr w:type="spellStart"/>
      <w:r w:rsidRPr="007A5194">
        <w:rPr>
          <w:rFonts w:eastAsia="Swift-Light" w:cs="Arial"/>
          <w:color w:val="231F20"/>
        </w:rPr>
        <w:t>zorvuldige</w:t>
      </w:r>
      <w:proofErr w:type="spellEnd"/>
      <w:r w:rsidRPr="007A5194">
        <w:rPr>
          <w:rFonts w:eastAsia="Swift-Light" w:cs="Arial"/>
          <w:color w:val="231F20"/>
        </w:rPr>
        <w:t xml:space="preserve"> uitvoering. </w:t>
      </w:r>
    </w:p>
    <w:p w:rsidR="004F1C5A" w:rsidRPr="007A5194" w:rsidRDefault="004F1C5A" w:rsidP="004F1C5A">
      <w:pPr>
        <w:widowControl w:val="0"/>
        <w:autoSpaceDE w:val="0"/>
        <w:autoSpaceDN w:val="0"/>
        <w:adjustRightInd w:val="0"/>
        <w:spacing w:line="220" w:lineRule="exact"/>
        <w:ind w:right="-128"/>
        <w:rPr>
          <w:rFonts w:eastAsia="Swift-Light" w:cs="Arial"/>
          <w:color w:val="231F20"/>
        </w:rPr>
      </w:pPr>
      <w:r w:rsidRPr="007A5194">
        <w:rPr>
          <w:rFonts w:eastAsia="Swift-Light" w:cs="Arial"/>
          <w:color w:val="231F20"/>
        </w:rPr>
        <w:t xml:space="preserve">Melkkoeien die grazen, moeten weerstand hebben tegen inwendige parasieten. Voor longworm is dit te regelen met een vaccinatie plus weidegang, of tijdige behandeling tijdens de weidegang. Weerstand tegen maagdarmwormen bouwen koeien op als ze tijdens de weidegang een lichte besmetting doormaken. Zes weken weidegang volstaat veelal, zonder ontworming. Preventieve behandelingen moeten een lichte besmetting laten ontstaan. Je kunt dus te veel ontwormen. </w:t>
      </w:r>
    </w:p>
    <w:p w:rsidR="004F1C5A" w:rsidRPr="007A5194" w:rsidRDefault="004F1C5A" w:rsidP="004F1C5A">
      <w:pPr>
        <w:widowControl w:val="0"/>
        <w:autoSpaceDE w:val="0"/>
        <w:autoSpaceDN w:val="0"/>
        <w:adjustRightInd w:val="0"/>
        <w:spacing w:line="220" w:lineRule="exact"/>
        <w:ind w:right="-128"/>
        <w:rPr>
          <w:rFonts w:eastAsia="Swift-Light" w:cs="Arial"/>
          <w:color w:val="231F20"/>
        </w:rPr>
      </w:pPr>
      <w:r w:rsidRPr="007A5194">
        <w:rPr>
          <w:rFonts w:eastAsia="Swift-Light" w:cs="Arial"/>
          <w:color w:val="231F20"/>
        </w:rPr>
        <w:t xml:space="preserve">Bij maagdarmwormziekte zie je dieren met tegenvallende groei, dunne mest, vermagering, dor haar en verkleuring van de vacht. </w:t>
      </w:r>
    </w:p>
    <w:p w:rsidR="004F1C5A" w:rsidRPr="007A5194" w:rsidRDefault="004F1C5A" w:rsidP="004F1C5A">
      <w:pPr>
        <w:widowControl w:val="0"/>
        <w:autoSpaceDE w:val="0"/>
        <w:autoSpaceDN w:val="0"/>
        <w:adjustRightInd w:val="0"/>
        <w:spacing w:line="220" w:lineRule="exact"/>
        <w:ind w:right="-128"/>
        <w:rPr>
          <w:rFonts w:eastAsia="Swift-Light" w:cs="Arial"/>
          <w:color w:val="231F20"/>
        </w:rPr>
      </w:pPr>
      <w:r w:rsidRPr="007A5194">
        <w:rPr>
          <w:rFonts w:eastAsia="Swift-Light" w:cs="Arial"/>
          <w:color w:val="231F20"/>
        </w:rPr>
        <w:t xml:space="preserve">Bij longwormziekte een diepe en vochtige hoest na inspanning, snelle ademhaling, vermagering, benauwdheid en uiteindelijk soms sterfte. </w:t>
      </w:r>
    </w:p>
    <w:p w:rsidR="004F1C5A" w:rsidRPr="007A5194" w:rsidRDefault="004F1C5A" w:rsidP="004F1C5A">
      <w:pPr>
        <w:pStyle w:val="Lijstalinea"/>
        <w:widowControl w:val="0"/>
        <w:autoSpaceDE w:val="0"/>
        <w:autoSpaceDN w:val="0"/>
        <w:adjustRightInd w:val="0"/>
        <w:spacing w:after="0" w:line="220" w:lineRule="exact"/>
        <w:ind w:right="-128"/>
        <w:rPr>
          <w:rFonts w:eastAsia="Swift-Light" w:cs="Arial"/>
          <w:color w:val="231F20"/>
        </w:rPr>
      </w:pPr>
    </w:p>
    <w:p w:rsidR="004F1C5A" w:rsidRPr="007A5194" w:rsidRDefault="004F1C5A" w:rsidP="004F1C5A">
      <w:pPr>
        <w:pStyle w:val="Lijstalinea"/>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pStyle w:val="Lijstalinea"/>
        <w:widowControl w:val="0"/>
        <w:numPr>
          <w:ilvl w:val="0"/>
          <w:numId w:val="16"/>
        </w:numPr>
        <w:autoSpaceDE w:val="0"/>
        <w:autoSpaceDN w:val="0"/>
        <w:adjustRightInd w:val="0"/>
        <w:spacing w:after="0" w:line="220" w:lineRule="exact"/>
        <w:ind w:right="-128"/>
        <w:rPr>
          <w:rFonts w:eastAsia="Swift-Light" w:cs="Arial"/>
          <w:color w:val="231F20"/>
        </w:rPr>
      </w:pPr>
      <w:r w:rsidRPr="007A5194">
        <w:rPr>
          <w:rFonts w:eastAsia="Swift-Light" w:cs="Arial"/>
          <w:color w:val="231F20"/>
        </w:rPr>
        <w:t xml:space="preserve">Hoe kun je ervoor zorgen dat kalveren/koeien weerstand opbouwen tegen </w:t>
      </w:r>
      <w:r w:rsidRPr="007A5194">
        <w:rPr>
          <w:rFonts w:eastAsia="Swift-Light" w:cs="Arial"/>
          <w:color w:val="231F20"/>
          <w:u w:val="single"/>
        </w:rPr>
        <w:t>longwormen?</w:t>
      </w:r>
      <w:r w:rsidRPr="007A5194">
        <w:rPr>
          <w:rFonts w:eastAsia="Swift-Light" w:cs="Arial"/>
          <w:color w:val="231F20"/>
        </w:rPr>
        <w:t xml:space="preserve"> </w:t>
      </w:r>
    </w:p>
    <w:p w:rsidR="008E1503" w:rsidRPr="007A5194" w:rsidRDefault="008E1503" w:rsidP="008E1503">
      <w:pPr>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autoSpaceDE w:val="0"/>
        <w:autoSpaceDN w:val="0"/>
        <w:adjustRightInd w:val="0"/>
        <w:spacing w:after="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autoSpaceDE w:val="0"/>
        <w:autoSpaceDN w:val="0"/>
        <w:adjustRightInd w:val="0"/>
        <w:spacing w:after="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pStyle w:val="Lijstalinea"/>
        <w:widowControl w:val="0"/>
        <w:numPr>
          <w:ilvl w:val="0"/>
          <w:numId w:val="16"/>
        </w:numPr>
        <w:autoSpaceDE w:val="0"/>
        <w:autoSpaceDN w:val="0"/>
        <w:adjustRightInd w:val="0"/>
        <w:spacing w:after="0" w:line="220" w:lineRule="exact"/>
        <w:ind w:right="-128"/>
        <w:rPr>
          <w:rFonts w:eastAsia="Swift-Light" w:cs="Arial"/>
          <w:color w:val="231F20"/>
        </w:rPr>
      </w:pPr>
      <w:r w:rsidRPr="007A5194">
        <w:rPr>
          <w:rFonts w:eastAsia="Swift-Light" w:cs="Arial"/>
          <w:color w:val="231F20"/>
        </w:rPr>
        <w:t xml:space="preserve">Hoe bouwen kalveren/koeien weerstand op tegen </w:t>
      </w:r>
      <w:r w:rsidRPr="007A5194">
        <w:rPr>
          <w:rFonts w:eastAsia="Swift-Light" w:cs="Arial"/>
          <w:color w:val="231F20"/>
          <w:u w:val="single"/>
        </w:rPr>
        <w:t>maagdarmwormen</w:t>
      </w:r>
      <w:r w:rsidRPr="007A5194">
        <w:rPr>
          <w:rFonts w:eastAsia="Swift-Light" w:cs="Arial"/>
          <w:color w:val="231F20"/>
        </w:rPr>
        <w:t>?</w:t>
      </w:r>
    </w:p>
    <w:p w:rsidR="008E1503" w:rsidRPr="007A5194" w:rsidRDefault="008E1503" w:rsidP="008E1503">
      <w:pPr>
        <w:widowControl w:val="0"/>
        <w:autoSpaceDE w:val="0"/>
        <w:autoSpaceDN w:val="0"/>
        <w:adjustRightInd w:val="0"/>
        <w:spacing w:after="0" w:line="220" w:lineRule="exact"/>
        <w:ind w:right="-128"/>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spacing w:after="0"/>
        <w:rPr>
          <w:rFonts w:eastAsia="Swift-Light" w:cs="Arial"/>
        </w:rPr>
      </w:pPr>
    </w:p>
    <w:p w:rsidR="008E1503" w:rsidRPr="007A5194" w:rsidRDefault="008E1503" w:rsidP="008E1503">
      <w:pPr>
        <w:pStyle w:val="Lijstalinea"/>
        <w:numPr>
          <w:ilvl w:val="0"/>
          <w:numId w:val="16"/>
        </w:numPr>
        <w:spacing w:after="0" w:line="240" w:lineRule="auto"/>
        <w:rPr>
          <w:rFonts w:eastAsia="Swift-Light" w:cs="Arial"/>
        </w:rPr>
      </w:pPr>
      <w:r w:rsidRPr="007A5194">
        <w:rPr>
          <w:rFonts w:eastAsia="Swift-Light" w:cs="Arial"/>
        </w:rPr>
        <w:t xml:space="preserve">Longworm is een typische kalverziekte. Toch komt het ook steeds meer in melkveekoppels voor. Hoe zou dat komen denk je? </w:t>
      </w:r>
    </w:p>
    <w:p w:rsidR="008E1503" w:rsidRPr="007A5194" w:rsidRDefault="008E1503" w:rsidP="008E1503">
      <w:pPr>
        <w:spacing w:after="0"/>
        <w:ind w:left="360"/>
        <w:rPr>
          <w:rFonts w:eastAsia="Swift-Light" w:cs="Arial"/>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spacing w:after="0"/>
        <w:rPr>
          <w:rFonts w:eastAsia="Swift-Light" w:cs="Arial"/>
        </w:rPr>
      </w:pPr>
    </w:p>
    <w:p w:rsidR="008E1503" w:rsidRPr="007A5194" w:rsidRDefault="008E1503" w:rsidP="008E1503">
      <w:pPr>
        <w:pStyle w:val="Lijstalinea"/>
        <w:numPr>
          <w:ilvl w:val="0"/>
          <w:numId w:val="16"/>
        </w:numPr>
        <w:spacing w:after="0" w:line="240" w:lineRule="auto"/>
        <w:rPr>
          <w:rFonts w:eastAsia="Swift-Light" w:cs="Arial"/>
        </w:rPr>
      </w:pPr>
      <w:r w:rsidRPr="007A5194">
        <w:rPr>
          <w:rFonts w:eastAsia="Swift-Light" w:cs="Arial"/>
        </w:rPr>
        <w:t>Wat wordt bedoeld met de pre-patent periode?</w:t>
      </w:r>
    </w:p>
    <w:p w:rsidR="008E1503" w:rsidRPr="007A5194" w:rsidRDefault="008E1503" w:rsidP="008E1503">
      <w:pPr>
        <w:spacing w:after="0"/>
        <w:rPr>
          <w:rFonts w:eastAsia="Swift-Light" w:cs="Arial"/>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spacing w:after="0"/>
        <w:rPr>
          <w:rFonts w:eastAsia="Swift-Light" w:cs="Arial"/>
        </w:rPr>
      </w:pPr>
    </w:p>
    <w:p w:rsidR="008E1503" w:rsidRPr="007A5194" w:rsidRDefault="008E1503" w:rsidP="004F1C5A">
      <w:pPr>
        <w:autoSpaceDE w:val="0"/>
        <w:autoSpaceDN w:val="0"/>
        <w:adjustRightInd w:val="0"/>
        <w:spacing w:after="0"/>
        <w:rPr>
          <w:rFonts w:eastAsia="Swift-Light" w:cs="Arial"/>
          <w:color w:val="231F20"/>
        </w:rPr>
      </w:pPr>
    </w:p>
    <w:p w:rsidR="008E1503" w:rsidRPr="007A5194" w:rsidRDefault="008E1503" w:rsidP="008E1503">
      <w:pPr>
        <w:spacing w:after="0"/>
        <w:ind w:left="360"/>
        <w:rPr>
          <w:rFonts w:eastAsia="Swift-Light" w:cs="Arial"/>
        </w:rPr>
      </w:pPr>
    </w:p>
    <w:p w:rsidR="006D680E" w:rsidRDefault="006D680E">
      <w:pPr>
        <w:spacing w:after="160" w:line="259" w:lineRule="auto"/>
        <w:rPr>
          <w:rFonts w:eastAsia="Swift-Light" w:cs="Arial"/>
        </w:rPr>
      </w:pPr>
      <w:r>
        <w:rPr>
          <w:rFonts w:eastAsia="Swift-Light" w:cs="Arial"/>
        </w:rPr>
        <w:br w:type="page"/>
      </w:r>
    </w:p>
    <w:p w:rsidR="008E1503" w:rsidRPr="007A5194" w:rsidRDefault="008E1503" w:rsidP="008E1503">
      <w:pPr>
        <w:pStyle w:val="Lijstalinea"/>
        <w:numPr>
          <w:ilvl w:val="0"/>
          <w:numId w:val="16"/>
        </w:numPr>
        <w:spacing w:after="0" w:line="240" w:lineRule="auto"/>
        <w:rPr>
          <w:rFonts w:eastAsia="Swift-Light" w:cs="Arial"/>
        </w:rPr>
      </w:pPr>
      <w:bookmarkStart w:id="38" w:name="_GoBack"/>
      <w:bookmarkEnd w:id="38"/>
      <w:r w:rsidRPr="007A5194">
        <w:rPr>
          <w:rFonts w:eastAsia="Swift-Light" w:cs="Arial"/>
        </w:rPr>
        <w:lastRenderedPageBreak/>
        <w:t>Wat doet de melkveehouder/wat doen jullie thuis op dit moment aan bestrijding van worminfecties?</w:t>
      </w:r>
    </w:p>
    <w:p w:rsidR="008E1503" w:rsidRPr="007A5194" w:rsidRDefault="008E1503" w:rsidP="008E1503">
      <w:pPr>
        <w:spacing w:after="0"/>
        <w:rPr>
          <w:rFonts w:eastAsia="Swift-Light" w:cs="Arial"/>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r w:rsidRPr="007A5194">
        <w:rPr>
          <w:rFonts w:eastAsia="Swift-Light" w:cs="Arial"/>
          <w:color w:val="231F20"/>
        </w:rPr>
        <w:t>………………………………………………………………………………………………………</w:t>
      </w: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autoSpaceDE w:val="0"/>
        <w:autoSpaceDN w:val="0"/>
        <w:adjustRightInd w:val="0"/>
        <w:spacing w:after="0"/>
        <w:ind w:left="360"/>
        <w:rPr>
          <w:rFonts w:eastAsia="Swift-Light" w:cs="Arial"/>
          <w:color w:val="231F20"/>
        </w:rPr>
      </w:pPr>
    </w:p>
    <w:p w:rsidR="008E1503" w:rsidRPr="007A5194" w:rsidRDefault="008E1503" w:rsidP="008E1503">
      <w:pPr>
        <w:pStyle w:val="Lijstalinea"/>
        <w:numPr>
          <w:ilvl w:val="0"/>
          <w:numId w:val="16"/>
        </w:numPr>
        <w:autoSpaceDE w:val="0"/>
        <w:autoSpaceDN w:val="0"/>
        <w:adjustRightInd w:val="0"/>
        <w:spacing w:after="0" w:line="240" w:lineRule="auto"/>
        <w:rPr>
          <w:rFonts w:eastAsia="Swift-Light" w:cs="Arial"/>
          <w:color w:val="231F20"/>
        </w:rPr>
      </w:pPr>
      <w:r w:rsidRPr="007A5194">
        <w:rPr>
          <w:rFonts w:eastAsia="Swift-Light" w:cs="Arial"/>
          <w:color w:val="231F20"/>
        </w:rPr>
        <w:t xml:space="preserve">Lees de worm-signalen op blz. 28 uit het boekje jongvee en zet onderstaande signalen onder het juiste kopje. </w:t>
      </w:r>
    </w:p>
    <w:p w:rsidR="008E1503" w:rsidRPr="007A5194" w:rsidRDefault="008E1503" w:rsidP="008E1503">
      <w:pPr>
        <w:pStyle w:val="Lijstalinea"/>
        <w:autoSpaceDE w:val="0"/>
        <w:autoSpaceDN w:val="0"/>
        <w:adjustRightInd w:val="0"/>
        <w:spacing w:after="0"/>
        <w:rPr>
          <w:rFonts w:eastAsia="Swift-Light" w:cs="Arial"/>
          <w:color w:val="231F20"/>
        </w:rPr>
      </w:pPr>
    </w:p>
    <w:p w:rsidR="008E1503" w:rsidRPr="007A5194" w:rsidRDefault="008E1503" w:rsidP="008E1503">
      <w:pPr>
        <w:pStyle w:val="Lijstalinea"/>
        <w:autoSpaceDE w:val="0"/>
        <w:autoSpaceDN w:val="0"/>
        <w:adjustRightInd w:val="0"/>
        <w:spacing w:after="0"/>
        <w:rPr>
          <w:rFonts w:eastAsia="Swift-Light" w:cs="Arial"/>
          <w:color w:val="231F20"/>
        </w:rPr>
      </w:pPr>
      <w:r w:rsidRPr="007A5194">
        <w:rPr>
          <w:rFonts w:eastAsia="Swift-Light" w:cs="Arial"/>
          <w:b/>
          <w:color w:val="231F20"/>
          <w:u w:val="single"/>
        </w:rPr>
        <w:t>Maagdarmwormen</w:t>
      </w:r>
      <w:r w:rsidRPr="007A5194">
        <w:rPr>
          <w:rFonts w:eastAsia="Swift-Light" w:cs="Arial"/>
          <w:color w:val="231F20"/>
        </w:rPr>
        <w:tab/>
      </w:r>
      <w:r w:rsidRPr="007A5194">
        <w:rPr>
          <w:rFonts w:eastAsia="Swift-Light" w:cs="Arial"/>
          <w:color w:val="231F20"/>
        </w:rPr>
        <w:tab/>
      </w:r>
      <w:r w:rsidRPr="007A5194">
        <w:rPr>
          <w:rFonts w:eastAsia="Swift-Light" w:cs="Arial"/>
          <w:color w:val="231F20"/>
        </w:rPr>
        <w:tab/>
      </w:r>
      <w:r w:rsidRPr="007A5194">
        <w:rPr>
          <w:rFonts w:eastAsia="Swift-Light" w:cs="Arial"/>
          <w:color w:val="231F20"/>
        </w:rPr>
        <w:tab/>
      </w:r>
      <w:r w:rsidRPr="007A5194">
        <w:rPr>
          <w:rFonts w:eastAsia="Swift-Light" w:cs="Arial"/>
          <w:color w:val="231F20"/>
        </w:rPr>
        <w:tab/>
      </w:r>
      <w:r w:rsidRPr="007A5194">
        <w:rPr>
          <w:rFonts w:eastAsia="Swift-Light" w:cs="Arial"/>
          <w:color w:val="231F20"/>
        </w:rPr>
        <w:tab/>
      </w:r>
      <w:r w:rsidRPr="007A5194">
        <w:rPr>
          <w:rFonts w:eastAsia="Swift-Light" w:cs="Arial"/>
          <w:color w:val="231F20"/>
        </w:rPr>
        <w:tab/>
      </w:r>
      <w:r w:rsidRPr="007A5194">
        <w:rPr>
          <w:rFonts w:eastAsia="Swift-Light" w:cs="Arial"/>
          <w:b/>
          <w:color w:val="231F20"/>
          <w:u w:val="single"/>
        </w:rPr>
        <w:t>Longwormen</w:t>
      </w:r>
    </w:p>
    <w:p w:rsidR="008E1503" w:rsidRPr="007A5194" w:rsidRDefault="008E1503" w:rsidP="008E1503">
      <w:pPr>
        <w:pStyle w:val="Lijstalinea"/>
        <w:autoSpaceDE w:val="0"/>
        <w:autoSpaceDN w:val="0"/>
        <w:adjustRightInd w:val="0"/>
        <w:spacing w:after="0"/>
        <w:rPr>
          <w:rFonts w:eastAsia="Swift-Light" w:cs="Arial"/>
          <w:color w:val="231F20"/>
        </w:rPr>
      </w:pPr>
    </w:p>
    <w:p w:rsidR="008E1503" w:rsidRPr="007A5194" w:rsidRDefault="008E1503" w:rsidP="008E1503">
      <w:pPr>
        <w:pStyle w:val="Lijstalinea"/>
        <w:autoSpaceDE w:val="0"/>
        <w:autoSpaceDN w:val="0"/>
        <w:adjustRightInd w:val="0"/>
        <w:spacing w:after="0"/>
        <w:rPr>
          <w:rFonts w:eastAsia="Swift-Light" w:cs="Arial"/>
          <w:color w:val="231F20"/>
        </w:rPr>
      </w:pPr>
      <w:r w:rsidRPr="007A5194">
        <w:rPr>
          <w:rFonts w:eastAsia="Swift-Light" w:cs="Arial"/>
          <w:color w:val="231F20"/>
        </w:rPr>
        <w:t>……………………………………………      ….…………………………………................</w:t>
      </w:r>
    </w:p>
    <w:p w:rsidR="008E1503" w:rsidRPr="007A5194" w:rsidRDefault="008E1503" w:rsidP="008E1503">
      <w:pPr>
        <w:pStyle w:val="Lijstalinea"/>
        <w:autoSpaceDE w:val="0"/>
        <w:autoSpaceDN w:val="0"/>
        <w:adjustRightInd w:val="0"/>
        <w:spacing w:after="0"/>
        <w:rPr>
          <w:rFonts w:eastAsia="Swift-Light" w:cs="Arial"/>
          <w:color w:val="231F20"/>
        </w:rPr>
      </w:pPr>
    </w:p>
    <w:p w:rsidR="008E1503" w:rsidRPr="007A5194" w:rsidRDefault="008E1503" w:rsidP="008E1503">
      <w:pPr>
        <w:pStyle w:val="Lijstalinea"/>
        <w:autoSpaceDE w:val="0"/>
        <w:autoSpaceDN w:val="0"/>
        <w:adjustRightInd w:val="0"/>
        <w:spacing w:after="0"/>
        <w:rPr>
          <w:rFonts w:eastAsia="Swift-Light" w:cs="Arial"/>
          <w:color w:val="231F20"/>
        </w:rPr>
      </w:pPr>
      <w:r w:rsidRPr="007A5194">
        <w:rPr>
          <w:rFonts w:eastAsia="Swift-Light" w:cs="Arial"/>
          <w:color w:val="231F20"/>
        </w:rPr>
        <w:t>……………………………………………      ………………………………….....................</w:t>
      </w:r>
    </w:p>
    <w:p w:rsidR="008E1503" w:rsidRPr="007A5194" w:rsidRDefault="008E1503" w:rsidP="008E1503">
      <w:pPr>
        <w:pStyle w:val="Lijstalinea"/>
        <w:autoSpaceDE w:val="0"/>
        <w:autoSpaceDN w:val="0"/>
        <w:adjustRightInd w:val="0"/>
        <w:spacing w:after="0"/>
        <w:rPr>
          <w:rFonts w:eastAsia="Swift-Light" w:cs="Arial"/>
          <w:color w:val="231F20"/>
        </w:rPr>
      </w:pPr>
    </w:p>
    <w:p w:rsidR="008E1503" w:rsidRPr="007A5194" w:rsidRDefault="008E1503" w:rsidP="008E1503">
      <w:pPr>
        <w:pStyle w:val="Lijstalinea"/>
        <w:autoSpaceDE w:val="0"/>
        <w:autoSpaceDN w:val="0"/>
        <w:adjustRightInd w:val="0"/>
        <w:spacing w:after="0"/>
        <w:rPr>
          <w:rFonts w:eastAsia="Swift-Light" w:cs="Arial"/>
          <w:color w:val="231F20"/>
        </w:rPr>
      </w:pPr>
      <w:r w:rsidRPr="007A5194">
        <w:rPr>
          <w:rFonts w:eastAsia="Swift-Light" w:cs="Arial"/>
          <w:color w:val="231F20"/>
        </w:rPr>
        <w:t xml:space="preserve">………………………………………….. </w:t>
      </w:r>
      <w:r w:rsidRPr="007A5194">
        <w:rPr>
          <w:rFonts w:eastAsia="Swift-Light" w:cs="Arial"/>
          <w:color w:val="231F20"/>
        </w:rPr>
        <w:tab/>
        <w:t>…………………………………..................</w:t>
      </w:r>
    </w:p>
    <w:p w:rsidR="008E1503" w:rsidRPr="007A5194" w:rsidRDefault="008E1503" w:rsidP="008E1503">
      <w:pPr>
        <w:autoSpaceDE w:val="0"/>
        <w:autoSpaceDN w:val="0"/>
        <w:adjustRightInd w:val="0"/>
        <w:spacing w:after="0"/>
        <w:rPr>
          <w:rFonts w:eastAsia="Swift-Light" w:cs="Arial"/>
          <w:color w:val="231F20"/>
        </w:rPr>
      </w:pPr>
    </w:p>
    <w:p w:rsidR="008E1503" w:rsidRPr="007A5194" w:rsidRDefault="008E1503" w:rsidP="008E1503">
      <w:pPr>
        <w:pStyle w:val="Lijstalinea"/>
        <w:autoSpaceDE w:val="0"/>
        <w:autoSpaceDN w:val="0"/>
        <w:adjustRightInd w:val="0"/>
        <w:spacing w:after="0"/>
        <w:rPr>
          <w:rFonts w:eastAsia="Swift-Light" w:cs="Arial"/>
          <w:color w:val="231F20"/>
        </w:rPr>
      </w:pPr>
      <w:r w:rsidRPr="007A5194">
        <w:rPr>
          <w:rFonts w:eastAsia="Swift-Light" w:cs="Arial"/>
          <w:color w:val="231F20"/>
        </w:rPr>
        <w:t>……………………………………………</w:t>
      </w:r>
      <w:r w:rsidRPr="007A5194">
        <w:rPr>
          <w:rFonts w:eastAsia="Swift-Light" w:cs="Arial"/>
          <w:color w:val="231F20"/>
        </w:rPr>
        <w:tab/>
        <w:t>…………………………………..................</w:t>
      </w:r>
    </w:p>
    <w:p w:rsidR="00166774" w:rsidRPr="007A5194" w:rsidRDefault="00166774">
      <w:pPr>
        <w:spacing w:after="160" w:line="259" w:lineRule="auto"/>
        <w:rPr>
          <w:rFonts w:eastAsia="Swift-Light" w:cstheme="majorBidi"/>
          <w:b/>
          <w:bCs/>
        </w:rPr>
      </w:pPr>
      <w:r w:rsidRPr="007A5194">
        <w:rPr>
          <w:rFonts w:eastAsia="Swift-Light"/>
        </w:rPr>
        <w:br w:type="page"/>
      </w:r>
    </w:p>
    <w:p w:rsidR="008E1503" w:rsidRPr="007A5194" w:rsidRDefault="00166774" w:rsidP="007A5194">
      <w:pPr>
        <w:pStyle w:val="Kop1"/>
      </w:pPr>
      <w:bookmarkStart w:id="39" w:name="_Toc434584855"/>
      <w:r w:rsidRPr="007A5194">
        <w:lastRenderedPageBreak/>
        <w:t>11</w:t>
      </w:r>
      <w:r w:rsidR="008E1503" w:rsidRPr="007A5194">
        <w:t>. Leverbot</w:t>
      </w:r>
      <w:bookmarkEnd w:id="39"/>
    </w:p>
    <w:p w:rsidR="008E1503" w:rsidRPr="007A5194" w:rsidRDefault="008E1503" w:rsidP="008E1503">
      <w:pPr>
        <w:pStyle w:val="Lijstalinea"/>
        <w:numPr>
          <w:ilvl w:val="0"/>
          <w:numId w:val="18"/>
        </w:numPr>
        <w:spacing w:after="0" w:line="240" w:lineRule="auto"/>
        <w:rPr>
          <w:rFonts w:eastAsia="Swift-Light" w:cs="Arial"/>
          <w:color w:val="231F20"/>
        </w:rPr>
      </w:pPr>
      <w:r w:rsidRPr="007A5194">
        <w:rPr>
          <w:b/>
          <w:noProof/>
          <w:u w:val="single"/>
          <w:lang w:eastAsia="nl-NL"/>
        </w:rPr>
        <w:drawing>
          <wp:anchor distT="0" distB="0" distL="114300" distR="114300" simplePos="0" relativeHeight="251685888" behindDoc="1" locked="0" layoutInCell="1" allowOverlap="1" wp14:anchorId="23FDDBD8" wp14:editId="5CE7A67D">
            <wp:simplePos x="0" y="0"/>
            <wp:positionH relativeFrom="column">
              <wp:posOffset>413385</wp:posOffset>
            </wp:positionH>
            <wp:positionV relativeFrom="paragraph">
              <wp:posOffset>631190</wp:posOffset>
            </wp:positionV>
            <wp:extent cx="4963160" cy="4695825"/>
            <wp:effectExtent l="0" t="0" r="8890" b="9525"/>
            <wp:wrapNone/>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cstate="print"/>
                    <a:srcRect/>
                    <a:stretch>
                      <a:fillRect/>
                    </a:stretch>
                  </pic:blipFill>
                  <pic:spPr bwMode="auto">
                    <a:xfrm>
                      <a:off x="0" y="0"/>
                      <a:ext cx="4963160" cy="46958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A5194">
        <w:rPr>
          <w:rFonts w:eastAsia="Swift-Light" w:cs="Arial"/>
          <w:color w:val="231F20"/>
        </w:rPr>
        <w:t xml:space="preserve">De leverbot heeft een ingewikkelde levenscyclus. Om deze goed te kunnen begrijpen maak je deze opdracht. De levensfasen van de leverbot worden hieronder in willekeurige volgorde genoemd. Zet de letters van de verschillende levensfasen in de juiste bolletjes in de tekening. </w:t>
      </w:r>
    </w:p>
    <w:p w:rsidR="008E1503" w:rsidRPr="007A5194" w:rsidRDefault="008E1503" w:rsidP="008E1503">
      <w:pPr>
        <w:pStyle w:val="Lijstalinea"/>
        <w:autoSpaceDE w:val="0"/>
        <w:autoSpaceDN w:val="0"/>
        <w:adjustRightInd w:val="0"/>
        <w:spacing w:after="0"/>
        <w:rPr>
          <w:rFonts w:eastAsia="Swift-Light" w:cs="Arial"/>
          <w:b/>
          <w:color w:val="231F20"/>
        </w:rPr>
      </w:pPr>
    </w:p>
    <w:p w:rsidR="008E1503" w:rsidRPr="007A5194" w:rsidRDefault="008E1503" w:rsidP="008E1503">
      <w:pPr>
        <w:pStyle w:val="Lijstalinea"/>
        <w:autoSpaceDE w:val="0"/>
        <w:autoSpaceDN w:val="0"/>
        <w:adjustRightInd w:val="0"/>
        <w:spacing w:after="0"/>
        <w:rPr>
          <w:rFonts w:eastAsia="Swift-Light" w:cs="Arial"/>
          <w:color w:val="231F20"/>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rPr>
      </w:pPr>
    </w:p>
    <w:p w:rsidR="008E1503" w:rsidRPr="007A5194" w:rsidRDefault="008E1503" w:rsidP="008E1503">
      <w:pPr>
        <w:spacing w:after="0"/>
        <w:rPr>
          <w:rFonts w:eastAsia="Swift-Light" w:cs="Arial"/>
          <w:color w:val="231F20"/>
        </w:rPr>
      </w:pPr>
    </w:p>
    <w:p w:rsidR="008E1503" w:rsidRPr="007A5194" w:rsidRDefault="008E1503" w:rsidP="008E1503">
      <w:pPr>
        <w:spacing w:after="0" w:line="173" w:lineRule="atLeast"/>
        <w:ind w:left="705" w:hanging="705"/>
        <w:rPr>
          <w:rFonts w:eastAsia="Swift-Light" w:cs="Arial"/>
          <w:color w:val="231F20"/>
        </w:rPr>
      </w:pPr>
      <w:r w:rsidRPr="007A5194">
        <w:rPr>
          <w:rFonts w:eastAsia="Swift-Light" w:cs="Arial"/>
          <w:color w:val="231F20"/>
        </w:rPr>
        <w:t xml:space="preserve">A. </w:t>
      </w:r>
      <w:r w:rsidRPr="007A5194">
        <w:rPr>
          <w:rFonts w:eastAsia="Swift-Light" w:cs="Arial"/>
          <w:color w:val="231F20"/>
        </w:rPr>
        <w:tab/>
        <w:t>De leverbot is een parasiet die leeft in de galgangen van de lever van de gastheer (rund, schaap, haas, ree enz.). De leverbot kan 4.000 tot 7.000 eieren per dag produceren. De eieren worden met de mest uitgescheiden.</w:t>
      </w:r>
    </w:p>
    <w:p w:rsidR="008E1503" w:rsidRPr="007A5194" w:rsidRDefault="008E1503" w:rsidP="008E1503">
      <w:pPr>
        <w:spacing w:after="0" w:line="173" w:lineRule="atLeast"/>
        <w:ind w:left="705" w:hanging="705"/>
        <w:rPr>
          <w:rFonts w:eastAsia="Swift-Light" w:cs="Arial"/>
          <w:color w:val="231F20"/>
        </w:rPr>
      </w:pPr>
      <w:r w:rsidRPr="007A5194">
        <w:rPr>
          <w:rFonts w:eastAsia="Swift-Light" w:cs="Arial"/>
          <w:color w:val="231F20"/>
        </w:rPr>
        <w:t>B.</w:t>
      </w:r>
      <w:r w:rsidRPr="007A5194">
        <w:rPr>
          <w:rFonts w:eastAsia="Swift-Light" w:cs="Arial"/>
          <w:color w:val="231F20"/>
        </w:rPr>
        <w:tab/>
        <w:t>De besmettelijke cysten worden met het gras opgenomen door de gastheer. In de pens van de gastheer raakt de besmettelijke cyste een deel van haar kapsel kwijt, voordat ze in het darmkanaal komt. Hier ontwikkelt zich uit de cyste een klein leverbotje. Dit botje baant zich een weg dwars door de darmwand en gaat op zoek naar de lever. De jonge leverbot doorboort de lever om zich na enkele maanden als volwassen leverbot te nestelen in de galgangen.</w:t>
      </w:r>
    </w:p>
    <w:p w:rsidR="008E1503" w:rsidRPr="007A5194" w:rsidRDefault="008E1503" w:rsidP="008E1503">
      <w:pPr>
        <w:spacing w:after="0" w:line="173" w:lineRule="atLeast"/>
        <w:rPr>
          <w:rFonts w:eastAsia="Swift-Light" w:cs="Arial"/>
          <w:color w:val="231F20"/>
        </w:rPr>
      </w:pPr>
      <w:r w:rsidRPr="007A5194">
        <w:rPr>
          <w:rFonts w:eastAsia="Swift-Light" w:cs="Arial"/>
          <w:color w:val="231F20"/>
        </w:rPr>
        <w:t xml:space="preserve">C. </w:t>
      </w:r>
      <w:r w:rsidRPr="007A5194">
        <w:rPr>
          <w:rFonts w:eastAsia="Swift-Light" w:cs="Arial"/>
          <w:color w:val="231F20"/>
        </w:rPr>
        <w:tab/>
        <w:t>De staartlarven zwemmen uit de slak en hechten zich aan het gras.</w:t>
      </w:r>
    </w:p>
    <w:p w:rsidR="008E1503" w:rsidRPr="007A5194" w:rsidRDefault="008E1503" w:rsidP="008E1503">
      <w:pPr>
        <w:spacing w:after="0" w:line="173" w:lineRule="atLeast"/>
        <w:ind w:left="705" w:hanging="705"/>
        <w:rPr>
          <w:rFonts w:eastAsia="Swift-Light" w:cs="Arial"/>
          <w:color w:val="231F20"/>
        </w:rPr>
      </w:pPr>
      <w:r w:rsidRPr="007A5194">
        <w:rPr>
          <w:rFonts w:eastAsia="Swift-Light" w:cs="Arial"/>
          <w:color w:val="231F20"/>
        </w:rPr>
        <w:t xml:space="preserve">D. </w:t>
      </w:r>
      <w:r w:rsidRPr="007A5194">
        <w:rPr>
          <w:rFonts w:eastAsia="Swift-Light" w:cs="Arial"/>
          <w:color w:val="231F20"/>
        </w:rPr>
        <w:tab/>
        <w:t>Uit een trilhaarlarve kunnen zich in de leverbotslak na drie maanden 150 tot 200 staartlarven ontwikkelen. </w:t>
      </w:r>
    </w:p>
    <w:p w:rsidR="008E1503" w:rsidRPr="007A5194" w:rsidRDefault="008E1503" w:rsidP="008E1503">
      <w:pPr>
        <w:spacing w:after="0" w:line="173" w:lineRule="atLeast"/>
        <w:ind w:left="705" w:hanging="705"/>
        <w:rPr>
          <w:rFonts w:eastAsia="Swift-Light" w:cs="Arial"/>
          <w:color w:val="231F20"/>
        </w:rPr>
      </w:pPr>
      <w:r w:rsidRPr="007A5194">
        <w:rPr>
          <w:rFonts w:eastAsia="Swift-Light" w:cs="Arial"/>
          <w:color w:val="231F20"/>
        </w:rPr>
        <w:t xml:space="preserve">E. </w:t>
      </w:r>
      <w:r w:rsidRPr="007A5194">
        <w:rPr>
          <w:rFonts w:eastAsia="Swift-Light" w:cs="Arial"/>
          <w:color w:val="231F20"/>
        </w:rPr>
        <w:tab/>
        <w:t>Uit de eieren ontwikkelen zich de trilhaarlarven die binnen 24 uur na uitkomst een leverbotslak moeten vinden om te overleven. </w:t>
      </w:r>
    </w:p>
    <w:p w:rsidR="008E1503" w:rsidRPr="007A5194" w:rsidRDefault="008E1503" w:rsidP="008E1503">
      <w:pPr>
        <w:spacing w:after="0" w:line="173" w:lineRule="atLeast"/>
        <w:rPr>
          <w:rFonts w:eastAsia="Swift-Light" w:cs="Arial"/>
          <w:color w:val="231F20"/>
        </w:rPr>
      </w:pPr>
      <w:r w:rsidRPr="007A5194">
        <w:rPr>
          <w:rFonts w:eastAsia="Swift-Light" w:cs="Arial"/>
          <w:color w:val="231F20"/>
        </w:rPr>
        <w:t xml:space="preserve">F. </w:t>
      </w:r>
      <w:r w:rsidRPr="007A5194">
        <w:rPr>
          <w:rFonts w:eastAsia="Swift-Light" w:cs="Arial"/>
          <w:color w:val="231F20"/>
        </w:rPr>
        <w:tab/>
        <w:t>De staartlarven verliezen hun staart en kapselen zich in tot besmettelijke cysten. </w:t>
      </w:r>
    </w:p>
    <w:p w:rsidR="008E1503" w:rsidRPr="007A5194" w:rsidRDefault="008E1503" w:rsidP="008E1503">
      <w:pPr>
        <w:spacing w:after="0"/>
        <w:rPr>
          <w:rFonts w:eastAsia="Swift-Light" w:cs="Arial"/>
          <w:color w:val="231F20"/>
        </w:rPr>
      </w:pPr>
    </w:p>
    <w:p w:rsidR="008E1503" w:rsidRPr="007A5194" w:rsidRDefault="008E1503" w:rsidP="008E1503">
      <w:pPr>
        <w:spacing w:after="0"/>
        <w:rPr>
          <w:rFonts w:cs="Arial"/>
        </w:rPr>
      </w:pPr>
      <w:r w:rsidRPr="007A5194">
        <w:rPr>
          <w:rFonts w:eastAsia="Swift-Light" w:cs="Arial"/>
          <w:color w:val="231F20"/>
        </w:rPr>
        <w:br w:type="page"/>
      </w:r>
      <w:r w:rsidRPr="007A5194">
        <w:rPr>
          <w:rFonts w:cs="Arial"/>
        </w:rPr>
        <w:lastRenderedPageBreak/>
        <w:t>De leverbot is een worm die leeft in de lever van een rund en waarbij een zoetwaterslak als tussengastheer optreedt. Leverbot komt alleen voor in laaggelegen weidegebieden, waar dit zoetwaterslakje (</w:t>
      </w:r>
      <w:proofErr w:type="spellStart"/>
      <w:r w:rsidRPr="007A5194">
        <w:rPr>
          <w:rFonts w:cs="Arial"/>
        </w:rPr>
        <w:t>lymnea</w:t>
      </w:r>
      <w:proofErr w:type="spellEnd"/>
      <w:r w:rsidRPr="007A5194">
        <w:rPr>
          <w:rFonts w:cs="Arial"/>
        </w:rPr>
        <w:t xml:space="preserve"> </w:t>
      </w:r>
      <w:proofErr w:type="spellStart"/>
      <w:r w:rsidRPr="007A5194">
        <w:rPr>
          <w:rFonts w:cs="Arial"/>
        </w:rPr>
        <w:t>truncatula</w:t>
      </w:r>
      <w:proofErr w:type="spellEnd"/>
      <w:r w:rsidRPr="007A5194">
        <w:rPr>
          <w:rFonts w:cs="Arial"/>
        </w:rPr>
        <w:t>) ook voorkomt.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noProof/>
          <w:lang w:eastAsia="nl-NL"/>
        </w:rPr>
        <w:drawing>
          <wp:anchor distT="0" distB="0" distL="114300" distR="114300" simplePos="0" relativeHeight="251686912" behindDoc="1" locked="0" layoutInCell="1" allowOverlap="1" wp14:anchorId="3DEB0305" wp14:editId="7BDFA916">
            <wp:simplePos x="0" y="0"/>
            <wp:positionH relativeFrom="column">
              <wp:posOffset>-15240</wp:posOffset>
            </wp:positionH>
            <wp:positionV relativeFrom="paragraph">
              <wp:posOffset>361315</wp:posOffset>
            </wp:positionV>
            <wp:extent cx="3686810" cy="4076700"/>
            <wp:effectExtent l="19050" t="19050" r="27940" b="19050"/>
            <wp:wrapTight wrapText="bothSides">
              <wp:wrapPolygon edited="0">
                <wp:start x="-112" y="-101"/>
                <wp:lineTo x="-112" y="21600"/>
                <wp:lineTo x="21652" y="21600"/>
                <wp:lineTo x="21652" y="-101"/>
                <wp:lineTo x="-112" y="-101"/>
              </wp:wrapPolygon>
            </wp:wrapTight>
            <wp:docPr id="21" name="Afbeelding 21" descr="http://www.ontwikkelcentrum.nl/repository_output/ecc/oc-28061-d019_leverbot/data/10_leverbot_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ontwikkelcentrum.nl/repository_output/ecc/oc-28061-d019_leverbot/data/10_leverbot_groot.jpg"/>
                    <pic:cNvPicPr>
                      <a:picLocks noChangeAspect="1" noChangeArrowheads="1"/>
                    </pic:cNvPicPr>
                  </pic:nvPicPr>
                  <pic:blipFill>
                    <a:blip r:embed="rId33"/>
                    <a:srcRect/>
                    <a:stretch>
                      <a:fillRect/>
                    </a:stretch>
                  </pic:blipFill>
                  <pic:spPr bwMode="auto">
                    <a:xfrm>
                      <a:off x="0" y="0"/>
                      <a:ext cx="3686810" cy="4076700"/>
                    </a:xfrm>
                    <a:prstGeom prst="rect">
                      <a:avLst/>
                    </a:prstGeom>
                    <a:noFill/>
                    <a:ln w="9525">
                      <a:solidFill>
                        <a:schemeClr val="tx1"/>
                      </a:solidFill>
                      <a:miter lim="800000"/>
                      <a:headEnd/>
                      <a:tailEnd/>
                    </a:ln>
                  </pic:spPr>
                </pic:pic>
              </a:graphicData>
            </a:graphic>
            <wp14:sizeRelH relativeFrom="margin">
              <wp14:pctWidth>0</wp14:pctWidth>
            </wp14:sizeRelH>
            <wp14:sizeRelV relativeFrom="margin">
              <wp14:pctHeight>0</wp14:pctHeight>
            </wp14:sizeRelV>
          </wp:anchor>
        </w:drawing>
      </w:r>
      <w:r w:rsidRPr="007A5194">
        <w:rPr>
          <w:rFonts w:cs="Arial"/>
        </w:rPr>
        <w:t xml:space="preserve">Bij rundvee is vooral het jongvee gevoelig voor leverbot. De verschijnselen zijn groeistilstand of zelfs groeiverlies. Bij melkvee is een daling van de melkproductie het meest opmerkelijke verschijnsel. </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De leverbot heeft voor zijn ontwikkeling een tussengastheer nodig. Deze tussengastheer is de zoetwaterslak (</w:t>
      </w:r>
      <w:proofErr w:type="spellStart"/>
      <w:r w:rsidRPr="007A5194">
        <w:rPr>
          <w:rFonts w:cs="Arial"/>
        </w:rPr>
        <w:t>lymnea</w:t>
      </w:r>
      <w:proofErr w:type="spellEnd"/>
      <w:r w:rsidRPr="007A5194">
        <w:rPr>
          <w:rFonts w:cs="Arial"/>
        </w:rPr>
        <w:t xml:space="preserve"> </w:t>
      </w:r>
      <w:proofErr w:type="spellStart"/>
      <w:r w:rsidRPr="007A5194">
        <w:rPr>
          <w:rFonts w:cs="Arial"/>
        </w:rPr>
        <w:t>truncatula</w:t>
      </w:r>
      <w:proofErr w:type="spellEnd"/>
      <w:r w:rsidRPr="007A5194">
        <w:rPr>
          <w:rFonts w:cs="Arial"/>
        </w:rPr>
        <w:t xml:space="preserve">). Deze zoetwaterslak leeft aan de oever van ondiep, stilstaand of langzaam stromend water en in vochtige weiden. In droogteperiodes kruipen ze in de modder en tijdens de winter sterft zeker 90% van de slakken. In het voorjaar worden er dus maar weinig dieren besmet met leverbot. </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Het besmettingsgevaar neemt toe vanaf hoogzomer tot de herfst door het uitscheiden van eitjes en de toename van het aantal slakken. De voortplanting van de leverbot vindt alleen plaats als de temperatuur hoger dan 10 °C is.</w:t>
      </w:r>
    </w:p>
    <w:p w:rsidR="008E1503" w:rsidRPr="007A5194" w:rsidRDefault="008E1503" w:rsidP="008E1503">
      <w:pPr>
        <w:spacing w:after="0"/>
        <w:rPr>
          <w:rFonts w:cs="Arial"/>
        </w:rPr>
      </w:pPr>
    </w:p>
    <w:p w:rsidR="008E1503" w:rsidRPr="007A5194" w:rsidRDefault="008E1503" w:rsidP="008E1503">
      <w:pPr>
        <w:spacing w:after="0"/>
        <w:rPr>
          <w:rFonts w:cs="Arial"/>
        </w:rPr>
      </w:pPr>
    </w:p>
    <w:p w:rsidR="008E1503" w:rsidRPr="007A5194" w:rsidRDefault="008E1503" w:rsidP="008E1503">
      <w:pPr>
        <w:pStyle w:val="Lijstalinea"/>
        <w:numPr>
          <w:ilvl w:val="0"/>
          <w:numId w:val="18"/>
        </w:numPr>
        <w:spacing w:after="0" w:line="240" w:lineRule="auto"/>
        <w:rPr>
          <w:rFonts w:cs="Arial"/>
        </w:rPr>
      </w:pPr>
      <w:r w:rsidRPr="007A5194">
        <w:rPr>
          <w:rFonts w:cs="Arial"/>
        </w:rPr>
        <w:t xml:space="preserve">Als je kijkt naar de levenscyclus van de leverbot wat is dan </w:t>
      </w:r>
      <w:r w:rsidRPr="007A5194">
        <w:rPr>
          <w:rFonts w:cs="Arial"/>
          <w:u w:val="single"/>
        </w:rPr>
        <w:t>het grootste</w:t>
      </w:r>
      <w:r w:rsidRPr="007A5194">
        <w:rPr>
          <w:rFonts w:cs="Arial"/>
        </w:rPr>
        <w:t xml:space="preserve"> verschil met de levenscyclus van andere wormen? </w:t>
      </w:r>
    </w:p>
    <w:p w:rsidR="008E1503" w:rsidRPr="007A5194" w:rsidRDefault="008E1503" w:rsidP="008E1503">
      <w:pPr>
        <w:spacing w:after="0"/>
        <w:ind w:left="36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166774">
      <w:pPr>
        <w:spacing w:after="0"/>
        <w:rPr>
          <w:rFonts w:cs="Arial"/>
        </w:rPr>
      </w:pPr>
    </w:p>
    <w:p w:rsidR="008E1503" w:rsidRPr="007A5194" w:rsidRDefault="008E1503" w:rsidP="008E1503">
      <w:pPr>
        <w:pStyle w:val="Lijstalinea"/>
        <w:numPr>
          <w:ilvl w:val="0"/>
          <w:numId w:val="18"/>
        </w:numPr>
        <w:spacing w:after="0" w:line="240" w:lineRule="auto"/>
        <w:rPr>
          <w:rFonts w:cs="Arial"/>
        </w:rPr>
      </w:pPr>
      <w:r w:rsidRPr="007A5194">
        <w:rPr>
          <w:rFonts w:cs="Arial"/>
        </w:rPr>
        <w:t>Hoe komt het dat er in het voorjaar maar weinig dieren besmet worden met leverbot?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outlineLvl w:val="1"/>
        <w:rPr>
          <w:rFonts w:cs="Arial"/>
          <w:b/>
          <w:bCs/>
        </w:rPr>
      </w:pPr>
    </w:p>
    <w:p w:rsidR="008E1503" w:rsidRPr="007A5194" w:rsidRDefault="008E1503" w:rsidP="008E1503">
      <w:pPr>
        <w:spacing w:after="0"/>
        <w:outlineLvl w:val="1"/>
        <w:rPr>
          <w:rFonts w:cs="Arial"/>
          <w:b/>
          <w:bCs/>
        </w:rPr>
      </w:pPr>
      <w:bookmarkStart w:id="40" w:name="_Toc434584856"/>
      <w:r w:rsidRPr="007A5194">
        <w:rPr>
          <w:rFonts w:cs="Arial"/>
          <w:b/>
          <w:bCs/>
        </w:rPr>
        <w:t>Besmetting</w:t>
      </w:r>
      <w:bookmarkEnd w:id="40"/>
    </w:p>
    <w:p w:rsidR="008E1503" w:rsidRPr="007A5194" w:rsidRDefault="008E1503" w:rsidP="008E1503">
      <w:pPr>
        <w:spacing w:after="0"/>
        <w:outlineLvl w:val="1"/>
        <w:rPr>
          <w:rFonts w:cs="Arial"/>
        </w:rPr>
      </w:pPr>
      <w:bookmarkStart w:id="41" w:name="_Toc434584857"/>
      <w:r w:rsidRPr="007A5194">
        <w:rPr>
          <w:rFonts w:cs="Arial"/>
        </w:rPr>
        <w:t>Bij een bedrijf dat vrij is van leverbot kan de aankoop van een besmet rund een leverbotinfectie veroorzaken. Als een besmette koe mest uitscheidt met eitjes van de leverbot, ontwikkelen deze eitjes zich in een vochtige omgeving tot larven. De larven dringen door de huid van de zoetwaterslak. In de slak vindt dan een ongeslachtelijke vermenigvuldiging plaats. Uit een larve kunnen wel 250 staartlarven ontstaan. Als deze de slak verlaten, zetten ze zich vast op het natte gras en ontwikkelen zich tot kapsellarven. Runderen nemen deze kapsellarven met het gras of het hooi op en in de darmen lost het kapselomhulsel op. De larven komen vrij en gaan door de darmwand via de buikholte naar de lever. Runderen worden besmet doordat zij in de wei kapsellarven opnemen. De besmetting kan ook op stal plaatsvinden, want in hooi kunnen kapsellarven tot wel zes maanden in leven blijven.</w:t>
      </w:r>
      <w:bookmarkEnd w:id="41"/>
    </w:p>
    <w:p w:rsidR="008E1503" w:rsidRPr="007A5194" w:rsidRDefault="008E1503" w:rsidP="008E1503">
      <w:pPr>
        <w:spacing w:after="0"/>
        <w:outlineLvl w:val="1"/>
        <w:rPr>
          <w:rFonts w:cs="Arial"/>
          <w:b/>
          <w:bCs/>
        </w:rPr>
      </w:pPr>
      <w:r w:rsidRPr="007A5194">
        <w:rPr>
          <w:rFonts w:cs="Arial"/>
        </w:rPr>
        <w:t xml:space="preserve"> </w:t>
      </w:r>
    </w:p>
    <w:p w:rsidR="008E1503" w:rsidRPr="007A5194" w:rsidRDefault="008E1503" w:rsidP="008E1503">
      <w:pPr>
        <w:pStyle w:val="Lijstalinea"/>
        <w:numPr>
          <w:ilvl w:val="0"/>
          <w:numId w:val="18"/>
        </w:numPr>
        <w:spacing w:after="0" w:line="240" w:lineRule="auto"/>
        <w:rPr>
          <w:rFonts w:cs="Arial"/>
        </w:rPr>
      </w:pPr>
      <w:r w:rsidRPr="007A5194">
        <w:rPr>
          <w:rFonts w:cs="Arial"/>
        </w:rPr>
        <w:t>Geef aan of deze zin juist of onjuist is:</w:t>
      </w:r>
    </w:p>
    <w:p w:rsidR="008E1503" w:rsidRPr="007A5194" w:rsidRDefault="008E1503" w:rsidP="008E1503">
      <w:pPr>
        <w:spacing w:after="0"/>
        <w:ind w:left="720"/>
        <w:rPr>
          <w:rFonts w:cs="Arial"/>
        </w:rPr>
      </w:pPr>
      <w:r w:rsidRPr="007A5194">
        <w:rPr>
          <w:rFonts w:cs="Arial"/>
        </w:rPr>
        <w:t xml:space="preserve">Ook al scheiden koeien leverboteieren uit, als er in het weiland geen leverbotslak leeft kunnen de andere runderen niet besmet worden. </w:t>
      </w:r>
    </w:p>
    <w:p w:rsidR="008E1503" w:rsidRPr="007A5194" w:rsidRDefault="008E1503" w:rsidP="008E1503">
      <w:pPr>
        <w:pStyle w:val="Lijstalinea"/>
        <w:numPr>
          <w:ilvl w:val="0"/>
          <w:numId w:val="17"/>
        </w:numPr>
        <w:spacing w:after="0" w:line="240" w:lineRule="auto"/>
        <w:rPr>
          <w:rFonts w:cs="Arial"/>
        </w:rPr>
      </w:pPr>
      <w:r w:rsidRPr="007A5194">
        <w:rPr>
          <w:rFonts w:cs="Arial"/>
        </w:rPr>
        <w:t>Juist</w:t>
      </w:r>
    </w:p>
    <w:p w:rsidR="008E1503" w:rsidRPr="007A5194" w:rsidRDefault="008E1503" w:rsidP="008E1503">
      <w:pPr>
        <w:pStyle w:val="Lijstalinea"/>
        <w:numPr>
          <w:ilvl w:val="0"/>
          <w:numId w:val="17"/>
        </w:numPr>
        <w:spacing w:after="0" w:line="240" w:lineRule="auto"/>
        <w:rPr>
          <w:rFonts w:cs="Arial"/>
        </w:rPr>
      </w:pPr>
      <w:r w:rsidRPr="007A5194">
        <w:rPr>
          <w:rFonts w:cs="Arial"/>
        </w:rPr>
        <w:t>Onjuist</w:t>
      </w:r>
    </w:p>
    <w:p w:rsidR="008E1503" w:rsidRPr="007A5194" w:rsidRDefault="008E1503" w:rsidP="008E1503">
      <w:pPr>
        <w:spacing w:after="0"/>
        <w:rPr>
          <w:rFonts w:cs="Arial"/>
        </w:rPr>
      </w:pPr>
    </w:p>
    <w:p w:rsidR="008E1503" w:rsidRPr="007A5194" w:rsidRDefault="008E1503" w:rsidP="008E1503">
      <w:pPr>
        <w:pStyle w:val="Lijstalinea"/>
        <w:numPr>
          <w:ilvl w:val="0"/>
          <w:numId w:val="18"/>
        </w:numPr>
        <w:spacing w:after="0" w:line="240" w:lineRule="auto"/>
        <w:rPr>
          <w:rFonts w:cs="Arial"/>
        </w:rPr>
      </w:pPr>
      <w:r w:rsidRPr="007A5194">
        <w:rPr>
          <w:rFonts w:cs="Arial"/>
        </w:rPr>
        <w:t>Leg uit waarom je bij vraag vier voor juist of voor onjuist hebt gekozen.</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166774" w:rsidRPr="007A5194">
        <w:rPr>
          <w:rFonts w:cs="Arial"/>
        </w:rPr>
        <w:t>……………………………………………………</w:t>
      </w:r>
    </w:p>
    <w:p w:rsidR="008E1503" w:rsidRPr="007A5194" w:rsidRDefault="008E1503" w:rsidP="008E1503">
      <w:pPr>
        <w:spacing w:after="0"/>
        <w:rPr>
          <w:rFonts w:cs="Arial"/>
          <w:b/>
        </w:rPr>
      </w:pPr>
      <w:r w:rsidRPr="007A5194">
        <w:rPr>
          <w:rFonts w:cs="Arial"/>
        </w:rPr>
        <w:br/>
      </w:r>
      <w:r w:rsidRPr="007A5194">
        <w:rPr>
          <w:rFonts w:cs="Arial"/>
          <w:b/>
        </w:rPr>
        <w:t>Preventie</w:t>
      </w:r>
    </w:p>
    <w:p w:rsidR="008E1503" w:rsidRPr="007A5194" w:rsidRDefault="008E1503" w:rsidP="008E1503">
      <w:pPr>
        <w:spacing w:after="0"/>
        <w:rPr>
          <w:rFonts w:cs="Arial"/>
        </w:rPr>
      </w:pPr>
      <w:r w:rsidRPr="007A5194">
        <w:rPr>
          <w:rFonts w:cs="Arial"/>
        </w:rPr>
        <w:t xml:space="preserve">Via een laboratoriumonderzoek kan worden vastgesteld of er eitjes van leverbot in de mest zitten. Na opname van de kapsellarve duurt het minimaal negen weken voordat er eitjes in de mest verschijnen. Via bloedonderzoek is aan te tonen of een dier antistoffen tegen leverbot heeft. Bij dode dieren kan door sectie worden aangetoond of het dier geïnfecteerd is geweest met leverbot. </w:t>
      </w:r>
      <w:r w:rsidRPr="007A5194">
        <w:rPr>
          <w:rFonts w:cs="Arial"/>
        </w:rPr>
        <w:br/>
        <w:t>Als je als veehouder weet dat er leverbot op het bedrijf voorkomt, kun je maatregelen treffen. Door het contact met leverbotslakken en weidende dieren te verminderen kun je leverbot bestrijden. Dit kun je doen door nat grasland te draineren, moerassige plaatsen in de wei te omheinen en trapplekken in weiden voorkomen. Bijvoorbeeld door drinkbakken regelmatig te verplaatsen.</w:t>
      </w:r>
      <w:r w:rsidRPr="007A5194">
        <w:rPr>
          <w:rFonts w:cs="Arial"/>
        </w:rPr>
        <w:br/>
        <w:t>De werkgroep Leverbotprognose geeft elk najaar (september/oktober en november) een voorspelling van de kans op leverbotinfecties. De kans daarop wordt bepaald aan de hand van neerslaggegevens, temperatuur, slakkentellingen en afkeuringspercentages van slachtlammerlevers.</w:t>
      </w:r>
    </w:p>
    <w:p w:rsidR="008E1503" w:rsidRPr="007A5194" w:rsidRDefault="008E1503" w:rsidP="008E1503">
      <w:pPr>
        <w:spacing w:after="0"/>
        <w:rPr>
          <w:rFonts w:cs="Arial"/>
        </w:rPr>
      </w:pPr>
    </w:p>
    <w:p w:rsidR="008E1503" w:rsidRPr="007A5194" w:rsidRDefault="008E1503" w:rsidP="008E1503">
      <w:pPr>
        <w:spacing w:after="0"/>
        <w:rPr>
          <w:rFonts w:cs="Arial"/>
          <w:b/>
        </w:rPr>
      </w:pPr>
      <w:r w:rsidRPr="007A5194">
        <w:rPr>
          <w:rFonts w:cs="Arial"/>
          <w:b/>
        </w:rPr>
        <w:t>Behandeling</w:t>
      </w:r>
    </w:p>
    <w:p w:rsidR="008E1503" w:rsidRPr="007A5194" w:rsidRDefault="008E1503" w:rsidP="008E1503">
      <w:pPr>
        <w:pStyle w:val="Lijstalinea"/>
        <w:numPr>
          <w:ilvl w:val="0"/>
          <w:numId w:val="18"/>
        </w:numPr>
        <w:spacing w:after="0" w:line="240" w:lineRule="auto"/>
        <w:rPr>
          <w:rFonts w:cs="Arial"/>
        </w:rPr>
      </w:pPr>
      <w:r w:rsidRPr="007A5194">
        <w:rPr>
          <w:rFonts w:cs="Arial"/>
        </w:rPr>
        <w:t xml:space="preserve">Waarom is het belangrijk om de dieren alleen te behandelen als het echt nodig is en het gewicht van het rund bij behandeling juist in te schatten? </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727A17"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727A17" w:rsidRPr="007A5194">
        <w:rPr>
          <w:rFonts w:cs="Arial"/>
        </w:rPr>
        <w:t>…………………………………………………………………………</w:t>
      </w:r>
    </w:p>
    <w:p w:rsidR="008E1503" w:rsidRPr="007A5194" w:rsidRDefault="008E1503" w:rsidP="008E1503">
      <w:pPr>
        <w:spacing w:after="0"/>
        <w:rPr>
          <w:rFonts w:cs="Arial"/>
        </w:rPr>
      </w:pPr>
    </w:p>
    <w:p w:rsidR="008E1503" w:rsidRPr="007A5194" w:rsidRDefault="008E1503" w:rsidP="008E1503">
      <w:pPr>
        <w:spacing w:after="0"/>
        <w:rPr>
          <w:rFonts w:cs="Arial"/>
        </w:rPr>
      </w:pPr>
      <w:r w:rsidRPr="007A5194">
        <w:rPr>
          <w:rFonts w:cs="Arial"/>
        </w:rPr>
        <w:t>…………………………………</w:t>
      </w:r>
      <w:r w:rsidR="00727A17" w:rsidRPr="007A5194">
        <w:rPr>
          <w:rFonts w:cs="Arial"/>
        </w:rPr>
        <w:t>…………………………………………………………………………</w:t>
      </w:r>
      <w:r w:rsidRPr="007A5194">
        <w:rPr>
          <w:rFonts w:cs="Arial"/>
          <w:b/>
          <w:bCs/>
          <w:noProof/>
          <w:lang w:eastAsia="nl-NL"/>
        </w:rPr>
        <w:drawing>
          <wp:anchor distT="0" distB="0" distL="114300" distR="114300" simplePos="0" relativeHeight="251687936" behindDoc="1" locked="0" layoutInCell="1" allowOverlap="1" wp14:anchorId="04CF1004" wp14:editId="16A61B22">
            <wp:simplePos x="0" y="0"/>
            <wp:positionH relativeFrom="column">
              <wp:posOffset>1129665</wp:posOffset>
            </wp:positionH>
            <wp:positionV relativeFrom="paragraph">
              <wp:posOffset>217805</wp:posOffset>
            </wp:positionV>
            <wp:extent cx="2955290" cy="1171575"/>
            <wp:effectExtent l="0" t="0" r="0" b="9525"/>
            <wp:wrapTight wrapText="bothSides">
              <wp:wrapPolygon edited="0">
                <wp:start x="0" y="0"/>
                <wp:lineTo x="0" y="21424"/>
                <wp:lineTo x="21442" y="21424"/>
                <wp:lineTo x="21442" y="0"/>
                <wp:lineTo x="0" y="0"/>
              </wp:wrapPolygon>
            </wp:wrapTight>
            <wp:docPr id="2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a:stretch>
                      <a:fillRect/>
                    </a:stretch>
                  </pic:blipFill>
                  <pic:spPr bwMode="auto">
                    <a:xfrm>
                      <a:off x="0" y="0"/>
                      <a:ext cx="2955290" cy="11715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0B7ABC" w:rsidRPr="007A5194" w:rsidRDefault="000B7ABC" w:rsidP="008E1503">
      <w:pPr>
        <w:spacing w:after="0"/>
        <w:ind w:left="360"/>
        <w:rPr>
          <w:vanish/>
        </w:rPr>
      </w:pPr>
    </w:p>
    <w:p w:rsidR="004D407A" w:rsidRPr="007A5194" w:rsidRDefault="004D407A" w:rsidP="008E1503">
      <w:pPr>
        <w:spacing w:after="0"/>
        <w:rPr>
          <w:vanish/>
        </w:rPr>
      </w:pPr>
    </w:p>
    <w:p w:rsidR="004D407A" w:rsidRPr="007A5194" w:rsidRDefault="004D407A" w:rsidP="008E1503">
      <w:pPr>
        <w:spacing w:after="0"/>
        <w:rPr>
          <w:vanish/>
        </w:rPr>
      </w:pPr>
    </w:p>
    <w:p w:rsidR="004D407A" w:rsidRPr="007A5194" w:rsidRDefault="004D407A" w:rsidP="008E1503">
      <w:pPr>
        <w:spacing w:after="0"/>
        <w:rPr>
          <w:vanish/>
        </w:rPr>
      </w:pPr>
    </w:p>
    <w:p w:rsidR="004D407A" w:rsidRPr="007A5194" w:rsidRDefault="004D407A" w:rsidP="008E1503">
      <w:pPr>
        <w:spacing w:after="0" w:line="240" w:lineRule="auto"/>
        <w:rPr>
          <w:rFonts w:eastAsia="Times New Roman" w:cs="Times New Roman"/>
          <w:vanish/>
          <w:lang w:eastAsia="nl-NL"/>
        </w:rPr>
      </w:pPr>
    </w:p>
    <w:p w:rsidR="004D407A" w:rsidRPr="007A5194" w:rsidRDefault="004D407A" w:rsidP="008E1503">
      <w:pPr>
        <w:spacing w:after="0" w:line="240" w:lineRule="auto"/>
        <w:rPr>
          <w:rFonts w:eastAsia="Times New Roman" w:cs="Times New Roman"/>
          <w:vanish/>
          <w:lang w:eastAsia="nl-NL"/>
        </w:rPr>
      </w:pPr>
    </w:p>
    <w:p w:rsidR="004D407A" w:rsidRPr="007A5194" w:rsidRDefault="004D407A" w:rsidP="008E1503">
      <w:pPr>
        <w:spacing w:after="0" w:line="240" w:lineRule="auto"/>
        <w:rPr>
          <w:rFonts w:eastAsia="Times New Roman" w:cs="Times New Roman"/>
          <w:vanish/>
          <w:lang w:eastAsia="nl-NL"/>
        </w:rPr>
      </w:pPr>
    </w:p>
    <w:p w:rsidR="004D407A" w:rsidRPr="007A5194" w:rsidRDefault="004D407A" w:rsidP="008E1503">
      <w:pPr>
        <w:spacing w:after="0" w:line="240" w:lineRule="auto"/>
        <w:rPr>
          <w:rFonts w:eastAsia="Times New Roman" w:cs="Times New Roman"/>
          <w:vanish/>
          <w:lang w:eastAsia="nl-NL"/>
        </w:rPr>
      </w:pPr>
    </w:p>
    <w:p w:rsidR="004D407A" w:rsidRPr="007A5194" w:rsidRDefault="004D407A" w:rsidP="008E1503">
      <w:pPr>
        <w:spacing w:after="0" w:line="240" w:lineRule="auto"/>
        <w:rPr>
          <w:rFonts w:eastAsia="Times New Roman" w:cs="Times New Roman"/>
          <w:vanish/>
          <w:lang w:eastAsia="nl-NL"/>
        </w:rPr>
      </w:pPr>
    </w:p>
    <w:p w:rsidR="00073943" w:rsidRPr="007A5194" w:rsidRDefault="00073943" w:rsidP="008E1503">
      <w:pPr>
        <w:spacing w:after="0"/>
      </w:pPr>
    </w:p>
    <w:p w:rsidR="00073943" w:rsidRPr="007A5194" w:rsidRDefault="00073943" w:rsidP="00073943"/>
    <w:p w:rsidR="00073943" w:rsidRPr="007A5194" w:rsidRDefault="00073943" w:rsidP="00073943"/>
    <w:p w:rsidR="00073943" w:rsidRPr="007A5194" w:rsidRDefault="00073943" w:rsidP="00073943"/>
    <w:p w:rsidR="00073943" w:rsidRPr="007A5194" w:rsidRDefault="00073943" w:rsidP="00073943"/>
    <w:p w:rsidR="00073943" w:rsidRPr="007A5194" w:rsidRDefault="00073943" w:rsidP="00073943"/>
    <w:p w:rsidR="00073943" w:rsidRPr="007A5194" w:rsidRDefault="00073943" w:rsidP="00073943">
      <w:pPr>
        <w:tabs>
          <w:tab w:val="left" w:pos="960"/>
        </w:tabs>
      </w:pPr>
      <w:r w:rsidRPr="007A5194">
        <w:tab/>
      </w:r>
    </w:p>
    <w:p w:rsidR="00073943" w:rsidRPr="007A5194" w:rsidRDefault="00073943" w:rsidP="00073943">
      <w:r w:rsidRPr="007A5194">
        <w:br w:type="page"/>
      </w:r>
    </w:p>
    <w:p w:rsidR="00073943" w:rsidRPr="007A5194" w:rsidRDefault="00073943" w:rsidP="007A5194">
      <w:pPr>
        <w:pStyle w:val="Kop1"/>
      </w:pPr>
      <w:bookmarkStart w:id="42" w:name="_Toc434584858"/>
      <w:r w:rsidRPr="007A5194">
        <w:lastRenderedPageBreak/>
        <w:t>12. Uitwendige parasieten</w:t>
      </w:r>
      <w:bookmarkEnd w:id="42"/>
    </w:p>
    <w:p w:rsidR="00073943" w:rsidRPr="007A5194" w:rsidRDefault="00073943" w:rsidP="00073943">
      <w:pPr>
        <w:pStyle w:val="Default"/>
        <w:rPr>
          <w:rFonts w:asciiTheme="minorHAnsi" w:eastAsia="Times New Roman" w:hAnsiTheme="minorHAnsi" w:cs="Arial"/>
          <w:color w:val="auto"/>
          <w:sz w:val="22"/>
          <w:szCs w:val="22"/>
          <w:lang w:eastAsia="nl-NL"/>
        </w:rPr>
      </w:pPr>
    </w:p>
    <w:p w:rsidR="00073943" w:rsidRPr="007A5194" w:rsidRDefault="00073943" w:rsidP="00073943">
      <w:pPr>
        <w:spacing w:after="0"/>
        <w:rPr>
          <w:rFonts w:cs="Arial"/>
        </w:rPr>
      </w:pPr>
      <w:r w:rsidRPr="007A5194">
        <w:rPr>
          <w:rFonts w:cs="Arial"/>
        </w:rPr>
        <w:t>Parasieten zijn organismen die alleen kunnen leven ten koste van andere levende wezens, zonder deze in eerste instantie te doden. Er is onderscheid in endoparasieten, zoals maagdarm</w:t>
      </w:r>
      <w:r w:rsidRPr="007A5194">
        <w:rPr>
          <w:rFonts w:cs="Arial"/>
        </w:rPr>
        <w:softHyphen/>
        <w:t xml:space="preserve">wormen en longwormen die leven binnen in het dier, en </w:t>
      </w:r>
      <w:proofErr w:type="spellStart"/>
      <w:r w:rsidRPr="007A5194">
        <w:rPr>
          <w:rFonts w:cs="Arial"/>
        </w:rPr>
        <w:t>ectoparasieten</w:t>
      </w:r>
      <w:proofErr w:type="spellEnd"/>
      <w:r w:rsidRPr="007A5194">
        <w:rPr>
          <w:rFonts w:cs="Arial"/>
        </w:rPr>
        <w:t>, zoals luizen, schurftmijten en teken die le</w:t>
      </w:r>
      <w:r w:rsidRPr="007A5194">
        <w:rPr>
          <w:rFonts w:cs="Arial"/>
        </w:rPr>
        <w:softHyphen/>
        <w:t xml:space="preserve">ven op de huid van het dier. Uitwendige parasieten veroorzaken de nodige onrust en groeivertraging. Daarnaast vergroten ze de kans op infecties (bijvoorbeeld mastitis) bij het weidende vee. Met eenvoudige maatregelen is overlast door insecten te voorkomen. </w:t>
      </w:r>
    </w:p>
    <w:p w:rsidR="00073943" w:rsidRPr="007A5194" w:rsidRDefault="00073943" w:rsidP="00073943">
      <w:pPr>
        <w:spacing w:after="0"/>
        <w:rPr>
          <w:rFonts w:cs="Arial"/>
        </w:rPr>
      </w:pPr>
    </w:p>
    <w:p w:rsidR="00073943" w:rsidRPr="007A5194" w:rsidRDefault="00073943" w:rsidP="00073943">
      <w:pPr>
        <w:shd w:val="clear" w:color="auto" w:fill="FFFFFF"/>
        <w:spacing w:after="0" w:line="225" w:lineRule="atLeast"/>
        <w:rPr>
          <w:rFonts w:cs="Arial"/>
          <w:b/>
          <w:bCs/>
        </w:rPr>
      </w:pPr>
      <w:r w:rsidRPr="007A5194">
        <w:rPr>
          <w:rFonts w:cs="Arial"/>
          <w:b/>
          <w:bCs/>
        </w:rPr>
        <w:t>De belangrijkste uitwendige parasieten bij rundvee</w:t>
      </w:r>
    </w:p>
    <w:p w:rsidR="00073943" w:rsidRPr="007A5194" w:rsidRDefault="00073943" w:rsidP="00073943">
      <w:pPr>
        <w:shd w:val="clear" w:color="auto" w:fill="FFFFFF"/>
        <w:spacing w:after="0" w:line="225" w:lineRule="atLeast"/>
        <w:rPr>
          <w:rFonts w:cs="Arial"/>
        </w:rPr>
      </w:pPr>
    </w:p>
    <w:p w:rsidR="00073943" w:rsidRPr="007A5194" w:rsidRDefault="00073943" w:rsidP="00073943">
      <w:pPr>
        <w:autoSpaceDE w:val="0"/>
        <w:autoSpaceDN w:val="0"/>
        <w:adjustRightInd w:val="0"/>
        <w:spacing w:after="0"/>
        <w:rPr>
          <w:rFonts w:cs="Arial"/>
          <w:b/>
        </w:rPr>
      </w:pPr>
      <w:r w:rsidRPr="007A5194">
        <w:rPr>
          <w:rFonts w:cs="Arial"/>
          <w:b/>
        </w:rPr>
        <w:t>Luizen</w:t>
      </w:r>
    </w:p>
    <w:p w:rsidR="00073943" w:rsidRPr="007A5194" w:rsidRDefault="00073943" w:rsidP="00073943">
      <w:pPr>
        <w:autoSpaceDE w:val="0"/>
        <w:autoSpaceDN w:val="0"/>
        <w:adjustRightInd w:val="0"/>
        <w:spacing w:after="0"/>
        <w:rPr>
          <w:rFonts w:cs="Arial"/>
        </w:rPr>
      </w:pPr>
      <w:r w:rsidRPr="007A5194">
        <w:rPr>
          <w:rFonts w:cs="Arial"/>
        </w:rPr>
        <w:t xml:space="preserve">Vachtluizen zijn </w:t>
      </w:r>
      <w:proofErr w:type="spellStart"/>
      <w:r w:rsidRPr="007A5194">
        <w:rPr>
          <w:rFonts w:cs="Arial"/>
        </w:rPr>
        <w:t>dierspecifiek</w:t>
      </w:r>
      <w:proofErr w:type="spellEnd"/>
      <w:r w:rsidRPr="007A5194">
        <w:rPr>
          <w:rFonts w:cs="Arial"/>
        </w:rPr>
        <w:t xml:space="preserve"> en kunnen buiten hun gastheer slechts enkele dagen overleven. Ze verspreiden zich snel binnen een koppel dieren. Zowel de volwassen luizen als de neten zijn met het blote oog waarneembaar. De meeste antischurftmiddelen pakken ook direct de luizen aan.  Vooral kalveren en pinken kunnen last hebben van luizen. Er zijn bijtende en bloedzuigende luizen. Ze veroorzaken vooral jeuk, groeivertraging en huidbeschadiging, wat nadelig is voor het welzijn. De bloedzuigende luizen veroorzaken soms bloedarmoede.</w:t>
      </w:r>
    </w:p>
    <w:p w:rsidR="00073943" w:rsidRPr="007A5194" w:rsidRDefault="00073943" w:rsidP="00073943">
      <w:pPr>
        <w:pStyle w:val="Normaalweb"/>
        <w:shd w:val="clear" w:color="auto" w:fill="FFFFFF"/>
        <w:spacing w:before="0" w:beforeAutospacing="0" w:after="0" w:afterAutospacing="0" w:line="180" w:lineRule="atLeast"/>
        <w:rPr>
          <w:rFonts w:asciiTheme="minorHAnsi" w:eastAsiaTheme="minorHAnsi" w:hAnsiTheme="minorHAnsi" w:cs="Arial"/>
          <w:sz w:val="22"/>
          <w:szCs w:val="22"/>
          <w:lang w:eastAsia="en-US"/>
        </w:rPr>
      </w:pPr>
    </w:p>
    <w:p w:rsidR="00073943" w:rsidRPr="007A5194" w:rsidRDefault="00073943" w:rsidP="00073943">
      <w:pPr>
        <w:autoSpaceDE w:val="0"/>
        <w:autoSpaceDN w:val="0"/>
        <w:adjustRightInd w:val="0"/>
        <w:spacing w:after="0"/>
        <w:rPr>
          <w:rFonts w:cs="Arial"/>
          <w:b/>
        </w:rPr>
      </w:pPr>
      <w:r w:rsidRPr="007A5194">
        <w:rPr>
          <w:rFonts w:cs="Arial"/>
          <w:b/>
        </w:rPr>
        <w:t>Horzelbulten</w:t>
      </w:r>
    </w:p>
    <w:p w:rsidR="00073943" w:rsidRPr="007A5194" w:rsidRDefault="00073943" w:rsidP="00073943">
      <w:pPr>
        <w:autoSpaceDE w:val="0"/>
        <w:autoSpaceDN w:val="0"/>
        <w:adjustRightInd w:val="0"/>
        <w:spacing w:after="0"/>
        <w:rPr>
          <w:rFonts w:cs="Arial"/>
        </w:rPr>
      </w:pPr>
      <w:r w:rsidRPr="007A5194">
        <w:rPr>
          <w:rFonts w:cs="Arial"/>
        </w:rPr>
        <w:t>Koeien kunnen last hebben van horzellarven. In de zomer worden de eitjes op de haren van de koe afgezet. Ze zijn zichtbaar als gele puntjes, meestal op de benen. Als de eitjes uitkomen, verplaatsen de larven zich door de huid en komen na enkele weken uit zogenaamde horzelbulten naar buiten. Je kunt de dieren tegen horzellarven beschermen door ze regelmatig te ontwormen met  speciale ontwormpasta’s die behalve wormen ook horzellarven aanpakken.</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b/>
          <w:bCs/>
          <w:sz w:val="22"/>
          <w:szCs w:val="22"/>
          <w:lang w:eastAsia="en-US"/>
        </w:rPr>
        <w:t>Runderhorzel</w:t>
      </w:r>
      <w:r w:rsidRPr="007A5194">
        <w:rPr>
          <w:rFonts w:asciiTheme="minorHAnsi" w:eastAsiaTheme="minorHAnsi" w:hAnsiTheme="minorHAnsi" w:cs="Arial"/>
          <w:sz w:val="22"/>
          <w:szCs w:val="22"/>
          <w:lang w:eastAsia="en-US"/>
        </w:rPr>
        <w:br/>
        <w:t xml:space="preserve">De horzel ziet er uit als een harige bij. Hij maakt een typisch zoemend geluid, angstaanjagend voor het vee. In de zomer legt het insect eieren op de haren van het rund. Daaruit komen larven die zich door de huid naar binnen boren. In de periode januari-juni ontstaan de typische onderhuidse bulten op de rug van het rund (zie </w:t>
      </w:r>
      <w:hyperlink r:id="rId35" w:tgtFrame="_self" w:history="1">
        <w:r w:rsidRPr="007A5194">
          <w:rPr>
            <w:rFonts w:asciiTheme="minorHAnsi" w:eastAsiaTheme="minorHAnsi" w:hAnsiTheme="minorHAnsi" w:cs="Arial"/>
            <w:sz w:val="22"/>
            <w:szCs w:val="22"/>
            <w:lang w:eastAsia="en-US"/>
          </w:rPr>
          <w:t>Cyclus van de runderhorzel</w:t>
        </w:r>
      </w:hyperlink>
      <w:r w:rsidRPr="007A5194">
        <w:rPr>
          <w:rFonts w:asciiTheme="minorHAnsi" w:eastAsiaTheme="minorHAnsi" w:hAnsiTheme="minorHAnsi" w:cs="Arial"/>
          <w:sz w:val="22"/>
          <w:szCs w:val="22"/>
          <w:lang w:eastAsia="en-US"/>
        </w:rPr>
        <w:t>). </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De volwassen horzels veroorzaken een blinde paniek bij runderen. Indien men goed oplet tijdens die paniek kan men een volwassen horzel ontdekken.  Horzellarven geven in de periode januari-juni de typische onderhuidse bulten (‘horzelbulten’) op de rug van het rund. </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b/>
          <w:bCs/>
          <w:sz w:val="22"/>
          <w:szCs w:val="22"/>
          <w:lang w:eastAsia="en-US"/>
        </w:rPr>
        <w:t>Vliegen</w:t>
      </w:r>
      <w:r w:rsidRPr="007A5194">
        <w:rPr>
          <w:rFonts w:asciiTheme="minorHAnsi" w:eastAsiaTheme="minorHAnsi" w:hAnsiTheme="minorHAnsi" w:cs="Arial"/>
          <w:sz w:val="22"/>
          <w:szCs w:val="22"/>
          <w:lang w:eastAsia="en-US"/>
        </w:rPr>
        <w:br/>
        <w:t>In ons land kennen we verschillende soorten buitenvliegen, waarvan de zomerwrangvlieg (</w:t>
      </w:r>
      <w:proofErr w:type="spellStart"/>
      <w:r w:rsidRPr="007A5194">
        <w:rPr>
          <w:rFonts w:asciiTheme="minorHAnsi" w:eastAsiaTheme="minorHAnsi" w:hAnsiTheme="minorHAnsi" w:cs="Arial"/>
          <w:sz w:val="22"/>
          <w:szCs w:val="22"/>
          <w:lang w:eastAsia="en-US"/>
        </w:rPr>
        <w:t>Hydrotea</w:t>
      </w:r>
      <w:proofErr w:type="spellEnd"/>
      <w:r w:rsidRPr="007A5194">
        <w:rPr>
          <w:rFonts w:asciiTheme="minorHAnsi" w:eastAsiaTheme="minorHAnsi" w:hAnsiTheme="minorHAnsi" w:cs="Arial"/>
          <w:sz w:val="22"/>
          <w:szCs w:val="22"/>
          <w:lang w:eastAsia="en-US"/>
        </w:rPr>
        <w:t xml:space="preserve"> </w:t>
      </w:r>
      <w:proofErr w:type="spellStart"/>
      <w:r w:rsidRPr="007A5194">
        <w:rPr>
          <w:rFonts w:asciiTheme="minorHAnsi" w:eastAsiaTheme="minorHAnsi" w:hAnsiTheme="minorHAnsi" w:cs="Arial"/>
          <w:sz w:val="22"/>
          <w:szCs w:val="22"/>
          <w:lang w:eastAsia="en-US"/>
        </w:rPr>
        <w:t>irritans</w:t>
      </w:r>
      <w:proofErr w:type="spellEnd"/>
      <w:r w:rsidRPr="007A5194">
        <w:rPr>
          <w:rFonts w:asciiTheme="minorHAnsi" w:eastAsiaTheme="minorHAnsi" w:hAnsiTheme="minorHAnsi" w:cs="Arial"/>
          <w:sz w:val="22"/>
          <w:szCs w:val="22"/>
          <w:lang w:eastAsia="en-US"/>
        </w:rPr>
        <w:t>) wellicht de meest beruchte is. Ook de kleine steekvlieg (</w:t>
      </w:r>
      <w:proofErr w:type="spellStart"/>
      <w:r w:rsidRPr="007A5194">
        <w:rPr>
          <w:rFonts w:asciiTheme="minorHAnsi" w:eastAsiaTheme="minorHAnsi" w:hAnsiTheme="minorHAnsi" w:cs="Arial"/>
          <w:sz w:val="22"/>
          <w:szCs w:val="22"/>
          <w:lang w:eastAsia="en-US"/>
        </w:rPr>
        <w:t>Haemotobia</w:t>
      </w:r>
      <w:proofErr w:type="spellEnd"/>
      <w:r w:rsidRPr="007A5194">
        <w:rPr>
          <w:rFonts w:asciiTheme="minorHAnsi" w:eastAsiaTheme="minorHAnsi" w:hAnsiTheme="minorHAnsi" w:cs="Arial"/>
          <w:sz w:val="22"/>
          <w:szCs w:val="22"/>
          <w:lang w:eastAsia="en-US"/>
        </w:rPr>
        <w:t xml:space="preserve"> </w:t>
      </w:r>
      <w:proofErr w:type="spellStart"/>
      <w:r w:rsidRPr="007A5194">
        <w:rPr>
          <w:rFonts w:asciiTheme="minorHAnsi" w:eastAsiaTheme="minorHAnsi" w:hAnsiTheme="minorHAnsi" w:cs="Arial"/>
          <w:sz w:val="22"/>
          <w:szCs w:val="22"/>
          <w:lang w:eastAsia="en-US"/>
        </w:rPr>
        <w:t>irritans</w:t>
      </w:r>
      <w:proofErr w:type="spellEnd"/>
      <w:r w:rsidRPr="007A5194">
        <w:rPr>
          <w:rFonts w:asciiTheme="minorHAnsi" w:eastAsiaTheme="minorHAnsi" w:hAnsiTheme="minorHAnsi" w:cs="Arial"/>
          <w:sz w:val="22"/>
          <w:szCs w:val="22"/>
          <w:lang w:eastAsia="en-US"/>
        </w:rPr>
        <w:t>) veroorzaakt veel overlast.</w:t>
      </w:r>
      <w:r w:rsidRPr="007A5194">
        <w:rPr>
          <w:rFonts w:asciiTheme="minorHAnsi" w:eastAsiaTheme="minorHAnsi" w:hAnsiTheme="minorHAnsi" w:cs="Arial"/>
          <w:sz w:val="22"/>
          <w:szCs w:val="22"/>
          <w:lang w:eastAsia="en-US"/>
        </w:rPr>
        <w:br/>
        <w:t>Vliegen zijn erg hinderlijk voor mens en dier en veroorzaken onrust en steekwonden, die ontstoken kunnen raken.</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b/>
          <w:bCs/>
          <w:sz w:val="22"/>
          <w:szCs w:val="22"/>
          <w:lang w:eastAsia="en-US"/>
        </w:rPr>
        <w:t>Dazen</w:t>
      </w:r>
      <w:r w:rsidRPr="007A5194">
        <w:rPr>
          <w:rFonts w:asciiTheme="minorHAnsi" w:eastAsiaTheme="minorHAnsi" w:hAnsiTheme="minorHAnsi" w:cs="Arial"/>
          <w:sz w:val="22"/>
          <w:szCs w:val="22"/>
          <w:lang w:eastAsia="en-US"/>
        </w:rPr>
        <w:br/>
      </w:r>
      <w:proofErr w:type="spellStart"/>
      <w:r w:rsidRPr="007A5194">
        <w:rPr>
          <w:rFonts w:asciiTheme="minorHAnsi" w:eastAsiaTheme="minorHAnsi" w:hAnsiTheme="minorHAnsi" w:cs="Arial"/>
          <w:sz w:val="22"/>
          <w:szCs w:val="22"/>
          <w:lang w:eastAsia="en-US"/>
        </w:rPr>
        <w:t>Dazen</w:t>
      </w:r>
      <w:proofErr w:type="spellEnd"/>
      <w:r w:rsidRPr="007A5194">
        <w:rPr>
          <w:rFonts w:asciiTheme="minorHAnsi" w:eastAsiaTheme="minorHAnsi" w:hAnsiTheme="minorHAnsi" w:cs="Arial"/>
          <w:sz w:val="22"/>
          <w:szCs w:val="22"/>
          <w:lang w:eastAsia="en-US"/>
        </w:rPr>
        <w:t xml:space="preserve"> of paardenvliegen zijn breedgebouwde, snelle roofvliegen met grote ogen. Vooral de wijfjes zijn bloeddorstig en zuigen bloed bij grote zoogdieren en soms ook bij de mens. De larven leven in vochtige grond en leven vooral van rottende planten. </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lastRenderedPageBreak/>
        <w:t>Dazen kunnen veel onrust bij het vee veroorzaken en hun beten bloeden lang. Deze wonden kunnen weer andere insecten aantrekken.</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b/>
          <w:bCs/>
          <w:sz w:val="22"/>
          <w:szCs w:val="22"/>
          <w:lang w:eastAsia="en-US"/>
        </w:rPr>
        <w:t xml:space="preserve">Zomerwrangvlieg </w:t>
      </w:r>
      <w:r w:rsidRPr="007A5194">
        <w:rPr>
          <w:rFonts w:asciiTheme="minorHAnsi" w:eastAsiaTheme="minorHAnsi" w:hAnsiTheme="minorHAnsi" w:cs="Arial"/>
          <w:sz w:val="22"/>
          <w:szCs w:val="22"/>
          <w:lang w:eastAsia="en-US"/>
        </w:rPr>
        <w:br/>
        <w:t>De zomerwrangvlieg (</w:t>
      </w:r>
      <w:proofErr w:type="spellStart"/>
      <w:r w:rsidRPr="007A5194">
        <w:rPr>
          <w:rFonts w:asciiTheme="minorHAnsi" w:eastAsiaTheme="minorHAnsi" w:hAnsiTheme="minorHAnsi" w:cs="Arial"/>
          <w:sz w:val="22"/>
          <w:szCs w:val="22"/>
          <w:lang w:eastAsia="en-US"/>
        </w:rPr>
        <w:t>hydrotea</w:t>
      </w:r>
      <w:proofErr w:type="spellEnd"/>
      <w:r w:rsidRPr="007A5194">
        <w:rPr>
          <w:rFonts w:asciiTheme="minorHAnsi" w:eastAsiaTheme="minorHAnsi" w:hAnsiTheme="minorHAnsi" w:cs="Arial"/>
          <w:sz w:val="22"/>
          <w:szCs w:val="22"/>
          <w:lang w:eastAsia="en-US"/>
        </w:rPr>
        <w:t xml:space="preserve"> </w:t>
      </w:r>
      <w:proofErr w:type="spellStart"/>
      <w:r w:rsidRPr="007A5194">
        <w:rPr>
          <w:rFonts w:asciiTheme="minorHAnsi" w:eastAsiaTheme="minorHAnsi" w:hAnsiTheme="minorHAnsi" w:cs="Arial"/>
          <w:sz w:val="22"/>
          <w:szCs w:val="22"/>
          <w:lang w:eastAsia="en-US"/>
        </w:rPr>
        <w:t>irritans</w:t>
      </w:r>
      <w:proofErr w:type="spellEnd"/>
      <w:r w:rsidRPr="007A5194">
        <w:rPr>
          <w:rFonts w:asciiTheme="minorHAnsi" w:eastAsiaTheme="minorHAnsi" w:hAnsiTheme="minorHAnsi" w:cs="Arial"/>
          <w:sz w:val="22"/>
          <w:szCs w:val="22"/>
          <w:lang w:eastAsia="en-US"/>
        </w:rPr>
        <w:t>) brengt de veroorzaker van zomerwrang over, een vorm van uierontsteking bij niet-melkgevende runderen zoals droge koeien, pinken en kalveren. Dit probleem speelt vooral op zandgronden met houtwallen. Op veengronden komt zomerwrang minder voor en op klei nauwelijks.</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Dieren met zomerwrang hebben koorts, zijn suf, krijgen een dik kwartier en raken verzwakt. Het aangetaste kwartier is meestal voorgoed voor de melkproductie verloren. </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b/>
          <w:bCs/>
          <w:sz w:val="22"/>
          <w:szCs w:val="22"/>
          <w:lang w:eastAsia="en-US"/>
        </w:rPr>
        <w:t xml:space="preserve">Kleine steekvlieg  </w:t>
      </w:r>
      <w:r w:rsidRPr="007A5194">
        <w:rPr>
          <w:rFonts w:asciiTheme="minorHAnsi" w:eastAsiaTheme="minorHAnsi" w:hAnsiTheme="minorHAnsi" w:cs="Arial"/>
          <w:sz w:val="22"/>
          <w:szCs w:val="22"/>
          <w:lang w:eastAsia="en-US"/>
        </w:rPr>
        <w:br/>
        <w:t>De kleine steekvlieg (</w:t>
      </w:r>
      <w:proofErr w:type="spellStart"/>
      <w:r w:rsidRPr="007A5194">
        <w:rPr>
          <w:rFonts w:asciiTheme="minorHAnsi" w:eastAsiaTheme="minorHAnsi" w:hAnsiTheme="minorHAnsi" w:cs="Arial"/>
          <w:sz w:val="22"/>
          <w:szCs w:val="22"/>
          <w:lang w:eastAsia="en-US"/>
        </w:rPr>
        <w:t>haemotobia</w:t>
      </w:r>
      <w:proofErr w:type="spellEnd"/>
      <w:r w:rsidRPr="007A5194">
        <w:rPr>
          <w:rFonts w:asciiTheme="minorHAnsi" w:eastAsiaTheme="minorHAnsi" w:hAnsiTheme="minorHAnsi" w:cs="Arial"/>
          <w:sz w:val="22"/>
          <w:szCs w:val="22"/>
          <w:lang w:eastAsia="en-US"/>
        </w:rPr>
        <w:t xml:space="preserve"> </w:t>
      </w:r>
      <w:proofErr w:type="spellStart"/>
      <w:r w:rsidRPr="007A5194">
        <w:rPr>
          <w:rFonts w:asciiTheme="minorHAnsi" w:eastAsiaTheme="minorHAnsi" w:hAnsiTheme="minorHAnsi" w:cs="Arial"/>
          <w:sz w:val="22"/>
          <w:szCs w:val="22"/>
          <w:lang w:eastAsia="en-US"/>
        </w:rPr>
        <w:t>irritans</w:t>
      </w:r>
      <w:proofErr w:type="spellEnd"/>
      <w:r w:rsidRPr="007A5194">
        <w:rPr>
          <w:rFonts w:asciiTheme="minorHAnsi" w:eastAsiaTheme="minorHAnsi" w:hAnsiTheme="minorHAnsi" w:cs="Arial"/>
          <w:sz w:val="22"/>
          <w:szCs w:val="22"/>
          <w:lang w:eastAsia="en-US"/>
        </w:rPr>
        <w:t>) leeft van bloed. Als de kleine steekvlieg in een zwerm op de rug en flank van een rustig grazend rund neerstrijkt, is de irritatie groot. De vele steekwondjes kunnen tot ontstekingen leiden.</w:t>
      </w:r>
      <w:r w:rsidRPr="007A5194">
        <w:rPr>
          <w:rFonts w:asciiTheme="minorHAnsi" w:eastAsiaTheme="minorHAnsi" w:hAnsiTheme="minorHAnsi" w:cs="Arial"/>
          <w:sz w:val="22"/>
          <w:szCs w:val="22"/>
          <w:lang w:eastAsia="en-US"/>
        </w:rPr>
        <w:br/>
        <w:t xml:space="preserve">De kleine steekvlieg legt haar eitjes in verse mest. De totale cyclus van de steekvlieg neemt tien dagen in beslag. </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b/>
          <w:bCs/>
          <w:sz w:val="22"/>
          <w:szCs w:val="22"/>
          <w:lang w:eastAsia="en-US"/>
        </w:rPr>
        <w:t>Knutten</w:t>
      </w:r>
      <w:r w:rsidRPr="007A5194">
        <w:rPr>
          <w:rFonts w:asciiTheme="minorHAnsi" w:eastAsiaTheme="minorHAnsi" w:hAnsiTheme="minorHAnsi" w:cs="Arial"/>
          <w:sz w:val="22"/>
          <w:szCs w:val="22"/>
          <w:lang w:eastAsia="en-US"/>
        </w:rPr>
        <w:br/>
      </w:r>
      <w:proofErr w:type="spellStart"/>
      <w:r w:rsidRPr="007A5194">
        <w:rPr>
          <w:rFonts w:asciiTheme="minorHAnsi" w:eastAsiaTheme="minorHAnsi" w:hAnsiTheme="minorHAnsi" w:cs="Arial"/>
          <w:sz w:val="22"/>
          <w:szCs w:val="22"/>
          <w:lang w:eastAsia="en-US"/>
        </w:rPr>
        <w:t>Knutten</w:t>
      </w:r>
      <w:proofErr w:type="spellEnd"/>
      <w:r w:rsidRPr="007A5194">
        <w:rPr>
          <w:rFonts w:asciiTheme="minorHAnsi" w:eastAsiaTheme="minorHAnsi" w:hAnsiTheme="minorHAnsi" w:cs="Arial"/>
          <w:sz w:val="22"/>
          <w:szCs w:val="22"/>
          <w:lang w:eastAsia="en-US"/>
        </w:rPr>
        <w:t xml:space="preserve"> (</w:t>
      </w:r>
      <w:proofErr w:type="spellStart"/>
      <w:r w:rsidRPr="007A5194">
        <w:rPr>
          <w:rFonts w:asciiTheme="minorHAnsi" w:eastAsiaTheme="minorHAnsi" w:hAnsiTheme="minorHAnsi" w:cs="Arial"/>
          <w:sz w:val="22"/>
          <w:szCs w:val="22"/>
          <w:lang w:eastAsia="en-US"/>
        </w:rPr>
        <w:t>Culicoides</w:t>
      </w:r>
      <w:proofErr w:type="spellEnd"/>
      <w:r w:rsidRPr="007A5194">
        <w:rPr>
          <w:rFonts w:asciiTheme="minorHAnsi" w:eastAsiaTheme="minorHAnsi" w:hAnsiTheme="minorHAnsi" w:cs="Arial"/>
          <w:sz w:val="22"/>
          <w:szCs w:val="22"/>
          <w:lang w:eastAsia="en-US"/>
        </w:rPr>
        <w:t xml:space="preserve">) zijn de belangrijkste verspreiders van onder andere de virusziekte </w:t>
      </w:r>
      <w:proofErr w:type="spellStart"/>
      <w:r w:rsidRPr="007A5194">
        <w:rPr>
          <w:rFonts w:asciiTheme="minorHAnsi" w:eastAsiaTheme="minorHAnsi" w:hAnsiTheme="minorHAnsi" w:cs="Arial"/>
          <w:sz w:val="22"/>
          <w:szCs w:val="22"/>
          <w:lang w:eastAsia="en-US"/>
        </w:rPr>
        <w:t>Bluetongue</w:t>
      </w:r>
      <w:proofErr w:type="spellEnd"/>
      <w:r w:rsidRPr="007A5194">
        <w:rPr>
          <w:rFonts w:asciiTheme="minorHAnsi" w:eastAsiaTheme="minorHAnsi" w:hAnsiTheme="minorHAnsi" w:cs="Arial"/>
          <w:sz w:val="22"/>
          <w:szCs w:val="22"/>
          <w:lang w:eastAsia="en-US"/>
        </w:rPr>
        <w:t xml:space="preserve"> bij herkauwers. De </w:t>
      </w:r>
      <w:proofErr w:type="spellStart"/>
      <w:r w:rsidRPr="007A5194">
        <w:rPr>
          <w:rFonts w:asciiTheme="minorHAnsi" w:eastAsiaTheme="minorHAnsi" w:hAnsiTheme="minorHAnsi" w:cs="Arial"/>
          <w:sz w:val="22"/>
          <w:szCs w:val="22"/>
          <w:lang w:eastAsia="en-US"/>
        </w:rPr>
        <w:t>knut</w:t>
      </w:r>
      <w:proofErr w:type="spellEnd"/>
      <w:r w:rsidRPr="007A5194">
        <w:rPr>
          <w:rFonts w:asciiTheme="minorHAnsi" w:eastAsiaTheme="minorHAnsi" w:hAnsiTheme="minorHAnsi" w:cs="Arial"/>
          <w:sz w:val="22"/>
          <w:szCs w:val="22"/>
          <w:lang w:eastAsia="en-US"/>
        </w:rPr>
        <w:t xml:space="preserve"> leeft twee tot drie weken, bij koel weer een maand. Wereldwijd bestaan er honderden soorten knutten.   </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b/>
          <w:bCs/>
          <w:sz w:val="22"/>
          <w:szCs w:val="22"/>
          <w:lang w:eastAsia="en-US"/>
        </w:rPr>
        <w:t>Teken</w:t>
      </w:r>
      <w:r w:rsidRPr="007A5194">
        <w:rPr>
          <w:rFonts w:asciiTheme="minorHAnsi" w:eastAsiaTheme="minorHAnsi" w:hAnsiTheme="minorHAnsi" w:cs="Arial"/>
          <w:sz w:val="22"/>
          <w:szCs w:val="22"/>
          <w:lang w:eastAsia="en-US"/>
        </w:rPr>
        <w:br/>
        <w:t xml:space="preserve">De meest voorkomende teek in Nederland is </w:t>
      </w:r>
      <w:proofErr w:type="spellStart"/>
      <w:r w:rsidRPr="007A5194">
        <w:rPr>
          <w:rFonts w:asciiTheme="minorHAnsi" w:eastAsiaTheme="minorHAnsi" w:hAnsiTheme="minorHAnsi" w:cs="Arial"/>
          <w:sz w:val="22"/>
          <w:szCs w:val="22"/>
          <w:lang w:eastAsia="en-US"/>
        </w:rPr>
        <w:t>Ixodes</w:t>
      </w:r>
      <w:proofErr w:type="spellEnd"/>
      <w:r w:rsidRPr="007A5194">
        <w:rPr>
          <w:rFonts w:asciiTheme="minorHAnsi" w:eastAsiaTheme="minorHAnsi" w:hAnsiTheme="minorHAnsi" w:cs="Arial"/>
          <w:sz w:val="22"/>
          <w:szCs w:val="22"/>
          <w:lang w:eastAsia="en-US"/>
        </w:rPr>
        <w:t xml:space="preserve"> ricinus. De levenscyclus van deze teek neemt tussen de 2 en 3 jaar in beslag, waarbij in totaal maar circa drie weken op drie verschillende gastheren wordt geparasiteerd. Teken zijn van maart tot oktober actief.</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De meeste teken op runderen zijn te verwachten in het vroege voorjaar en in de nazomer, vooral in weiden begrensd door houtopstanden en in natuurgebieden. Voorkeursplaatsen voor teken zijn de huid van kop (oorschelpen), hals, kossem en dun behaarde plekken zoals oksels, liezen, uier en perineum.</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p>
    <w:p w:rsidR="00073943" w:rsidRPr="007A5194" w:rsidRDefault="00073943" w:rsidP="00073943">
      <w:pPr>
        <w:pStyle w:val="Lijstalinea"/>
        <w:numPr>
          <w:ilvl w:val="0"/>
          <w:numId w:val="19"/>
        </w:numPr>
        <w:shd w:val="clear" w:color="auto" w:fill="FFFFFF"/>
        <w:spacing w:after="0" w:line="225" w:lineRule="atLeast"/>
        <w:rPr>
          <w:rFonts w:cs="Arial"/>
        </w:rPr>
      </w:pPr>
      <w:r w:rsidRPr="007A5194">
        <w:rPr>
          <w:rFonts w:cs="Arial"/>
        </w:rPr>
        <w:t xml:space="preserve">Lees bovenstaande tekst en geef per plaatje aan om welke parasiet het hier gaat. </w:t>
      </w:r>
    </w:p>
    <w:p w:rsidR="00073943" w:rsidRPr="007A5194" w:rsidRDefault="00073943" w:rsidP="00073943">
      <w:pPr>
        <w:autoSpaceDE w:val="0"/>
        <w:autoSpaceDN w:val="0"/>
        <w:adjustRightInd w:val="0"/>
        <w:spacing w:after="0"/>
        <w:rPr>
          <w:rFonts w:cs="Arial"/>
        </w:rPr>
      </w:pPr>
      <w:r w:rsidRPr="007A5194">
        <w:rPr>
          <w:rFonts w:cs="Arial"/>
          <w:noProof/>
          <w:lang w:eastAsia="nl-NL"/>
        </w:rPr>
        <w:drawing>
          <wp:anchor distT="0" distB="0" distL="0" distR="0" simplePos="0" relativeHeight="251689984" behindDoc="0" locked="0" layoutInCell="1" allowOverlap="0" wp14:anchorId="56D09FD4" wp14:editId="1C906694">
            <wp:simplePos x="0" y="0"/>
            <wp:positionH relativeFrom="column">
              <wp:posOffset>-42545</wp:posOffset>
            </wp:positionH>
            <wp:positionV relativeFrom="line">
              <wp:posOffset>120650</wp:posOffset>
            </wp:positionV>
            <wp:extent cx="1123315" cy="1257300"/>
            <wp:effectExtent l="19050" t="0" r="635" b="0"/>
            <wp:wrapSquare wrapText="bothSides"/>
            <wp:docPr id="23" name="Afbeelding 2" descr="http://www.gddeventer.com/media/default.aspx/emma/org/1017406/F355914554/hrfhorz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ddeventer.com/media/default.aspx/emma/org/1017406/F355914554/hrfhorzl.jpg"/>
                    <pic:cNvPicPr>
                      <a:picLocks noChangeAspect="1" noChangeArrowheads="1"/>
                    </pic:cNvPicPr>
                  </pic:nvPicPr>
                  <pic:blipFill>
                    <a:blip r:embed="rId36" cstate="print"/>
                    <a:srcRect/>
                    <a:stretch>
                      <a:fillRect/>
                    </a:stretch>
                  </pic:blipFill>
                  <pic:spPr bwMode="auto">
                    <a:xfrm>
                      <a:off x="0" y="0"/>
                      <a:ext cx="1123315" cy="1257300"/>
                    </a:xfrm>
                    <a:prstGeom prst="rect">
                      <a:avLst/>
                    </a:prstGeom>
                    <a:noFill/>
                    <a:ln w="9525">
                      <a:noFill/>
                      <a:miter lim="800000"/>
                      <a:headEnd/>
                      <a:tailEnd/>
                    </a:ln>
                  </pic:spPr>
                </pic:pic>
              </a:graphicData>
            </a:graphic>
          </wp:anchor>
        </w:drawing>
      </w: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r w:rsidRPr="007A5194">
        <w:rPr>
          <w:rFonts w:cs="Arial"/>
        </w:rPr>
        <w:t>………………………………………………………………………………………</w:t>
      </w: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854E72" w:rsidP="00073943">
      <w:pPr>
        <w:spacing w:after="0"/>
        <w:rPr>
          <w:rFonts w:cs="Arial"/>
        </w:rPr>
      </w:pPr>
      <w:r w:rsidRPr="007A5194">
        <w:rPr>
          <w:rFonts w:cs="Arial"/>
          <w:noProof/>
          <w:lang w:eastAsia="nl-NL"/>
        </w:rPr>
        <w:lastRenderedPageBreak/>
        <w:drawing>
          <wp:anchor distT="0" distB="0" distL="0" distR="0" simplePos="0" relativeHeight="251691008" behindDoc="0" locked="0" layoutInCell="1" allowOverlap="0" wp14:anchorId="04065B82" wp14:editId="02F133F7">
            <wp:simplePos x="0" y="0"/>
            <wp:positionH relativeFrom="margin">
              <wp:align>left</wp:align>
            </wp:positionH>
            <wp:positionV relativeFrom="line">
              <wp:posOffset>156210</wp:posOffset>
            </wp:positionV>
            <wp:extent cx="1114425" cy="1314450"/>
            <wp:effectExtent l="0" t="0" r="9525" b="0"/>
            <wp:wrapSquare wrapText="bothSides"/>
            <wp:docPr id="24" name="Afbeelding 3" descr="http://www.gddeventer.com/media/default.aspx/emma/org/1017328/F419443519/te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ddeventer.com/media/default.aspx/emma/org/1017328/F419443519/teken.jpg"/>
                    <pic:cNvPicPr>
                      <a:picLocks noChangeAspect="1" noChangeArrowheads="1"/>
                    </pic:cNvPicPr>
                  </pic:nvPicPr>
                  <pic:blipFill>
                    <a:blip r:embed="rId37" cstate="print"/>
                    <a:srcRect/>
                    <a:stretch>
                      <a:fillRect/>
                    </a:stretch>
                  </pic:blipFill>
                  <pic:spPr bwMode="auto">
                    <a:xfrm>
                      <a:off x="0" y="0"/>
                      <a:ext cx="1114425" cy="1314450"/>
                    </a:xfrm>
                    <a:prstGeom prst="rect">
                      <a:avLst/>
                    </a:prstGeom>
                    <a:noFill/>
                    <a:ln w="9525">
                      <a:noFill/>
                      <a:miter lim="800000"/>
                      <a:headEnd/>
                      <a:tailEnd/>
                    </a:ln>
                  </pic:spPr>
                </pic:pic>
              </a:graphicData>
            </a:graphic>
          </wp:anchor>
        </w:drawing>
      </w: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r w:rsidRPr="007A5194">
        <w:rPr>
          <w:rFonts w:cs="Arial"/>
        </w:rPr>
        <w:t>………………………………………………………………………………………</w:t>
      </w: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spacing w:after="0"/>
        <w:rPr>
          <w:rFonts w:cs="Arial"/>
        </w:rPr>
      </w:pPr>
    </w:p>
    <w:p w:rsidR="00073943" w:rsidRPr="007A5194" w:rsidRDefault="00073943" w:rsidP="00073943">
      <w:pPr>
        <w:pStyle w:val="Lijstalinea"/>
        <w:numPr>
          <w:ilvl w:val="0"/>
          <w:numId w:val="19"/>
        </w:numPr>
        <w:spacing w:after="0"/>
        <w:rPr>
          <w:rFonts w:cs="Arial"/>
        </w:rPr>
      </w:pPr>
      <w:r w:rsidRPr="007A5194">
        <w:rPr>
          <w:rFonts w:cs="Arial"/>
        </w:rPr>
        <w:t>Welke uitwendige parasieten zijn de belangrijkste verspreiders van onder andere de virusziekte blauwtong?</w:t>
      </w:r>
    </w:p>
    <w:p w:rsidR="00073943" w:rsidRPr="007A5194" w:rsidRDefault="00073943" w:rsidP="00073943">
      <w:pPr>
        <w:pStyle w:val="Lijstalinea"/>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spacing w:after="0"/>
        <w:rPr>
          <w:rFonts w:cs="Arial"/>
        </w:rPr>
      </w:pPr>
    </w:p>
    <w:p w:rsidR="00073943" w:rsidRPr="007A5194" w:rsidRDefault="00073943" w:rsidP="00073943">
      <w:pPr>
        <w:pStyle w:val="Lijstalinea"/>
        <w:numPr>
          <w:ilvl w:val="0"/>
          <w:numId w:val="19"/>
        </w:numPr>
        <w:spacing w:after="0"/>
        <w:rPr>
          <w:rFonts w:cs="Arial"/>
        </w:rPr>
      </w:pPr>
      <w:r w:rsidRPr="007A5194">
        <w:rPr>
          <w:rFonts w:cs="Arial"/>
        </w:rPr>
        <w:t>Het is maart, je ziet bulten op de rug van het rund. Waar denk je als eerste aan?</w:t>
      </w: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pStyle w:val="Normaalweb"/>
        <w:shd w:val="clear" w:color="auto" w:fill="FFFFFF"/>
        <w:spacing w:after="0" w:afterAutospacing="0" w:line="180" w:lineRule="atLeast"/>
        <w:rPr>
          <w:rFonts w:asciiTheme="minorHAnsi" w:eastAsiaTheme="minorHAnsi" w:hAnsiTheme="minorHAnsi" w:cs="Arial"/>
          <w:sz w:val="22"/>
          <w:szCs w:val="22"/>
          <w:lang w:eastAsia="en-US"/>
        </w:rPr>
      </w:pPr>
    </w:p>
    <w:p w:rsidR="00073943" w:rsidRPr="007A5194" w:rsidRDefault="00073943" w:rsidP="00073943">
      <w:pPr>
        <w:spacing w:after="0"/>
        <w:rPr>
          <w:rFonts w:cs="Arial"/>
          <w:b/>
          <w:bCs/>
        </w:rPr>
      </w:pPr>
      <w:r w:rsidRPr="007A5194">
        <w:rPr>
          <w:rFonts w:cs="Arial"/>
        </w:rPr>
        <w:br w:type="page"/>
      </w:r>
    </w:p>
    <w:p w:rsidR="00073943" w:rsidRPr="007A5194" w:rsidRDefault="00073943" w:rsidP="00854E72">
      <w:pPr>
        <w:pStyle w:val="Kop1"/>
        <w:rPr>
          <w:rFonts w:asciiTheme="minorHAnsi" w:hAnsiTheme="minorHAnsi"/>
          <w:color w:val="auto"/>
        </w:rPr>
      </w:pPr>
      <w:bookmarkStart w:id="43" w:name="_Toc434584859"/>
      <w:r w:rsidRPr="007A5194">
        <w:rPr>
          <w:rFonts w:asciiTheme="minorHAnsi" w:hAnsiTheme="minorHAnsi"/>
          <w:color w:val="auto"/>
        </w:rPr>
        <w:lastRenderedPageBreak/>
        <w:t>13. Huidschimmel/ringschurft</w:t>
      </w:r>
      <w:bookmarkEnd w:id="43"/>
    </w:p>
    <w:p w:rsidR="00073943" w:rsidRPr="007A5194" w:rsidRDefault="00073943" w:rsidP="00073943">
      <w:pPr>
        <w:pStyle w:val="Normaalweb"/>
        <w:shd w:val="clear" w:color="auto" w:fill="FFFFFF"/>
        <w:spacing w:before="0" w:beforeAutospacing="0" w:after="0" w:afterAutospacing="0" w:line="180" w:lineRule="atLeast"/>
        <w:rPr>
          <w:rFonts w:asciiTheme="minorHAnsi" w:eastAsiaTheme="minorHAnsi" w:hAnsiTheme="minorHAnsi" w:cs="Arial"/>
          <w:sz w:val="22"/>
          <w:szCs w:val="22"/>
          <w:lang w:eastAsia="en-US"/>
        </w:rPr>
      </w:pPr>
      <w:r w:rsidRPr="007A5194">
        <w:rPr>
          <w:rFonts w:asciiTheme="minorHAnsi" w:eastAsiaTheme="minorHAnsi" w:hAnsiTheme="minorHAnsi" w:cs="Arial"/>
          <w:sz w:val="22"/>
          <w:szCs w:val="22"/>
          <w:lang w:eastAsia="en-US"/>
        </w:rPr>
        <w:t xml:space="preserve">Huidschimmel wordt ook wel ringschurft genoemd en wordt veroorzaakt door een schimmel. Runderen met huidschimmel hebben ringvormige plekken, vooral op de kop (rond ogen) in de hals en soms over de gehele romp. Jongvee wordt hierdoor het meest getroffen. Dieren bouwen na een infectie weerstand op tegen huidschimmel. Huidschimmel-infecties kunnen hardnekkig zijn en enkele maanden op het bedrijf heersen. Het kost veel moeite om er vanaf te komen. Ringschurft  is een zoönose. Door contact met besmette dieren kunnen ook mensen besmet raken. Dit geeft plekken op de huid met een heftig rode rand en gaat gepaard met jeuk. </w:t>
      </w:r>
    </w:p>
    <w:p w:rsidR="00073943" w:rsidRPr="007A5194" w:rsidRDefault="00073943" w:rsidP="00073943">
      <w:pPr>
        <w:spacing w:after="0"/>
        <w:rPr>
          <w:rFonts w:cs="Arial"/>
        </w:rPr>
      </w:pPr>
    </w:p>
    <w:p w:rsidR="00073943" w:rsidRPr="007A5194" w:rsidRDefault="00073943" w:rsidP="00073943">
      <w:pPr>
        <w:pStyle w:val="Lijstalinea"/>
        <w:numPr>
          <w:ilvl w:val="0"/>
          <w:numId w:val="19"/>
        </w:numPr>
        <w:autoSpaceDE w:val="0"/>
        <w:autoSpaceDN w:val="0"/>
        <w:adjustRightInd w:val="0"/>
        <w:spacing w:after="0" w:line="240" w:lineRule="auto"/>
        <w:rPr>
          <w:rFonts w:cs="Arial"/>
        </w:rPr>
      </w:pPr>
      <w:r w:rsidRPr="007A5194">
        <w:rPr>
          <w:rFonts w:cs="Arial"/>
        </w:rPr>
        <w:t xml:space="preserve">Wat is een zoönose? </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p>
    <w:p w:rsidR="00073943" w:rsidRPr="007A5194" w:rsidRDefault="00073943" w:rsidP="00073943">
      <w:pPr>
        <w:pStyle w:val="Lijstalinea"/>
        <w:numPr>
          <w:ilvl w:val="0"/>
          <w:numId w:val="19"/>
        </w:numPr>
        <w:autoSpaceDE w:val="0"/>
        <w:autoSpaceDN w:val="0"/>
        <w:adjustRightInd w:val="0"/>
        <w:spacing w:after="0" w:line="240" w:lineRule="auto"/>
        <w:rPr>
          <w:rFonts w:cs="Arial"/>
        </w:rPr>
      </w:pPr>
      <w:r w:rsidRPr="007A5194">
        <w:rPr>
          <w:rFonts w:cs="Arial"/>
        </w:rPr>
        <w:t>Huidschimmel wordt ook wel ringschurft genoemd. Vanwaar de naam ringschurft?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pStyle w:val="Lijstalinea"/>
        <w:numPr>
          <w:ilvl w:val="0"/>
          <w:numId w:val="19"/>
        </w:numPr>
        <w:autoSpaceDE w:val="0"/>
        <w:autoSpaceDN w:val="0"/>
        <w:adjustRightInd w:val="0"/>
        <w:spacing w:after="0" w:line="240" w:lineRule="auto"/>
        <w:rPr>
          <w:rFonts w:cs="Arial"/>
        </w:rPr>
      </w:pPr>
      <w:r w:rsidRPr="007A5194">
        <w:rPr>
          <w:rFonts w:cs="Arial"/>
        </w:rPr>
        <w:t>Waarom zie je ringschurft vaak bij het jongvee en minder vaak bij de oudere koeien?</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073943" w:rsidRPr="007A5194" w:rsidRDefault="00073943" w:rsidP="00073943">
      <w:pPr>
        <w:autoSpaceDE w:val="0"/>
        <w:autoSpaceDN w:val="0"/>
        <w:adjustRightInd w:val="0"/>
        <w:spacing w:after="0"/>
        <w:rPr>
          <w:rFonts w:cs="Arial"/>
        </w:rPr>
      </w:pPr>
      <w:r w:rsidRPr="007A5194">
        <w:rPr>
          <w:rFonts w:cs="Arial"/>
        </w:rPr>
        <w:t>……………………………………………………………………………………………………………</w:t>
      </w:r>
    </w:p>
    <w:p w:rsidR="00073943" w:rsidRPr="007A5194" w:rsidRDefault="00073943" w:rsidP="00073943">
      <w:pPr>
        <w:autoSpaceDE w:val="0"/>
        <w:autoSpaceDN w:val="0"/>
        <w:adjustRightInd w:val="0"/>
        <w:spacing w:after="0"/>
        <w:rPr>
          <w:rFonts w:cs="Arial"/>
        </w:rPr>
      </w:pPr>
    </w:p>
    <w:p w:rsidR="00854E72" w:rsidRPr="007A5194" w:rsidRDefault="00073943" w:rsidP="00073943">
      <w:pPr>
        <w:pStyle w:val="Lijstalinea"/>
        <w:numPr>
          <w:ilvl w:val="0"/>
          <w:numId w:val="19"/>
        </w:numPr>
        <w:spacing w:after="0" w:line="240" w:lineRule="auto"/>
        <w:rPr>
          <w:rFonts w:cs="Arial"/>
        </w:rPr>
      </w:pPr>
      <w:r w:rsidRPr="007A5194">
        <w:rPr>
          <w:rFonts w:cs="Arial"/>
          <w:noProof/>
          <w:lang w:eastAsia="nl-NL"/>
        </w:rPr>
        <w:drawing>
          <wp:anchor distT="0" distB="0" distL="114300" distR="114300" simplePos="0" relativeHeight="251692032" behindDoc="0" locked="0" layoutInCell="1" allowOverlap="1" wp14:anchorId="6CBAF9A6" wp14:editId="5C084FBC">
            <wp:simplePos x="0" y="0"/>
            <wp:positionH relativeFrom="column">
              <wp:posOffset>-205740</wp:posOffset>
            </wp:positionH>
            <wp:positionV relativeFrom="paragraph">
              <wp:posOffset>22860</wp:posOffset>
            </wp:positionV>
            <wp:extent cx="1781175" cy="1352550"/>
            <wp:effectExtent l="0" t="0" r="9525" b="0"/>
            <wp:wrapSquare wrapText="bothSides"/>
            <wp:docPr id="2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1781175" cy="1352550"/>
                    </a:xfrm>
                    <a:prstGeom prst="rect">
                      <a:avLst/>
                    </a:prstGeom>
                    <a:noFill/>
                    <a:ln w="9525">
                      <a:noFill/>
                      <a:miter lim="800000"/>
                      <a:headEnd/>
                      <a:tailEnd/>
                    </a:ln>
                  </pic:spPr>
                </pic:pic>
              </a:graphicData>
            </a:graphic>
          </wp:anchor>
        </w:drawing>
      </w:r>
      <w:r w:rsidRPr="007A5194">
        <w:rPr>
          <w:rFonts w:cs="Arial"/>
        </w:rPr>
        <w:t xml:space="preserve">Waar heeft deze pink last van? </w:t>
      </w:r>
    </w:p>
    <w:p w:rsidR="00854E72" w:rsidRPr="007A5194" w:rsidRDefault="00854E72" w:rsidP="00854E72">
      <w:pPr>
        <w:pStyle w:val="Lijstalinea"/>
        <w:spacing w:after="0" w:line="240" w:lineRule="auto"/>
        <w:rPr>
          <w:rFonts w:cs="Arial"/>
        </w:rPr>
      </w:pPr>
    </w:p>
    <w:p w:rsidR="00073943" w:rsidRPr="007A5194" w:rsidRDefault="00073943" w:rsidP="00073943">
      <w:pPr>
        <w:spacing w:after="0"/>
        <w:rPr>
          <w:rFonts w:cs="Arial"/>
        </w:rPr>
      </w:pPr>
      <w:r w:rsidRPr="007A5194">
        <w:rPr>
          <w:rFonts w:cs="Arial"/>
        </w:rPr>
        <w:t>……………………………………………………………………………</w:t>
      </w:r>
    </w:p>
    <w:p w:rsidR="003E72F7" w:rsidRPr="007A5194" w:rsidRDefault="003E72F7" w:rsidP="00073943">
      <w:pPr>
        <w:tabs>
          <w:tab w:val="left" w:pos="960"/>
        </w:tabs>
      </w:pPr>
    </w:p>
    <w:sectPr w:rsidR="003E72F7" w:rsidRPr="007A5194" w:rsidSect="0018150E">
      <w:headerReference w:type="default" r:id="rId39"/>
      <w:footerReference w:type="default" r:id="rId40"/>
      <w:footerReference w:type="first" r:id="rId4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3346B" w:rsidRDefault="00D3346B" w:rsidP="00F429FB">
      <w:pPr>
        <w:spacing w:after="0" w:line="240" w:lineRule="auto"/>
      </w:pPr>
      <w:r>
        <w:separator/>
      </w:r>
    </w:p>
  </w:endnote>
  <w:endnote w:type="continuationSeparator" w:id="0">
    <w:p w:rsidR="00D3346B" w:rsidRDefault="00D3346B" w:rsidP="00F429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JBXDBJ+Swift-Regular">
    <w:altName w:val="Swift"/>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 Narrow">
    <w:panose1 w:val="020B0606020202030204"/>
    <w:charset w:val="00"/>
    <w:family w:val="swiss"/>
    <w:pitch w:val="variable"/>
    <w:sig w:usb0="00000287" w:usb1="00000800" w:usb2="00000000" w:usb3="00000000" w:csb0="0000009F" w:csb1="00000000"/>
  </w:font>
  <w:font w:name="Swift-Ligh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40115161"/>
      <w:docPartObj>
        <w:docPartGallery w:val="Page Numbers (Bottom of Page)"/>
        <w:docPartUnique/>
      </w:docPartObj>
    </w:sdtPr>
    <w:sdtContent>
      <w:p w:rsidR="006A563C" w:rsidRDefault="006A563C">
        <w:pPr>
          <w:pStyle w:val="Voettekst"/>
          <w:jc w:val="right"/>
        </w:pPr>
        <w:r>
          <w:fldChar w:fldCharType="begin"/>
        </w:r>
        <w:r>
          <w:instrText>PAGE   \* MERGEFORMAT</w:instrText>
        </w:r>
        <w:r>
          <w:fldChar w:fldCharType="separate"/>
        </w:r>
        <w:r w:rsidR="006D680E">
          <w:rPr>
            <w:noProof/>
          </w:rPr>
          <w:t>39</w:t>
        </w:r>
        <w:r>
          <w:fldChar w:fldCharType="end"/>
        </w:r>
      </w:p>
    </w:sdtContent>
  </w:sdt>
  <w:p w:rsidR="00F429FB" w:rsidRDefault="00F429FB">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0754444"/>
      <w:docPartObj>
        <w:docPartGallery w:val="Page Numbers (Bottom of Page)"/>
        <w:docPartUnique/>
      </w:docPartObj>
    </w:sdtPr>
    <w:sdtContent>
      <w:p w:rsidR="006A563C" w:rsidRDefault="006A563C">
        <w:pPr>
          <w:pStyle w:val="Voettekst"/>
          <w:jc w:val="right"/>
        </w:pPr>
        <w:r>
          <w:fldChar w:fldCharType="begin"/>
        </w:r>
        <w:r>
          <w:instrText>PAGE   \* MERGEFORMAT</w:instrText>
        </w:r>
        <w:r>
          <w:fldChar w:fldCharType="separate"/>
        </w:r>
        <w:r w:rsidR="00297805">
          <w:rPr>
            <w:noProof/>
          </w:rPr>
          <w:t>0</w:t>
        </w:r>
        <w:r>
          <w:fldChar w:fldCharType="end"/>
        </w:r>
      </w:p>
    </w:sdtContent>
  </w:sdt>
  <w:p w:rsidR="00F429FB" w:rsidRDefault="00F429F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3346B" w:rsidRDefault="00D3346B" w:rsidP="00F429FB">
      <w:pPr>
        <w:spacing w:after="0" w:line="240" w:lineRule="auto"/>
      </w:pPr>
      <w:r>
        <w:separator/>
      </w:r>
    </w:p>
  </w:footnote>
  <w:footnote w:type="continuationSeparator" w:id="0">
    <w:p w:rsidR="00D3346B" w:rsidRDefault="00D3346B" w:rsidP="00F429F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29FB" w:rsidRDefault="00F429FB">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2" type="#_x0000_t75" style="width:11.25pt;height:11.25pt" o:bullet="t">
        <v:imagedata r:id="rId1" o:title="mso43E8"/>
      </v:shape>
    </w:pict>
  </w:numPicBullet>
  <w:abstractNum w:abstractNumId="0" w15:restartNumberingAfterBreak="0">
    <w:nsid w:val="038D568C"/>
    <w:multiLevelType w:val="hybridMultilevel"/>
    <w:tmpl w:val="9C98DB2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AE82127"/>
    <w:multiLevelType w:val="hybridMultilevel"/>
    <w:tmpl w:val="42DC7F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9951C5C"/>
    <w:multiLevelType w:val="hybridMultilevel"/>
    <w:tmpl w:val="C75EF534"/>
    <w:lvl w:ilvl="0" w:tplc="7CB8060E">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 w15:restartNumberingAfterBreak="0">
    <w:nsid w:val="1F8314F7"/>
    <w:multiLevelType w:val="hybridMultilevel"/>
    <w:tmpl w:val="DF1253D4"/>
    <w:lvl w:ilvl="0" w:tplc="7674B2C6">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3F766CB"/>
    <w:multiLevelType w:val="hybridMultilevel"/>
    <w:tmpl w:val="70284160"/>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52D2F75"/>
    <w:multiLevelType w:val="hybridMultilevel"/>
    <w:tmpl w:val="5AF84CD0"/>
    <w:lvl w:ilvl="0" w:tplc="0413000F">
      <w:start w:val="1"/>
      <w:numFmt w:val="decimal"/>
      <w:lvlText w:val="%1."/>
      <w:lvlJc w:val="left"/>
      <w:pPr>
        <w:ind w:left="720" w:hanging="360"/>
      </w:pPr>
      <w:rPr>
        <w:rFonts w:hint="default"/>
      </w:r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C250866"/>
    <w:multiLevelType w:val="hybridMultilevel"/>
    <w:tmpl w:val="4404AD36"/>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DB921EC"/>
    <w:multiLevelType w:val="hybridMultilevel"/>
    <w:tmpl w:val="0AC6CE5A"/>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8" w15:restartNumberingAfterBreak="0">
    <w:nsid w:val="45DE1CA5"/>
    <w:multiLevelType w:val="hybridMultilevel"/>
    <w:tmpl w:val="4E8232FC"/>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62C3E77"/>
    <w:multiLevelType w:val="hybridMultilevel"/>
    <w:tmpl w:val="769CD3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5733145D"/>
    <w:multiLevelType w:val="hybridMultilevel"/>
    <w:tmpl w:val="B5E0E9CE"/>
    <w:lvl w:ilvl="0" w:tplc="9DC64F18">
      <w:start w:val="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B4F25FE"/>
    <w:multiLevelType w:val="hybridMultilevel"/>
    <w:tmpl w:val="F4261C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C3C3871"/>
    <w:multiLevelType w:val="hybridMultilevel"/>
    <w:tmpl w:val="89FE57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C8935DD"/>
    <w:multiLevelType w:val="hybridMultilevel"/>
    <w:tmpl w:val="537663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CB71E60"/>
    <w:multiLevelType w:val="hybridMultilevel"/>
    <w:tmpl w:val="DEC0F8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04A5246"/>
    <w:multiLevelType w:val="hybridMultilevel"/>
    <w:tmpl w:val="7042FCB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6974665D"/>
    <w:multiLevelType w:val="hybridMultilevel"/>
    <w:tmpl w:val="B96A86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36528B4"/>
    <w:multiLevelType w:val="hybridMultilevel"/>
    <w:tmpl w:val="CD26B888"/>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4F82C24"/>
    <w:multiLevelType w:val="hybridMultilevel"/>
    <w:tmpl w:val="7B6A36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76FF5E9F"/>
    <w:multiLevelType w:val="hybridMultilevel"/>
    <w:tmpl w:val="6E202156"/>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9"/>
  </w:num>
  <w:num w:numId="2">
    <w:abstractNumId w:val="12"/>
  </w:num>
  <w:num w:numId="3">
    <w:abstractNumId w:val="3"/>
  </w:num>
  <w:num w:numId="4">
    <w:abstractNumId w:val="4"/>
  </w:num>
  <w:num w:numId="5">
    <w:abstractNumId w:val="6"/>
  </w:num>
  <w:num w:numId="6">
    <w:abstractNumId w:val="8"/>
  </w:num>
  <w:num w:numId="7">
    <w:abstractNumId w:val="0"/>
  </w:num>
  <w:num w:numId="8">
    <w:abstractNumId w:val="17"/>
  </w:num>
  <w:num w:numId="9">
    <w:abstractNumId w:val="16"/>
  </w:num>
  <w:num w:numId="10">
    <w:abstractNumId w:val="5"/>
  </w:num>
  <w:num w:numId="11">
    <w:abstractNumId w:val="10"/>
  </w:num>
  <w:num w:numId="12">
    <w:abstractNumId w:val="18"/>
  </w:num>
  <w:num w:numId="13">
    <w:abstractNumId w:val="2"/>
  </w:num>
  <w:num w:numId="14">
    <w:abstractNumId w:val="15"/>
  </w:num>
  <w:num w:numId="15">
    <w:abstractNumId w:val="9"/>
  </w:num>
  <w:num w:numId="16">
    <w:abstractNumId w:val="1"/>
  </w:num>
  <w:num w:numId="17">
    <w:abstractNumId w:val="7"/>
  </w:num>
  <w:num w:numId="18">
    <w:abstractNumId w:val="13"/>
  </w:num>
  <w:num w:numId="19">
    <w:abstractNumId w:val="11"/>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B52"/>
    <w:rsid w:val="0002690D"/>
    <w:rsid w:val="00046973"/>
    <w:rsid w:val="00057481"/>
    <w:rsid w:val="00073943"/>
    <w:rsid w:val="000B7ABC"/>
    <w:rsid w:val="0013726C"/>
    <w:rsid w:val="00166774"/>
    <w:rsid w:val="0018150E"/>
    <w:rsid w:val="001A7107"/>
    <w:rsid w:val="00297805"/>
    <w:rsid w:val="00363B52"/>
    <w:rsid w:val="003E72F7"/>
    <w:rsid w:val="00473C83"/>
    <w:rsid w:val="004D407A"/>
    <w:rsid w:val="004F1C5A"/>
    <w:rsid w:val="0055628D"/>
    <w:rsid w:val="00671791"/>
    <w:rsid w:val="006A563C"/>
    <w:rsid w:val="006D5769"/>
    <w:rsid w:val="006D680E"/>
    <w:rsid w:val="00727A17"/>
    <w:rsid w:val="007A5194"/>
    <w:rsid w:val="007F55F3"/>
    <w:rsid w:val="00854E72"/>
    <w:rsid w:val="00863B02"/>
    <w:rsid w:val="008830CE"/>
    <w:rsid w:val="008E1503"/>
    <w:rsid w:val="0098159C"/>
    <w:rsid w:val="00A14823"/>
    <w:rsid w:val="00C4276D"/>
    <w:rsid w:val="00C96F28"/>
    <w:rsid w:val="00CB000F"/>
    <w:rsid w:val="00D3346B"/>
    <w:rsid w:val="00D648E7"/>
    <w:rsid w:val="00F429FB"/>
    <w:rsid w:val="00F548CE"/>
    <w:rsid w:val="00FC7FE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F6154D0F-A9EB-4399-90D1-DC41EE5E19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63B52"/>
    <w:pPr>
      <w:spacing w:after="200" w:line="276" w:lineRule="auto"/>
    </w:pPr>
  </w:style>
  <w:style w:type="paragraph" w:styleId="Kop1">
    <w:name w:val="heading 1"/>
    <w:basedOn w:val="Standaard"/>
    <w:next w:val="Standaard"/>
    <w:link w:val="Kop1Char"/>
    <w:uiPriority w:val="9"/>
    <w:qFormat/>
    <w:rsid w:val="00363B5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Kop2">
    <w:name w:val="heading 2"/>
    <w:basedOn w:val="Standaard"/>
    <w:next w:val="Standaard"/>
    <w:link w:val="Kop2Char"/>
    <w:uiPriority w:val="9"/>
    <w:unhideWhenUsed/>
    <w:qFormat/>
    <w:rsid w:val="00363B52"/>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Kop3">
    <w:name w:val="heading 3"/>
    <w:basedOn w:val="Standaard"/>
    <w:link w:val="Kop3Char"/>
    <w:uiPriority w:val="9"/>
    <w:qFormat/>
    <w:rsid w:val="00363B52"/>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363B52"/>
    <w:rPr>
      <w:rFonts w:asciiTheme="majorHAnsi" w:eastAsiaTheme="majorEastAsia" w:hAnsiTheme="majorHAnsi" w:cstheme="majorBidi"/>
      <w:b/>
      <w:bCs/>
      <w:color w:val="2E74B5" w:themeColor="accent1" w:themeShade="BF"/>
      <w:sz w:val="28"/>
      <w:szCs w:val="28"/>
    </w:rPr>
  </w:style>
  <w:style w:type="character" w:customStyle="1" w:styleId="Kop2Char">
    <w:name w:val="Kop 2 Char"/>
    <w:basedOn w:val="Standaardalinea-lettertype"/>
    <w:link w:val="Kop2"/>
    <w:uiPriority w:val="9"/>
    <w:rsid w:val="00363B52"/>
    <w:rPr>
      <w:rFonts w:asciiTheme="majorHAnsi" w:eastAsiaTheme="majorEastAsia" w:hAnsiTheme="majorHAnsi" w:cstheme="majorBidi"/>
      <w:b/>
      <w:bCs/>
      <w:color w:val="5B9BD5" w:themeColor="accent1"/>
      <w:sz w:val="26"/>
      <w:szCs w:val="26"/>
    </w:rPr>
  </w:style>
  <w:style w:type="character" w:customStyle="1" w:styleId="Kop3Char">
    <w:name w:val="Kop 3 Char"/>
    <w:basedOn w:val="Standaardalinea-lettertype"/>
    <w:link w:val="Kop3"/>
    <w:uiPriority w:val="9"/>
    <w:rsid w:val="00363B52"/>
    <w:rPr>
      <w:rFonts w:ascii="Times New Roman" w:eastAsia="Times New Roman" w:hAnsi="Times New Roman" w:cs="Times New Roman"/>
      <w:b/>
      <w:bCs/>
      <w:sz w:val="27"/>
      <w:szCs w:val="27"/>
      <w:lang w:eastAsia="nl-NL"/>
    </w:rPr>
  </w:style>
  <w:style w:type="paragraph" w:styleId="Lijstalinea">
    <w:name w:val="List Paragraph"/>
    <w:basedOn w:val="Standaard"/>
    <w:uiPriority w:val="34"/>
    <w:qFormat/>
    <w:rsid w:val="00363B52"/>
    <w:pPr>
      <w:ind w:left="720"/>
      <w:contextualSpacing/>
    </w:pPr>
  </w:style>
  <w:style w:type="paragraph" w:styleId="Normaalweb">
    <w:name w:val="Normal (Web)"/>
    <w:basedOn w:val="Standaard"/>
    <w:uiPriority w:val="99"/>
    <w:unhideWhenUsed/>
    <w:rsid w:val="00363B52"/>
    <w:pPr>
      <w:spacing w:before="100" w:beforeAutospacing="1" w:after="100" w:afterAutospacing="1" w:line="240" w:lineRule="auto"/>
    </w:pPr>
    <w:rPr>
      <w:rFonts w:ascii="Times New Roman" w:eastAsia="Times New Roman" w:hAnsi="Times New Roman" w:cs="Times New Roman"/>
      <w:sz w:val="24"/>
      <w:szCs w:val="24"/>
      <w:lang w:eastAsia="nl-NL"/>
    </w:rPr>
  </w:style>
  <w:style w:type="table" w:styleId="Tabelraster">
    <w:name w:val="Table Grid"/>
    <w:basedOn w:val="Standaardtabel"/>
    <w:rsid w:val="004D40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E1503"/>
    <w:rPr>
      <w:color w:val="0563C1" w:themeColor="hyperlink"/>
      <w:u w:val="single"/>
    </w:rPr>
  </w:style>
  <w:style w:type="paragraph" w:customStyle="1" w:styleId="Default">
    <w:name w:val="Default"/>
    <w:rsid w:val="00073943"/>
    <w:pPr>
      <w:autoSpaceDE w:val="0"/>
      <w:autoSpaceDN w:val="0"/>
      <w:adjustRightInd w:val="0"/>
      <w:spacing w:after="0" w:line="240" w:lineRule="auto"/>
    </w:pPr>
    <w:rPr>
      <w:rFonts w:ascii="JBXDBJ+Swift-Regular" w:hAnsi="JBXDBJ+Swift-Regular" w:cs="JBXDBJ+Swift-Regular"/>
      <w:color w:val="000000"/>
      <w:sz w:val="24"/>
      <w:szCs w:val="24"/>
    </w:rPr>
  </w:style>
  <w:style w:type="paragraph" w:styleId="Geenafstand">
    <w:name w:val="No Spacing"/>
    <w:link w:val="GeenafstandChar"/>
    <w:uiPriority w:val="1"/>
    <w:qFormat/>
    <w:rsid w:val="0018150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18150E"/>
    <w:rPr>
      <w:rFonts w:eastAsiaTheme="minorEastAsia"/>
      <w:lang w:eastAsia="nl-NL"/>
    </w:rPr>
  </w:style>
  <w:style w:type="paragraph" w:styleId="Ballontekst">
    <w:name w:val="Balloon Text"/>
    <w:basedOn w:val="Standaard"/>
    <w:link w:val="BallontekstChar"/>
    <w:uiPriority w:val="99"/>
    <w:semiHidden/>
    <w:unhideWhenUsed/>
    <w:rsid w:val="008830CE"/>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8830CE"/>
    <w:rPr>
      <w:rFonts w:ascii="Segoe UI" w:hAnsi="Segoe UI" w:cs="Segoe UI"/>
      <w:sz w:val="18"/>
      <w:szCs w:val="18"/>
    </w:rPr>
  </w:style>
  <w:style w:type="paragraph" w:styleId="Koptekst">
    <w:name w:val="header"/>
    <w:basedOn w:val="Standaard"/>
    <w:link w:val="KoptekstChar"/>
    <w:uiPriority w:val="99"/>
    <w:unhideWhenUsed/>
    <w:rsid w:val="00F429F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429FB"/>
  </w:style>
  <w:style w:type="paragraph" w:styleId="Voettekst">
    <w:name w:val="footer"/>
    <w:basedOn w:val="Standaard"/>
    <w:link w:val="VoettekstChar"/>
    <w:uiPriority w:val="99"/>
    <w:unhideWhenUsed/>
    <w:rsid w:val="00F429F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429FB"/>
  </w:style>
  <w:style w:type="paragraph" w:styleId="Kopvaninhoudsopgave">
    <w:name w:val="TOC Heading"/>
    <w:basedOn w:val="Kop1"/>
    <w:next w:val="Standaard"/>
    <w:uiPriority w:val="39"/>
    <w:unhideWhenUsed/>
    <w:qFormat/>
    <w:rsid w:val="00F429FB"/>
    <w:pPr>
      <w:spacing w:before="240" w:line="259" w:lineRule="auto"/>
      <w:outlineLvl w:val="9"/>
    </w:pPr>
    <w:rPr>
      <w:b w:val="0"/>
      <w:bCs w:val="0"/>
      <w:sz w:val="32"/>
      <w:szCs w:val="32"/>
      <w:lang w:eastAsia="nl-NL"/>
    </w:rPr>
  </w:style>
  <w:style w:type="paragraph" w:styleId="Inhopg1">
    <w:name w:val="toc 1"/>
    <w:basedOn w:val="Standaard"/>
    <w:next w:val="Standaard"/>
    <w:autoRedefine/>
    <w:uiPriority w:val="39"/>
    <w:unhideWhenUsed/>
    <w:rsid w:val="00F429FB"/>
    <w:pPr>
      <w:spacing w:after="100"/>
    </w:pPr>
  </w:style>
  <w:style w:type="paragraph" w:styleId="Inhopg3">
    <w:name w:val="toc 3"/>
    <w:basedOn w:val="Standaard"/>
    <w:next w:val="Standaard"/>
    <w:autoRedefine/>
    <w:uiPriority w:val="39"/>
    <w:unhideWhenUsed/>
    <w:rsid w:val="00F429FB"/>
    <w:pPr>
      <w:spacing w:after="100"/>
      <w:ind w:left="440"/>
    </w:pPr>
  </w:style>
  <w:style w:type="paragraph" w:styleId="Inhopg2">
    <w:name w:val="toc 2"/>
    <w:basedOn w:val="Standaard"/>
    <w:next w:val="Standaard"/>
    <w:autoRedefine/>
    <w:uiPriority w:val="39"/>
    <w:unhideWhenUsed/>
    <w:rsid w:val="00F429FB"/>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0.emf"/><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9.jpe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emf"/><Relationship Id="rId36" Type="http://schemas.openxmlformats.org/officeDocument/2006/relationships/image" Target="media/image28.jpe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jpe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2.gi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yperlink" Target="http://www.gddeventer.com/templates/dispatcher.asp?page_id=viewitem&amp;opage_id=1420297&amp;itemid=1124430" TargetMode="External"/><Relationship Id="rId43" Type="http://schemas.openxmlformats.org/officeDocument/2006/relationships/glossaryDocument" Target="glossary/document.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JBXDBJ+Swift-Regular">
    <w:altName w:val="Swift"/>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 Narrow">
    <w:panose1 w:val="020B0606020202030204"/>
    <w:charset w:val="00"/>
    <w:family w:val="swiss"/>
    <w:pitch w:val="variable"/>
    <w:sig w:usb0="00000287" w:usb1="00000800" w:usb2="00000000" w:usb3="00000000" w:csb0="0000009F" w:csb1="00000000"/>
  </w:font>
  <w:font w:name="Swift-Light">
    <w:altName w:val="MS Mincho"/>
    <w:panose1 w:val="00000000000000000000"/>
    <w:charset w:val="80"/>
    <w:family w:val="auto"/>
    <w:notTrueType/>
    <w:pitch w:val="default"/>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2ABE"/>
    <w:rsid w:val="00772ABE"/>
    <w:rsid w:val="00CF359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1A5D7AEDFAEE4559BC1D8AA91658B198">
    <w:name w:val="1A5D7AEDFAEE4559BC1D8AA91658B198"/>
    <w:rsid w:val="00772ABE"/>
  </w:style>
  <w:style w:type="paragraph" w:customStyle="1" w:styleId="F7022674467D4D68A78A281085A50AF1">
    <w:name w:val="F7022674467D4D68A78A281085A50AF1"/>
    <w:rsid w:val="00772AB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BEE262-95F5-4DA0-B005-DF47DB52D1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487</TotalTime>
  <Pages>41</Pages>
  <Words>8574</Words>
  <Characters>47159</Characters>
  <Application>Microsoft Office Word</Application>
  <DocSecurity>0</DocSecurity>
  <Lines>392</Lines>
  <Paragraphs>111</Paragraphs>
  <ScaleCrop>false</ScaleCrop>
  <HeadingPairs>
    <vt:vector size="2" baseType="variant">
      <vt:variant>
        <vt:lpstr>Titel</vt:lpstr>
      </vt:variant>
      <vt:variant>
        <vt:i4>1</vt:i4>
      </vt:variant>
    </vt:vector>
  </HeadingPairs>
  <TitlesOfParts>
    <vt:vector size="1" baseType="lpstr">
      <vt:lpstr>Gezondheid – Van kalf tot vaars</vt:lpstr>
    </vt:vector>
  </TitlesOfParts>
  <Company>IT-Workz</Company>
  <LinksUpToDate>false</LinksUpToDate>
  <CharactersWithSpaces>55622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Gezondheid – Van kalf tot vaars</dc:title>
  <dc:subject/>
  <dc:creator>Kuipers, Catharina</dc:creator>
  <cp:keywords/>
  <dc:description/>
  <cp:lastModifiedBy>Annemieke Schumacher</cp:lastModifiedBy>
  <cp:revision>28</cp:revision>
  <cp:lastPrinted>2015-01-30T13:30:00Z</cp:lastPrinted>
  <dcterms:created xsi:type="dcterms:W3CDTF">2014-05-19T09:36:00Z</dcterms:created>
  <dcterms:modified xsi:type="dcterms:W3CDTF">2015-11-06T14:54:00Z</dcterms:modified>
</cp:coreProperties>
</file>