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3D3" w:rsidRDefault="003275CA">
      <w:r>
        <w:t>Inleiding bij Activiteitenvakken</w:t>
      </w:r>
    </w:p>
    <w:p w:rsidR="003275CA" w:rsidRDefault="003275CA">
      <w:r>
        <w:t>(beeldende vormgeving/audiovisuele vormgeving/podiumkust-vormgeving)</w:t>
      </w:r>
    </w:p>
    <w:p w:rsidR="003275CA" w:rsidRDefault="003275CA" w:rsidP="004E2F24">
      <w:pPr>
        <w:pStyle w:val="Geenafstand"/>
      </w:pPr>
      <w:r>
        <w:t>Met activiteiten kun je allerlei doelen van cliënten verwezenlijken. Dit geldt voor alle doelgroepen. Je zet activiteiten op – sociaal, motorisch, creatief, en gericht op ontwikkeling – aangepast op de ondersteuningsvraag en het niveau van de doelgroep.</w:t>
      </w:r>
    </w:p>
    <w:p w:rsidR="004E2F24" w:rsidRDefault="004E2F24" w:rsidP="004E2F24">
      <w:pPr>
        <w:pStyle w:val="Geenafstand"/>
      </w:pPr>
    </w:p>
    <w:p w:rsidR="002104CC" w:rsidRPr="004E2F24" w:rsidRDefault="003275CA" w:rsidP="004E2F24">
      <w:pPr>
        <w:pStyle w:val="Geenafstand"/>
      </w:pPr>
      <w:r w:rsidRPr="004E2F24">
        <w:t xml:space="preserve">Bij dit thema ga je </w:t>
      </w:r>
      <w:r w:rsidR="002104CC" w:rsidRPr="004E2F24">
        <w:t>zelf ervaren wat activiteiten voor jou betekenen.</w:t>
      </w:r>
    </w:p>
    <w:p w:rsidR="00763CFD" w:rsidRPr="004E2F24" w:rsidRDefault="002104CC" w:rsidP="004E2F24">
      <w:pPr>
        <w:pStyle w:val="Geenafstand"/>
      </w:pPr>
      <w:r w:rsidRPr="004E2F24">
        <w:t xml:space="preserve">Je gaat </w:t>
      </w:r>
      <w:r w:rsidR="003275CA" w:rsidRPr="004E2F24">
        <w:t xml:space="preserve">een collagevoorstelling maken. </w:t>
      </w:r>
      <w:r w:rsidR="00DB38DB" w:rsidRPr="004E2F24">
        <w:t xml:space="preserve">Een collagevoorstelling is een live presentatie voor publiek </w:t>
      </w:r>
      <w:r w:rsidR="00763CFD" w:rsidRPr="004E2F24">
        <w:t>.</w:t>
      </w:r>
    </w:p>
    <w:p w:rsidR="00763CFD" w:rsidRPr="004E2F24" w:rsidRDefault="004E2F24" w:rsidP="004E2F24">
      <w:pPr>
        <w:pStyle w:val="Geenafstand"/>
      </w:pPr>
      <w:r w:rsidRPr="004E2F24">
        <w:t xml:space="preserve">Je voegt verschillende onderdelen samen </w:t>
      </w:r>
      <w:r w:rsidR="00763CFD" w:rsidRPr="004E2F24">
        <w:t xml:space="preserve">die </w:t>
      </w:r>
      <w:r w:rsidRPr="004E2F24">
        <w:t xml:space="preserve">met elkaar </w:t>
      </w:r>
      <w:r w:rsidR="00763CFD" w:rsidRPr="004E2F24">
        <w:t>één voorstelling worden.</w:t>
      </w:r>
    </w:p>
    <w:p w:rsidR="004E2F24" w:rsidRPr="004E2F24" w:rsidRDefault="00763CFD" w:rsidP="004E2F24">
      <w:pPr>
        <w:pStyle w:val="Geenafstand"/>
      </w:pPr>
      <w:r w:rsidRPr="004E2F24">
        <w:t xml:space="preserve">Het is een voorstelling van </w:t>
      </w:r>
      <w:r w:rsidR="00DB38DB" w:rsidRPr="004E2F24">
        <w:t xml:space="preserve">verschillende onderdelen die </w:t>
      </w:r>
      <w:r w:rsidR="00EE1C2F" w:rsidRPr="004E2F24">
        <w:t>met fantasielijm aan elkaar geplakt worden.</w:t>
      </w:r>
      <w:r w:rsidRPr="004E2F24">
        <w:t xml:space="preserve"> </w:t>
      </w:r>
    </w:p>
    <w:p w:rsidR="00CB6B9D" w:rsidRDefault="00CB6B9D" w:rsidP="004E2F24">
      <w:pPr>
        <w:pStyle w:val="Geenafstand"/>
      </w:pPr>
    </w:p>
    <w:p w:rsidR="003275CA" w:rsidRDefault="00D50A24" w:rsidP="004E2F24">
      <w:pPr>
        <w:pStyle w:val="Geenafstand"/>
      </w:pPr>
      <w:r>
        <w:t>M</w:t>
      </w:r>
      <w:r w:rsidR="003275CA">
        <w:t>et de docent bespreek je aan welke inhoud (kennis/toepassen) er behoefte is. Dit doe je op basis van de onderzoeksvragen die je tijdens de PIT lessen hebt geformuleerd.</w:t>
      </w:r>
    </w:p>
    <w:p w:rsidR="003275CA" w:rsidRDefault="003275CA">
      <w:r>
        <w:t xml:space="preserve">Voorbeeld: een leervraag als: ‘wat kan ik?’’  heeft ook een relatie met: ‘hoe gebruik ik mijn stem en lichaam op een </w:t>
      </w:r>
      <w:r w:rsidR="006579B7">
        <w:t>expressieve</w:t>
      </w:r>
      <w:r>
        <w:t xml:space="preserve"> manier”.</w:t>
      </w:r>
    </w:p>
    <w:p w:rsidR="002104CC" w:rsidRDefault="002104CC"/>
    <w:p w:rsidR="003275CA" w:rsidRDefault="003275CA">
      <w:r>
        <w:t>Collagevoorstelling met 4 van 7 expressieve activiteiten</w:t>
      </w:r>
    </w:p>
    <w:p w:rsidR="006579B7" w:rsidRDefault="004E2F24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AEFA9E9" wp14:editId="17563267">
            <wp:simplePos x="0" y="0"/>
            <wp:positionH relativeFrom="margin">
              <wp:posOffset>2893060</wp:posOffset>
            </wp:positionH>
            <wp:positionV relativeFrom="margin">
              <wp:posOffset>4055745</wp:posOffset>
            </wp:positionV>
            <wp:extent cx="1511935" cy="187134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z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Toneel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Muziek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Dans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Audiovisuele vormgeving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Voorlezen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Strip</w:t>
      </w:r>
    </w:p>
    <w:p w:rsidR="003275CA" w:rsidRDefault="003275CA" w:rsidP="003275CA">
      <w:pPr>
        <w:pStyle w:val="Lijstalinea"/>
        <w:numPr>
          <w:ilvl w:val="0"/>
          <w:numId w:val="1"/>
        </w:numPr>
      </w:pPr>
      <w:r>
        <w:t>Maskerspel</w:t>
      </w:r>
    </w:p>
    <w:p w:rsidR="00CB6B9D" w:rsidRDefault="00CB6B9D" w:rsidP="00CB6B9D"/>
    <w:p w:rsidR="00CB6B9D" w:rsidRDefault="00CB6B9D" w:rsidP="00CB6B9D"/>
    <w:p w:rsidR="003275CA" w:rsidRDefault="003275CA" w:rsidP="003275CA">
      <w:r>
        <w:t xml:space="preserve">Bij een klas van 28 studenten wordt </w:t>
      </w:r>
      <w:r w:rsidR="00EC12C5">
        <w:t xml:space="preserve">men </w:t>
      </w:r>
      <w:r>
        <w:t>opgedeeld in 2 groepen van 14 personen (klas A en B). Beide groepen maken apart van elkaar een eigen collagevoorstelling van 20 minuten. Binnen de groep van 14 personen kunnen de studenten zich opdelen in subgroepen.</w:t>
      </w:r>
    </w:p>
    <w:p w:rsidR="00CB6B9D" w:rsidRDefault="00CB6B9D" w:rsidP="003275CA">
      <w:r>
        <w:t>De</w:t>
      </w:r>
      <w:bookmarkStart w:id="0" w:name="_GoBack"/>
      <w:bookmarkEnd w:id="0"/>
      <w:r w:rsidR="00EC12C5">
        <w:t xml:space="preserve"> collagevoorstelling is een presentatie voor een publiek van 4 expressieve activiteiten. </w:t>
      </w:r>
      <w:r>
        <w:t xml:space="preserve"> </w:t>
      </w:r>
      <w:r w:rsidR="00EC12C5">
        <w:t>In les 1 t/m 4 train je 7 soorten activiteiten. De spelers kiezen uit de training 4 activiteiten. Vanaf les 4 bedenken de spelers een leer</w:t>
      </w:r>
      <w:r>
        <w:t>vraag, en ontwikkelen ze ideeën bij vier expressieve activiteiten.</w:t>
      </w:r>
    </w:p>
    <w:p w:rsidR="003275CA" w:rsidRDefault="00EC12C5" w:rsidP="003275CA">
      <w:r>
        <w:t xml:space="preserve"> Ze maken een draaiboek waarin ruimte is om te werken aan hun leervraag. Ze repeteren aan een collagevoorstelling die live wordt opgevoerd voor publiek.</w:t>
      </w:r>
    </w:p>
    <w:p w:rsidR="00EC12C5" w:rsidRDefault="00EC12C5" w:rsidP="003275CA"/>
    <w:sectPr w:rsidR="00EC1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04FE5"/>
    <w:multiLevelType w:val="hybridMultilevel"/>
    <w:tmpl w:val="FA9A95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CA"/>
    <w:rsid w:val="001453D3"/>
    <w:rsid w:val="002104CC"/>
    <w:rsid w:val="003275CA"/>
    <w:rsid w:val="004E2F24"/>
    <w:rsid w:val="006579B7"/>
    <w:rsid w:val="00763CFD"/>
    <w:rsid w:val="00CB6B9D"/>
    <w:rsid w:val="00D50A24"/>
    <w:rsid w:val="00DB38DB"/>
    <w:rsid w:val="00EC12C5"/>
    <w:rsid w:val="00E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27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75C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275CA"/>
    <w:pPr>
      <w:ind w:left="720"/>
      <w:contextualSpacing/>
    </w:pPr>
  </w:style>
  <w:style w:type="paragraph" w:styleId="Geenafstand">
    <w:name w:val="No Spacing"/>
    <w:uiPriority w:val="1"/>
    <w:qFormat/>
    <w:rsid w:val="004E2F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27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75C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275CA"/>
    <w:pPr>
      <w:ind w:left="720"/>
      <w:contextualSpacing/>
    </w:pPr>
  </w:style>
  <w:style w:type="paragraph" w:styleId="Geenafstand">
    <w:name w:val="No Spacing"/>
    <w:uiPriority w:val="1"/>
    <w:qFormat/>
    <w:rsid w:val="004E2F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767E-9E05-430C-B8D9-B3B7D3E5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EF25990D</Template>
  <TotalTime>38</TotalTime>
  <Pages>1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Romijn,J.</dc:creator>
  <cp:lastModifiedBy>Romijn,J.</cp:lastModifiedBy>
  <cp:revision>8</cp:revision>
  <dcterms:created xsi:type="dcterms:W3CDTF">2016-04-19T19:01:00Z</dcterms:created>
  <dcterms:modified xsi:type="dcterms:W3CDTF">2016-04-19T19:39:00Z</dcterms:modified>
</cp:coreProperties>
</file>