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5A6" w:rsidRPr="00C5133A" w:rsidRDefault="00C5133A" w:rsidP="00C5133A">
      <w:pPr>
        <w:pStyle w:val="Geenafstand"/>
        <w:rPr>
          <w:b/>
        </w:rPr>
      </w:pPr>
      <w:r w:rsidRPr="00C5133A">
        <w:rPr>
          <w:b/>
        </w:rPr>
        <w:t>Een gesprek voeren, hoe doe je dat?</w:t>
      </w:r>
    </w:p>
    <w:p w:rsidR="00C5133A" w:rsidRDefault="00C5133A" w:rsidP="00C5133A">
      <w:pPr>
        <w:pStyle w:val="Geenafstand"/>
      </w:pPr>
    </w:p>
    <w:p w:rsidR="00C5133A" w:rsidRDefault="00C5133A" w:rsidP="00C5133A">
      <w:pPr>
        <w:pStyle w:val="Geenafstand"/>
      </w:pPr>
      <w:r>
        <w:t>Jullie gaan nadat jullie verschillende materialen hebben uitgeprobeerd en verschillende constructies hebben gebouwd een keuze maken voor een ontwerp. Om deze keuze te kunnen maken moet je praten over jullie ideeën. Let hierbij op de volgende dingen:</w:t>
      </w:r>
    </w:p>
    <w:p w:rsidR="00C5133A" w:rsidRDefault="00C5133A" w:rsidP="00C5133A">
      <w:pPr>
        <w:pStyle w:val="Geenafstand"/>
      </w:pPr>
    </w:p>
    <w:p w:rsidR="00C5133A" w:rsidRDefault="00C5133A" w:rsidP="00C5133A">
      <w:pPr>
        <w:pStyle w:val="Geenafstand"/>
        <w:numPr>
          <w:ilvl w:val="0"/>
          <w:numId w:val="1"/>
        </w:numPr>
      </w:pPr>
      <w:r>
        <w:t>Vertel elkaar wat jouw idee is.</w:t>
      </w:r>
    </w:p>
    <w:p w:rsidR="00C5133A" w:rsidRDefault="00C5133A" w:rsidP="00C5133A">
      <w:pPr>
        <w:pStyle w:val="Geenafstand"/>
        <w:numPr>
          <w:ilvl w:val="0"/>
          <w:numId w:val="1"/>
        </w:numPr>
      </w:pPr>
      <w:r>
        <w:t xml:space="preserve">Leg uit waarom je het idee goed vindt. </w:t>
      </w:r>
    </w:p>
    <w:p w:rsidR="00C5133A" w:rsidRDefault="00C5133A" w:rsidP="00C5133A">
      <w:pPr>
        <w:pStyle w:val="Geenafstand"/>
        <w:numPr>
          <w:ilvl w:val="0"/>
          <w:numId w:val="1"/>
        </w:numPr>
      </w:pPr>
      <w:r>
        <w:t>Luister naar elkaar en laat elkaar uitpraten.</w:t>
      </w:r>
    </w:p>
    <w:p w:rsidR="00C5133A" w:rsidRDefault="00C5133A" w:rsidP="00C5133A">
      <w:pPr>
        <w:pStyle w:val="Geenafstand"/>
        <w:numPr>
          <w:ilvl w:val="0"/>
          <w:numId w:val="1"/>
        </w:numPr>
      </w:pPr>
      <w:r>
        <w:t xml:space="preserve">Stel vragen aan elkaar. Bv. Waarom vind je dat een goed idee? Wat denk jij? Wat wil jij? </w:t>
      </w:r>
    </w:p>
    <w:p w:rsidR="00C5133A" w:rsidRDefault="00C5133A" w:rsidP="00C5133A">
      <w:pPr>
        <w:pStyle w:val="Geenafstand"/>
      </w:pPr>
    </w:p>
    <w:p w:rsidR="00C5133A" w:rsidRDefault="00C5133A" w:rsidP="00C5133A">
      <w:pPr>
        <w:pStyle w:val="Geenafstand"/>
      </w:pPr>
    </w:p>
    <w:p w:rsidR="00C5133A" w:rsidRDefault="00C5133A" w:rsidP="00C5133A">
      <w:pPr>
        <w:pStyle w:val="Geenafstand"/>
      </w:pPr>
    </w:p>
    <w:p w:rsidR="00C5133A" w:rsidRDefault="00C5133A" w:rsidP="00C5133A">
      <w:pPr>
        <w:pStyle w:val="Geenafstand"/>
      </w:pPr>
    </w:p>
    <w:p w:rsidR="00C5133A" w:rsidRPr="00C5133A" w:rsidRDefault="00C5133A" w:rsidP="00C5133A">
      <w:pPr>
        <w:pStyle w:val="Geenafstand"/>
        <w:rPr>
          <w:b/>
        </w:rPr>
      </w:pPr>
      <w:r w:rsidRPr="00C5133A">
        <w:rPr>
          <w:b/>
        </w:rPr>
        <w:t>Een brug op schaal bouwen</w:t>
      </w:r>
    </w:p>
    <w:p w:rsidR="00C5133A" w:rsidRDefault="00C5133A" w:rsidP="00C5133A">
      <w:pPr>
        <w:pStyle w:val="Geenafstand"/>
      </w:pPr>
    </w:p>
    <w:p w:rsidR="00C5133A" w:rsidRDefault="00C5133A" w:rsidP="00C5133A">
      <w:pPr>
        <w:pStyle w:val="Geenafstand"/>
      </w:pPr>
      <w:r>
        <w:t xml:space="preserve">Jullie gaan een brug bouwen. Deze kun je niet op ware grote bouwen. Dat zou niet passen hier in de school en niet met de materialen die je nu hebt. </w:t>
      </w:r>
    </w:p>
    <w:p w:rsidR="00C5133A" w:rsidRDefault="00C5133A" w:rsidP="00C5133A">
      <w:pPr>
        <w:pStyle w:val="Geenafstand"/>
      </w:pPr>
      <w:r>
        <w:t xml:space="preserve">Daarom bouwen jullie op schaal. Kijk maar eens goed naar de kaarten in een atlas, deze zijn ook op schaal gemaakt. Dat houdt in dat je het verkleint, zodat je het wel kunt tekenen of bouwen. </w:t>
      </w:r>
    </w:p>
    <w:p w:rsidR="00093040" w:rsidRDefault="00C5133A" w:rsidP="00C5133A">
      <w:pPr>
        <w:pStyle w:val="Geenafstand"/>
      </w:pPr>
      <w:r>
        <w:t xml:space="preserve">Bij een kaart is 1 cm bijvoorbeeld in werkelijkheid 20.000 cm. </w:t>
      </w:r>
    </w:p>
    <w:p w:rsidR="00093040" w:rsidRDefault="00C5133A" w:rsidP="00C5133A">
      <w:pPr>
        <w:pStyle w:val="Geenafstand"/>
      </w:pPr>
      <w:r>
        <w:t>Om dit te kunnen doen heb je een liniaal nodig.</w:t>
      </w:r>
    </w:p>
    <w:p w:rsidR="00093040" w:rsidRDefault="00093040" w:rsidP="00C5133A">
      <w:pPr>
        <w:pStyle w:val="Geenafstand"/>
      </w:pPr>
    </w:p>
    <w:p w:rsidR="00093040" w:rsidRDefault="00C5133A" w:rsidP="00C5133A">
      <w:pPr>
        <w:pStyle w:val="Geenafstand"/>
      </w:pPr>
      <w:r w:rsidRPr="00093040">
        <w:rPr>
          <w:bdr w:val="single" w:sz="4" w:space="0" w:color="auto"/>
        </w:rPr>
        <w:t xml:space="preserve"> Je zou bijvoorbeeld</w:t>
      </w:r>
      <w:r w:rsidR="00093040" w:rsidRPr="00093040">
        <w:rPr>
          <w:bdr w:val="single" w:sz="4" w:space="0" w:color="auto"/>
        </w:rPr>
        <w:t xml:space="preserve"> als schaal deze kunnen gebruiken: </w:t>
      </w:r>
      <w:r w:rsidR="00093040" w:rsidRPr="00093040">
        <w:rPr>
          <w:b/>
          <w:bdr w:val="single" w:sz="4" w:space="0" w:color="auto"/>
        </w:rPr>
        <w:t>1 cm is 100 cm</w:t>
      </w:r>
      <w:r w:rsidR="00093040" w:rsidRPr="00093040">
        <w:rPr>
          <w:bdr w:val="single" w:sz="4" w:space="0" w:color="auto"/>
        </w:rPr>
        <w:t>.</w:t>
      </w:r>
      <w:r w:rsidR="00093040">
        <w:t xml:space="preserve"> </w:t>
      </w:r>
    </w:p>
    <w:p w:rsidR="00093040" w:rsidRDefault="00093040" w:rsidP="00C5133A">
      <w:pPr>
        <w:pStyle w:val="Geenafstand"/>
      </w:pPr>
    </w:p>
    <w:p w:rsidR="00C5133A" w:rsidRDefault="00093040" w:rsidP="00C5133A">
      <w:pPr>
        <w:pStyle w:val="Geenafstand"/>
      </w:pPr>
      <w:r>
        <w:t xml:space="preserve">Dat betekent dus dat 1 cm in werkelijkheid 1 meter is. Je kunt er ook voor kiezen om de brug groter te maken: dus </w:t>
      </w:r>
      <w:r w:rsidRPr="00093040">
        <w:rPr>
          <w:b/>
        </w:rPr>
        <w:t>1 cm is 50 cm</w:t>
      </w:r>
      <w:r>
        <w:t xml:space="preserve">. Dan wordt de brug twee keer zo groot. </w:t>
      </w:r>
    </w:p>
    <w:p w:rsidR="00093040" w:rsidRDefault="00093040" w:rsidP="00C5133A">
      <w:pPr>
        <w:pStyle w:val="Geenafstand"/>
      </w:pPr>
    </w:p>
    <w:p w:rsidR="00093040" w:rsidRDefault="00093040" w:rsidP="00C5133A">
      <w:pPr>
        <w:pStyle w:val="Geenafstand"/>
      </w:pPr>
    </w:p>
    <w:sectPr w:rsidR="00093040" w:rsidSect="00E815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71891"/>
    <w:multiLevelType w:val="hybridMultilevel"/>
    <w:tmpl w:val="2780B958"/>
    <w:lvl w:ilvl="0" w:tplc="7A9C24F4">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5133A"/>
    <w:rsid w:val="00093040"/>
    <w:rsid w:val="009122B5"/>
    <w:rsid w:val="00A676D8"/>
    <w:rsid w:val="00C5133A"/>
    <w:rsid w:val="00E815A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15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5133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1036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van Hoorn</dc:creator>
  <cp:keywords/>
  <dc:description/>
  <cp:lastModifiedBy>Annika van Hoorn</cp:lastModifiedBy>
  <cp:revision>1</cp:revision>
  <dcterms:created xsi:type="dcterms:W3CDTF">2015-11-02T12:45:00Z</dcterms:created>
  <dcterms:modified xsi:type="dcterms:W3CDTF">2015-11-02T13:04:00Z</dcterms:modified>
</cp:coreProperties>
</file>