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DC2B80">
        <w:rPr>
          <w:rFonts w:ascii="Arial Narrow" w:hAnsi="Arial Narrow"/>
          <w:b/>
          <w:sz w:val="44"/>
          <w:szCs w:val="44"/>
        </w:rPr>
        <w:t>7</w:t>
      </w:r>
      <w:r w:rsidRPr="00B2650D">
        <w:rPr>
          <w:rFonts w:ascii="Arial Narrow" w:hAnsi="Arial Narrow"/>
          <w:b/>
        </w:rPr>
        <w:t xml:space="preserve"> </w:t>
      </w:r>
      <w:r w:rsidR="00DC2B80">
        <w:rPr>
          <w:rFonts w:ascii="Arial Narrow" w:hAnsi="Arial Narrow"/>
          <w:b/>
        </w:rPr>
        <w:t>economische dimensie</w:t>
      </w:r>
    </w:p>
    <w:p w:rsidR="006B5316" w:rsidRDefault="00487F49" w:rsidP="006B5316">
      <w:pPr>
        <w:pStyle w:val="aanduidingbladsoort"/>
      </w:pPr>
      <w:r>
        <w:t xml:space="preserve">portfolio-opdracht </w:t>
      </w:r>
      <w:r w:rsidR="00525D8D">
        <w:rPr>
          <w:sz w:val="36"/>
          <w:szCs w:val="36"/>
        </w:rPr>
        <w:t>5</w:t>
      </w:r>
      <w:r>
        <w:t xml:space="preserve"> – </w:t>
      </w:r>
      <w:r w:rsidR="00525D8D">
        <w:t>consument en markt</w:t>
      </w:r>
      <w:r w:rsidR="00684D6B">
        <w:t xml:space="preserve"> </w:t>
      </w:r>
    </w:p>
    <w:p w:rsidR="00DC77F0" w:rsidRDefault="00DC77F0" w:rsidP="006B5316">
      <w:pPr>
        <w:pStyle w:val="aanduidingbladsoort"/>
      </w:pPr>
    </w:p>
    <w:p w:rsidR="00487F49" w:rsidRDefault="00487F49" w:rsidP="00487F49">
      <w:pPr>
        <w:pStyle w:val="Kop3"/>
        <w:rPr>
          <w:b/>
          <w:i w:val="0"/>
        </w:rPr>
      </w:pPr>
      <w:r w:rsidRPr="00487F49">
        <w:rPr>
          <w:b/>
          <w:i w:val="0"/>
        </w:rPr>
        <w:t>Beantwoord de vragen</w:t>
      </w:r>
    </w:p>
    <w:p w:rsidR="00525D8D" w:rsidRDefault="00525D8D" w:rsidP="00525D8D">
      <w:pPr>
        <w:pStyle w:val="Lijstalinea"/>
        <w:numPr>
          <w:ilvl w:val="0"/>
          <w:numId w:val="5"/>
        </w:numPr>
        <w:tabs>
          <w:tab w:val="left" w:pos="284"/>
        </w:tabs>
        <w:spacing w:after="200"/>
        <w:ind w:left="284" w:right="0" w:hanging="284"/>
      </w:pPr>
      <w:r>
        <w:t>Wat vind je van je van de verdeling van je uitgaven (zie werkblad 2</w:t>
      </w:r>
      <w:r>
        <w:t xml:space="preserve"> van de bijlage </w:t>
      </w:r>
      <w:r w:rsidRPr="00525D8D">
        <w:rPr>
          <w:i/>
        </w:rPr>
        <w:t>Bestedingspatroon</w:t>
      </w:r>
      <w:r>
        <w:t>)?</w:t>
      </w:r>
    </w:p>
    <w:p w:rsidR="00525D8D" w:rsidRDefault="00525D8D" w:rsidP="00525D8D">
      <w:pPr>
        <w:tabs>
          <w:tab w:val="left" w:pos="770"/>
        </w:tabs>
        <w:spacing w:after="200"/>
        <w:ind w:right="0"/>
        <w:rPr>
          <w:i/>
          <w:color w:val="222A35" w:themeColor="text2" w:themeShade="80"/>
        </w:rPr>
      </w:pPr>
      <w:r w:rsidRPr="00525D8D">
        <w:rPr>
          <w:i/>
          <w:color w:val="222A35" w:themeColor="text2" w:themeShade="8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525D8D">
        <w:rPr>
          <w:i/>
          <w:color w:val="222A35" w:themeColor="text2" w:themeShade="80"/>
        </w:rPr>
        <w:instrText xml:space="preserve"> FORMTEXT </w:instrText>
      </w:r>
      <w:r w:rsidRPr="00525D8D">
        <w:rPr>
          <w:i/>
          <w:color w:val="222A35" w:themeColor="text2" w:themeShade="80"/>
        </w:rPr>
      </w:r>
      <w:r w:rsidRPr="00525D8D">
        <w:rPr>
          <w:i/>
          <w:color w:val="222A35" w:themeColor="text2" w:themeShade="80"/>
        </w:rPr>
        <w:fldChar w:fldCharType="separate"/>
      </w:r>
      <w:r w:rsidRPr="00525D8D">
        <w:rPr>
          <w:i/>
          <w:noProof/>
          <w:color w:val="222A35" w:themeColor="text2" w:themeShade="80"/>
        </w:rPr>
        <w:t> </w:t>
      </w:r>
      <w:r w:rsidRPr="00525D8D">
        <w:rPr>
          <w:i/>
          <w:noProof/>
          <w:color w:val="222A35" w:themeColor="text2" w:themeShade="80"/>
        </w:rPr>
        <w:t> </w:t>
      </w:r>
      <w:r w:rsidRPr="00525D8D">
        <w:rPr>
          <w:i/>
          <w:noProof/>
          <w:color w:val="222A35" w:themeColor="text2" w:themeShade="80"/>
        </w:rPr>
        <w:t> </w:t>
      </w:r>
      <w:r w:rsidRPr="00525D8D">
        <w:rPr>
          <w:i/>
          <w:noProof/>
          <w:color w:val="222A35" w:themeColor="text2" w:themeShade="80"/>
        </w:rPr>
        <w:t> </w:t>
      </w:r>
      <w:r w:rsidRPr="00525D8D">
        <w:rPr>
          <w:i/>
          <w:noProof/>
          <w:color w:val="222A35" w:themeColor="text2" w:themeShade="80"/>
        </w:rPr>
        <w:t> </w:t>
      </w:r>
      <w:r w:rsidRPr="00525D8D">
        <w:rPr>
          <w:i/>
          <w:color w:val="222A35" w:themeColor="text2" w:themeShade="80"/>
        </w:rPr>
        <w:fldChar w:fldCharType="end"/>
      </w:r>
      <w:bookmarkEnd w:id="0"/>
    </w:p>
    <w:p w:rsidR="00525D8D" w:rsidRDefault="00525D8D" w:rsidP="00525D8D">
      <w:pPr>
        <w:pStyle w:val="Lijstalinea"/>
        <w:tabs>
          <w:tab w:val="left" w:pos="284"/>
        </w:tabs>
        <w:spacing w:after="200"/>
        <w:ind w:left="284" w:right="0"/>
      </w:pPr>
    </w:p>
    <w:p w:rsidR="00525D8D" w:rsidRDefault="00525D8D" w:rsidP="00525D8D">
      <w:pPr>
        <w:pStyle w:val="Lijstalinea"/>
        <w:numPr>
          <w:ilvl w:val="0"/>
          <w:numId w:val="5"/>
        </w:numPr>
        <w:tabs>
          <w:tab w:val="left" w:pos="284"/>
        </w:tabs>
        <w:spacing w:after="200"/>
        <w:ind w:left="284" w:right="0" w:hanging="284"/>
      </w:pPr>
      <w:r>
        <w:t>Houd jij iedere maand geld over, of kom je geld tekort?</w:t>
      </w:r>
      <w:r w:rsidRPr="00A7569E">
        <w:t xml:space="preserve"> </w:t>
      </w:r>
      <w:r>
        <w:t xml:space="preserve">Leg uit hoe je hiermee omgaat. </w:t>
      </w:r>
      <w:r>
        <w:t>Gebruik minimaal 50 woorden.</w:t>
      </w:r>
    </w:p>
    <w:p w:rsidR="00525D8D" w:rsidRDefault="00525D8D" w:rsidP="00525D8D">
      <w:pPr>
        <w:tabs>
          <w:tab w:val="left" w:pos="770"/>
        </w:tabs>
        <w:spacing w:after="200"/>
        <w:ind w:right="0"/>
        <w:rPr>
          <w:i/>
          <w:color w:val="222A35" w:themeColor="text2" w:themeShade="80"/>
        </w:rPr>
      </w:pPr>
      <w:r w:rsidRPr="00525D8D">
        <w:rPr>
          <w:i/>
          <w:color w:val="222A35" w:themeColor="text2" w:themeShade="8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25D8D">
        <w:rPr>
          <w:i/>
          <w:color w:val="222A35" w:themeColor="text2" w:themeShade="80"/>
        </w:rPr>
        <w:instrText xml:space="preserve"> FORMTEXT </w:instrText>
      </w:r>
      <w:r w:rsidRPr="00525D8D">
        <w:rPr>
          <w:i/>
          <w:color w:val="222A35" w:themeColor="text2" w:themeShade="80"/>
        </w:rPr>
      </w:r>
      <w:r w:rsidRPr="00525D8D">
        <w:rPr>
          <w:i/>
          <w:color w:val="222A35" w:themeColor="text2" w:themeShade="80"/>
        </w:rPr>
        <w:fldChar w:fldCharType="separate"/>
      </w:r>
      <w:r w:rsidRPr="00525D8D">
        <w:rPr>
          <w:i/>
          <w:noProof/>
          <w:color w:val="222A35" w:themeColor="text2" w:themeShade="80"/>
        </w:rPr>
        <w:t> </w:t>
      </w:r>
      <w:r w:rsidRPr="00525D8D">
        <w:rPr>
          <w:i/>
          <w:noProof/>
          <w:color w:val="222A35" w:themeColor="text2" w:themeShade="80"/>
        </w:rPr>
        <w:t> </w:t>
      </w:r>
      <w:r w:rsidRPr="00525D8D">
        <w:rPr>
          <w:i/>
          <w:noProof/>
          <w:color w:val="222A35" w:themeColor="text2" w:themeShade="80"/>
        </w:rPr>
        <w:t> </w:t>
      </w:r>
      <w:r w:rsidRPr="00525D8D">
        <w:rPr>
          <w:i/>
          <w:noProof/>
          <w:color w:val="222A35" w:themeColor="text2" w:themeShade="80"/>
        </w:rPr>
        <w:t> </w:t>
      </w:r>
      <w:r w:rsidRPr="00525D8D">
        <w:rPr>
          <w:i/>
          <w:noProof/>
          <w:color w:val="222A35" w:themeColor="text2" w:themeShade="80"/>
        </w:rPr>
        <w:t> </w:t>
      </w:r>
      <w:r w:rsidRPr="00525D8D">
        <w:rPr>
          <w:i/>
          <w:color w:val="222A35" w:themeColor="text2" w:themeShade="80"/>
        </w:rPr>
        <w:fldChar w:fldCharType="end"/>
      </w:r>
    </w:p>
    <w:p w:rsidR="00525D8D" w:rsidRDefault="00525D8D" w:rsidP="00525D8D">
      <w:pPr>
        <w:tabs>
          <w:tab w:val="left" w:pos="770"/>
        </w:tabs>
        <w:spacing w:after="200"/>
        <w:ind w:right="0"/>
        <w:rPr>
          <w:i/>
          <w:color w:val="222A35" w:themeColor="text2" w:themeShade="80"/>
        </w:rPr>
      </w:pPr>
    </w:p>
    <w:p w:rsidR="00525D8D" w:rsidRDefault="00525D8D" w:rsidP="00525D8D">
      <w:pPr>
        <w:pStyle w:val="Lijstalinea"/>
        <w:numPr>
          <w:ilvl w:val="0"/>
          <w:numId w:val="5"/>
        </w:numPr>
        <w:tabs>
          <w:tab w:val="left" w:pos="284"/>
        </w:tabs>
        <w:spacing w:after="200"/>
        <w:ind w:left="284" w:right="0" w:hanging="284"/>
      </w:pPr>
      <w:r>
        <w:t>Wat zou jij willen of moeten veranderen aan je bestedingspatroon?</w:t>
      </w:r>
    </w:p>
    <w:p w:rsidR="00525D8D" w:rsidRPr="00525D8D" w:rsidRDefault="00525D8D" w:rsidP="00525D8D">
      <w:pPr>
        <w:tabs>
          <w:tab w:val="left" w:pos="770"/>
        </w:tabs>
        <w:spacing w:after="200"/>
        <w:ind w:right="0"/>
        <w:rPr>
          <w:i/>
          <w:color w:val="222A35" w:themeColor="text2" w:themeShade="80"/>
        </w:rPr>
      </w:pPr>
      <w:r w:rsidRPr="00525D8D">
        <w:rPr>
          <w:i/>
          <w:color w:val="222A35" w:themeColor="text2" w:themeShade="8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25D8D">
        <w:rPr>
          <w:i/>
          <w:color w:val="222A35" w:themeColor="text2" w:themeShade="80"/>
        </w:rPr>
        <w:instrText xml:space="preserve"> FORMTEXT </w:instrText>
      </w:r>
      <w:r w:rsidRPr="00525D8D">
        <w:rPr>
          <w:i/>
          <w:color w:val="222A35" w:themeColor="text2" w:themeShade="80"/>
        </w:rPr>
        <w:fldChar w:fldCharType="separate"/>
      </w:r>
      <w:bookmarkStart w:id="1" w:name="_GoBack"/>
      <w:r w:rsidRPr="00525D8D">
        <w:rPr>
          <w:noProof/>
        </w:rPr>
        <w:t> </w:t>
      </w:r>
      <w:r w:rsidRPr="00525D8D">
        <w:rPr>
          <w:noProof/>
        </w:rPr>
        <w:t> </w:t>
      </w:r>
      <w:r w:rsidRPr="00525D8D">
        <w:rPr>
          <w:noProof/>
        </w:rPr>
        <w:t> </w:t>
      </w:r>
      <w:r w:rsidRPr="00525D8D">
        <w:rPr>
          <w:noProof/>
        </w:rPr>
        <w:t> </w:t>
      </w:r>
      <w:r w:rsidRPr="00525D8D">
        <w:rPr>
          <w:noProof/>
        </w:rPr>
        <w:t> </w:t>
      </w:r>
      <w:bookmarkEnd w:id="1"/>
      <w:r w:rsidRPr="00525D8D">
        <w:rPr>
          <w:i/>
          <w:color w:val="222A35" w:themeColor="text2" w:themeShade="80"/>
        </w:rPr>
        <w:fldChar w:fldCharType="end"/>
      </w:r>
    </w:p>
    <w:p w:rsidR="00525D8D" w:rsidRPr="00525D8D" w:rsidRDefault="00525D8D" w:rsidP="00525D8D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/>
        </w:rPr>
      </w:pPr>
    </w:p>
    <w:sectPr w:rsidR="00525D8D" w:rsidRPr="00525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F764CC"/>
    <w:multiLevelType w:val="hybridMultilevel"/>
    <w:tmpl w:val="6DD26F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+A/RCKvDhBLEQHyqqUQ7WQlSTUusTSYJ9oC1IbEmooOYp6LjdcxRoQJhqZnDNouSvDfAPkFtpk5PZQ71ZKgbQw==" w:salt="k98nwi3MkZ84Td3F0pL+7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D6200"/>
    <w:rsid w:val="000E4780"/>
    <w:rsid w:val="001811F5"/>
    <w:rsid w:val="00286C38"/>
    <w:rsid w:val="002D2448"/>
    <w:rsid w:val="002D7F14"/>
    <w:rsid w:val="00487F49"/>
    <w:rsid w:val="00525D8D"/>
    <w:rsid w:val="0065688E"/>
    <w:rsid w:val="00684D6B"/>
    <w:rsid w:val="006B5316"/>
    <w:rsid w:val="006E17BC"/>
    <w:rsid w:val="00872379"/>
    <w:rsid w:val="00880FB7"/>
    <w:rsid w:val="009F6B95"/>
    <w:rsid w:val="00A01911"/>
    <w:rsid w:val="00A15873"/>
    <w:rsid w:val="00A601A1"/>
    <w:rsid w:val="00B2650D"/>
    <w:rsid w:val="00BA69C7"/>
    <w:rsid w:val="00BB0B70"/>
    <w:rsid w:val="00BC2E8C"/>
    <w:rsid w:val="00C64EC6"/>
    <w:rsid w:val="00CD0B9C"/>
    <w:rsid w:val="00DB51C4"/>
    <w:rsid w:val="00DC2B80"/>
    <w:rsid w:val="00DC77F0"/>
    <w:rsid w:val="00E4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E17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E17B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2015-07-22T08:30:00Z</dcterms:created>
  <dcterms:modified xsi:type="dcterms:W3CDTF">2015-07-22T08:30:00Z</dcterms:modified>
</cp:coreProperties>
</file>