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D98" w:rsidRPr="00921D98" w:rsidRDefault="00921D98" w:rsidP="00921D98">
      <w:pPr>
        <w:autoSpaceDE/>
        <w:autoSpaceDN/>
        <w:spacing w:line="240" w:lineRule="auto"/>
        <w:ind w:left="0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r w:rsidRPr="00921D98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>Naam:</w:t>
      </w:r>
      <w:r w:rsidRPr="00921D98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921D98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921D98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921D98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921D98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921D98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921D98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  <w:t>Groep:</w:t>
      </w:r>
    </w:p>
    <w:p w:rsidR="00921D98" w:rsidRPr="00921D98" w:rsidRDefault="00921D98" w:rsidP="00921D98">
      <w:pPr>
        <w:widowControl w:val="0"/>
        <w:autoSpaceDE/>
        <w:autoSpaceDN/>
        <w:spacing w:line="240" w:lineRule="auto"/>
        <w:ind w:left="0"/>
        <w:rPr>
          <w:rFonts w:eastAsia="Times New Roman" w:cs="Times New Roman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921D98" w:rsidRPr="00921D98" w:rsidTr="00FC4D97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921D98" w:rsidRPr="00921D98" w:rsidRDefault="00921D98" w:rsidP="00921D98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</w:p>
          <w:p w:rsidR="00921D98" w:rsidRPr="00921D98" w:rsidRDefault="00921D98" w:rsidP="00921D98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AGRESSIEHANTERING</w:t>
            </w:r>
          </w:p>
        </w:tc>
        <w:tc>
          <w:tcPr>
            <w:tcW w:w="3031" w:type="dxa"/>
            <w:gridSpan w:val="7"/>
            <w:shd w:val="clear" w:color="auto" w:fill="000000"/>
          </w:tcPr>
          <w:p w:rsidR="00921D98" w:rsidRPr="00921D98" w:rsidRDefault="00921D98" w:rsidP="00921D98">
            <w:pPr>
              <w:autoSpaceDE/>
              <w:autoSpaceDN/>
              <w:spacing w:line="240" w:lineRule="auto"/>
              <w:ind w:left="0"/>
              <w:jc w:val="center"/>
              <w:rPr>
                <w:rFonts w:ascii="Calibri" w:eastAsia="SimSun" w:hAnsi="Calibri"/>
                <w:b/>
                <w:bCs/>
                <w:sz w:val="22"/>
                <w:szCs w:val="22"/>
                <w:lang w:eastAsia="zh-CN"/>
              </w:rPr>
            </w:pPr>
          </w:p>
          <w:p w:rsidR="00921D98" w:rsidRPr="00921D98" w:rsidRDefault="00921D98" w:rsidP="00921D98">
            <w:pPr>
              <w:autoSpaceDE/>
              <w:autoSpaceDN/>
              <w:spacing w:line="240" w:lineRule="auto"/>
              <w:ind w:left="0"/>
              <w:jc w:val="center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  <w:r w:rsidRPr="00921D98"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921D98" w:rsidRPr="00921D98" w:rsidTr="00FC4D97">
        <w:tc>
          <w:tcPr>
            <w:tcW w:w="6689" w:type="dxa"/>
            <w:gridSpan w:val="3"/>
            <w:vMerge/>
            <w:shd w:val="clear" w:color="auto" w:fill="000000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921D98" w:rsidRPr="00921D98" w:rsidRDefault="00921D98" w:rsidP="00921D98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921D98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921D98" w:rsidRPr="00921D98" w:rsidRDefault="00921D98" w:rsidP="00921D98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921D98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921D98" w:rsidRPr="00921D98" w:rsidRDefault="00921D98" w:rsidP="00921D98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921D98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921D98" w:rsidRPr="00921D98" w:rsidRDefault="00921D98" w:rsidP="00921D98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921D98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921D98" w:rsidRPr="00921D98" w:rsidTr="003775F1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D98" w:rsidRPr="00921D98" w:rsidRDefault="00921D98" w:rsidP="00921D98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921D98">
              <w:rPr>
                <w:rFonts w:ascii="Calibri" w:eastAsia="SimSun" w:hAnsi="Calibri"/>
                <w:b/>
                <w:bCs/>
                <w:lang w:eastAsia="zh-CN"/>
              </w:rPr>
              <w:t>Blijf rustig:</w:t>
            </w:r>
          </w:p>
        </w:tc>
      </w:tr>
      <w:tr w:rsidR="00921D98" w:rsidRPr="00921D98" w:rsidTr="00FC4D97">
        <w:tc>
          <w:tcPr>
            <w:tcW w:w="900" w:type="dxa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921D98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921D98">
              <w:rPr>
                <w:rFonts w:ascii="Calibri" w:eastAsia="SimSun" w:hAnsi="Calibri"/>
                <w:lang w:eastAsia="zh-CN"/>
              </w:rPr>
              <w:t xml:space="preserve">Je haalt rustig en diep </w:t>
            </w:r>
            <w:bookmarkStart w:id="0" w:name="_GoBack"/>
            <w:bookmarkEnd w:id="0"/>
            <w:r w:rsidRPr="00921D98">
              <w:rPr>
                <w:rFonts w:ascii="Calibri" w:eastAsia="SimSun" w:hAnsi="Calibri"/>
                <w:lang w:eastAsia="zh-CN"/>
              </w:rPr>
              <w:t>adem.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921D98" w:rsidRPr="00921D98" w:rsidTr="00FC4D97">
        <w:tc>
          <w:tcPr>
            <w:tcW w:w="900" w:type="dxa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921D98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760" w:type="dxa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921D98">
              <w:rPr>
                <w:rFonts w:ascii="Calibri" w:eastAsia="SimSun" w:hAnsi="Calibri"/>
                <w:lang w:eastAsia="zh-CN"/>
              </w:rPr>
              <w:t>Je maakt een ontspannen, alerte indruk.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921D98" w:rsidRPr="00921D98" w:rsidTr="00FC4D97">
        <w:tc>
          <w:tcPr>
            <w:tcW w:w="900" w:type="dxa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921D98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760" w:type="dxa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921D98">
              <w:rPr>
                <w:rFonts w:ascii="Calibri" w:eastAsia="SimSun" w:hAnsi="Calibri"/>
                <w:lang w:eastAsia="zh-CN"/>
              </w:rPr>
              <w:t>Je kijkt de ander aan.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921D98" w:rsidRPr="00921D98" w:rsidTr="00FC4D97">
        <w:tc>
          <w:tcPr>
            <w:tcW w:w="900" w:type="dxa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921D98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760" w:type="dxa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921D98">
              <w:rPr>
                <w:rFonts w:ascii="Calibri" w:eastAsia="SimSun" w:hAnsi="Calibri"/>
                <w:lang w:eastAsia="zh-CN"/>
              </w:rPr>
              <w:t>Je beweegt zo weinig mogelijk.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921D98" w:rsidRPr="00921D98" w:rsidTr="00FC4D97">
        <w:tc>
          <w:tcPr>
            <w:tcW w:w="900" w:type="dxa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921D98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760" w:type="dxa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921D98">
              <w:rPr>
                <w:rFonts w:ascii="Calibri" w:eastAsia="SimSun" w:hAnsi="Calibri"/>
                <w:lang w:eastAsia="zh-CN"/>
              </w:rPr>
              <w:t>Je houdt afstand tot de ander.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921D98" w:rsidRPr="00921D98" w:rsidTr="00FC4D97">
        <w:tc>
          <w:tcPr>
            <w:tcW w:w="900" w:type="dxa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921D98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760" w:type="dxa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921D98">
              <w:rPr>
                <w:rFonts w:ascii="Calibri" w:eastAsia="SimSun" w:hAnsi="Calibri"/>
                <w:lang w:eastAsia="zh-CN"/>
              </w:rPr>
              <w:t>Je maakt geen gebruik van macht.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921D98" w:rsidRPr="00921D98" w:rsidTr="00FC4D97">
        <w:tc>
          <w:tcPr>
            <w:tcW w:w="900" w:type="dxa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921D98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760" w:type="dxa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921D98">
              <w:rPr>
                <w:rFonts w:ascii="Calibri" w:eastAsia="SimSun" w:hAnsi="Calibri"/>
                <w:lang w:eastAsia="zh-CN"/>
              </w:rPr>
              <w:t>Je schakelt hulp in als de situatie escaleert.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921D98" w:rsidRPr="00921D98" w:rsidTr="00E600BB">
        <w:tc>
          <w:tcPr>
            <w:tcW w:w="9720" w:type="dxa"/>
            <w:gridSpan w:val="10"/>
          </w:tcPr>
          <w:p w:rsidR="00921D98" w:rsidRPr="00921D98" w:rsidRDefault="00921D98" w:rsidP="00921D98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921D98">
              <w:rPr>
                <w:rFonts w:ascii="Calibri" w:eastAsia="SimSun" w:hAnsi="Calibri"/>
                <w:b/>
                <w:bCs/>
                <w:lang w:eastAsia="zh-CN"/>
              </w:rPr>
              <w:t>Agressiehantering door ‘’meeveren’’</w:t>
            </w:r>
          </w:p>
        </w:tc>
      </w:tr>
      <w:tr w:rsidR="00921D98" w:rsidRPr="00921D98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921D98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921D98">
              <w:rPr>
                <w:rFonts w:ascii="Calibri" w:eastAsia="SimSun" w:hAnsi="Calibri"/>
                <w:lang w:eastAsia="zh-CN"/>
              </w:rPr>
              <w:t>0 Je noemt de naam van de ander.</w:t>
            </w:r>
          </w:p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921D98">
              <w:rPr>
                <w:rFonts w:ascii="Calibri" w:eastAsia="SimSun" w:hAnsi="Calibri"/>
                <w:lang w:eastAsia="zh-CN"/>
              </w:rPr>
              <w:t>0 Je houdt je stem laag en kalm.</w:t>
            </w:r>
          </w:p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921D98">
              <w:rPr>
                <w:rFonts w:ascii="Calibri" w:eastAsia="SimSun" w:hAnsi="Calibri"/>
                <w:lang w:eastAsia="zh-CN"/>
              </w:rPr>
              <w:t>0 Je praat rustig en niet te veel</w:t>
            </w:r>
          </w:p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921D98">
              <w:rPr>
                <w:rFonts w:ascii="Calibri" w:eastAsia="SimSun" w:hAnsi="Calibri"/>
                <w:lang w:eastAsia="zh-CN"/>
              </w:rPr>
              <w:t>0 Je geeft ik-boodschappen.</w:t>
            </w:r>
          </w:p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921D98">
              <w:rPr>
                <w:rFonts w:ascii="Calibri" w:eastAsia="SimSun" w:hAnsi="Calibri"/>
                <w:lang w:eastAsia="zh-CN"/>
              </w:rPr>
              <w:t>0 Je laat de ander vertellen wat hem dwarszit (ventileren).</w:t>
            </w:r>
          </w:p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921D98">
              <w:rPr>
                <w:rFonts w:ascii="Calibri" w:eastAsia="SimSun" w:hAnsi="Calibri"/>
                <w:lang w:eastAsia="zh-CN"/>
              </w:rPr>
              <w:t>0 Je zwijgt en analyseert het verhaal terwijl je luistert.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921D98" w:rsidRPr="00921D98" w:rsidTr="00964D03">
        <w:tc>
          <w:tcPr>
            <w:tcW w:w="9720" w:type="dxa"/>
            <w:gridSpan w:val="10"/>
          </w:tcPr>
          <w:p w:rsidR="00921D98" w:rsidRPr="00921D98" w:rsidRDefault="00921D98" w:rsidP="00921D98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921D98">
              <w:rPr>
                <w:rFonts w:ascii="Calibri" w:eastAsia="SimSun" w:hAnsi="Calibri"/>
                <w:b/>
                <w:bCs/>
                <w:lang w:eastAsia="zh-CN"/>
              </w:rPr>
              <w:t>Agressiehantering door ‘’normeren’’</w:t>
            </w:r>
          </w:p>
        </w:tc>
      </w:tr>
      <w:tr w:rsidR="00921D98" w:rsidRPr="00921D98" w:rsidTr="00FC4D97">
        <w:tc>
          <w:tcPr>
            <w:tcW w:w="900" w:type="dxa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921D98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5760" w:type="dxa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921D98">
              <w:rPr>
                <w:rFonts w:ascii="Calibri" w:eastAsia="SimSun" w:hAnsi="Calibri"/>
                <w:lang w:eastAsia="zh-CN"/>
              </w:rPr>
              <w:t xml:space="preserve">0 Je negeert het gedrag tot een zeker moment. </w:t>
            </w:r>
          </w:p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921D98">
              <w:rPr>
                <w:rFonts w:ascii="Calibri" w:eastAsia="SimSun" w:hAnsi="Calibri"/>
                <w:lang w:eastAsia="zh-CN"/>
              </w:rPr>
              <w:t>0 Je komt in actie als een ‘’trigger’’ je tolerantiegrens overschrijdt.</w:t>
            </w:r>
          </w:p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921D98">
              <w:rPr>
                <w:rFonts w:ascii="Calibri" w:eastAsia="SimSun" w:hAnsi="Calibri"/>
                <w:lang w:eastAsia="zh-CN"/>
              </w:rPr>
              <w:t>0 Je roept de ander rustig en duidelijk tot de orde.</w:t>
            </w:r>
          </w:p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921D98">
              <w:rPr>
                <w:rFonts w:ascii="Calibri" w:eastAsia="SimSun" w:hAnsi="Calibri"/>
                <w:lang w:eastAsia="zh-CN"/>
              </w:rPr>
              <w:t>0 Je stelt de ander voor een keuze: of … of …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921D98" w:rsidRPr="00921D98" w:rsidTr="00975BA4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D98" w:rsidRPr="00921D98" w:rsidRDefault="00921D98" w:rsidP="00921D98">
            <w:pPr>
              <w:autoSpaceDE/>
              <w:autoSpaceDN/>
              <w:spacing w:line="240" w:lineRule="auto"/>
              <w:ind w:left="0"/>
              <w:rPr>
                <w:rFonts w:asciiTheme="minorHAnsi" w:eastAsia="SimSun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921D98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Kom er op terug:</w:t>
            </w:r>
          </w:p>
        </w:tc>
      </w:tr>
      <w:tr w:rsidR="00921D98" w:rsidRPr="00921D98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921D98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921D98">
              <w:rPr>
                <w:rFonts w:ascii="Calibri" w:eastAsia="SimSun" w:hAnsi="Calibri"/>
                <w:lang w:eastAsia="zh-CN"/>
              </w:rPr>
              <w:t>Je vraagt na afloop wat heeft geleid tot deze situatie.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921D98" w:rsidRPr="00921D98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921D98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921D98">
              <w:rPr>
                <w:rFonts w:ascii="Calibri" w:eastAsia="SimSun" w:hAnsi="Calibri"/>
                <w:lang w:eastAsia="zh-CN"/>
              </w:rPr>
              <w:t>Je maakt je eigen benadering bespreekbaar.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921D98" w:rsidRPr="00921D98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921D98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 xml:space="preserve">11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921D98">
              <w:rPr>
                <w:rFonts w:ascii="Calibri" w:eastAsia="SimSun" w:hAnsi="Calibri"/>
                <w:lang w:eastAsia="zh-CN"/>
              </w:rPr>
              <w:t>Je stelt vragen of doet voorstellen hoe hier in een nieuwe situatie mee om te gaan.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D98" w:rsidRPr="00921D98" w:rsidRDefault="00921D98" w:rsidP="00921D98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</w:tbl>
    <w:p w:rsidR="00B95720" w:rsidRDefault="00921D98">
      <w:r w:rsidRPr="00921D98">
        <w:rPr>
          <w:rFonts w:ascii="Times New Roman" w:eastAsia="SimSun" w:hAnsi="Times New Roman" w:cs="Times New Roman"/>
          <w:sz w:val="24"/>
          <w:szCs w:val="24"/>
          <w:lang w:eastAsia="zh-CN"/>
        </w:rPr>
        <w:br w:type="page"/>
      </w:r>
    </w:p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D98"/>
    <w:rsid w:val="000F5087"/>
    <w:rsid w:val="003308A2"/>
    <w:rsid w:val="00921D98"/>
    <w:rsid w:val="00956C79"/>
    <w:rsid w:val="00B95720"/>
    <w:rsid w:val="00D20895"/>
    <w:rsid w:val="00DA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20895"/>
    <w:pPr>
      <w:autoSpaceDE w:val="0"/>
      <w:autoSpaceDN w:val="0"/>
      <w:spacing w:after="0" w:line="280" w:lineRule="atLeast"/>
      <w:ind w:left="567"/>
    </w:pPr>
    <w:rPr>
      <w:rFonts w:ascii="Arial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20895"/>
    <w:pPr>
      <w:autoSpaceDE w:val="0"/>
      <w:autoSpaceDN w:val="0"/>
      <w:spacing w:after="0" w:line="280" w:lineRule="atLeast"/>
      <w:ind w:left="567"/>
    </w:pPr>
    <w:rPr>
      <w:rFonts w:ascii="Arial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256B54B1</Template>
  <TotalTime>0</TotalTime>
  <Pages>2</Pages>
  <Words>178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2</cp:revision>
  <dcterms:created xsi:type="dcterms:W3CDTF">2013-07-18T09:17:00Z</dcterms:created>
  <dcterms:modified xsi:type="dcterms:W3CDTF">2013-07-18T09:17:00Z</dcterms:modified>
</cp:coreProperties>
</file>