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F5C81" w:rsidRDefault="009F5C81" w:rsidP="004F02FB">
      <w:pPr>
        <w:pStyle w:val="opsomming"/>
        <w:rPr>
          <w:rFonts w:cs="Arial"/>
        </w:rPr>
      </w:pPr>
      <w:bookmarkStart w:id="0" w:name="fokdoel"/>
      <w:bookmarkEnd w:id="0"/>
    </w:p>
    <w:tbl>
      <w:tblPr>
        <w:tblW w:w="8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1"/>
        <w:gridCol w:w="7158"/>
      </w:tblGrid>
      <w:tr w:rsidR="00D156A2" w:rsidRPr="0095214D" w:rsidTr="00D519CD">
        <w:tc>
          <w:tcPr>
            <w:tcW w:w="1701" w:type="dxa"/>
            <w:tcBorders>
              <w:top w:val="nil"/>
              <w:left w:val="nil"/>
              <w:bottom w:val="nil"/>
              <w:right w:val="nil"/>
            </w:tcBorders>
          </w:tcPr>
          <w:p w:rsidR="00D156A2" w:rsidRPr="0095214D" w:rsidRDefault="00D156A2" w:rsidP="00D519CD">
            <w:pPr>
              <w:pStyle w:val="bundeltitel"/>
              <w:jc w:val="center"/>
              <w:rPr>
                <w:rFonts w:cs="Arial"/>
                <w:sz w:val="28"/>
              </w:rPr>
            </w:pPr>
            <w:r w:rsidRPr="0095214D">
              <w:rPr>
                <w:rFonts w:cs="Arial"/>
                <w:sz w:val="28"/>
              </w:rPr>
              <w:t>taak</w:t>
            </w:r>
          </w:p>
        </w:tc>
        <w:tc>
          <w:tcPr>
            <w:tcW w:w="7158" w:type="dxa"/>
            <w:tcBorders>
              <w:top w:val="nil"/>
              <w:left w:val="nil"/>
              <w:bottom w:val="single" w:sz="4" w:space="0" w:color="auto"/>
              <w:right w:val="nil"/>
            </w:tcBorders>
          </w:tcPr>
          <w:p w:rsidR="00D156A2" w:rsidRPr="0095214D" w:rsidRDefault="00D156A2" w:rsidP="00D519CD">
            <w:pPr>
              <w:pStyle w:val="bundeltitel"/>
              <w:rPr>
                <w:rFonts w:cs="Arial"/>
                <w:sz w:val="28"/>
              </w:rPr>
            </w:pPr>
          </w:p>
        </w:tc>
      </w:tr>
      <w:tr w:rsidR="00D156A2" w:rsidRPr="0095214D" w:rsidTr="00D519CD">
        <w:trPr>
          <w:trHeight w:val="1756"/>
        </w:trPr>
        <w:tc>
          <w:tcPr>
            <w:tcW w:w="8859" w:type="dxa"/>
            <w:gridSpan w:val="2"/>
            <w:tcBorders>
              <w:top w:val="nil"/>
              <w:left w:val="nil"/>
              <w:bottom w:val="nil"/>
              <w:right w:val="nil"/>
            </w:tcBorders>
            <w:shd w:val="clear" w:color="auto" w:fill="auto"/>
          </w:tcPr>
          <w:p w:rsidR="00D156A2" w:rsidRPr="0095214D" w:rsidRDefault="00512E49" w:rsidP="00D519CD">
            <w:pPr>
              <w:pStyle w:val="bundeltitel"/>
              <w:jc w:val="center"/>
              <w:rPr>
                <w:rFonts w:cs="Arial"/>
              </w:rPr>
            </w:pPr>
            <w:r>
              <w:rPr>
                <w:rFonts w:cs="Arial"/>
                <w:noProof/>
                <w:sz w:val="28"/>
              </w:rPr>
              <mc:AlternateContent>
                <mc:Choice Requires="wps">
                  <w:drawing>
                    <wp:anchor distT="0" distB="0" distL="114300" distR="114300" simplePos="0" relativeHeight="251670528" behindDoc="1" locked="0" layoutInCell="1" allowOverlap="1">
                      <wp:simplePos x="0" y="0"/>
                      <wp:positionH relativeFrom="column">
                        <wp:posOffset>48260</wp:posOffset>
                      </wp:positionH>
                      <wp:positionV relativeFrom="paragraph">
                        <wp:posOffset>58420</wp:posOffset>
                      </wp:positionV>
                      <wp:extent cx="914400" cy="980440"/>
                      <wp:effectExtent l="19050" t="19050" r="0" b="0"/>
                      <wp:wrapNone/>
                      <wp:docPr id="14" name="Rechthoek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0" cy="980440"/>
                              </a:xfrm>
                              <a:prstGeom prst="rect">
                                <a:avLst/>
                              </a:prstGeom>
                              <a:solidFill>
                                <a:srgbClr val="B2B2B2"/>
                              </a:solidFill>
                              <a:ln w="38100">
                                <a:solidFill>
                                  <a:srgbClr val="333333"/>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3576EB" id="Rechthoek 14" o:spid="_x0000_s1026" style="position:absolute;margin-left:3.8pt;margin-top:4.6pt;width:1in;height:77.2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" fillcolor="#b2b2b2" strokecolor="#333" strokeweight="3pt"/>
                  </w:pict>
                </mc:Fallback>
              </mc:AlternateContent>
            </w:r>
          </w:p>
          <w:p w:rsidR="00D156A2" w:rsidRPr="0095214D" w:rsidRDefault="008611F9" w:rsidP="00D519CD">
            <w:pPr>
              <w:pStyle w:val="bundeltitel"/>
              <w:tabs>
                <w:tab w:val="left" w:pos="602"/>
                <w:tab w:val="left" w:pos="1701"/>
              </w:tabs>
              <w:rPr>
                <w:rFonts w:cs="Arial"/>
              </w:rPr>
            </w:pPr>
            <w:r>
              <w:rPr>
                <w:rFonts w:cs="Arial"/>
              </w:rPr>
              <w:tab/>
              <w:t>9</w:t>
            </w:r>
            <w:r w:rsidR="004C2F5C">
              <w:rPr>
                <w:rFonts w:cs="Arial"/>
              </w:rPr>
              <w:t>.</w:t>
            </w:r>
            <w:r w:rsidR="004C2F5C">
              <w:rPr>
                <w:rFonts w:cs="Arial"/>
              </w:rPr>
              <w:tab/>
              <w:t xml:space="preserve"> </w:t>
            </w:r>
            <w:r>
              <w:rPr>
                <w:rFonts w:cs="Arial"/>
              </w:rPr>
              <w:t>Uiergezondheid</w:t>
            </w:r>
          </w:p>
        </w:tc>
      </w:tr>
    </w:tbl>
    <w:p w:rsidR="00D156A2" w:rsidRDefault="00D156A2" w:rsidP="00D85226"/>
    <w:p w:rsidR="00FE6041" w:rsidRPr="00FE6041" w:rsidRDefault="008611F9" w:rsidP="00FE6041">
      <w:pPr>
        <w:pStyle w:val="Kop1"/>
        <w:rPr>
          <w:lang w:val="nl-NL"/>
        </w:rPr>
      </w:pPr>
      <w:bookmarkStart w:id="1" w:name="_Toc484938648"/>
      <w:r>
        <w:rPr>
          <w:lang w:val="nl-NL"/>
        </w:rPr>
        <w:t>Taak 9</w:t>
      </w:r>
      <w:r w:rsidR="00FE6041" w:rsidRPr="00FE6041">
        <w:rPr>
          <w:lang w:val="nl-NL"/>
        </w:rPr>
        <w:t xml:space="preserve">. </w:t>
      </w:r>
      <w:r>
        <w:rPr>
          <w:lang w:val="nl-NL"/>
        </w:rPr>
        <w:t>Uiergezondheid</w:t>
      </w:r>
      <w:r w:rsidR="00FE6041" w:rsidRPr="00FE6041">
        <w:rPr>
          <w:lang w:val="nl-NL"/>
        </w:rPr>
        <w:t>: plan, do, check &amp; act</w:t>
      </w:r>
      <w:bookmarkEnd w:id="1"/>
    </w:p>
    <w:p w:rsidR="00FE6041" w:rsidRPr="00BE17A8" w:rsidRDefault="00FE6041" w:rsidP="00D85226"/>
    <w:p w:rsidR="00D156A2" w:rsidRPr="00D30C36" w:rsidRDefault="00D156A2" w:rsidP="00D156A2">
      <w:pPr>
        <w:rPr>
          <w:rFonts w:cs="Arial"/>
          <w:b/>
          <w:bCs/>
          <w:sz w:val="22"/>
          <w:szCs w:val="22"/>
        </w:rPr>
      </w:pPr>
      <w:r w:rsidRPr="00D30C36">
        <w:rPr>
          <w:rFonts w:cs="Arial"/>
          <w:b/>
          <w:bCs/>
          <w:sz w:val="22"/>
          <w:szCs w:val="22"/>
        </w:rPr>
        <w:t>plan</w:t>
      </w:r>
    </w:p>
    <w:tbl>
      <w:tblPr>
        <w:tblW w:w="8733" w:type="dxa"/>
        <w:tblInd w:w="1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4"/>
        <w:gridCol w:w="7249"/>
      </w:tblGrid>
      <w:tr w:rsidR="00D156A2" w:rsidRPr="00853F03" w:rsidTr="001C3A99">
        <w:tc>
          <w:tcPr>
            <w:tcW w:w="1484" w:type="dxa"/>
            <w:tcBorders>
              <w:bottom w:val="single" w:sz="18" w:space="0" w:color="FFFFFF"/>
              <w:right w:val="nil"/>
            </w:tcBorders>
            <w:shd w:val="clear" w:color="auto" w:fill="000000"/>
            <w:vAlign w:val="center"/>
          </w:tcPr>
          <w:p w:rsidR="00D156A2" w:rsidRPr="008611F9" w:rsidRDefault="00D156A2" w:rsidP="00D519CD">
            <w:pPr>
              <w:jc w:val="right"/>
              <w:rPr>
                <w:rFonts w:cs="Arial"/>
                <w:b/>
                <w:bCs/>
                <w:sz w:val="22"/>
                <w:szCs w:val="22"/>
              </w:rPr>
            </w:pPr>
            <w:r w:rsidRPr="008611F9">
              <w:rPr>
                <w:rFonts w:cs="Arial"/>
                <w:b/>
                <w:bCs/>
                <w:sz w:val="22"/>
                <w:szCs w:val="22"/>
              </w:rPr>
              <w:t>resultaat</w:t>
            </w:r>
          </w:p>
        </w:tc>
        <w:tc>
          <w:tcPr>
            <w:tcW w:w="7249" w:type="dxa"/>
            <w:tcBorders>
              <w:left w:val="nil"/>
            </w:tcBorders>
            <w:shd w:val="clear" w:color="auto" w:fill="auto"/>
          </w:tcPr>
          <w:p w:rsidR="00ED4D61" w:rsidRPr="00ED4D61" w:rsidRDefault="00ED4D61" w:rsidP="00ED4D61">
            <w:pPr>
              <w:rPr>
                <w:rFonts w:cs="Arial"/>
                <w:sz w:val="22"/>
                <w:szCs w:val="22"/>
              </w:rPr>
            </w:pPr>
            <w:r w:rsidRPr="00ED4D61">
              <w:rPr>
                <w:rFonts w:cs="Arial"/>
                <w:sz w:val="22"/>
                <w:szCs w:val="22"/>
              </w:rPr>
              <w:t>Je kan benoemen welke soorten uierontsteking er zijn.</w:t>
            </w:r>
          </w:p>
          <w:p w:rsidR="00ED4D61" w:rsidRPr="00ED4D61" w:rsidRDefault="00ED4D61" w:rsidP="00ED4D61">
            <w:pPr>
              <w:rPr>
                <w:rFonts w:cs="Arial"/>
                <w:sz w:val="22"/>
                <w:szCs w:val="22"/>
              </w:rPr>
            </w:pPr>
            <w:r w:rsidRPr="00ED4D61">
              <w:rPr>
                <w:rFonts w:cs="Arial"/>
                <w:sz w:val="22"/>
                <w:szCs w:val="22"/>
              </w:rPr>
              <w:t>Je kan uitleggen hoe een koe uierontsteking krijgt.</w:t>
            </w:r>
          </w:p>
          <w:p w:rsidR="00ED4D61" w:rsidRPr="00ED4D61" w:rsidRDefault="00ED4D61" w:rsidP="00ED4D61">
            <w:pPr>
              <w:rPr>
                <w:rFonts w:cs="Arial"/>
                <w:sz w:val="22"/>
                <w:szCs w:val="22"/>
              </w:rPr>
            </w:pPr>
            <w:r w:rsidRPr="00ED4D61">
              <w:rPr>
                <w:rFonts w:cs="Arial"/>
                <w:sz w:val="22"/>
                <w:szCs w:val="22"/>
              </w:rPr>
              <w:t>Je weet hoe je uierontsteking kan voorkomen.</w:t>
            </w:r>
          </w:p>
          <w:p w:rsidR="00D156A2" w:rsidRPr="00853F03" w:rsidRDefault="00ED4D61" w:rsidP="00ED4D61">
            <w:pPr>
              <w:rPr>
                <w:rFonts w:cs="Arial"/>
                <w:sz w:val="22"/>
                <w:szCs w:val="22"/>
                <w:highlight w:val="yellow"/>
              </w:rPr>
            </w:pPr>
            <w:r w:rsidRPr="00ED4D61">
              <w:rPr>
                <w:rFonts w:cs="Arial"/>
                <w:sz w:val="22"/>
                <w:szCs w:val="22"/>
              </w:rPr>
              <w:t>Je kan uitleggen hoe je uierontsteking kan behandelen.</w:t>
            </w:r>
          </w:p>
        </w:tc>
      </w:tr>
      <w:tr w:rsidR="00D156A2" w:rsidRPr="00853F03" w:rsidTr="00D519CD">
        <w:tc>
          <w:tcPr>
            <w:tcW w:w="1484" w:type="dxa"/>
            <w:tcBorders>
              <w:bottom w:val="single" w:sz="18" w:space="0" w:color="FFFFFF"/>
              <w:right w:val="nil"/>
            </w:tcBorders>
            <w:shd w:val="clear" w:color="auto" w:fill="000000"/>
            <w:vAlign w:val="center"/>
          </w:tcPr>
          <w:p w:rsidR="00D156A2" w:rsidRPr="008611F9" w:rsidRDefault="00D156A2" w:rsidP="00D519CD">
            <w:pPr>
              <w:jc w:val="right"/>
              <w:rPr>
                <w:rFonts w:cs="Arial"/>
                <w:b/>
                <w:bCs/>
                <w:sz w:val="22"/>
                <w:szCs w:val="22"/>
              </w:rPr>
            </w:pPr>
            <w:r w:rsidRPr="008611F9">
              <w:rPr>
                <w:rFonts w:cs="Arial"/>
                <w:b/>
                <w:bCs/>
                <w:sz w:val="22"/>
                <w:szCs w:val="22"/>
              </w:rPr>
              <w:t>vooraf</w:t>
            </w:r>
          </w:p>
        </w:tc>
        <w:tc>
          <w:tcPr>
            <w:tcW w:w="7249" w:type="dxa"/>
            <w:tcBorders>
              <w:left w:val="nil"/>
            </w:tcBorders>
          </w:tcPr>
          <w:p w:rsidR="00D156A2" w:rsidRPr="00853F03" w:rsidRDefault="00D156A2" w:rsidP="00D519CD">
            <w:pPr>
              <w:rPr>
                <w:rFonts w:cs="Arial"/>
                <w:sz w:val="22"/>
                <w:szCs w:val="22"/>
                <w:highlight w:val="yellow"/>
              </w:rPr>
            </w:pPr>
          </w:p>
        </w:tc>
      </w:tr>
      <w:tr w:rsidR="00D156A2" w:rsidRPr="00853F03" w:rsidTr="00D519CD">
        <w:tc>
          <w:tcPr>
            <w:tcW w:w="1484" w:type="dxa"/>
            <w:tcBorders>
              <w:top w:val="single" w:sz="18" w:space="0" w:color="FFFFFF"/>
              <w:bottom w:val="single" w:sz="18" w:space="0" w:color="FFFFFF"/>
              <w:right w:val="nil"/>
            </w:tcBorders>
            <w:shd w:val="clear" w:color="auto" w:fill="000000"/>
            <w:vAlign w:val="center"/>
          </w:tcPr>
          <w:p w:rsidR="00D156A2" w:rsidRPr="008611F9" w:rsidRDefault="00D156A2" w:rsidP="00D519CD">
            <w:pPr>
              <w:jc w:val="right"/>
              <w:rPr>
                <w:rFonts w:cs="Arial"/>
                <w:b/>
                <w:bCs/>
                <w:sz w:val="22"/>
                <w:szCs w:val="22"/>
              </w:rPr>
            </w:pPr>
            <w:r w:rsidRPr="008611F9">
              <w:rPr>
                <w:rFonts w:cs="Arial"/>
                <w:b/>
                <w:bCs/>
                <w:sz w:val="22"/>
                <w:szCs w:val="22"/>
              </w:rPr>
              <w:t>werktijd</w:t>
            </w:r>
          </w:p>
        </w:tc>
        <w:tc>
          <w:tcPr>
            <w:tcW w:w="7249" w:type="dxa"/>
            <w:tcBorders>
              <w:left w:val="nil"/>
            </w:tcBorders>
          </w:tcPr>
          <w:p w:rsidR="00D156A2" w:rsidRPr="00D30C36" w:rsidRDefault="00180A6B" w:rsidP="00D519CD">
            <w:pPr>
              <w:rPr>
                <w:rFonts w:cs="Arial"/>
                <w:b/>
                <w:bCs/>
                <w:sz w:val="22"/>
                <w:szCs w:val="22"/>
              </w:rPr>
            </w:pPr>
            <w:r w:rsidRPr="00D30C36">
              <w:rPr>
                <w:rFonts w:cs="Arial"/>
                <w:sz w:val="22"/>
                <w:szCs w:val="22"/>
              </w:rPr>
              <w:t xml:space="preserve">4 </w:t>
            </w:r>
            <w:r w:rsidR="004C2F5C" w:rsidRPr="00D30C36">
              <w:rPr>
                <w:rFonts w:cs="Arial"/>
                <w:sz w:val="22"/>
                <w:szCs w:val="22"/>
              </w:rPr>
              <w:t>lesuren</w:t>
            </w:r>
            <w:r w:rsidR="00D156A2" w:rsidRPr="00D30C36">
              <w:rPr>
                <w:rFonts w:cs="Arial"/>
                <w:sz w:val="22"/>
                <w:szCs w:val="22"/>
              </w:rPr>
              <w:t xml:space="preserve"> </w:t>
            </w:r>
          </w:p>
        </w:tc>
      </w:tr>
      <w:tr w:rsidR="00D156A2" w:rsidRPr="00853F03" w:rsidTr="00D519CD">
        <w:tc>
          <w:tcPr>
            <w:tcW w:w="1484" w:type="dxa"/>
            <w:tcBorders>
              <w:top w:val="single" w:sz="18" w:space="0" w:color="FFFFFF"/>
              <w:right w:val="nil"/>
            </w:tcBorders>
            <w:shd w:val="clear" w:color="auto" w:fill="000000"/>
            <w:vAlign w:val="center"/>
          </w:tcPr>
          <w:p w:rsidR="00D156A2" w:rsidRPr="008611F9" w:rsidRDefault="00D156A2" w:rsidP="00D519CD">
            <w:pPr>
              <w:jc w:val="right"/>
              <w:rPr>
                <w:rFonts w:cs="Arial"/>
                <w:b/>
                <w:bCs/>
                <w:sz w:val="22"/>
                <w:szCs w:val="22"/>
              </w:rPr>
            </w:pPr>
            <w:r w:rsidRPr="008611F9">
              <w:rPr>
                <w:rFonts w:cs="Arial"/>
                <w:b/>
                <w:bCs/>
                <w:sz w:val="22"/>
                <w:szCs w:val="22"/>
              </w:rPr>
              <w:t>belang</w:t>
            </w:r>
          </w:p>
        </w:tc>
        <w:tc>
          <w:tcPr>
            <w:tcW w:w="7249" w:type="dxa"/>
            <w:tcBorders>
              <w:left w:val="nil"/>
            </w:tcBorders>
          </w:tcPr>
          <w:p w:rsidR="00D156A2" w:rsidRPr="00D30C36" w:rsidRDefault="00B43F38" w:rsidP="00FA1170">
            <w:pPr>
              <w:rPr>
                <w:rFonts w:cs="Arial"/>
                <w:bCs/>
                <w:sz w:val="22"/>
                <w:szCs w:val="22"/>
              </w:rPr>
            </w:pPr>
            <w:r w:rsidRPr="006E66C8">
              <w:rPr>
                <w:rFonts w:cs="Arial"/>
                <w:color w:val="333333"/>
                <w:sz w:val="21"/>
                <w:szCs w:val="21"/>
              </w:rPr>
              <w:t xml:space="preserve">De uiergezondheid </w:t>
            </w:r>
            <w:r>
              <w:rPr>
                <w:rFonts w:cs="Arial"/>
                <w:color w:val="333333"/>
                <w:sz w:val="21"/>
                <w:szCs w:val="21"/>
              </w:rPr>
              <w:t xml:space="preserve">van een koe </w:t>
            </w:r>
            <w:r w:rsidRPr="006E66C8">
              <w:rPr>
                <w:rFonts w:cs="Arial"/>
                <w:color w:val="333333"/>
                <w:sz w:val="21"/>
                <w:szCs w:val="21"/>
              </w:rPr>
              <w:t>is erg belangrijk. Enerzijds omdat melk een product is wat voor menselijke consumptie geschikt moet zijn. Anderzijds omdat uierontsteking veel ergernis en direct kosten met zich meebrengt voor de veehouder.</w:t>
            </w:r>
            <w:r>
              <w:rPr>
                <w:rFonts w:cs="Arial"/>
                <w:color w:val="333333"/>
                <w:sz w:val="21"/>
                <w:szCs w:val="21"/>
              </w:rPr>
              <w:t xml:space="preserve"> Kennis over oorzaken en gevolgen kan de veehouder dus veel opleveren en zeker ook besparen.</w:t>
            </w:r>
          </w:p>
        </w:tc>
      </w:tr>
    </w:tbl>
    <w:p w:rsidR="00D156A2" w:rsidRPr="00853F03" w:rsidRDefault="00D156A2" w:rsidP="00D156A2">
      <w:pPr>
        <w:rPr>
          <w:rFonts w:cs="Arial"/>
          <w:sz w:val="22"/>
          <w:szCs w:val="22"/>
          <w:highlight w:val="yellow"/>
        </w:rPr>
      </w:pPr>
    </w:p>
    <w:p w:rsidR="00D156A2" w:rsidRPr="00853F03" w:rsidRDefault="00D156A2" w:rsidP="00D156A2">
      <w:pPr>
        <w:rPr>
          <w:rFonts w:cs="Arial"/>
          <w:b/>
          <w:bCs/>
          <w:sz w:val="22"/>
          <w:szCs w:val="22"/>
          <w:highlight w:val="yellow"/>
        </w:rPr>
      </w:pPr>
    </w:p>
    <w:p w:rsidR="00D156A2" w:rsidRPr="00853F03" w:rsidRDefault="00D156A2" w:rsidP="00D156A2">
      <w:pPr>
        <w:rPr>
          <w:rFonts w:cs="Arial"/>
          <w:b/>
          <w:bCs/>
          <w:sz w:val="22"/>
          <w:szCs w:val="22"/>
          <w:highlight w:val="yellow"/>
        </w:rPr>
      </w:pPr>
    </w:p>
    <w:p w:rsidR="00D156A2" w:rsidRPr="00D30C36" w:rsidRDefault="00D156A2" w:rsidP="00D156A2">
      <w:pPr>
        <w:rPr>
          <w:rFonts w:cs="Arial"/>
          <w:b/>
          <w:bCs/>
          <w:sz w:val="22"/>
          <w:szCs w:val="22"/>
        </w:rPr>
      </w:pPr>
    </w:p>
    <w:p w:rsidR="00D156A2" w:rsidRPr="00D30C36" w:rsidRDefault="00D156A2" w:rsidP="00D156A2">
      <w:pPr>
        <w:rPr>
          <w:rFonts w:cs="Arial"/>
          <w:sz w:val="22"/>
          <w:szCs w:val="22"/>
        </w:rPr>
      </w:pPr>
      <w:r w:rsidRPr="00D30C36">
        <w:rPr>
          <w:rFonts w:cs="Arial"/>
          <w:b/>
          <w:bCs/>
          <w:sz w:val="22"/>
          <w:szCs w:val="22"/>
        </w:rPr>
        <w:t>do</w:t>
      </w:r>
    </w:p>
    <w:p w:rsidR="00005EBD" w:rsidRPr="00D30C36" w:rsidRDefault="00963B2B" w:rsidP="00D30C36">
      <w:pPr>
        <w:numPr>
          <w:ilvl w:val="0"/>
          <w:numId w:val="1"/>
        </w:numPr>
        <w:tabs>
          <w:tab w:val="num" w:pos="284"/>
        </w:tabs>
        <w:ind w:left="284" w:hanging="284"/>
        <w:rPr>
          <w:rFonts w:cs="Arial"/>
          <w:sz w:val="22"/>
          <w:szCs w:val="22"/>
        </w:rPr>
      </w:pPr>
      <w:r w:rsidRPr="00D30C36">
        <w:rPr>
          <w:rFonts w:cs="Arial"/>
          <w:sz w:val="22"/>
          <w:szCs w:val="22"/>
        </w:rPr>
        <w:t>Volg de uitleg van de docent</w:t>
      </w:r>
      <w:r w:rsidR="00811AB4" w:rsidRPr="00D30C36">
        <w:rPr>
          <w:rFonts w:cs="Arial"/>
          <w:sz w:val="22"/>
          <w:szCs w:val="22"/>
        </w:rPr>
        <w:t xml:space="preserve"> over </w:t>
      </w:r>
      <w:r w:rsidR="00D30C36" w:rsidRPr="00D30C36">
        <w:rPr>
          <w:rFonts w:cs="Arial"/>
          <w:sz w:val="22"/>
          <w:szCs w:val="22"/>
        </w:rPr>
        <w:t>uiergezondheid</w:t>
      </w:r>
    </w:p>
    <w:p w:rsidR="00B72146" w:rsidRPr="00D30C36" w:rsidRDefault="00B72146" w:rsidP="003C4C9A">
      <w:pPr>
        <w:numPr>
          <w:ilvl w:val="0"/>
          <w:numId w:val="1"/>
        </w:numPr>
        <w:tabs>
          <w:tab w:val="num" w:pos="284"/>
        </w:tabs>
        <w:ind w:left="284" w:hanging="284"/>
        <w:rPr>
          <w:rFonts w:cs="Arial"/>
          <w:sz w:val="22"/>
          <w:szCs w:val="22"/>
        </w:rPr>
      </w:pPr>
      <w:r w:rsidRPr="00D30C36">
        <w:rPr>
          <w:rFonts w:cs="Arial"/>
          <w:sz w:val="22"/>
          <w:szCs w:val="22"/>
        </w:rPr>
        <w:t>Lees de tekst in de bronnenbundel</w:t>
      </w:r>
    </w:p>
    <w:p w:rsidR="00225672" w:rsidRPr="00D30C36" w:rsidRDefault="00225672" w:rsidP="004916D8">
      <w:pPr>
        <w:numPr>
          <w:ilvl w:val="0"/>
          <w:numId w:val="1"/>
        </w:numPr>
        <w:tabs>
          <w:tab w:val="num" w:pos="284"/>
        </w:tabs>
        <w:ind w:left="284" w:hanging="284"/>
        <w:rPr>
          <w:rFonts w:cs="Arial"/>
          <w:sz w:val="22"/>
          <w:szCs w:val="22"/>
        </w:rPr>
      </w:pPr>
      <w:r w:rsidRPr="00D30C36">
        <w:rPr>
          <w:rFonts w:cs="Arial"/>
          <w:sz w:val="22"/>
          <w:szCs w:val="22"/>
        </w:rPr>
        <w:t xml:space="preserve">Maak de </w:t>
      </w:r>
      <w:r w:rsidR="005D5AD3" w:rsidRPr="00D30C36">
        <w:rPr>
          <w:rFonts w:cs="Arial"/>
          <w:sz w:val="22"/>
          <w:szCs w:val="22"/>
        </w:rPr>
        <w:t xml:space="preserve">individuele </w:t>
      </w:r>
      <w:r w:rsidRPr="00D30C36">
        <w:rPr>
          <w:rFonts w:cs="Arial"/>
          <w:sz w:val="22"/>
          <w:szCs w:val="22"/>
        </w:rPr>
        <w:t xml:space="preserve">vragen over </w:t>
      </w:r>
      <w:r w:rsidR="00D30C36" w:rsidRPr="00D30C36">
        <w:rPr>
          <w:rFonts w:cs="Arial"/>
          <w:sz w:val="22"/>
          <w:szCs w:val="22"/>
        </w:rPr>
        <w:t>uiergezondheid</w:t>
      </w:r>
    </w:p>
    <w:p w:rsidR="00D156A2" w:rsidRPr="00853F03" w:rsidRDefault="00D156A2" w:rsidP="00D156A2">
      <w:pPr>
        <w:rPr>
          <w:rFonts w:cs="Arial"/>
          <w:b/>
          <w:bCs/>
          <w:sz w:val="22"/>
          <w:szCs w:val="22"/>
          <w:highlight w:val="yellow"/>
        </w:rPr>
      </w:pPr>
    </w:p>
    <w:p w:rsidR="00D156A2" w:rsidRDefault="00D156A2" w:rsidP="00D156A2">
      <w:pPr>
        <w:pStyle w:val="Lijstalinea"/>
        <w:ind w:left="284"/>
        <w:rPr>
          <w:rFonts w:ascii="Arial" w:hAnsi="Arial" w:cs="Arial"/>
          <w:highlight w:val="yellow"/>
        </w:rPr>
      </w:pPr>
    </w:p>
    <w:p w:rsidR="00782E9B" w:rsidRPr="00853F03" w:rsidRDefault="00782E9B" w:rsidP="00D156A2">
      <w:pPr>
        <w:pStyle w:val="Lijstalinea"/>
        <w:ind w:left="284"/>
        <w:rPr>
          <w:rFonts w:ascii="Arial" w:hAnsi="Arial" w:cs="Arial"/>
          <w:highlight w:val="yellow"/>
        </w:rPr>
      </w:pPr>
    </w:p>
    <w:p w:rsidR="001C2155" w:rsidRDefault="001C2155" w:rsidP="00F53CCD">
      <w:pPr>
        <w:spacing w:after="200" w:line="276" w:lineRule="auto"/>
        <w:rPr>
          <w:rFonts w:cs="Arial"/>
          <w:i/>
          <w:sz w:val="22"/>
          <w:szCs w:val="22"/>
        </w:rPr>
      </w:pPr>
    </w:p>
    <w:p w:rsidR="00B43F38" w:rsidRDefault="001C2155" w:rsidP="00DA2A01">
      <w:pPr>
        <w:pStyle w:val="Kop3"/>
        <w:rPr>
          <w:sz w:val="22"/>
          <w:szCs w:val="22"/>
        </w:rPr>
      </w:pPr>
      <w:r>
        <w:rPr>
          <w:sz w:val="22"/>
          <w:szCs w:val="22"/>
        </w:rPr>
        <w:br w:type="page"/>
      </w:r>
    </w:p>
    <w:p w:rsidR="00B43F38" w:rsidRDefault="00B43F38" w:rsidP="00B43F38">
      <w:pPr>
        <w:rPr>
          <w:rFonts w:cs="Arial"/>
          <w:color w:val="333333"/>
          <w:sz w:val="21"/>
          <w:szCs w:val="21"/>
        </w:rPr>
      </w:pPr>
    </w:p>
    <w:p w:rsidR="00B43F38" w:rsidRDefault="00B43F38" w:rsidP="00B43F38">
      <w:pPr>
        <w:pStyle w:val="Kop1"/>
        <w:ind w:left="720"/>
      </w:pPr>
      <w:r>
        <w:t>9.Uiergezondheid</w:t>
      </w:r>
    </w:p>
    <w:p w:rsidR="00B43F38" w:rsidRDefault="00B43F38" w:rsidP="00B43F38">
      <w:pPr>
        <w:rPr>
          <w:rFonts w:cs="Arial"/>
          <w:color w:val="333333"/>
          <w:sz w:val="21"/>
          <w:szCs w:val="21"/>
        </w:rPr>
      </w:pPr>
    </w:p>
    <w:p w:rsidR="00B43F38" w:rsidRPr="006E66C8" w:rsidRDefault="00B43F38" w:rsidP="00B43F38">
      <w:pPr>
        <w:rPr>
          <w:rFonts w:cs="Arial"/>
          <w:color w:val="333333"/>
          <w:sz w:val="21"/>
          <w:szCs w:val="21"/>
        </w:rPr>
      </w:pPr>
      <w:r w:rsidRPr="006E66C8">
        <w:rPr>
          <w:rFonts w:cs="Arial"/>
          <w:color w:val="333333"/>
          <w:sz w:val="21"/>
          <w:szCs w:val="21"/>
        </w:rPr>
        <w:t xml:space="preserve">De uiergezondheid </w:t>
      </w:r>
      <w:r>
        <w:rPr>
          <w:rFonts w:cs="Arial"/>
          <w:color w:val="333333"/>
          <w:sz w:val="21"/>
          <w:szCs w:val="21"/>
        </w:rPr>
        <w:t xml:space="preserve">van een koe </w:t>
      </w:r>
      <w:r w:rsidRPr="006E66C8">
        <w:rPr>
          <w:rFonts w:cs="Arial"/>
          <w:color w:val="333333"/>
          <w:sz w:val="21"/>
          <w:szCs w:val="21"/>
        </w:rPr>
        <w:t>is erg belangrijk. Enerzijds omdat melk een product is wat voor menselijke consumptie geschikt moet zijn. Anderzijds omdat uierontsteking veel ergernis en direct kosten met zich meebrengt voor de veehouder. Een koe met uierontsteking geeft minder melk, dus minder opbrengsten daarnaast kun je gekort worden op de melkprijs. Het behandelen van de koe kost ook nog eens geld en sommige koeien worden voortijdig afgevoerd. Zowel de productie als de levensduur van de koe neemt dus af door uierontsteking</w:t>
      </w:r>
    </w:p>
    <w:p w:rsidR="00B43F38" w:rsidRPr="006E66C8" w:rsidRDefault="00B43F38" w:rsidP="00B43F38"/>
    <w:p w:rsidR="00B43F38" w:rsidRDefault="00B43F38" w:rsidP="00B43F38">
      <w:pPr>
        <w:rPr>
          <w:sz w:val="22"/>
          <w:szCs w:val="22"/>
        </w:rPr>
      </w:pPr>
    </w:p>
    <w:p w:rsidR="00952236" w:rsidRPr="00D30C36" w:rsidRDefault="00952236" w:rsidP="00DA2A01">
      <w:pPr>
        <w:pStyle w:val="Kop3"/>
        <w:rPr>
          <w:i w:val="0"/>
          <w:sz w:val="30"/>
          <w:szCs w:val="30"/>
        </w:rPr>
      </w:pPr>
      <w:r w:rsidRPr="00D30C36">
        <w:rPr>
          <w:i w:val="0"/>
          <w:sz w:val="30"/>
          <w:szCs w:val="30"/>
        </w:rPr>
        <w:t>9.1 Uierontsteking</w:t>
      </w:r>
    </w:p>
    <w:p w:rsidR="003F24FB" w:rsidRDefault="00952236" w:rsidP="00952236">
      <w:pPr>
        <w:shd w:val="clear" w:color="auto" w:fill="FFFFFF"/>
        <w:spacing w:before="150"/>
        <w:rPr>
          <w:rFonts w:cs="Arial"/>
          <w:color w:val="333333"/>
          <w:sz w:val="21"/>
          <w:szCs w:val="21"/>
        </w:rPr>
      </w:pPr>
      <w:r w:rsidRPr="003F24FB">
        <w:rPr>
          <w:rFonts w:cs="Arial"/>
          <w:color w:val="333333"/>
          <w:sz w:val="21"/>
          <w:szCs w:val="21"/>
        </w:rPr>
        <w:t xml:space="preserve">Wat is uierontsteking? Uierontsteking of </w:t>
      </w:r>
      <w:r w:rsidR="003F24FB" w:rsidRPr="003F24FB">
        <w:rPr>
          <w:rFonts w:cs="Arial"/>
          <w:color w:val="333333"/>
          <w:sz w:val="21"/>
          <w:szCs w:val="21"/>
        </w:rPr>
        <w:t xml:space="preserve">ook wel </w:t>
      </w:r>
      <w:r w:rsidRPr="003F24FB">
        <w:rPr>
          <w:rFonts w:cs="Arial"/>
          <w:b/>
          <w:color w:val="333333"/>
          <w:sz w:val="21"/>
          <w:szCs w:val="21"/>
        </w:rPr>
        <w:t>mastitis</w:t>
      </w:r>
      <w:r w:rsidR="003F24FB" w:rsidRPr="003F24FB">
        <w:rPr>
          <w:rFonts w:cs="Arial"/>
          <w:color w:val="333333"/>
          <w:sz w:val="21"/>
          <w:szCs w:val="21"/>
        </w:rPr>
        <w:t xml:space="preserve"> genoemd,</w:t>
      </w:r>
      <w:r w:rsidRPr="003F24FB">
        <w:rPr>
          <w:rFonts w:cs="Arial"/>
          <w:color w:val="333333"/>
          <w:sz w:val="21"/>
          <w:szCs w:val="21"/>
        </w:rPr>
        <w:t xml:space="preserve"> is een ontsteking in het uier. Bacteriën zijn het uier binnengedrongen en het uier reageert met een afweerreactie. Deze afweerreactie zorgt voor een verhoging van het aantal cellen in de melk. Het </w:t>
      </w:r>
      <w:r w:rsidRPr="003F24FB">
        <w:rPr>
          <w:rFonts w:cs="Arial"/>
          <w:b/>
          <w:bCs/>
          <w:color w:val="333333"/>
          <w:sz w:val="21"/>
          <w:szCs w:val="21"/>
        </w:rPr>
        <w:t>celgetal</w:t>
      </w:r>
      <w:r w:rsidRPr="003F24FB">
        <w:rPr>
          <w:rFonts w:cs="Arial"/>
          <w:color w:val="333333"/>
          <w:sz w:val="21"/>
          <w:szCs w:val="21"/>
        </w:rPr>
        <w:t xml:space="preserve"> is het aantal cellen per milliliter melk. Dit zijn weefselcellen en witte bloedcellen. In een gezond uier ligt het aantal cellen onder de honderdduizend cellen per milliliter. Tijdens een ontsteking kan dit stijgen tot ver over de miljoen cellen per ml.</w:t>
      </w:r>
      <w:r w:rsidR="00F078F7" w:rsidRPr="003F24FB">
        <w:rPr>
          <w:rFonts w:cs="Arial"/>
          <w:color w:val="333333"/>
          <w:sz w:val="21"/>
          <w:szCs w:val="21"/>
        </w:rPr>
        <w:t xml:space="preserve"> </w:t>
      </w:r>
    </w:p>
    <w:p w:rsidR="00952236" w:rsidRPr="003F24FB" w:rsidRDefault="00952236" w:rsidP="00FD592B">
      <w:pPr>
        <w:shd w:val="clear" w:color="auto" w:fill="FFFFFF"/>
        <w:spacing w:before="150"/>
        <w:rPr>
          <w:rFonts w:cs="Arial"/>
          <w:color w:val="333333"/>
          <w:sz w:val="21"/>
          <w:szCs w:val="21"/>
        </w:rPr>
      </w:pPr>
      <w:r w:rsidRPr="003F24FB">
        <w:rPr>
          <w:rFonts w:cs="Arial"/>
          <w:color w:val="333333"/>
          <w:sz w:val="21"/>
          <w:szCs w:val="21"/>
        </w:rPr>
        <w:t xml:space="preserve">Bij </w:t>
      </w:r>
      <w:r w:rsidRPr="003F24FB">
        <w:rPr>
          <w:rFonts w:cs="Arial"/>
          <w:b/>
          <w:bCs/>
          <w:color w:val="333333"/>
          <w:sz w:val="21"/>
          <w:szCs w:val="21"/>
        </w:rPr>
        <w:t>klinische</w:t>
      </w:r>
      <w:r w:rsidRPr="003F24FB">
        <w:rPr>
          <w:rFonts w:cs="Arial"/>
          <w:color w:val="333333"/>
          <w:sz w:val="21"/>
          <w:szCs w:val="21"/>
        </w:rPr>
        <w:t xml:space="preserve"> uierontsteking is het </w:t>
      </w:r>
      <w:r w:rsidRPr="003F24FB">
        <w:rPr>
          <w:rFonts w:cs="Arial"/>
          <w:b/>
          <w:bCs/>
          <w:color w:val="333333"/>
          <w:sz w:val="21"/>
          <w:szCs w:val="21"/>
        </w:rPr>
        <w:t>zichtbaar</w:t>
      </w:r>
      <w:r w:rsidRPr="003F24FB">
        <w:rPr>
          <w:rFonts w:cs="Arial"/>
          <w:color w:val="333333"/>
          <w:sz w:val="21"/>
          <w:szCs w:val="21"/>
        </w:rPr>
        <w:t xml:space="preserve"> dat de koe uierontsteking heeft. </w:t>
      </w:r>
      <w:r w:rsidR="00FD592B">
        <w:rPr>
          <w:rFonts w:cs="Arial"/>
          <w:color w:val="333333"/>
          <w:sz w:val="21"/>
          <w:szCs w:val="21"/>
        </w:rPr>
        <w:t xml:space="preserve">De melk is afwijkend door bijvoorbeeld: </w:t>
      </w:r>
      <w:r w:rsidRPr="003F24FB">
        <w:rPr>
          <w:rFonts w:cs="Arial"/>
          <w:color w:val="333333"/>
          <w:sz w:val="21"/>
          <w:szCs w:val="21"/>
        </w:rPr>
        <w:t>andere samenstelling</w:t>
      </w:r>
      <w:r w:rsidR="00FD592B">
        <w:rPr>
          <w:rFonts w:cs="Arial"/>
          <w:color w:val="333333"/>
          <w:sz w:val="21"/>
          <w:szCs w:val="21"/>
        </w:rPr>
        <w:t xml:space="preserve">, </w:t>
      </w:r>
      <w:r w:rsidRPr="003F24FB">
        <w:rPr>
          <w:rFonts w:cs="Arial"/>
          <w:color w:val="333333"/>
          <w:sz w:val="21"/>
          <w:szCs w:val="21"/>
        </w:rPr>
        <w:t>aanwezigheid van etter</w:t>
      </w:r>
      <w:r w:rsidR="00FD592B">
        <w:rPr>
          <w:rFonts w:cs="Arial"/>
          <w:color w:val="333333"/>
          <w:sz w:val="21"/>
          <w:szCs w:val="21"/>
        </w:rPr>
        <w:t xml:space="preserve">, </w:t>
      </w:r>
      <w:r w:rsidRPr="003F24FB">
        <w:rPr>
          <w:rFonts w:cs="Arial"/>
          <w:color w:val="333333"/>
          <w:sz w:val="21"/>
          <w:szCs w:val="21"/>
        </w:rPr>
        <w:t>klontvorming in de melk</w:t>
      </w:r>
      <w:r w:rsidR="00FD592B">
        <w:rPr>
          <w:rFonts w:cs="Arial"/>
          <w:color w:val="333333"/>
          <w:sz w:val="21"/>
          <w:szCs w:val="21"/>
        </w:rPr>
        <w:t>, bloederige of waterige melk.</w:t>
      </w:r>
    </w:p>
    <w:p w:rsidR="003F24FB" w:rsidRPr="002C48F2" w:rsidRDefault="003F24FB" w:rsidP="00952236">
      <w:pPr>
        <w:shd w:val="clear" w:color="auto" w:fill="FFFFFF"/>
        <w:spacing w:before="150"/>
        <w:rPr>
          <w:rFonts w:cs="Arial"/>
          <w:color w:val="333333"/>
          <w:sz w:val="21"/>
          <w:szCs w:val="21"/>
        </w:rPr>
      </w:pPr>
      <w:r w:rsidRPr="002C48F2">
        <w:rPr>
          <w:rFonts w:cs="Arial"/>
          <w:color w:val="333333"/>
          <w:sz w:val="21"/>
          <w:szCs w:val="21"/>
        </w:rPr>
        <w:t xml:space="preserve">Je kunt het soms ook zien aan het uier wanneer een koe mastitis heeft. </w:t>
      </w:r>
      <w:r w:rsidR="00952236" w:rsidRPr="002C48F2">
        <w:rPr>
          <w:rFonts w:cs="Arial"/>
          <w:color w:val="333333"/>
          <w:sz w:val="21"/>
          <w:szCs w:val="21"/>
        </w:rPr>
        <w:t xml:space="preserve">Het kwartier van het uier is </w:t>
      </w:r>
      <w:r w:rsidRPr="002C48F2">
        <w:rPr>
          <w:rFonts w:cs="Arial"/>
          <w:color w:val="333333"/>
          <w:sz w:val="21"/>
          <w:szCs w:val="21"/>
        </w:rPr>
        <w:t xml:space="preserve">dan </w:t>
      </w:r>
      <w:r w:rsidR="00952236" w:rsidRPr="002C48F2">
        <w:rPr>
          <w:rFonts w:cs="Arial"/>
          <w:color w:val="333333"/>
          <w:sz w:val="21"/>
          <w:szCs w:val="21"/>
        </w:rPr>
        <w:t xml:space="preserve">gezwollen, rood en voelt warm aan. Soms heeft de koe ook een hogere temperatuur. </w:t>
      </w:r>
    </w:p>
    <w:p w:rsidR="00952236" w:rsidRPr="002C48F2" w:rsidRDefault="00952236" w:rsidP="00952236">
      <w:pPr>
        <w:shd w:val="clear" w:color="auto" w:fill="FFFFFF"/>
        <w:spacing w:before="150"/>
        <w:rPr>
          <w:rFonts w:cs="Arial"/>
          <w:color w:val="333333"/>
          <w:sz w:val="21"/>
          <w:szCs w:val="21"/>
        </w:rPr>
      </w:pPr>
      <w:r w:rsidRPr="002C48F2">
        <w:rPr>
          <w:rFonts w:cs="Arial"/>
          <w:color w:val="333333"/>
          <w:sz w:val="21"/>
          <w:szCs w:val="21"/>
        </w:rPr>
        <w:t>Bij</w:t>
      </w:r>
      <w:r w:rsidRPr="002C48F2">
        <w:rPr>
          <w:rFonts w:cs="Arial"/>
          <w:b/>
          <w:bCs/>
          <w:color w:val="333333"/>
          <w:sz w:val="21"/>
          <w:szCs w:val="21"/>
        </w:rPr>
        <w:t xml:space="preserve"> subklinische uierontsteking</w:t>
      </w:r>
      <w:r w:rsidRPr="002C48F2">
        <w:rPr>
          <w:rFonts w:cs="Arial"/>
          <w:color w:val="333333"/>
          <w:sz w:val="21"/>
          <w:szCs w:val="21"/>
        </w:rPr>
        <w:t xml:space="preserve"> </w:t>
      </w:r>
      <w:r w:rsidRPr="002C48F2">
        <w:rPr>
          <w:rFonts w:cs="Arial"/>
          <w:b/>
          <w:bCs/>
          <w:color w:val="333333"/>
          <w:sz w:val="21"/>
          <w:szCs w:val="21"/>
        </w:rPr>
        <w:t>zie</w:t>
      </w:r>
      <w:r w:rsidRPr="002C48F2">
        <w:rPr>
          <w:rFonts w:cs="Arial"/>
          <w:color w:val="333333"/>
          <w:sz w:val="21"/>
          <w:szCs w:val="21"/>
        </w:rPr>
        <w:t xml:space="preserve"> je </w:t>
      </w:r>
      <w:r w:rsidRPr="002C48F2">
        <w:rPr>
          <w:rFonts w:cs="Arial"/>
          <w:b/>
          <w:bCs/>
          <w:color w:val="333333"/>
          <w:sz w:val="21"/>
          <w:szCs w:val="21"/>
        </w:rPr>
        <w:t>niet</w:t>
      </w:r>
      <w:r w:rsidRPr="002C48F2">
        <w:rPr>
          <w:rFonts w:cs="Arial"/>
          <w:color w:val="333333"/>
          <w:sz w:val="21"/>
          <w:szCs w:val="21"/>
        </w:rPr>
        <w:t xml:space="preserve"> aan de melk of aan het uier dat de koe uierontsteking heeft. Wel kun je aantonen dat er meer cellen in de melk zitten. Koeien met meer dan 250.000 cellen in de melk en vaarzen met meer dan 150.00 cellen/ml zijn verdacht. O.a. met een CMT-schaal (CMT = Californische Mastitis Test = vierkwartierenschaaltje) kan worden aangetoond in welk kwartier de subklinsche uierontsteking zit.</w:t>
      </w:r>
    </w:p>
    <w:p w:rsidR="00952236" w:rsidRPr="002C48F2" w:rsidRDefault="00952236" w:rsidP="00952236">
      <w:pPr>
        <w:shd w:val="clear" w:color="auto" w:fill="FFFFFF"/>
        <w:spacing w:before="450" w:line="276" w:lineRule="auto"/>
        <w:ind w:right="-45"/>
        <w:outlineLvl w:val="2"/>
        <w:rPr>
          <w:rFonts w:cs="Arial"/>
          <w:color w:val="333333"/>
          <w:sz w:val="30"/>
          <w:szCs w:val="30"/>
          <w:lang w:eastAsia="ar-SA"/>
        </w:rPr>
      </w:pPr>
      <w:r w:rsidRPr="002C48F2">
        <w:rPr>
          <w:rFonts w:cs="Arial"/>
          <w:color w:val="333333"/>
          <w:sz w:val="30"/>
          <w:szCs w:val="30"/>
          <w:lang w:eastAsia="ar-SA"/>
        </w:rPr>
        <w:t>9.2 Hoe ontstaat uierontsteking</w:t>
      </w:r>
      <w:r w:rsidR="002C48F2" w:rsidRPr="002C48F2">
        <w:rPr>
          <w:rFonts w:cs="Arial"/>
          <w:color w:val="333333"/>
          <w:sz w:val="30"/>
          <w:szCs w:val="30"/>
          <w:lang w:eastAsia="ar-SA"/>
        </w:rPr>
        <w:t>?</w:t>
      </w:r>
    </w:p>
    <w:p w:rsidR="00952236" w:rsidRPr="002C48F2" w:rsidRDefault="00952236" w:rsidP="00952236">
      <w:pPr>
        <w:shd w:val="clear" w:color="auto" w:fill="FFFFFF"/>
        <w:spacing w:before="150"/>
        <w:rPr>
          <w:rFonts w:cs="Arial"/>
          <w:color w:val="333333"/>
          <w:sz w:val="21"/>
          <w:szCs w:val="21"/>
        </w:rPr>
      </w:pPr>
      <w:r w:rsidRPr="002C48F2">
        <w:rPr>
          <w:rFonts w:cs="Arial"/>
          <w:color w:val="333333"/>
          <w:sz w:val="21"/>
          <w:szCs w:val="21"/>
        </w:rPr>
        <w:t>Vaak komen de bacteriën binnen via het slotgat. Na het melken staat het slotgat nog open. Dus tijdens en na het melken kunnen bacteriën makkelijk in het uier komen. Ook bij koeien die melk uitliggen staat het slotgat open en kunnen bacteriën in de uier komen. Het voorkomen van uierontsteking kan door schoon en netjes te melken. Zorg dat de koe gezond is en een droge schone ligplaats heeft. Wanneer een koe uierontsteking heeft dan moet je ervoor zorgen dat zij geen andere dieren kan besmetten. Daarnaast moet de koe snel een behandeling krijgen zodat zij geneest. Er zijn 2 soorten ve</w:t>
      </w:r>
      <w:r w:rsidR="002C48F2" w:rsidRPr="002C48F2">
        <w:rPr>
          <w:rFonts w:cs="Arial"/>
          <w:color w:val="333333"/>
          <w:sz w:val="21"/>
          <w:szCs w:val="21"/>
        </w:rPr>
        <w:t>roorzakers van uierontstekingen namelijk: Bacteriën</w:t>
      </w:r>
      <w:r w:rsidRPr="002C48F2">
        <w:rPr>
          <w:rFonts w:cs="Arial"/>
          <w:color w:val="333333"/>
          <w:sz w:val="21"/>
          <w:szCs w:val="21"/>
        </w:rPr>
        <w:t xml:space="preserve"> die de koe nodig hebben om te overleven en bacteriën die in de omgeving van de koe leven.</w:t>
      </w:r>
    </w:p>
    <w:p w:rsidR="00664D06" w:rsidRDefault="00664D06">
      <w:pPr>
        <w:spacing w:after="200" w:line="276" w:lineRule="auto"/>
        <w:rPr>
          <w:rFonts w:cs="Arial"/>
          <w:b/>
          <w:bCs/>
          <w:color w:val="333333"/>
          <w:sz w:val="21"/>
          <w:szCs w:val="21"/>
        </w:rPr>
      </w:pPr>
      <w:r>
        <w:rPr>
          <w:rFonts w:cs="Arial"/>
          <w:b/>
          <w:bCs/>
          <w:color w:val="333333"/>
          <w:sz w:val="21"/>
          <w:szCs w:val="21"/>
        </w:rPr>
        <w:br w:type="page"/>
      </w:r>
    </w:p>
    <w:p w:rsidR="00952236" w:rsidRPr="002C48F2" w:rsidRDefault="00952236" w:rsidP="00952236">
      <w:pPr>
        <w:shd w:val="clear" w:color="auto" w:fill="FFFFFF"/>
        <w:spacing w:before="150"/>
        <w:rPr>
          <w:rFonts w:cs="Arial"/>
          <w:color w:val="333333"/>
          <w:sz w:val="21"/>
          <w:szCs w:val="21"/>
        </w:rPr>
      </w:pPr>
      <w:r w:rsidRPr="002C48F2">
        <w:rPr>
          <w:rFonts w:cs="Arial"/>
          <w:b/>
          <w:bCs/>
          <w:color w:val="333333"/>
          <w:sz w:val="21"/>
          <w:szCs w:val="21"/>
        </w:rPr>
        <w:t>Koegebonden bacteriën</w:t>
      </w:r>
      <w:r w:rsidRPr="002C48F2">
        <w:rPr>
          <w:rFonts w:cs="Arial"/>
          <w:color w:val="333333"/>
          <w:sz w:val="21"/>
          <w:szCs w:val="21"/>
        </w:rPr>
        <w:t xml:space="preserve"> zitten in het uierweefsel en kunnen zich onder meer verspreiden via het melkstel, de tepeldoek en de handen van de melker. Ze zijn vaak de oorzaak van een verhoogd celgetal. Tot de koegebonden bacteriën behoren</w:t>
      </w:r>
      <w:r w:rsidR="00983772">
        <w:rPr>
          <w:rFonts w:cs="Arial"/>
          <w:color w:val="333333"/>
          <w:sz w:val="21"/>
          <w:szCs w:val="21"/>
        </w:rPr>
        <w:t xml:space="preserve"> onder</w:t>
      </w:r>
      <w:r w:rsidR="007A4628">
        <w:rPr>
          <w:rFonts w:cs="Arial"/>
          <w:color w:val="333333"/>
          <w:sz w:val="21"/>
          <w:szCs w:val="21"/>
        </w:rPr>
        <w:t xml:space="preserve"> </w:t>
      </w:r>
      <w:r w:rsidR="00983772">
        <w:rPr>
          <w:rFonts w:cs="Arial"/>
          <w:color w:val="333333"/>
          <w:sz w:val="21"/>
          <w:szCs w:val="21"/>
        </w:rPr>
        <w:t>andere</w:t>
      </w:r>
      <w:r w:rsidRPr="002C48F2">
        <w:rPr>
          <w:rFonts w:cs="Arial"/>
          <w:color w:val="333333"/>
          <w:sz w:val="21"/>
          <w:szCs w:val="21"/>
        </w:rPr>
        <w:t>:</w:t>
      </w:r>
    </w:p>
    <w:p w:rsidR="00952236" w:rsidRPr="00983772" w:rsidRDefault="007A4628" w:rsidP="00A24BCB">
      <w:pPr>
        <w:numPr>
          <w:ilvl w:val="0"/>
          <w:numId w:val="28"/>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Streptococcus A</w:t>
      </w:r>
      <w:r w:rsidR="00952236" w:rsidRPr="00983772">
        <w:rPr>
          <w:rFonts w:cs="Arial"/>
          <w:color w:val="333333"/>
          <w:sz w:val="21"/>
          <w:szCs w:val="21"/>
          <w:lang w:eastAsia="ar-SA"/>
        </w:rPr>
        <w:t>galactiae</w:t>
      </w:r>
      <w:r w:rsidR="00983772" w:rsidRPr="00983772">
        <w:rPr>
          <w:rFonts w:cs="Arial"/>
          <w:color w:val="333333"/>
          <w:sz w:val="21"/>
          <w:szCs w:val="21"/>
          <w:lang w:eastAsia="ar-SA"/>
        </w:rPr>
        <w:t xml:space="preserve"> </w:t>
      </w:r>
      <w:r w:rsidR="00952236" w:rsidRPr="00983772">
        <w:rPr>
          <w:rFonts w:cs="Arial"/>
          <w:color w:val="333333"/>
          <w:sz w:val="21"/>
          <w:szCs w:val="21"/>
          <w:lang w:eastAsia="ar-SA"/>
        </w:rPr>
        <w:t>(SAG)</w:t>
      </w:r>
    </w:p>
    <w:p w:rsidR="00952236" w:rsidRPr="00983772" w:rsidRDefault="007A4628" w:rsidP="00A24BCB">
      <w:pPr>
        <w:numPr>
          <w:ilvl w:val="0"/>
          <w:numId w:val="28"/>
        </w:numPr>
        <w:shd w:val="clear" w:color="auto" w:fill="FFFFFF"/>
        <w:spacing w:before="100" w:beforeAutospacing="1" w:after="100" w:afterAutospacing="1" w:line="276" w:lineRule="auto"/>
        <w:ind w:left="0" w:right="-45"/>
        <w:rPr>
          <w:rFonts w:cs="Arial"/>
          <w:color w:val="333333"/>
          <w:sz w:val="21"/>
          <w:szCs w:val="21"/>
          <w:lang w:eastAsia="ar-SA"/>
        </w:rPr>
      </w:pPr>
      <w:r>
        <w:rPr>
          <w:rFonts w:cs="Arial"/>
          <w:color w:val="333333"/>
          <w:sz w:val="21"/>
          <w:szCs w:val="21"/>
          <w:lang w:eastAsia="ar-SA"/>
        </w:rPr>
        <w:t>Streptococcus D</w:t>
      </w:r>
      <w:r w:rsidR="00952236" w:rsidRPr="00983772">
        <w:rPr>
          <w:rFonts w:cs="Arial"/>
          <w:color w:val="333333"/>
          <w:sz w:val="21"/>
          <w:szCs w:val="21"/>
          <w:lang w:eastAsia="ar-SA"/>
        </w:rPr>
        <w:t>ysgalactiae</w:t>
      </w:r>
      <w:r w:rsidR="00983772" w:rsidRPr="00983772">
        <w:rPr>
          <w:rFonts w:cs="Arial"/>
          <w:color w:val="333333"/>
          <w:sz w:val="21"/>
          <w:szCs w:val="21"/>
          <w:lang w:eastAsia="ar-SA"/>
        </w:rPr>
        <w:t xml:space="preserve"> </w:t>
      </w:r>
      <w:r w:rsidR="00952236" w:rsidRPr="00983772">
        <w:rPr>
          <w:rFonts w:cs="Arial"/>
          <w:color w:val="333333"/>
          <w:sz w:val="21"/>
          <w:szCs w:val="21"/>
          <w:lang w:eastAsia="ar-SA"/>
        </w:rPr>
        <w:t>(SDY)</w:t>
      </w:r>
    </w:p>
    <w:p w:rsidR="00952236" w:rsidRDefault="00952236" w:rsidP="00A24BCB">
      <w:pPr>
        <w:numPr>
          <w:ilvl w:val="0"/>
          <w:numId w:val="28"/>
        </w:numPr>
        <w:shd w:val="clear" w:color="auto" w:fill="FFFFFF"/>
        <w:spacing w:before="100" w:beforeAutospacing="1" w:after="100" w:afterAutospacing="1" w:line="276" w:lineRule="auto"/>
        <w:ind w:left="0" w:right="-45"/>
        <w:rPr>
          <w:rFonts w:cs="Arial"/>
          <w:color w:val="333333"/>
          <w:sz w:val="21"/>
          <w:szCs w:val="21"/>
          <w:lang w:eastAsia="ar-SA"/>
        </w:rPr>
      </w:pPr>
      <w:r w:rsidRPr="00983772">
        <w:rPr>
          <w:rFonts w:cs="Arial"/>
          <w:color w:val="333333"/>
          <w:sz w:val="21"/>
          <w:szCs w:val="21"/>
          <w:lang w:eastAsia="ar-SA"/>
        </w:rPr>
        <w:t xml:space="preserve">Staphylococcus </w:t>
      </w:r>
      <w:r w:rsidRPr="00983772">
        <w:rPr>
          <w:rFonts w:cs="Arial"/>
          <w:b/>
          <w:color w:val="333333"/>
          <w:sz w:val="21"/>
          <w:szCs w:val="21"/>
          <w:lang w:eastAsia="ar-SA"/>
        </w:rPr>
        <w:t xml:space="preserve">Aureus </w:t>
      </w:r>
      <w:r w:rsidRPr="00664D06">
        <w:rPr>
          <w:rFonts w:cs="Arial"/>
          <w:color w:val="333333"/>
          <w:sz w:val="21"/>
          <w:szCs w:val="21"/>
          <w:lang w:eastAsia="ar-SA"/>
        </w:rPr>
        <w:t>(SAU)</w:t>
      </w:r>
    </w:p>
    <w:p w:rsidR="00664D06" w:rsidRPr="00983772" w:rsidRDefault="00664D06" w:rsidP="00A24BCB">
      <w:pPr>
        <w:numPr>
          <w:ilvl w:val="0"/>
          <w:numId w:val="28"/>
        </w:numPr>
        <w:shd w:val="clear" w:color="auto" w:fill="FFFFFF"/>
        <w:spacing w:before="100" w:beforeAutospacing="1" w:after="100" w:afterAutospacing="1" w:line="276" w:lineRule="auto"/>
        <w:ind w:left="0" w:right="-45"/>
        <w:rPr>
          <w:rFonts w:cs="Arial"/>
          <w:color w:val="333333"/>
          <w:sz w:val="21"/>
          <w:szCs w:val="21"/>
          <w:lang w:eastAsia="ar-SA"/>
        </w:rPr>
      </w:pPr>
      <w:r w:rsidRPr="00F078F7">
        <w:rPr>
          <w:rFonts w:cs="Arial"/>
          <w:noProof/>
          <w:color w:val="333333"/>
          <w:sz w:val="21"/>
          <w:szCs w:val="21"/>
          <w:highlight w:val="yellow"/>
          <w:lang w:val="en-US" w:eastAsia="en-US"/>
        </w:rPr>
        <w:drawing>
          <wp:anchor distT="0" distB="0" distL="114300" distR="114300" simplePos="0" relativeHeight="251761664" behindDoc="0" locked="0" layoutInCell="1" allowOverlap="1" wp14:anchorId="41BD8C3B">
            <wp:simplePos x="0" y="0"/>
            <wp:positionH relativeFrom="column">
              <wp:posOffset>334010</wp:posOffset>
            </wp:positionH>
            <wp:positionV relativeFrom="paragraph">
              <wp:posOffset>133350</wp:posOffset>
            </wp:positionV>
            <wp:extent cx="4763135" cy="2679700"/>
            <wp:effectExtent l="0" t="0" r="0" b="6350"/>
            <wp:wrapSquare wrapText="bothSides"/>
            <wp:docPr id="27" name="Afbeelding 27" descr="https://wikimelkwinning.groenkennisnet.nl/download/attachments/1015956/zadok%20plaatje%20bacterien.jpg?version=1&amp;modificationDate=1421764079060&amp;api=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s://wikimelkwinning.groenkennisnet.nl/download/attachments/1015956/zadok%20plaatje%20bacterien.jpg?version=1&amp;modificationDate=1421764079060&amp;api=v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3135" cy="26797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64D06" w:rsidRDefault="00664D06" w:rsidP="00664D06">
      <w:pPr>
        <w:spacing w:after="200" w:line="276" w:lineRule="auto"/>
        <w:rPr>
          <w:rFonts w:cs="Arial"/>
          <w:color w:val="333333"/>
          <w:sz w:val="21"/>
          <w:szCs w:val="21"/>
          <w:lang w:eastAsia="ar-SA"/>
        </w:rPr>
      </w:pPr>
    </w:p>
    <w:p w:rsidR="00664D06" w:rsidRDefault="00664D06" w:rsidP="00664D06">
      <w:pPr>
        <w:spacing w:after="200" w:line="276" w:lineRule="auto"/>
        <w:rPr>
          <w:rFonts w:cs="Arial"/>
          <w:color w:val="333333"/>
          <w:sz w:val="21"/>
          <w:szCs w:val="21"/>
          <w:lang w:eastAsia="ar-SA"/>
        </w:rPr>
      </w:pPr>
    </w:p>
    <w:p w:rsidR="00664D06" w:rsidRDefault="00664D06" w:rsidP="00664D06">
      <w:pPr>
        <w:spacing w:after="200" w:line="276" w:lineRule="auto"/>
        <w:rPr>
          <w:rFonts w:cs="Arial"/>
          <w:color w:val="333333"/>
          <w:sz w:val="21"/>
          <w:szCs w:val="21"/>
          <w:lang w:eastAsia="ar-SA"/>
        </w:rPr>
      </w:pPr>
    </w:p>
    <w:p w:rsidR="00664D06" w:rsidRDefault="00664D06" w:rsidP="00664D06">
      <w:pPr>
        <w:spacing w:after="200" w:line="276" w:lineRule="auto"/>
        <w:rPr>
          <w:rFonts w:cs="Arial"/>
          <w:color w:val="333333"/>
          <w:sz w:val="21"/>
          <w:szCs w:val="21"/>
          <w:lang w:eastAsia="ar-SA"/>
        </w:rPr>
      </w:pPr>
    </w:p>
    <w:p w:rsidR="00664D06" w:rsidRDefault="00664D06" w:rsidP="00664D06">
      <w:pPr>
        <w:spacing w:after="200" w:line="276" w:lineRule="auto"/>
        <w:rPr>
          <w:rFonts w:cs="Arial"/>
          <w:color w:val="333333"/>
          <w:sz w:val="21"/>
          <w:szCs w:val="21"/>
          <w:lang w:eastAsia="ar-SA"/>
        </w:rPr>
      </w:pPr>
    </w:p>
    <w:p w:rsidR="00664D06" w:rsidRDefault="00664D06" w:rsidP="00664D06">
      <w:pPr>
        <w:spacing w:after="200" w:line="276" w:lineRule="auto"/>
        <w:rPr>
          <w:rFonts w:cs="Arial"/>
          <w:color w:val="333333"/>
          <w:sz w:val="21"/>
          <w:szCs w:val="21"/>
        </w:rPr>
      </w:pPr>
    </w:p>
    <w:p w:rsidR="00664D06" w:rsidRDefault="00664D06" w:rsidP="00664D06">
      <w:pPr>
        <w:spacing w:after="200" w:line="276" w:lineRule="auto"/>
        <w:rPr>
          <w:rFonts w:cs="Arial"/>
          <w:color w:val="333333"/>
          <w:sz w:val="21"/>
          <w:szCs w:val="21"/>
        </w:rPr>
      </w:pPr>
    </w:p>
    <w:p w:rsidR="00664D06" w:rsidRDefault="00664D06" w:rsidP="00664D06">
      <w:pPr>
        <w:spacing w:after="200" w:line="276" w:lineRule="auto"/>
        <w:rPr>
          <w:rFonts w:cs="Arial"/>
          <w:color w:val="333333"/>
          <w:sz w:val="21"/>
          <w:szCs w:val="21"/>
        </w:rPr>
      </w:pPr>
    </w:p>
    <w:p w:rsidR="00664D06" w:rsidRDefault="00664D06" w:rsidP="00664D06">
      <w:pPr>
        <w:spacing w:after="200" w:line="276" w:lineRule="auto"/>
        <w:rPr>
          <w:rFonts w:cs="Arial"/>
          <w:color w:val="333333"/>
          <w:sz w:val="21"/>
          <w:szCs w:val="21"/>
        </w:rPr>
      </w:pPr>
    </w:p>
    <w:p w:rsidR="00952236" w:rsidRPr="007A4628" w:rsidRDefault="00952236" w:rsidP="00664D06">
      <w:pPr>
        <w:spacing w:after="200" w:line="276" w:lineRule="auto"/>
        <w:rPr>
          <w:rFonts w:cs="Arial"/>
          <w:color w:val="333333"/>
          <w:sz w:val="21"/>
          <w:szCs w:val="21"/>
          <w:lang w:eastAsia="ar-SA"/>
        </w:rPr>
      </w:pPr>
      <w:r w:rsidRPr="007A4628">
        <w:rPr>
          <w:rFonts w:cs="Arial"/>
          <w:color w:val="333333"/>
          <w:sz w:val="21"/>
          <w:szCs w:val="21"/>
        </w:rPr>
        <w:t>Omgevingsbacteriën hebben geen koe of uierweefsel nodig om te overleven. Deze bacteriën komen vooral voor in mest, strooisel en de ligbox. Om mastitis te veroorzaken moeten de bacteriën de gelegenheid krijgen om het uierweefsel van de koe te infecteren. Dit kan via wondjes of een onvoldoende gesloten slotgat. Vooral onder minder hygiënische omstandigheden kunnen omgevingsbacteriën problemen veroorzaken. Tot de omgevingsgebonden bacteriën behoren:</w:t>
      </w:r>
    </w:p>
    <w:p w:rsidR="00952236" w:rsidRPr="007A4628" w:rsidRDefault="00952236" w:rsidP="00A24BCB">
      <w:pPr>
        <w:numPr>
          <w:ilvl w:val="0"/>
          <w:numId w:val="29"/>
        </w:numPr>
        <w:shd w:val="clear" w:color="auto" w:fill="FFFFFF"/>
        <w:spacing w:before="100" w:beforeAutospacing="1" w:after="100" w:afterAutospacing="1" w:line="276" w:lineRule="auto"/>
        <w:ind w:left="0" w:right="-45"/>
        <w:rPr>
          <w:rFonts w:cs="Arial"/>
          <w:color w:val="333333"/>
          <w:sz w:val="21"/>
          <w:szCs w:val="21"/>
          <w:lang w:eastAsia="ar-SA"/>
        </w:rPr>
      </w:pPr>
      <w:r w:rsidRPr="007A4628">
        <w:rPr>
          <w:rFonts w:cs="Arial"/>
          <w:color w:val="333333"/>
          <w:sz w:val="21"/>
          <w:szCs w:val="21"/>
          <w:lang w:eastAsia="ar-SA"/>
        </w:rPr>
        <w:t>Streptococcus</w:t>
      </w:r>
      <w:r w:rsidR="007A4628">
        <w:rPr>
          <w:rFonts w:cs="Arial"/>
          <w:b/>
          <w:color w:val="333333"/>
          <w:sz w:val="21"/>
          <w:szCs w:val="21"/>
          <w:lang w:eastAsia="ar-SA"/>
        </w:rPr>
        <w:t xml:space="preserve"> U</w:t>
      </w:r>
      <w:r w:rsidRPr="007A4628">
        <w:rPr>
          <w:rFonts w:cs="Arial"/>
          <w:b/>
          <w:color w:val="333333"/>
          <w:sz w:val="21"/>
          <w:szCs w:val="21"/>
          <w:lang w:eastAsia="ar-SA"/>
        </w:rPr>
        <w:t>beris</w:t>
      </w:r>
      <w:r w:rsidRPr="007A4628">
        <w:rPr>
          <w:rFonts w:cs="Arial"/>
          <w:color w:val="333333"/>
          <w:sz w:val="21"/>
          <w:szCs w:val="21"/>
          <w:lang w:eastAsia="ar-SA"/>
        </w:rPr>
        <w:t xml:space="preserve"> (SUB),</w:t>
      </w:r>
    </w:p>
    <w:p w:rsidR="00952236" w:rsidRPr="007A4628" w:rsidRDefault="00952236" w:rsidP="00A24BCB">
      <w:pPr>
        <w:numPr>
          <w:ilvl w:val="0"/>
          <w:numId w:val="29"/>
        </w:numPr>
        <w:shd w:val="clear" w:color="auto" w:fill="FFFFFF"/>
        <w:spacing w:before="100" w:beforeAutospacing="1" w:after="100" w:afterAutospacing="1" w:line="276" w:lineRule="auto"/>
        <w:ind w:left="0" w:right="-45"/>
        <w:rPr>
          <w:rFonts w:cs="Arial"/>
          <w:color w:val="333333"/>
          <w:sz w:val="21"/>
          <w:szCs w:val="21"/>
          <w:lang w:eastAsia="ar-SA"/>
        </w:rPr>
      </w:pPr>
      <w:r w:rsidRPr="007A4628">
        <w:rPr>
          <w:rFonts w:cs="Arial"/>
          <w:b/>
          <w:color w:val="333333"/>
          <w:sz w:val="21"/>
          <w:szCs w:val="21"/>
          <w:lang w:eastAsia="ar-SA"/>
        </w:rPr>
        <w:t>E. coli</w:t>
      </w:r>
      <w:r w:rsidRPr="007A4628">
        <w:rPr>
          <w:rFonts w:cs="Arial"/>
          <w:color w:val="333333"/>
          <w:sz w:val="21"/>
          <w:szCs w:val="21"/>
          <w:lang w:eastAsia="ar-SA"/>
        </w:rPr>
        <w:t>, Coliformen (ECO),</w:t>
      </w:r>
    </w:p>
    <w:p w:rsidR="00952236" w:rsidRPr="007A4628" w:rsidRDefault="00952236" w:rsidP="00A24BCB">
      <w:pPr>
        <w:numPr>
          <w:ilvl w:val="0"/>
          <w:numId w:val="29"/>
        </w:numPr>
        <w:shd w:val="clear" w:color="auto" w:fill="FFFFFF"/>
        <w:spacing w:before="100" w:beforeAutospacing="1" w:after="100" w:afterAutospacing="1" w:line="276" w:lineRule="auto"/>
        <w:ind w:left="0" w:right="-45"/>
        <w:rPr>
          <w:rFonts w:cs="Arial"/>
          <w:color w:val="333333"/>
          <w:sz w:val="21"/>
          <w:szCs w:val="21"/>
          <w:lang w:eastAsia="ar-SA"/>
        </w:rPr>
      </w:pPr>
      <w:r w:rsidRPr="007A4628">
        <w:rPr>
          <w:rFonts w:cs="Arial"/>
          <w:b/>
          <w:color w:val="333333"/>
          <w:sz w:val="21"/>
          <w:szCs w:val="21"/>
          <w:lang w:eastAsia="ar-SA"/>
        </w:rPr>
        <w:t xml:space="preserve">Klebsiella </w:t>
      </w:r>
      <w:r w:rsidRPr="00664D06">
        <w:rPr>
          <w:rFonts w:cs="Arial"/>
          <w:color w:val="333333"/>
          <w:sz w:val="21"/>
          <w:szCs w:val="21"/>
          <w:lang w:eastAsia="ar-SA"/>
        </w:rPr>
        <w:t>(Kleb)</w:t>
      </w:r>
    </w:p>
    <w:p w:rsidR="00664D06" w:rsidRDefault="00664D06">
      <w:pPr>
        <w:spacing w:after="200" w:line="276" w:lineRule="auto"/>
        <w:rPr>
          <w:rFonts w:cs="Arial"/>
          <w:color w:val="333333"/>
          <w:sz w:val="21"/>
          <w:szCs w:val="21"/>
          <w:highlight w:val="yellow"/>
        </w:rPr>
      </w:pPr>
      <w:r>
        <w:rPr>
          <w:rFonts w:cs="Arial"/>
          <w:color w:val="333333"/>
          <w:sz w:val="21"/>
          <w:szCs w:val="21"/>
          <w:highlight w:val="yellow"/>
        </w:rPr>
        <w:br w:type="page"/>
      </w:r>
    </w:p>
    <w:p w:rsidR="00952236" w:rsidRPr="00F078F7" w:rsidRDefault="00952236" w:rsidP="00952236">
      <w:pPr>
        <w:shd w:val="clear" w:color="auto" w:fill="FFFFFF"/>
        <w:spacing w:before="150"/>
        <w:jc w:val="center"/>
        <w:rPr>
          <w:rFonts w:cs="Arial"/>
          <w:color w:val="333333"/>
          <w:sz w:val="21"/>
          <w:szCs w:val="21"/>
          <w:highlight w:val="yellow"/>
        </w:rPr>
      </w:pPr>
    </w:p>
    <w:p w:rsidR="00952236" w:rsidRPr="00664D06" w:rsidRDefault="00952236" w:rsidP="00952236">
      <w:pPr>
        <w:shd w:val="clear" w:color="auto" w:fill="FFFFFF"/>
        <w:spacing w:before="450" w:line="276" w:lineRule="auto"/>
        <w:ind w:right="-45"/>
        <w:outlineLvl w:val="2"/>
        <w:rPr>
          <w:rFonts w:cs="Arial"/>
          <w:color w:val="333333"/>
          <w:sz w:val="30"/>
          <w:szCs w:val="30"/>
          <w:lang w:eastAsia="ar-SA"/>
        </w:rPr>
      </w:pPr>
      <w:r w:rsidRPr="00664D06">
        <w:rPr>
          <w:rFonts w:cs="Arial"/>
          <w:color w:val="333333"/>
          <w:sz w:val="30"/>
          <w:szCs w:val="30"/>
          <w:lang w:eastAsia="ar-SA"/>
        </w:rPr>
        <w:t>9.3 Behandelen</w:t>
      </w:r>
    </w:p>
    <w:p w:rsidR="00FD592B" w:rsidRDefault="002B2F22" w:rsidP="00FD592B">
      <w:pPr>
        <w:pStyle w:val="Normaalweb"/>
        <w:shd w:val="clear" w:color="auto" w:fill="FFFFFF"/>
        <w:rPr>
          <w:rFonts w:ascii="Arial" w:hAnsi="Arial" w:cs="Arial"/>
          <w:color w:val="333333"/>
          <w:sz w:val="21"/>
          <w:szCs w:val="21"/>
        </w:rPr>
      </w:pPr>
      <w:r>
        <w:rPr>
          <w:noProof/>
        </w:rPr>
        <w:drawing>
          <wp:anchor distT="0" distB="0" distL="114300" distR="114300" simplePos="0" relativeHeight="251760640" behindDoc="0" locked="0" layoutInCell="1" allowOverlap="1" wp14:anchorId="48B2C344">
            <wp:simplePos x="0" y="0"/>
            <wp:positionH relativeFrom="column">
              <wp:posOffset>2849245</wp:posOffset>
            </wp:positionH>
            <wp:positionV relativeFrom="paragraph">
              <wp:posOffset>631825</wp:posOffset>
            </wp:positionV>
            <wp:extent cx="3037205" cy="2689860"/>
            <wp:effectExtent l="0" t="0" r="0" b="0"/>
            <wp:wrapSquare wrapText="bothSides"/>
            <wp:docPr id="42" name="Afbeelding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3037205" cy="2689860"/>
                    </a:xfrm>
                    <a:prstGeom prst="rect">
                      <a:avLst/>
                    </a:prstGeom>
                  </pic:spPr>
                </pic:pic>
              </a:graphicData>
            </a:graphic>
            <wp14:sizeRelH relativeFrom="page">
              <wp14:pctWidth>0</wp14:pctWidth>
            </wp14:sizeRelH>
            <wp14:sizeRelV relativeFrom="page">
              <wp14:pctHeight>0</wp14:pctHeight>
            </wp14:sizeRelV>
          </wp:anchor>
        </w:drawing>
      </w:r>
      <w:r w:rsidR="00FD592B">
        <w:rPr>
          <w:rFonts w:ascii="Arial" w:hAnsi="Arial" w:cs="Arial"/>
          <w:color w:val="333333"/>
          <w:sz w:val="21"/>
          <w:szCs w:val="21"/>
        </w:rPr>
        <w:t xml:space="preserve">Onder andere Het Uiergezondheidscentrum Nederland (UGCN) geeft veel praktische tips over het optimaliseren van uiergezondheid. Hierbij woorden de volgende </w:t>
      </w:r>
      <w:r>
        <w:rPr>
          <w:rFonts w:ascii="Arial" w:hAnsi="Arial" w:cs="Arial"/>
          <w:color w:val="333333"/>
          <w:sz w:val="21"/>
          <w:szCs w:val="21"/>
        </w:rPr>
        <w:t>aandachtspunten genoemd</w:t>
      </w:r>
      <w:r w:rsidR="001376C8">
        <w:rPr>
          <w:rFonts w:ascii="Arial" w:hAnsi="Arial" w:cs="Arial"/>
          <w:color w:val="333333"/>
          <w:sz w:val="21"/>
          <w:szCs w:val="21"/>
        </w:rPr>
        <w:t xml:space="preserve"> bij de 5 hoofdthema</w:t>
      </w:r>
      <w:r>
        <w:rPr>
          <w:rFonts w:ascii="Arial" w:hAnsi="Arial" w:cs="Arial"/>
          <w:color w:val="333333"/>
          <w:sz w:val="21"/>
          <w:szCs w:val="21"/>
        </w:rPr>
        <w:t>:</w:t>
      </w:r>
    </w:p>
    <w:p w:rsidR="00FD592B" w:rsidRDefault="00E64EC3" w:rsidP="00A24BCB">
      <w:pPr>
        <w:numPr>
          <w:ilvl w:val="0"/>
          <w:numId w:val="48"/>
        </w:numPr>
        <w:shd w:val="clear" w:color="auto" w:fill="FFFFFF"/>
        <w:spacing w:before="100" w:beforeAutospacing="1" w:after="100" w:afterAutospacing="1"/>
        <w:ind w:left="0"/>
        <w:rPr>
          <w:rFonts w:cs="Arial"/>
          <w:color w:val="333333"/>
          <w:sz w:val="21"/>
          <w:szCs w:val="21"/>
        </w:rPr>
      </w:pPr>
      <w:hyperlink r:id="rId10" w:tgtFrame="_blank" w:history="1">
        <w:r w:rsidR="00FD592B">
          <w:rPr>
            <w:rStyle w:val="Hyperlink"/>
            <w:rFonts w:cs="Arial"/>
            <w:b/>
            <w:bCs/>
            <w:sz w:val="21"/>
            <w:szCs w:val="21"/>
          </w:rPr>
          <w:t>Controle</w:t>
        </w:r>
      </w:hyperlink>
      <w:r w:rsidR="00FD592B">
        <w:rPr>
          <w:rFonts w:cs="Arial"/>
          <w:color w:val="333333"/>
          <w:sz w:val="21"/>
          <w:szCs w:val="21"/>
        </w:rPr>
        <w:br/>
        <w:t>Hoe doen de dieren het. Bekijk de MPR, Bedrijfsmanagementsysteem of eventueel de kalender.</w:t>
      </w:r>
    </w:p>
    <w:p w:rsidR="00FD592B" w:rsidRDefault="00E64EC3" w:rsidP="00A24BCB">
      <w:pPr>
        <w:numPr>
          <w:ilvl w:val="0"/>
          <w:numId w:val="48"/>
        </w:numPr>
        <w:shd w:val="clear" w:color="auto" w:fill="FFFFFF"/>
        <w:spacing w:before="100" w:beforeAutospacing="1" w:after="100" w:afterAutospacing="1"/>
        <w:ind w:left="0"/>
        <w:rPr>
          <w:rFonts w:cs="Arial"/>
          <w:color w:val="333333"/>
          <w:sz w:val="21"/>
          <w:szCs w:val="21"/>
        </w:rPr>
      </w:pPr>
      <w:hyperlink r:id="rId11" w:tgtFrame="_blank" w:history="1">
        <w:r w:rsidR="00FD592B">
          <w:rPr>
            <w:rStyle w:val="Hyperlink"/>
            <w:rFonts w:cs="Arial"/>
            <w:b/>
            <w:bCs/>
            <w:sz w:val="21"/>
            <w:szCs w:val="21"/>
          </w:rPr>
          <w:t>Infectiedruk</w:t>
        </w:r>
      </w:hyperlink>
      <w:r w:rsidR="00FD592B">
        <w:rPr>
          <w:rFonts w:cs="Arial"/>
          <w:color w:val="333333"/>
          <w:sz w:val="21"/>
          <w:szCs w:val="21"/>
        </w:rPr>
        <w:br/>
        <w:t>Omgeving (de stal e.d.) en hoogcelgetal koeien of koeien met klinische mastitis.</w:t>
      </w:r>
    </w:p>
    <w:p w:rsidR="00FD592B" w:rsidRDefault="00E64EC3" w:rsidP="00A24BCB">
      <w:pPr>
        <w:numPr>
          <w:ilvl w:val="0"/>
          <w:numId w:val="48"/>
        </w:numPr>
        <w:shd w:val="clear" w:color="auto" w:fill="FFFFFF"/>
        <w:spacing w:before="100" w:beforeAutospacing="1" w:after="100" w:afterAutospacing="1"/>
        <w:ind w:left="0"/>
        <w:rPr>
          <w:rFonts w:cs="Arial"/>
          <w:color w:val="333333"/>
          <w:sz w:val="21"/>
          <w:szCs w:val="21"/>
        </w:rPr>
      </w:pPr>
      <w:hyperlink r:id="rId12" w:tgtFrame="_blank" w:history="1">
        <w:r w:rsidR="00FD592B">
          <w:rPr>
            <w:rStyle w:val="Hyperlink"/>
            <w:rFonts w:cs="Arial"/>
            <w:b/>
            <w:bCs/>
            <w:sz w:val="21"/>
            <w:szCs w:val="21"/>
          </w:rPr>
          <w:t>Weerstand</w:t>
        </w:r>
      </w:hyperlink>
      <w:r w:rsidR="00FD592B">
        <w:rPr>
          <w:rFonts w:cs="Arial"/>
          <w:color w:val="333333"/>
          <w:sz w:val="21"/>
          <w:szCs w:val="21"/>
        </w:rPr>
        <w:t>:</w:t>
      </w:r>
      <w:r w:rsidR="00FD592B">
        <w:rPr>
          <w:rFonts w:cs="Arial"/>
          <w:color w:val="333333"/>
          <w:sz w:val="21"/>
          <w:szCs w:val="21"/>
        </w:rPr>
        <w:br/>
        <w:t>Probeer een inschatting te maken van de weerstand van de koeien. (zie weerstandscheck UGCN)</w:t>
      </w:r>
    </w:p>
    <w:p w:rsidR="00FD592B" w:rsidRDefault="00E64EC3" w:rsidP="00A24BCB">
      <w:pPr>
        <w:numPr>
          <w:ilvl w:val="0"/>
          <w:numId w:val="48"/>
        </w:numPr>
        <w:shd w:val="clear" w:color="auto" w:fill="FFFFFF"/>
        <w:spacing w:before="100" w:beforeAutospacing="1" w:after="100" w:afterAutospacing="1"/>
        <w:ind w:left="0"/>
        <w:rPr>
          <w:rFonts w:cs="Arial"/>
          <w:color w:val="333333"/>
          <w:sz w:val="21"/>
          <w:szCs w:val="21"/>
        </w:rPr>
      </w:pPr>
      <w:hyperlink r:id="rId13" w:tgtFrame="_blank" w:history="1">
        <w:r w:rsidR="00FD592B">
          <w:rPr>
            <w:rStyle w:val="Hyperlink"/>
            <w:rFonts w:cs="Arial"/>
            <w:b/>
            <w:bCs/>
            <w:sz w:val="21"/>
            <w:szCs w:val="21"/>
          </w:rPr>
          <w:t>Melken</w:t>
        </w:r>
      </w:hyperlink>
      <w:r w:rsidR="00FD592B">
        <w:rPr>
          <w:rFonts w:cs="Arial"/>
          <w:color w:val="333333"/>
          <w:sz w:val="21"/>
          <w:szCs w:val="21"/>
        </w:rPr>
        <w:br/>
        <w:t>Melkmachine en melktechniek zijn van belang in de overdracht van met name koegebonden bacteriën.</w:t>
      </w:r>
    </w:p>
    <w:p w:rsidR="00FD592B" w:rsidRDefault="00E64EC3" w:rsidP="00A24BCB">
      <w:pPr>
        <w:numPr>
          <w:ilvl w:val="0"/>
          <w:numId w:val="48"/>
        </w:numPr>
        <w:shd w:val="clear" w:color="auto" w:fill="FFFFFF"/>
        <w:spacing w:before="100" w:beforeAutospacing="1" w:after="100" w:afterAutospacing="1"/>
        <w:ind w:left="0"/>
        <w:rPr>
          <w:rFonts w:cs="Arial"/>
          <w:color w:val="333333"/>
          <w:sz w:val="21"/>
          <w:szCs w:val="21"/>
        </w:rPr>
      </w:pPr>
      <w:hyperlink r:id="rId14" w:tgtFrame="_blank" w:history="1">
        <w:r w:rsidR="00FD592B">
          <w:rPr>
            <w:rStyle w:val="Hyperlink"/>
            <w:rFonts w:cs="Arial"/>
            <w:b/>
            <w:bCs/>
            <w:sz w:val="21"/>
            <w:szCs w:val="21"/>
          </w:rPr>
          <w:t>Behandelen</w:t>
        </w:r>
      </w:hyperlink>
      <w:r w:rsidR="00FD592B">
        <w:rPr>
          <w:rFonts w:cs="Arial"/>
          <w:color w:val="333333"/>
          <w:sz w:val="21"/>
          <w:szCs w:val="21"/>
        </w:rPr>
        <w:t>:</w:t>
      </w:r>
      <w:r w:rsidR="00FD592B">
        <w:rPr>
          <w:rFonts w:cs="Arial"/>
          <w:color w:val="333333"/>
          <w:sz w:val="21"/>
          <w:szCs w:val="21"/>
        </w:rPr>
        <w:br/>
        <w:t>Zie hiervoor het bedrijfsbehandelplan.</w:t>
      </w:r>
    </w:p>
    <w:p w:rsidR="00FD592B" w:rsidRDefault="00FD592B" w:rsidP="00952236">
      <w:pPr>
        <w:shd w:val="clear" w:color="auto" w:fill="FFFFFF"/>
        <w:spacing w:before="150"/>
        <w:rPr>
          <w:rFonts w:cs="Arial"/>
          <w:b/>
          <w:bCs/>
          <w:color w:val="333333"/>
          <w:sz w:val="21"/>
          <w:szCs w:val="21"/>
          <w:highlight w:val="yellow"/>
        </w:rPr>
      </w:pPr>
    </w:p>
    <w:p w:rsidR="00FD592B" w:rsidRDefault="00FD592B" w:rsidP="00952236">
      <w:pPr>
        <w:shd w:val="clear" w:color="auto" w:fill="FFFFFF"/>
        <w:spacing w:before="150"/>
        <w:rPr>
          <w:rFonts w:cs="Arial"/>
          <w:b/>
          <w:bCs/>
          <w:color w:val="333333"/>
          <w:sz w:val="21"/>
          <w:szCs w:val="21"/>
          <w:highlight w:val="yellow"/>
        </w:rPr>
      </w:pP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Bedrijfsbehandelplan</w:t>
      </w:r>
      <w:r w:rsidRPr="001376C8">
        <w:rPr>
          <w:rFonts w:cs="Arial"/>
          <w:color w:val="333333"/>
          <w:sz w:val="21"/>
          <w:szCs w:val="21"/>
        </w:rPr>
        <w:t>.</w:t>
      </w:r>
      <w:r w:rsidRPr="001376C8">
        <w:rPr>
          <w:rFonts w:cs="Arial"/>
          <w:color w:val="333333"/>
          <w:sz w:val="21"/>
          <w:szCs w:val="21"/>
        </w:rPr>
        <w:br/>
        <w:t>Het is best ingewikkeld om de goede injector te kiezen. De dierenarts kan de veehouder helpen bij het opstellen van een bedrijfsbehandelplan. Bij het invullen van het behandelplan wordt rekening gehouden met de soort bacterie die op het bedrijf het meest voorkomt. Het behandelplan helpt de veehouder om een gerichte keuze te maken bij een behandeling van mastitis. Dit vergroot de kans op genezing.</w:t>
      </w:r>
    </w:p>
    <w:p w:rsidR="00F078F7"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Opsporen van mastitisverwekkers</w:t>
      </w:r>
      <w:r w:rsidRPr="001376C8">
        <w:rPr>
          <w:rFonts w:cs="Arial"/>
          <w:color w:val="333333"/>
          <w:sz w:val="21"/>
          <w:szCs w:val="21"/>
        </w:rPr>
        <w:t>.</w:t>
      </w:r>
      <w:r w:rsidRPr="001376C8">
        <w:rPr>
          <w:rFonts w:cs="Arial"/>
          <w:color w:val="333333"/>
          <w:sz w:val="21"/>
          <w:szCs w:val="21"/>
        </w:rPr>
        <w:br/>
        <w:t>Om de veroorzaker van uierontsteking te weten te komen moet voor het behandelen van een koe een melkmonster voor bacteriologisch onderzoek (B.O.) genomen worden. Deze wordt voor onderzoek bijv. naar de GD gestuurd. Zij kunnen bepalen welke bacterie de uierontsteking heeft veroorzaakt. Het is belangrijk dat het monster op een goede manier is genomen. </w:t>
      </w:r>
    </w:p>
    <w:p w:rsidR="001376C8" w:rsidRDefault="00952236" w:rsidP="00952236">
      <w:pPr>
        <w:shd w:val="clear" w:color="auto" w:fill="FFFFFF"/>
        <w:spacing w:before="150"/>
        <w:rPr>
          <w:rFonts w:cs="Arial"/>
          <w:color w:val="333333"/>
          <w:sz w:val="21"/>
          <w:szCs w:val="21"/>
        </w:rPr>
      </w:pPr>
      <w:r w:rsidRPr="001376C8">
        <w:rPr>
          <w:rFonts w:cs="Arial"/>
          <w:color w:val="333333"/>
          <w:sz w:val="21"/>
          <w:szCs w:val="21"/>
        </w:rPr>
        <w:br/>
        <w:t>Naast het nemen van een individueel monster is het mogelijk om je tankmelk op bacteriën te laten onderzoeken bij de GD. Hiervoor kun je zelf een monster nemen(monster voor BO= Bacteriologisch Onderzoek), maar dat hoeft niet. Dit gebeurt nl. 10 keer per jaar door de RMO - (rijdende melk ontvangst) chauffeur. Op deze manier kun je in de gaten houden welke bacteriën op je bedrijf een belangrijke rol spelen en waar je dus extra op moet letten in je management rond uiergezondheid. </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br/>
        <w:t>De beste kans op genezing is er als direct na het ontdekken van de uierontsteking de behandeling begint. Het is belangrijk om de injector op een hygiënische wijze in te brengen. Draag bij voorkeur handschoenen. Melk het kwartier eerst goed uit en ontsmet het slotgat. Het is belangrijk de kuur altijd af te maken, ook als er zichtbare verbetering te zien zijn.</w:t>
      </w:r>
    </w:p>
    <w:p w:rsidR="001376C8" w:rsidRDefault="00952236" w:rsidP="00952236">
      <w:pPr>
        <w:shd w:val="clear" w:color="auto" w:fill="FFFFFF"/>
        <w:spacing w:before="150"/>
        <w:rPr>
          <w:rFonts w:cs="Arial"/>
          <w:color w:val="333333"/>
          <w:sz w:val="21"/>
          <w:szCs w:val="21"/>
        </w:rPr>
      </w:pPr>
      <w:r w:rsidRPr="001376C8">
        <w:rPr>
          <w:rFonts w:cs="Arial"/>
          <w:color w:val="333333"/>
          <w:sz w:val="21"/>
          <w:szCs w:val="21"/>
        </w:rPr>
        <w:t xml:space="preserve">Ook subklinisch (niet zichtbaar) ontstoken kwartieren moeten vroegtijdig behandeld worden. Dit moet gebeuren nadat bekend is welke bacterie de ontsteking veroorzaakt en in overleg met de dierenarts. Hoe langer een koe een verhoogd celgetal heeft hoe moeilijker ze geneest. </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Bij ontstaan van subklinische uierontsteking aan het eind van de lactatie vindt behandeling vaak plaats tijdens de droogstand. Het grote voordeel van behandelen van subklinische mastitis tijdens de droogstand is dat het antibioticum gedurende langere tijd zijn werk kan doen. Let op: Oudere dieren met een chronische Staphylococcen Aureus besmetting hebben een lage genezingskans. Het beste is om deze dieren af te voeren.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Ontstekingsremmers</w:t>
      </w:r>
      <w:r w:rsidRPr="001376C8">
        <w:rPr>
          <w:rFonts w:cs="Arial"/>
          <w:color w:val="333333"/>
          <w:sz w:val="21"/>
          <w:szCs w:val="21"/>
        </w:rPr>
        <w:t>.</w:t>
      </w:r>
      <w:r w:rsidRPr="001376C8">
        <w:rPr>
          <w:rFonts w:cs="Arial"/>
          <w:color w:val="333333"/>
          <w:sz w:val="21"/>
          <w:szCs w:val="21"/>
        </w:rPr>
        <w:br/>
        <w:t>De behandeling met injectoren kan ondersteund worden met een injectie met ontstekingsremmers. Deze onderdrukken ook de pijn. Ontstekingsremmers zijn vooral effectief bij klinische mastitis. In het bedrijfsbehandelplan kan de dierenarts aangeven welke middelen het best gebruikt kunnen worden.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Droogzetten</w:t>
      </w:r>
      <w:r w:rsidRPr="001376C8">
        <w:rPr>
          <w:rFonts w:cs="Arial"/>
          <w:color w:val="333333"/>
          <w:sz w:val="21"/>
          <w:szCs w:val="21"/>
        </w:rPr>
        <w:t>.</w:t>
      </w:r>
      <w:r w:rsidRPr="001376C8">
        <w:rPr>
          <w:rFonts w:cs="Arial"/>
          <w:color w:val="333333"/>
          <w:sz w:val="21"/>
          <w:szCs w:val="21"/>
        </w:rPr>
        <w:br/>
        <w:t>Vaak wordt een droogzetpreparaat gebruikt. Meestal zitten er antibiotica in deze droogzetters. Alleen een gezond uier kan worden drooggezet zonder antibiotica. Een goede hygiëne bij het inbrengen is erg belangrijk. Droogzetten moet gebeuren volgens het bedrijfsbehandelplan.</w:t>
      </w:r>
    </w:p>
    <w:p w:rsidR="00952236" w:rsidRPr="001376C8" w:rsidRDefault="00952236" w:rsidP="00952236">
      <w:pPr>
        <w:shd w:val="clear" w:color="auto" w:fill="FFFFFF"/>
        <w:spacing w:before="450" w:line="276" w:lineRule="auto"/>
        <w:ind w:right="-45"/>
        <w:outlineLvl w:val="2"/>
        <w:rPr>
          <w:rFonts w:cs="Arial"/>
          <w:color w:val="333333"/>
          <w:sz w:val="30"/>
          <w:szCs w:val="30"/>
          <w:lang w:eastAsia="ar-SA"/>
        </w:rPr>
      </w:pPr>
      <w:r w:rsidRPr="001376C8">
        <w:rPr>
          <w:rFonts w:cs="Arial"/>
          <w:color w:val="333333"/>
          <w:sz w:val="30"/>
          <w:szCs w:val="30"/>
          <w:lang w:eastAsia="ar-SA"/>
        </w:rPr>
        <w:t>9.4 Preventie</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Door een goede uierverzorging, aandacht voor melktechniek en het op de juiste wijze droogzetten van koeien kun je veel problemen voorkomen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Voorbehandelen</w:t>
      </w:r>
      <w:r w:rsidRPr="001376C8">
        <w:rPr>
          <w:rFonts w:cs="Arial"/>
          <w:color w:val="333333"/>
          <w:sz w:val="21"/>
          <w:szCs w:val="21"/>
        </w:rPr>
        <w:t>.</w:t>
      </w:r>
      <w:r w:rsidRPr="001376C8">
        <w:rPr>
          <w:rFonts w:cs="Arial"/>
          <w:color w:val="333333"/>
          <w:sz w:val="21"/>
          <w:szCs w:val="21"/>
        </w:rPr>
        <w:br/>
        <w:t>Het schoonmaken en masseren van uier en spenen kan het beste met droog uierpapier of brandschone uierdoek. Wanneer wordt voorbehandeld met een natte doek dan is er een grotere kans dat er bacteriën worden verspreidt. Bij gebruik van droge uierdoeken moeten de doeken in de kookwas om bacteriegroei te beperken. Voor het gebruik van uierdoeken geldt één doek per koe. Bacteriën zitten ook op de handen van de melker. De melker is zo een belangrijke besmettingsbron. Het is zeer sterk aan te raden melkershandschoenen te dragen.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Voorstralen</w:t>
      </w:r>
      <w:r w:rsidRPr="001376C8">
        <w:rPr>
          <w:rFonts w:cs="Arial"/>
          <w:color w:val="333333"/>
          <w:sz w:val="21"/>
          <w:szCs w:val="21"/>
        </w:rPr>
        <w:t>.</w:t>
      </w:r>
      <w:r w:rsidRPr="001376C8">
        <w:rPr>
          <w:rFonts w:cs="Arial"/>
          <w:color w:val="333333"/>
          <w:sz w:val="21"/>
          <w:szCs w:val="21"/>
        </w:rPr>
        <w:br/>
        <w:t>Voorstralen is een belangrijk middel in het vroegtijdig opsporen van uierontsteking. Daarnaast wordt de melkafgifte gestimuleerd en wordt de keratineprop, die het slotgat beschermt tegen binnendringende bacteriën, weggespoeld.</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Speendesinfectiemiddelen</w:t>
      </w:r>
      <w:r w:rsidRPr="001376C8">
        <w:rPr>
          <w:rFonts w:cs="Arial"/>
          <w:color w:val="333333"/>
          <w:sz w:val="21"/>
          <w:szCs w:val="21"/>
        </w:rPr>
        <w:t>.</w:t>
      </w:r>
      <w:r w:rsidRPr="001376C8">
        <w:rPr>
          <w:rFonts w:cs="Arial"/>
          <w:color w:val="333333"/>
          <w:sz w:val="21"/>
          <w:szCs w:val="21"/>
        </w:rPr>
        <w:br/>
        <w:t>Dip- en spraymiddelen worden na het melken toegediend om nieuwe uierinfecties voor te zijn. In deze middelen moet een desinfectiemiddel zitten als: jodium, melkzuur of chloorhexidine. Het doodt de bacteriën. Daarnaast zit er vaak een huidverzorgend middel in. Gebruik alleen geregistreerde middelen.</w:t>
      </w:r>
      <w:r w:rsidR="001376C8" w:rsidRPr="001376C8">
        <w:rPr>
          <w:rFonts w:cs="Arial"/>
          <w:color w:val="333333"/>
          <w:sz w:val="21"/>
          <w:szCs w:val="21"/>
        </w:rPr>
        <w:t xml:space="preserve"> </w:t>
      </w:r>
      <w:r w:rsidRPr="001376C8">
        <w:rPr>
          <w:rFonts w:cs="Arial"/>
          <w:color w:val="333333"/>
          <w:sz w:val="21"/>
          <w:szCs w:val="21"/>
        </w:rPr>
        <w:t>Deze zijn te herkennen aan een REG NL nummer op de verpakking. Daar is de werking van onderzocht en aangetoond.</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Speenmiddelen kun je onderverdelen in contactmiddelen en barrièremiddelen. Contact-dipmiddelen zorgen ervoor dat de bacterie niet van de ene koe op de andere koe wordt overgedragen. Contact-dipmiddelen worden vooral ingezet op bedrijven met een verhoogd tankmelkcelgetal.</w:t>
      </w:r>
    </w:p>
    <w:p w:rsidR="001376C8"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Barrière-dipmiddelen zorgen dat bacteriën niet vanuit de omgeving de koe kan besmetten. Barrière-dipmiddelen worden vooral ingezet op op bedrijven met een laag tankmelkcelgetal of bedrijven die veel last hebben van uierontsteking veroorzaakt door omgevingsgebonden bacteriën als E.coli.</w:t>
      </w:r>
    </w:p>
    <w:p w:rsidR="001376C8" w:rsidRPr="001376C8" w:rsidRDefault="001376C8">
      <w:pPr>
        <w:spacing w:after="200" w:line="276" w:lineRule="auto"/>
        <w:rPr>
          <w:rFonts w:cs="Arial"/>
          <w:color w:val="333333"/>
          <w:sz w:val="21"/>
          <w:szCs w:val="21"/>
        </w:rPr>
      </w:pPr>
      <w:r w:rsidRPr="001376C8">
        <w:rPr>
          <w:rFonts w:cs="Arial"/>
          <w:color w:val="333333"/>
          <w:sz w:val="21"/>
          <w:szCs w:val="21"/>
        </w:rPr>
        <w:br w:type="page"/>
      </w:r>
    </w:p>
    <w:p w:rsidR="00952236" w:rsidRPr="001376C8" w:rsidRDefault="00952236" w:rsidP="00952236">
      <w:pPr>
        <w:shd w:val="clear" w:color="auto" w:fill="FFFFFF"/>
        <w:spacing w:before="450" w:line="276" w:lineRule="auto"/>
        <w:ind w:right="-45"/>
        <w:outlineLvl w:val="2"/>
        <w:rPr>
          <w:rFonts w:cs="Arial"/>
          <w:color w:val="333333"/>
          <w:sz w:val="30"/>
          <w:szCs w:val="30"/>
          <w:lang w:eastAsia="ar-SA"/>
        </w:rPr>
      </w:pPr>
      <w:r w:rsidRPr="001376C8">
        <w:rPr>
          <w:rFonts w:cs="Arial"/>
          <w:color w:val="333333"/>
          <w:sz w:val="30"/>
          <w:szCs w:val="30"/>
          <w:lang w:eastAsia="ar-SA"/>
        </w:rPr>
        <w:t>9.5 Melkmachine</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 xml:space="preserve">Een niet goed werkende melkmachine kan </w:t>
      </w:r>
      <w:r w:rsidRPr="001376C8">
        <w:rPr>
          <w:rFonts w:cs="Arial"/>
          <w:b/>
          <w:color w:val="333333"/>
          <w:sz w:val="21"/>
          <w:szCs w:val="21"/>
        </w:rPr>
        <w:t>afwijkende speenpunten</w:t>
      </w:r>
      <w:r w:rsidRPr="001376C8">
        <w:rPr>
          <w:rFonts w:cs="Arial"/>
          <w:color w:val="333333"/>
          <w:sz w:val="21"/>
          <w:szCs w:val="21"/>
        </w:rPr>
        <w:t xml:space="preserve"> veroorzaken. Een speenpunt met eelt en rafels sluit niet goed daardoor kunnen bacteriën gemakkelijker het uier binnendringen. Controle op de speengezondheid geeft je inzicht in de werking van je melkmachine.</w:t>
      </w:r>
    </w:p>
    <w:p w:rsidR="00952236" w:rsidRPr="001376C8" w:rsidRDefault="00952236" w:rsidP="001376C8">
      <w:pPr>
        <w:shd w:val="clear" w:color="auto" w:fill="FFFFFF"/>
        <w:spacing w:before="150"/>
        <w:rPr>
          <w:rFonts w:cs="Arial"/>
          <w:color w:val="333333"/>
          <w:sz w:val="21"/>
          <w:szCs w:val="21"/>
        </w:rPr>
      </w:pPr>
      <w:r w:rsidRPr="001376C8">
        <w:rPr>
          <w:rFonts w:cs="Arial"/>
          <w:color w:val="333333"/>
          <w:sz w:val="21"/>
          <w:szCs w:val="21"/>
        </w:rPr>
        <w:t>Tepelvoeringen worden na langdurig gebruik steeds ruwer, er ontstaan haarscheurtjes waar bacteriën zich in kunnen nestelen. Tijdig vervangen van de rubberen of siliconen tepelvoeringen voorkomt problemen. Zie hiervoor de voorschriften van de leverancier. (richtlijn is 2500 melkingen voor rubber tepelvoeringen en 7500 voor siliconen tepelvoeringen.</w:t>
      </w:r>
      <w:r w:rsidR="001376C8" w:rsidRPr="001376C8">
        <w:rPr>
          <w:rFonts w:cs="Arial"/>
          <w:color w:val="333333"/>
          <w:sz w:val="21"/>
          <w:szCs w:val="21"/>
        </w:rPr>
        <w:t xml:space="preserve"> </w:t>
      </w:r>
    </w:p>
    <w:p w:rsidR="001376C8"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Koeien waarvan de kwartieren niet goed zijn uitgemolken (</w:t>
      </w:r>
      <w:r w:rsidRPr="001376C8">
        <w:rPr>
          <w:rFonts w:cs="Arial"/>
          <w:b/>
          <w:color w:val="333333"/>
          <w:sz w:val="21"/>
          <w:szCs w:val="21"/>
        </w:rPr>
        <w:t>restmelk</w:t>
      </w:r>
      <w:r w:rsidRPr="001376C8">
        <w:rPr>
          <w:rFonts w:cs="Arial"/>
          <w:color w:val="333333"/>
          <w:sz w:val="21"/>
          <w:szCs w:val="21"/>
        </w:rPr>
        <w:t xml:space="preserve">) lekken sneller melk in de ligbox. Deze melk kan een infectiebron zijn waarmee andere koeien worden besmet. Een (te) hoog vacuüm in combinatie met wijde tepelvoeringen (grote schachtdiameter) kan het goed uitmelken belemmeren. </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br/>
      </w:r>
      <w:r w:rsidRPr="001376C8">
        <w:rPr>
          <w:rFonts w:cs="Arial"/>
          <w:b/>
          <w:color w:val="333333"/>
          <w:sz w:val="21"/>
          <w:szCs w:val="21"/>
        </w:rPr>
        <w:t>Luchtzuigen</w:t>
      </w:r>
      <w:r w:rsidRPr="001376C8">
        <w:rPr>
          <w:rFonts w:cs="Arial"/>
          <w:color w:val="333333"/>
          <w:sz w:val="21"/>
          <w:szCs w:val="21"/>
        </w:rPr>
        <w:t xml:space="preserve"> bij aansluiten en vacuümschommelingen tijdens het melken zorgen ervoor dat melkdruppeltjes met hoge snelheid tegen de speenpunt slaan. Mastitisverwekkers die in de melkdruppeltjes zitten kunnen hierdoor de uier binnendringen. Dit speelt met name bij het aansluiten en de afname van het melkstel.</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Bij een meting tijdens het melken (natte meting) worden problemen met de melkmachine of de melktechniek zichtbaar. Deze meting is niet hetzelfde als de jaarlijks verplichte droge melkmachinemeting. Ter voorkoming van problemen zou eens in de 3 jaar een natte meting uitgevoerd moeten worden. Ook bij mastitisproblemen is een natte meting aan te raden. O.a. de GD kan deze meting onafhankelijk uitvoeren. Onjuist afgestelde apparatuur of een verkeerde melktechniek komen zo aan het licht.</w:t>
      </w:r>
    </w:p>
    <w:p w:rsidR="001376C8" w:rsidRDefault="00952236" w:rsidP="00952236">
      <w:pPr>
        <w:shd w:val="clear" w:color="auto" w:fill="FFFFFF"/>
        <w:spacing w:before="150"/>
        <w:rPr>
          <w:rFonts w:cs="Arial"/>
          <w:color w:val="333333"/>
          <w:sz w:val="21"/>
          <w:szCs w:val="21"/>
        </w:rPr>
      </w:pPr>
      <w:r w:rsidRPr="001376C8">
        <w:rPr>
          <w:rFonts w:cs="Arial"/>
          <w:color w:val="333333"/>
          <w:sz w:val="21"/>
          <w:szCs w:val="21"/>
        </w:rPr>
        <w:t>Koeien en vaarzen met een verhoogd celgetal moet je als laatste melken. Zo kunnen zij geen andere dieren besmetten. Wanneer je hoogcelgetalkoeien niet als laatste kunt melken moet je het melkstel schoon spuiten met heet water van meer dan 80 graden Celsius. Het is beter om koeien met een hoog celgetal altijd als laatste te melken door ze voor het melken vast te zetten, of door ze in een aparte groep te zetten.</w:t>
      </w:r>
    </w:p>
    <w:p w:rsidR="001376C8" w:rsidRDefault="001376C8">
      <w:pPr>
        <w:spacing w:after="200" w:line="276" w:lineRule="auto"/>
        <w:rPr>
          <w:rFonts w:cs="Arial"/>
          <w:color w:val="333333"/>
          <w:sz w:val="21"/>
          <w:szCs w:val="21"/>
        </w:rPr>
      </w:pPr>
      <w:r>
        <w:rPr>
          <w:rFonts w:cs="Arial"/>
          <w:color w:val="333333"/>
          <w:sz w:val="21"/>
          <w:szCs w:val="21"/>
        </w:rPr>
        <w:br w:type="page"/>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30"/>
          <w:szCs w:val="30"/>
        </w:rPr>
        <w:t>9.6 Huisvesting</w:t>
      </w:r>
    </w:p>
    <w:p w:rsidR="00952236" w:rsidRPr="001376C8" w:rsidRDefault="00952236" w:rsidP="00952236">
      <w:pPr>
        <w:shd w:val="clear" w:color="auto" w:fill="FFFFFF"/>
        <w:spacing w:before="150"/>
        <w:rPr>
          <w:rFonts w:cs="Arial"/>
          <w:color w:val="333333"/>
          <w:sz w:val="21"/>
          <w:szCs w:val="21"/>
        </w:rPr>
      </w:pPr>
      <w:r w:rsidRPr="001376C8">
        <w:rPr>
          <w:rFonts w:cs="Arial"/>
          <w:color w:val="333333"/>
          <w:sz w:val="21"/>
          <w:szCs w:val="21"/>
        </w:rPr>
        <w:t xml:space="preserve">De bezettingsgraad en het klimaat bepalen voor een groot deel </w:t>
      </w:r>
      <w:r w:rsidRPr="001376C8">
        <w:rPr>
          <w:rFonts w:cs="Arial"/>
          <w:color w:val="000000" w:themeColor="text1"/>
          <w:sz w:val="21"/>
          <w:szCs w:val="21"/>
        </w:rPr>
        <w:t xml:space="preserve">de </w:t>
      </w:r>
      <w:hyperlink r:id="rId15" w:tgtFrame="_blank" w:history="1">
        <w:r w:rsidRPr="001376C8">
          <w:rPr>
            <w:color w:val="000000" w:themeColor="text1"/>
            <w:sz w:val="21"/>
            <w:szCs w:val="21"/>
          </w:rPr>
          <w:t xml:space="preserve">infectiedruk </w:t>
        </w:r>
      </w:hyperlink>
      <w:r w:rsidRPr="001376C8">
        <w:rPr>
          <w:rFonts w:cs="Arial"/>
          <w:color w:val="333333"/>
          <w:sz w:val="21"/>
          <w:szCs w:val="21"/>
        </w:rPr>
        <w:t>in de stal. Een verkeerde boxmaat kan extra aanleiding geven voor het ontstaan van mastitis. Bacteriën kunnen moeilijk overleven in schone en droge ligboxen. Met de juiste boxmaten zullen koeien de boxen minder bevuilen. Een ruime boxafmeting helpt speenbetrappingen voorkomen. De koeien moeten makkelijk kunnen opstaan, dit betekent voldoende ruimte voor een voorwaartse beweging.</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Stalklimaat</w:t>
      </w:r>
      <w:r w:rsidRPr="001376C8">
        <w:rPr>
          <w:rFonts w:cs="Arial"/>
          <w:color w:val="333333"/>
          <w:sz w:val="21"/>
          <w:szCs w:val="21"/>
        </w:rPr>
        <w:t xml:space="preserve"> </w:t>
      </w:r>
      <w:r w:rsidRPr="001376C8">
        <w:rPr>
          <w:rFonts w:cs="Arial"/>
          <w:color w:val="333333"/>
          <w:sz w:val="21"/>
          <w:szCs w:val="21"/>
        </w:rPr>
        <w:br/>
        <w:t>Benauwde en klamme stallen zijn gunstig voor mastitisverwekkers. Een frisse en open stal zorgt voor een lage infectiedruk. Voorkom echter te grote luchtverplaatsingen en tocht in de stal, dat maakt koeien gevoelig. Een goede ventilatie is ook belangrijk om tijdens zeer warme dagen de temperatuur niet te veel te laten stijgen. In een warme stal is de infectiedruk hoger. Bij een goede uiergezondheid hoort geen overbezetting in de stal. Overbezetting betekent meer stress en minder weerstand en meer problemen met uiergezondheid. Ook is de infectiedruk bij overbezette stallen te hoog. Voor iedere koe moet een ligplaats en vreetplaats zijn.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Strooisel</w:t>
      </w:r>
      <w:r w:rsidRPr="001376C8">
        <w:rPr>
          <w:rFonts w:cs="Arial"/>
          <w:color w:val="333333"/>
          <w:sz w:val="21"/>
          <w:szCs w:val="21"/>
        </w:rPr>
        <w:t xml:space="preserve"> </w:t>
      </w:r>
      <w:r w:rsidRPr="001376C8">
        <w:rPr>
          <w:rFonts w:cs="Arial"/>
          <w:color w:val="333333"/>
          <w:sz w:val="21"/>
          <w:szCs w:val="21"/>
        </w:rPr>
        <w:br/>
        <w:t>Verkeerde partijen (vervuild en met veel schors) en vochtig strooisel zijn regelmatig de oorzaak van ernstige vormen van uierontsteking. De opslag van strooisel moet afgedekt en op beton zodat er geen kans is op besmetting met Klebsiella. Ook moet broei worden voorkomen. Het inbrengen van veel nieuw strooisel voorin de box dat later naar achter getrokken wordt geeft extra risico op uierontsteking. Dit strooisel is door speeksel en warmte van de koe dan een perfecte bron voor bacteriën geworden.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Drinkwater</w:t>
      </w:r>
      <w:r w:rsidRPr="001376C8">
        <w:rPr>
          <w:rFonts w:cs="Arial"/>
          <w:color w:val="333333"/>
          <w:sz w:val="21"/>
          <w:szCs w:val="21"/>
        </w:rPr>
        <w:t xml:space="preserve"> </w:t>
      </w:r>
      <w:r w:rsidRPr="001376C8">
        <w:rPr>
          <w:rFonts w:cs="Arial"/>
          <w:color w:val="333333"/>
          <w:sz w:val="21"/>
          <w:szCs w:val="21"/>
        </w:rPr>
        <w:br/>
        <w:t>Voldoende drinkwaterpunten met een goede kwaliteit water zijn belangrijk voor de algemene gezondheid van een koe. Om stress te voorkomen moeten drinkbakken goed bereikbaar zijn. Of het water geschikt is als drinkwater voor koeien kan een veehouder laten controleren</w:t>
      </w:r>
    </w:p>
    <w:p w:rsidR="00952236" w:rsidRPr="001376C8" w:rsidRDefault="00952236" w:rsidP="00952236">
      <w:pPr>
        <w:shd w:val="clear" w:color="auto" w:fill="FFFFFF"/>
        <w:spacing w:before="150"/>
        <w:rPr>
          <w:rFonts w:cs="Arial"/>
          <w:color w:val="333333"/>
          <w:sz w:val="21"/>
          <w:szCs w:val="21"/>
        </w:rPr>
      </w:pPr>
      <w:r w:rsidRPr="001376C8">
        <w:rPr>
          <w:rFonts w:cs="Arial"/>
          <w:b/>
          <w:bCs/>
          <w:color w:val="333333"/>
          <w:sz w:val="21"/>
          <w:szCs w:val="21"/>
        </w:rPr>
        <w:t>Droogzetten</w:t>
      </w:r>
      <w:r w:rsidRPr="001376C8">
        <w:rPr>
          <w:rFonts w:cs="Arial"/>
          <w:color w:val="333333"/>
          <w:sz w:val="21"/>
          <w:szCs w:val="21"/>
        </w:rPr>
        <w:t xml:space="preserve"> </w:t>
      </w:r>
      <w:r w:rsidRPr="001376C8">
        <w:rPr>
          <w:rFonts w:cs="Arial"/>
          <w:color w:val="333333"/>
          <w:sz w:val="21"/>
          <w:szCs w:val="21"/>
        </w:rPr>
        <w:br/>
        <w:t>De droogstand kan de uiergezondheid bevorderen, maar dan moet de overgang van melken naar droogstaan wel goed gaan. Het is beter om in één keer te stoppen dan om een aantal melkmalen over te slaan. Ook zou de koe minder dan 12,5 liter melk per dag moeten geven als ze drooggezet wordt</w:t>
      </w:r>
    </w:p>
    <w:p w:rsidR="00952236" w:rsidRPr="001376C8" w:rsidRDefault="00952236">
      <w:pPr>
        <w:spacing w:after="200" w:line="276" w:lineRule="auto"/>
        <w:rPr>
          <w:rFonts w:cs="Arial"/>
          <w:b/>
          <w:i/>
          <w:sz w:val="22"/>
          <w:szCs w:val="22"/>
        </w:rPr>
      </w:pPr>
      <w:r w:rsidRPr="001376C8">
        <w:rPr>
          <w:rFonts w:cs="Arial"/>
          <w:i/>
          <w:sz w:val="22"/>
          <w:szCs w:val="22"/>
        </w:rPr>
        <w:br w:type="page"/>
      </w:r>
    </w:p>
    <w:p w:rsidR="00952236" w:rsidRPr="00556F72" w:rsidRDefault="00952236" w:rsidP="00952236">
      <w:pPr>
        <w:pStyle w:val="Kop2"/>
        <w:rPr>
          <w:rFonts w:cs="Arial"/>
          <w:bCs/>
          <w:iCs/>
          <w:color w:val="000000" w:themeColor="text1"/>
          <w:sz w:val="22"/>
          <w:szCs w:val="28"/>
          <w:lang w:val="nl-NL" w:eastAsia="ar-SA"/>
        </w:rPr>
      </w:pPr>
      <w:r w:rsidRPr="00556F72">
        <w:rPr>
          <w:rFonts w:cs="Arial"/>
          <w:bCs/>
          <w:iCs/>
          <w:color w:val="000000" w:themeColor="text1"/>
          <w:sz w:val="22"/>
          <w:szCs w:val="28"/>
          <w:lang w:val="nl-NL" w:eastAsia="ar-SA"/>
        </w:rPr>
        <w:t>Vragen Uiergezondheid</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Wat is een ander woord voor uierontsteking?</w:t>
      </w:r>
    </w:p>
    <w:p w:rsidR="001376C8" w:rsidRPr="00556F72" w:rsidRDefault="001376C8" w:rsidP="001376C8">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Wat is verschil tussen klinische en subklinische uierontsteking?</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Wat doe je met een CMT schaaltje?</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Wanneer kunnen bacteriën het makkelijkst in de speen komen?</w:t>
      </w:r>
    </w:p>
    <w:p w:rsidR="00556F72" w:rsidRDefault="00952236" w:rsidP="009930CB">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Wat is het verschil tussen koegebonden en omgevingsgebonden bacteriën?</w:t>
      </w:r>
    </w:p>
    <w:p w:rsidR="001376C8" w:rsidRPr="00556F72" w:rsidRDefault="001376C8" w:rsidP="009146CC">
      <w:pPr>
        <w:numPr>
          <w:ilvl w:val="0"/>
          <w:numId w:val="27"/>
        </w:numPr>
        <w:shd w:val="clear" w:color="auto" w:fill="FFFFFF"/>
        <w:spacing w:before="100" w:beforeAutospacing="1" w:after="100" w:afterAutospacing="1" w:line="276" w:lineRule="auto"/>
        <w:ind w:left="0" w:right="-45"/>
        <w:rPr>
          <w:rFonts w:cs="Arial"/>
          <w:color w:val="333333"/>
          <w:sz w:val="21"/>
          <w:szCs w:val="21"/>
        </w:rPr>
      </w:pPr>
      <w:bookmarkStart w:id="2" w:name="_GoBack"/>
      <w:bookmarkEnd w:id="2"/>
      <w:r w:rsidRPr="00556F72">
        <w:rPr>
          <w:rFonts w:cs="Arial"/>
          <w:color w:val="333333"/>
          <w:sz w:val="21"/>
          <w:szCs w:val="21"/>
        </w:rPr>
        <w:t>Welke 5 hoofdthema’s hebben met uiergezondheid te maken?</w:t>
      </w:r>
    </w:p>
    <w:p w:rsidR="001376C8" w:rsidRPr="00556F72" w:rsidRDefault="00952236" w:rsidP="001376C8">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Wat is een belangrijke functie van een ontstekingsremmer in de behandeling van klinische mastitis?</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Hoe weet je dat je een goed speen desinfectiemiddel gebruikt?</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Om welke 3 redenen is voorstralen tijdens de voorbehandeling aan te raden?</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Welke meting aan je melkmachine is verstandig om regelmatig te laten uitvoeren?</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Hoeveel overbezetting mag er zijn in een stal?</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Waarom moet je niet tijdens het instrooien van de ligboxen een grote hoop voorin de box leggen en dit later naar achter trekken?</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Welke bacterie kan voorkomen in een “verkeerde” partij zaagsel?</w:t>
      </w:r>
    </w:p>
    <w:p w:rsidR="00952236" w:rsidRPr="00556F72" w:rsidRDefault="00952236" w:rsidP="00DE2602">
      <w:pPr>
        <w:numPr>
          <w:ilvl w:val="0"/>
          <w:numId w:val="27"/>
        </w:numPr>
        <w:shd w:val="clear" w:color="auto" w:fill="FFFFFF"/>
        <w:spacing w:before="100" w:beforeAutospacing="1" w:after="100" w:afterAutospacing="1" w:line="276" w:lineRule="auto"/>
        <w:ind w:left="0" w:right="-45"/>
        <w:rPr>
          <w:rFonts w:cs="Arial"/>
          <w:color w:val="333333"/>
          <w:sz w:val="21"/>
          <w:szCs w:val="21"/>
        </w:rPr>
      </w:pPr>
      <w:r w:rsidRPr="00556F72">
        <w:rPr>
          <w:rFonts w:cs="Arial"/>
          <w:color w:val="333333"/>
          <w:sz w:val="21"/>
          <w:szCs w:val="21"/>
        </w:rPr>
        <w:t>Hoeveel melk mag een koe nog maximaal geven als je haar droogzet?</w:t>
      </w:r>
    </w:p>
    <w:p w:rsidR="00ED4D61" w:rsidRDefault="00ED4D61">
      <w:pPr>
        <w:spacing w:after="200" w:line="276" w:lineRule="auto"/>
        <w:rPr>
          <w:rFonts w:cs="Arial"/>
          <w:i/>
          <w:sz w:val="22"/>
          <w:szCs w:val="22"/>
        </w:rPr>
      </w:pPr>
    </w:p>
    <w:sectPr w:rsidR="00ED4D61" w:rsidSect="00923678">
      <w:footerReference w:type="even" r:id="rId16"/>
      <w:footerReference w:type="default" r:id="rId17"/>
      <w:pgSz w:w="11906" w:h="16838" w:code="9"/>
      <w:pgMar w:top="1134" w:right="1416" w:bottom="1418"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4EC3" w:rsidRDefault="00E64EC3">
      <w:r>
        <w:separator/>
      </w:r>
    </w:p>
  </w:endnote>
  <w:endnote w:type="continuationSeparator" w:id="0">
    <w:p w:rsidR="00E64EC3" w:rsidRDefault="00E64E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85F2C" w:rsidRDefault="00785F2C">
    <w:pPr>
      <w:rPr>
        <w:rStyle w:val="Paginanummer"/>
      </w:rPr>
    </w:pPr>
    <w:r>
      <w:rPr>
        <w:rStyle w:val="Paginanummer"/>
      </w:rPr>
      <w:fldChar w:fldCharType="begin"/>
    </w:r>
    <w:r>
      <w:rPr>
        <w:rStyle w:val="Paginanummer"/>
      </w:rPr>
      <w:instrText xml:space="preserve">PAGE  </w:instrText>
    </w:r>
    <w:r>
      <w:rPr>
        <w:rStyle w:val="Paginanummer"/>
      </w:rPr>
      <w:fldChar w:fldCharType="end"/>
    </w:r>
  </w:p>
  <w:p w:rsidR="00785F2C" w:rsidRDefault="00785F2C"/>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22354217"/>
      <w:docPartObj>
        <w:docPartGallery w:val="Page Numbers (Bottom of Page)"/>
        <w:docPartUnique/>
      </w:docPartObj>
    </w:sdtPr>
    <w:sdtEndPr/>
    <w:sdtContent>
      <w:p w:rsidR="00785F2C" w:rsidRDefault="00785F2C">
        <w:pPr>
          <w:pStyle w:val="Voettekst"/>
          <w:jc w:val="center"/>
        </w:pPr>
        <w:r>
          <w:fldChar w:fldCharType="begin"/>
        </w:r>
        <w:r>
          <w:instrText>PAGE   \* MERGEFORMAT</w:instrText>
        </w:r>
        <w:r>
          <w:fldChar w:fldCharType="separate"/>
        </w:r>
        <w:r w:rsidR="00E64EC3">
          <w:rPr>
            <w:noProof/>
          </w:rPr>
          <w:t>1</w:t>
        </w:r>
        <w:r>
          <w:fldChar w:fldCharType="end"/>
        </w:r>
      </w:p>
    </w:sdtContent>
  </w:sdt>
  <w:p w:rsidR="00785F2C" w:rsidRDefault="00785F2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4EC3" w:rsidRDefault="00E64EC3">
      <w:r>
        <w:separator/>
      </w:r>
    </w:p>
  </w:footnote>
  <w:footnote w:type="continuationSeparator" w:id="0">
    <w:p w:rsidR="00E64EC3" w:rsidRDefault="00E64E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42FA7"/>
    <w:multiLevelType w:val="multilevel"/>
    <w:tmpl w:val="BE0695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6402A"/>
    <w:multiLevelType w:val="multilevel"/>
    <w:tmpl w:val="A49EC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CA7F6F"/>
    <w:multiLevelType w:val="hybridMultilevel"/>
    <w:tmpl w:val="0AE441C2"/>
    <w:lvl w:ilvl="0" w:tplc="7D7440E2">
      <w:start w:val="1"/>
      <w:numFmt w:val="bullet"/>
      <w:lvlText w:val=""/>
      <w:lvlJc w:val="left"/>
      <w:pPr>
        <w:tabs>
          <w:tab w:val="num" w:pos="6314"/>
        </w:tabs>
        <w:ind w:left="6314" w:hanging="360"/>
      </w:pPr>
      <w:rPr>
        <w:rFonts w:ascii="Symbol" w:hAnsi="Symbol" w:hint="default"/>
        <w:sz w:val="20"/>
        <w:szCs w:val="20"/>
      </w:rPr>
    </w:lvl>
    <w:lvl w:ilvl="1" w:tplc="D8109DCC">
      <w:start w:val="1"/>
      <w:numFmt w:val="bullet"/>
      <w:lvlText w:val=""/>
      <w:lvlJc w:val="left"/>
      <w:pPr>
        <w:tabs>
          <w:tab w:val="num" w:pos="1440"/>
        </w:tabs>
        <w:ind w:left="1440" w:hanging="360"/>
      </w:pPr>
      <w:rPr>
        <w:rFonts w:ascii="Symbol" w:hAnsi="Symbol" w:hint="default"/>
        <w:sz w:val="20"/>
        <w:szCs w:val="20"/>
      </w:rPr>
    </w:lvl>
    <w:lvl w:ilvl="2" w:tplc="04130005">
      <w:start w:val="1"/>
      <w:numFmt w:val="bullet"/>
      <w:lvlText w:val=""/>
      <w:lvlJc w:val="left"/>
      <w:pPr>
        <w:tabs>
          <w:tab w:val="num" w:pos="2160"/>
        </w:tabs>
        <w:ind w:left="2160" w:hanging="360"/>
      </w:pPr>
      <w:rPr>
        <w:rFonts w:ascii="Wingdings" w:hAnsi="Wingdings" w:hint="default"/>
      </w:rPr>
    </w:lvl>
    <w:lvl w:ilvl="3" w:tplc="04130001">
      <w:start w:val="1"/>
      <w:numFmt w:val="bullet"/>
      <w:lvlText w:val=""/>
      <w:lvlJc w:val="left"/>
      <w:pPr>
        <w:tabs>
          <w:tab w:val="num" w:pos="2880"/>
        </w:tabs>
        <w:ind w:left="2880" w:hanging="360"/>
      </w:pPr>
      <w:rPr>
        <w:rFonts w:ascii="Symbol" w:hAnsi="Symbol" w:hint="default"/>
      </w:rPr>
    </w:lvl>
    <w:lvl w:ilvl="4" w:tplc="04130003">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77366C0"/>
    <w:multiLevelType w:val="multilevel"/>
    <w:tmpl w:val="43660B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B00D34"/>
    <w:multiLevelType w:val="multilevel"/>
    <w:tmpl w:val="4B08ED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7D80F89"/>
    <w:multiLevelType w:val="multilevel"/>
    <w:tmpl w:val="70806B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E70918"/>
    <w:multiLevelType w:val="hybridMultilevel"/>
    <w:tmpl w:val="43AEC714"/>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0FBE29C8"/>
    <w:multiLevelType w:val="multilevel"/>
    <w:tmpl w:val="26EA4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110C3EB4"/>
    <w:multiLevelType w:val="multilevel"/>
    <w:tmpl w:val="9A927AF2"/>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11A93901"/>
    <w:multiLevelType w:val="multilevel"/>
    <w:tmpl w:val="40B838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12E916AF"/>
    <w:multiLevelType w:val="hybridMultilevel"/>
    <w:tmpl w:val="AED2226C"/>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14621B1E"/>
    <w:multiLevelType w:val="multilevel"/>
    <w:tmpl w:val="1DE4F3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63D50DC"/>
    <w:multiLevelType w:val="multilevel"/>
    <w:tmpl w:val="C052C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A7245FE"/>
    <w:multiLevelType w:val="multilevel"/>
    <w:tmpl w:val="DCA67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1E544448"/>
    <w:multiLevelType w:val="multilevel"/>
    <w:tmpl w:val="860621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97E0B88"/>
    <w:multiLevelType w:val="multilevel"/>
    <w:tmpl w:val="3A52B9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D4E3D1F"/>
    <w:multiLevelType w:val="multilevel"/>
    <w:tmpl w:val="3878B5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6A668D"/>
    <w:multiLevelType w:val="multilevel"/>
    <w:tmpl w:val="0B62FE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0347566"/>
    <w:multiLevelType w:val="multilevel"/>
    <w:tmpl w:val="389044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1221607"/>
    <w:multiLevelType w:val="multilevel"/>
    <w:tmpl w:val="6B1220AC"/>
    <w:lvl w:ilvl="0">
      <w:start w:val="2"/>
      <w:numFmt w:val="decimal"/>
      <w:lvlText w:val="%1"/>
      <w:lvlJc w:val="left"/>
      <w:pPr>
        <w:ind w:left="360" w:hanging="360"/>
      </w:pPr>
      <w:rPr>
        <w:rFonts w:hint="default"/>
        <w:sz w:val="22"/>
      </w:rPr>
    </w:lvl>
    <w:lvl w:ilvl="1">
      <w:start w:val="5"/>
      <w:numFmt w:val="decimal"/>
      <w:lvlText w:val="%1.%2"/>
      <w:lvlJc w:val="left"/>
      <w:pPr>
        <w:ind w:left="360" w:hanging="36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0" w15:restartNumberingAfterBreak="0">
    <w:nsid w:val="32221087"/>
    <w:multiLevelType w:val="multilevel"/>
    <w:tmpl w:val="72B4CC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3DA6027"/>
    <w:multiLevelType w:val="multilevel"/>
    <w:tmpl w:val="EF24E3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5D029A6"/>
    <w:multiLevelType w:val="multilevel"/>
    <w:tmpl w:val="143818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EBD1296"/>
    <w:multiLevelType w:val="multilevel"/>
    <w:tmpl w:val="6944C70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40594E85"/>
    <w:multiLevelType w:val="hybridMultilevel"/>
    <w:tmpl w:val="2DF43F56"/>
    <w:lvl w:ilvl="0" w:tplc="0413000D">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5" w15:restartNumberingAfterBreak="0">
    <w:nsid w:val="439853C2"/>
    <w:multiLevelType w:val="hybridMultilevel"/>
    <w:tmpl w:val="D6D433A8"/>
    <w:lvl w:ilvl="0" w:tplc="3F18D3AA">
      <w:start w:val="1"/>
      <w:numFmt w:val="decimal"/>
      <w:lvlText w:val="%1."/>
      <w:lvlJc w:val="left"/>
      <w:pPr>
        <w:ind w:left="1392" w:hanging="720"/>
      </w:pPr>
      <w:rPr>
        <w:rFonts w:hint="default"/>
        <w:color w:val="auto"/>
      </w:rPr>
    </w:lvl>
    <w:lvl w:ilvl="1" w:tplc="04130019" w:tentative="1">
      <w:start w:val="1"/>
      <w:numFmt w:val="lowerLetter"/>
      <w:lvlText w:val="%2."/>
      <w:lvlJc w:val="left"/>
      <w:pPr>
        <w:ind w:left="1752" w:hanging="360"/>
      </w:pPr>
    </w:lvl>
    <w:lvl w:ilvl="2" w:tplc="0413001B" w:tentative="1">
      <w:start w:val="1"/>
      <w:numFmt w:val="lowerRoman"/>
      <w:lvlText w:val="%3."/>
      <w:lvlJc w:val="right"/>
      <w:pPr>
        <w:ind w:left="2472" w:hanging="180"/>
      </w:pPr>
    </w:lvl>
    <w:lvl w:ilvl="3" w:tplc="0413000F" w:tentative="1">
      <w:start w:val="1"/>
      <w:numFmt w:val="decimal"/>
      <w:lvlText w:val="%4."/>
      <w:lvlJc w:val="left"/>
      <w:pPr>
        <w:ind w:left="3192" w:hanging="360"/>
      </w:pPr>
    </w:lvl>
    <w:lvl w:ilvl="4" w:tplc="04130019" w:tentative="1">
      <w:start w:val="1"/>
      <w:numFmt w:val="lowerLetter"/>
      <w:lvlText w:val="%5."/>
      <w:lvlJc w:val="left"/>
      <w:pPr>
        <w:ind w:left="3912" w:hanging="360"/>
      </w:pPr>
    </w:lvl>
    <w:lvl w:ilvl="5" w:tplc="0413001B" w:tentative="1">
      <w:start w:val="1"/>
      <w:numFmt w:val="lowerRoman"/>
      <w:lvlText w:val="%6."/>
      <w:lvlJc w:val="right"/>
      <w:pPr>
        <w:ind w:left="4632" w:hanging="180"/>
      </w:pPr>
    </w:lvl>
    <w:lvl w:ilvl="6" w:tplc="0413000F" w:tentative="1">
      <w:start w:val="1"/>
      <w:numFmt w:val="decimal"/>
      <w:lvlText w:val="%7."/>
      <w:lvlJc w:val="left"/>
      <w:pPr>
        <w:ind w:left="5352" w:hanging="360"/>
      </w:pPr>
    </w:lvl>
    <w:lvl w:ilvl="7" w:tplc="04130019" w:tentative="1">
      <w:start w:val="1"/>
      <w:numFmt w:val="lowerLetter"/>
      <w:lvlText w:val="%8."/>
      <w:lvlJc w:val="left"/>
      <w:pPr>
        <w:ind w:left="6072" w:hanging="360"/>
      </w:pPr>
    </w:lvl>
    <w:lvl w:ilvl="8" w:tplc="0413001B" w:tentative="1">
      <w:start w:val="1"/>
      <w:numFmt w:val="lowerRoman"/>
      <w:lvlText w:val="%9."/>
      <w:lvlJc w:val="right"/>
      <w:pPr>
        <w:ind w:left="6792" w:hanging="180"/>
      </w:pPr>
    </w:lvl>
  </w:abstractNum>
  <w:abstractNum w:abstractNumId="26" w15:restartNumberingAfterBreak="0">
    <w:nsid w:val="45686510"/>
    <w:multiLevelType w:val="multilevel"/>
    <w:tmpl w:val="D9E85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6014E1A"/>
    <w:multiLevelType w:val="hybridMultilevel"/>
    <w:tmpl w:val="57A005F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8" w15:restartNumberingAfterBreak="0">
    <w:nsid w:val="498C4437"/>
    <w:multiLevelType w:val="hybridMultilevel"/>
    <w:tmpl w:val="76949C86"/>
    <w:lvl w:ilvl="0" w:tplc="EE747998">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9" w15:restartNumberingAfterBreak="0">
    <w:nsid w:val="4A2817EF"/>
    <w:multiLevelType w:val="hybridMultilevel"/>
    <w:tmpl w:val="29CCE6D2"/>
    <w:lvl w:ilvl="0" w:tplc="FB4E9E16">
      <w:start w:val="4"/>
      <w:numFmt w:val="bullet"/>
      <w:lvlText w:val="-"/>
      <w:lvlJc w:val="left"/>
      <w:pPr>
        <w:ind w:left="720" w:hanging="360"/>
      </w:pPr>
      <w:rPr>
        <w:rFonts w:ascii="Arial" w:eastAsia="Times New Roman" w:hAnsi="Arial" w:cs="Aria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0" w15:restartNumberingAfterBreak="0">
    <w:nsid w:val="4BB646E5"/>
    <w:multiLevelType w:val="hybridMultilevel"/>
    <w:tmpl w:val="FE604CEA"/>
    <w:lvl w:ilvl="0" w:tplc="04130001">
      <w:start w:val="1"/>
      <w:numFmt w:val="bullet"/>
      <w:lvlText w:val=""/>
      <w:lvlJc w:val="left"/>
      <w:pPr>
        <w:tabs>
          <w:tab w:val="num" w:pos="786"/>
        </w:tabs>
        <w:ind w:left="786" w:hanging="360"/>
      </w:pPr>
      <w:rPr>
        <w:rFonts w:ascii="Symbol" w:hAnsi="Symbol"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D895601"/>
    <w:multiLevelType w:val="multilevel"/>
    <w:tmpl w:val="7BF03A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4F220A0D"/>
    <w:multiLevelType w:val="multilevel"/>
    <w:tmpl w:val="994C72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53215D7A"/>
    <w:multiLevelType w:val="hybridMultilevel"/>
    <w:tmpl w:val="2E54D91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5B94F5C"/>
    <w:multiLevelType w:val="multilevel"/>
    <w:tmpl w:val="951483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D374671"/>
    <w:multiLevelType w:val="multilevel"/>
    <w:tmpl w:val="5E425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D7E06B6"/>
    <w:multiLevelType w:val="hybridMultilevel"/>
    <w:tmpl w:val="5D02780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F0E79E1"/>
    <w:multiLevelType w:val="multilevel"/>
    <w:tmpl w:val="E7A659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F9F2005"/>
    <w:multiLevelType w:val="multilevel"/>
    <w:tmpl w:val="36F83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1A668AF"/>
    <w:multiLevelType w:val="multilevel"/>
    <w:tmpl w:val="B232D1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C32ECB"/>
    <w:multiLevelType w:val="hybridMultilevel"/>
    <w:tmpl w:val="9AA41B98"/>
    <w:lvl w:ilvl="0" w:tplc="4126AF3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63D94142"/>
    <w:multiLevelType w:val="multilevel"/>
    <w:tmpl w:val="A786564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5466842"/>
    <w:multiLevelType w:val="multilevel"/>
    <w:tmpl w:val="DB165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04C635E"/>
    <w:multiLevelType w:val="multilevel"/>
    <w:tmpl w:val="A5EE41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69A317E"/>
    <w:multiLevelType w:val="multilevel"/>
    <w:tmpl w:val="BF886F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74C6722"/>
    <w:multiLevelType w:val="multilevel"/>
    <w:tmpl w:val="A68016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9DE0653"/>
    <w:multiLevelType w:val="multilevel"/>
    <w:tmpl w:val="B36A9FA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7B165C9D"/>
    <w:multiLevelType w:val="multilevel"/>
    <w:tmpl w:val="8D6E53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7C494E1A"/>
    <w:multiLevelType w:val="multilevel"/>
    <w:tmpl w:val="ED627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30"/>
  </w:num>
  <w:num w:numId="3">
    <w:abstractNumId w:val="6"/>
  </w:num>
  <w:num w:numId="4">
    <w:abstractNumId w:val="24"/>
  </w:num>
  <w:num w:numId="5">
    <w:abstractNumId w:val="25"/>
  </w:num>
  <w:num w:numId="6">
    <w:abstractNumId w:val="28"/>
  </w:num>
  <w:num w:numId="7">
    <w:abstractNumId w:val="10"/>
  </w:num>
  <w:num w:numId="8">
    <w:abstractNumId w:val="27"/>
  </w:num>
  <w:num w:numId="9">
    <w:abstractNumId w:val="33"/>
  </w:num>
  <w:num w:numId="10">
    <w:abstractNumId w:val="7"/>
  </w:num>
  <w:num w:numId="11">
    <w:abstractNumId w:val="18"/>
  </w:num>
  <w:num w:numId="12">
    <w:abstractNumId w:val="48"/>
  </w:num>
  <w:num w:numId="13">
    <w:abstractNumId w:val="0"/>
  </w:num>
  <w:num w:numId="14">
    <w:abstractNumId w:val="22"/>
  </w:num>
  <w:num w:numId="15">
    <w:abstractNumId w:val="47"/>
  </w:num>
  <w:num w:numId="16">
    <w:abstractNumId w:val="21"/>
  </w:num>
  <w:num w:numId="17">
    <w:abstractNumId w:val="38"/>
  </w:num>
  <w:num w:numId="18">
    <w:abstractNumId w:val="40"/>
  </w:num>
  <w:num w:numId="19">
    <w:abstractNumId w:val="4"/>
  </w:num>
  <w:num w:numId="20">
    <w:abstractNumId w:val="5"/>
  </w:num>
  <w:num w:numId="21">
    <w:abstractNumId w:val="14"/>
  </w:num>
  <w:num w:numId="22">
    <w:abstractNumId w:val="23"/>
  </w:num>
  <w:num w:numId="23">
    <w:abstractNumId w:val="37"/>
  </w:num>
  <w:num w:numId="24">
    <w:abstractNumId w:val="39"/>
  </w:num>
  <w:num w:numId="25">
    <w:abstractNumId w:val="13"/>
  </w:num>
  <w:num w:numId="26">
    <w:abstractNumId w:val="17"/>
  </w:num>
  <w:num w:numId="27">
    <w:abstractNumId w:val="35"/>
  </w:num>
  <w:num w:numId="28">
    <w:abstractNumId w:val="9"/>
  </w:num>
  <w:num w:numId="29">
    <w:abstractNumId w:val="32"/>
  </w:num>
  <w:num w:numId="30">
    <w:abstractNumId w:val="20"/>
  </w:num>
  <w:num w:numId="31">
    <w:abstractNumId w:val="42"/>
  </w:num>
  <w:num w:numId="32">
    <w:abstractNumId w:val="3"/>
  </w:num>
  <w:num w:numId="33">
    <w:abstractNumId w:val="43"/>
  </w:num>
  <w:num w:numId="34">
    <w:abstractNumId w:val="15"/>
  </w:num>
  <w:num w:numId="35">
    <w:abstractNumId w:val="19"/>
  </w:num>
  <w:num w:numId="36">
    <w:abstractNumId w:val="12"/>
  </w:num>
  <w:num w:numId="37">
    <w:abstractNumId w:val="36"/>
  </w:num>
  <w:num w:numId="38">
    <w:abstractNumId w:val="8"/>
  </w:num>
  <w:num w:numId="39">
    <w:abstractNumId w:val="46"/>
  </w:num>
  <w:num w:numId="40">
    <w:abstractNumId w:val="26"/>
  </w:num>
  <w:num w:numId="41">
    <w:abstractNumId w:val="1"/>
  </w:num>
  <w:num w:numId="42">
    <w:abstractNumId w:val="34"/>
  </w:num>
  <w:num w:numId="43">
    <w:abstractNumId w:val="44"/>
  </w:num>
  <w:num w:numId="44">
    <w:abstractNumId w:val="45"/>
  </w:num>
  <w:num w:numId="45">
    <w:abstractNumId w:val="11"/>
  </w:num>
  <w:num w:numId="46">
    <w:abstractNumId w:val="16"/>
  </w:num>
  <w:num w:numId="47">
    <w:abstractNumId w:val="41"/>
  </w:num>
  <w:num w:numId="48">
    <w:abstractNumId w:val="31"/>
  </w:num>
  <w:num w:numId="49">
    <w:abstractNumId w:val="29"/>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3678"/>
    <w:rsid w:val="000034C7"/>
    <w:rsid w:val="00005EBD"/>
    <w:rsid w:val="0000621D"/>
    <w:rsid w:val="00006490"/>
    <w:rsid w:val="00007723"/>
    <w:rsid w:val="00012781"/>
    <w:rsid w:val="0001389C"/>
    <w:rsid w:val="00015E09"/>
    <w:rsid w:val="000224E5"/>
    <w:rsid w:val="00023D95"/>
    <w:rsid w:val="00035D37"/>
    <w:rsid w:val="00040F89"/>
    <w:rsid w:val="00043354"/>
    <w:rsid w:val="000462F0"/>
    <w:rsid w:val="00046B51"/>
    <w:rsid w:val="000474DB"/>
    <w:rsid w:val="000510DA"/>
    <w:rsid w:val="00051808"/>
    <w:rsid w:val="0005285F"/>
    <w:rsid w:val="00053245"/>
    <w:rsid w:val="00053DFF"/>
    <w:rsid w:val="00053EC8"/>
    <w:rsid w:val="000548B0"/>
    <w:rsid w:val="00055955"/>
    <w:rsid w:val="00055965"/>
    <w:rsid w:val="000606F5"/>
    <w:rsid w:val="000614FC"/>
    <w:rsid w:val="00061E3E"/>
    <w:rsid w:val="00062DD1"/>
    <w:rsid w:val="00064F1D"/>
    <w:rsid w:val="00067DBE"/>
    <w:rsid w:val="000738C1"/>
    <w:rsid w:val="00077CE0"/>
    <w:rsid w:val="00087C8C"/>
    <w:rsid w:val="0009299E"/>
    <w:rsid w:val="00095898"/>
    <w:rsid w:val="000A2947"/>
    <w:rsid w:val="000A5D70"/>
    <w:rsid w:val="000A6831"/>
    <w:rsid w:val="000A6A6D"/>
    <w:rsid w:val="000A742D"/>
    <w:rsid w:val="000B089C"/>
    <w:rsid w:val="000B410D"/>
    <w:rsid w:val="000B637F"/>
    <w:rsid w:val="000B7DA1"/>
    <w:rsid w:val="000B7EE9"/>
    <w:rsid w:val="000C0D51"/>
    <w:rsid w:val="000C1F7D"/>
    <w:rsid w:val="000C7181"/>
    <w:rsid w:val="000D1973"/>
    <w:rsid w:val="000D1C4E"/>
    <w:rsid w:val="000D2A25"/>
    <w:rsid w:val="000D3A85"/>
    <w:rsid w:val="000D46D1"/>
    <w:rsid w:val="000D74E2"/>
    <w:rsid w:val="000E5279"/>
    <w:rsid w:val="000E5669"/>
    <w:rsid w:val="000E651C"/>
    <w:rsid w:val="000E6A21"/>
    <w:rsid w:val="000E7E69"/>
    <w:rsid w:val="000F1AA6"/>
    <w:rsid w:val="000F2DBD"/>
    <w:rsid w:val="000F3875"/>
    <w:rsid w:val="000F394E"/>
    <w:rsid w:val="0010320E"/>
    <w:rsid w:val="001117A7"/>
    <w:rsid w:val="00112E75"/>
    <w:rsid w:val="00113FAE"/>
    <w:rsid w:val="00116341"/>
    <w:rsid w:val="00120EC9"/>
    <w:rsid w:val="0012293A"/>
    <w:rsid w:val="001273AE"/>
    <w:rsid w:val="0013120E"/>
    <w:rsid w:val="00131915"/>
    <w:rsid w:val="001376C8"/>
    <w:rsid w:val="001403C9"/>
    <w:rsid w:val="00141D8E"/>
    <w:rsid w:val="00142412"/>
    <w:rsid w:val="00143D04"/>
    <w:rsid w:val="00144B0B"/>
    <w:rsid w:val="001465B2"/>
    <w:rsid w:val="0014679D"/>
    <w:rsid w:val="0014685E"/>
    <w:rsid w:val="001470E4"/>
    <w:rsid w:val="00151524"/>
    <w:rsid w:val="00151F4D"/>
    <w:rsid w:val="00152FEB"/>
    <w:rsid w:val="001544F9"/>
    <w:rsid w:val="00157783"/>
    <w:rsid w:val="001647DB"/>
    <w:rsid w:val="0016664B"/>
    <w:rsid w:val="00166E25"/>
    <w:rsid w:val="0016701A"/>
    <w:rsid w:val="00167E85"/>
    <w:rsid w:val="001707D9"/>
    <w:rsid w:val="00170A65"/>
    <w:rsid w:val="0017216A"/>
    <w:rsid w:val="00174EEB"/>
    <w:rsid w:val="00175754"/>
    <w:rsid w:val="00176180"/>
    <w:rsid w:val="00176A57"/>
    <w:rsid w:val="001803F6"/>
    <w:rsid w:val="00180A6B"/>
    <w:rsid w:val="00182C86"/>
    <w:rsid w:val="00186BB4"/>
    <w:rsid w:val="0019038E"/>
    <w:rsid w:val="001954CD"/>
    <w:rsid w:val="001A1FC4"/>
    <w:rsid w:val="001A49E1"/>
    <w:rsid w:val="001A4FFD"/>
    <w:rsid w:val="001A7606"/>
    <w:rsid w:val="001A7D51"/>
    <w:rsid w:val="001B72AB"/>
    <w:rsid w:val="001C0760"/>
    <w:rsid w:val="001C0A79"/>
    <w:rsid w:val="001C1BD5"/>
    <w:rsid w:val="001C1CDC"/>
    <w:rsid w:val="001C1F16"/>
    <w:rsid w:val="001C2155"/>
    <w:rsid w:val="001C34BF"/>
    <w:rsid w:val="001C3A99"/>
    <w:rsid w:val="001C70EC"/>
    <w:rsid w:val="001C7697"/>
    <w:rsid w:val="001C770E"/>
    <w:rsid w:val="001D0498"/>
    <w:rsid w:val="001D281F"/>
    <w:rsid w:val="001D4A4F"/>
    <w:rsid w:val="001D6F93"/>
    <w:rsid w:val="001E199B"/>
    <w:rsid w:val="001E2736"/>
    <w:rsid w:val="001E2821"/>
    <w:rsid w:val="001E2CDB"/>
    <w:rsid w:val="001E41B0"/>
    <w:rsid w:val="001E7F41"/>
    <w:rsid w:val="001F09AF"/>
    <w:rsid w:val="001F214A"/>
    <w:rsid w:val="001F34A4"/>
    <w:rsid w:val="001F4FFD"/>
    <w:rsid w:val="001F50FE"/>
    <w:rsid w:val="001F558B"/>
    <w:rsid w:val="001F5937"/>
    <w:rsid w:val="001F6F8C"/>
    <w:rsid w:val="002010E2"/>
    <w:rsid w:val="00202F3C"/>
    <w:rsid w:val="00203547"/>
    <w:rsid w:val="00206BC0"/>
    <w:rsid w:val="00206F94"/>
    <w:rsid w:val="002104EF"/>
    <w:rsid w:val="002111B6"/>
    <w:rsid w:val="00211355"/>
    <w:rsid w:val="00212D21"/>
    <w:rsid w:val="00213024"/>
    <w:rsid w:val="002133BA"/>
    <w:rsid w:val="00220197"/>
    <w:rsid w:val="0022041C"/>
    <w:rsid w:val="00220CC4"/>
    <w:rsid w:val="002238D3"/>
    <w:rsid w:val="00224028"/>
    <w:rsid w:val="002249DA"/>
    <w:rsid w:val="00225672"/>
    <w:rsid w:val="0022588F"/>
    <w:rsid w:val="00226052"/>
    <w:rsid w:val="00226B09"/>
    <w:rsid w:val="00231D41"/>
    <w:rsid w:val="0023266D"/>
    <w:rsid w:val="002328CB"/>
    <w:rsid w:val="00232B59"/>
    <w:rsid w:val="002417EE"/>
    <w:rsid w:val="0024669D"/>
    <w:rsid w:val="00247D17"/>
    <w:rsid w:val="002517C9"/>
    <w:rsid w:val="00253E72"/>
    <w:rsid w:val="00263D18"/>
    <w:rsid w:val="00264FC0"/>
    <w:rsid w:val="00265962"/>
    <w:rsid w:val="00265E63"/>
    <w:rsid w:val="002675AE"/>
    <w:rsid w:val="002778EF"/>
    <w:rsid w:val="00280830"/>
    <w:rsid w:val="0028130A"/>
    <w:rsid w:val="0028445C"/>
    <w:rsid w:val="00285372"/>
    <w:rsid w:val="0029077B"/>
    <w:rsid w:val="0029114E"/>
    <w:rsid w:val="00295CBF"/>
    <w:rsid w:val="002A0584"/>
    <w:rsid w:val="002A0AF1"/>
    <w:rsid w:val="002A3A02"/>
    <w:rsid w:val="002A68AD"/>
    <w:rsid w:val="002A6DE5"/>
    <w:rsid w:val="002B047E"/>
    <w:rsid w:val="002B100D"/>
    <w:rsid w:val="002B2356"/>
    <w:rsid w:val="002B2F22"/>
    <w:rsid w:val="002B5D3B"/>
    <w:rsid w:val="002B7906"/>
    <w:rsid w:val="002B795F"/>
    <w:rsid w:val="002C1750"/>
    <w:rsid w:val="002C1BA7"/>
    <w:rsid w:val="002C48F2"/>
    <w:rsid w:val="002C6187"/>
    <w:rsid w:val="002D1AA1"/>
    <w:rsid w:val="002D35A2"/>
    <w:rsid w:val="002D466B"/>
    <w:rsid w:val="002D46B9"/>
    <w:rsid w:val="002D54A6"/>
    <w:rsid w:val="002D776B"/>
    <w:rsid w:val="002D7BDF"/>
    <w:rsid w:val="002E3334"/>
    <w:rsid w:val="002E5E7E"/>
    <w:rsid w:val="002F23D1"/>
    <w:rsid w:val="002F3CEF"/>
    <w:rsid w:val="00300A5D"/>
    <w:rsid w:val="00301102"/>
    <w:rsid w:val="003055D8"/>
    <w:rsid w:val="00310618"/>
    <w:rsid w:val="00310D20"/>
    <w:rsid w:val="003116D3"/>
    <w:rsid w:val="00311A97"/>
    <w:rsid w:val="003128E4"/>
    <w:rsid w:val="00315C6F"/>
    <w:rsid w:val="0031780B"/>
    <w:rsid w:val="00320142"/>
    <w:rsid w:val="00320C4C"/>
    <w:rsid w:val="0032421C"/>
    <w:rsid w:val="00324358"/>
    <w:rsid w:val="00326A1A"/>
    <w:rsid w:val="00326BC0"/>
    <w:rsid w:val="0032761D"/>
    <w:rsid w:val="003338A5"/>
    <w:rsid w:val="00336906"/>
    <w:rsid w:val="003404E7"/>
    <w:rsid w:val="00341042"/>
    <w:rsid w:val="00341CA4"/>
    <w:rsid w:val="00343B34"/>
    <w:rsid w:val="00344765"/>
    <w:rsid w:val="003453D6"/>
    <w:rsid w:val="00347E32"/>
    <w:rsid w:val="003530AA"/>
    <w:rsid w:val="00353245"/>
    <w:rsid w:val="003534B6"/>
    <w:rsid w:val="0035417D"/>
    <w:rsid w:val="00355620"/>
    <w:rsid w:val="00360F4C"/>
    <w:rsid w:val="00362E45"/>
    <w:rsid w:val="00362F3D"/>
    <w:rsid w:val="00363A60"/>
    <w:rsid w:val="00365116"/>
    <w:rsid w:val="00366C3D"/>
    <w:rsid w:val="00366E53"/>
    <w:rsid w:val="00367FD9"/>
    <w:rsid w:val="00370A4F"/>
    <w:rsid w:val="00372908"/>
    <w:rsid w:val="003743E8"/>
    <w:rsid w:val="003758A2"/>
    <w:rsid w:val="0037611A"/>
    <w:rsid w:val="00380374"/>
    <w:rsid w:val="0038120D"/>
    <w:rsid w:val="00382006"/>
    <w:rsid w:val="00384502"/>
    <w:rsid w:val="00384F4A"/>
    <w:rsid w:val="003856F6"/>
    <w:rsid w:val="00385DBF"/>
    <w:rsid w:val="0038656D"/>
    <w:rsid w:val="00391DE6"/>
    <w:rsid w:val="003923C4"/>
    <w:rsid w:val="00396B52"/>
    <w:rsid w:val="00397A2D"/>
    <w:rsid w:val="003A1FB2"/>
    <w:rsid w:val="003A2746"/>
    <w:rsid w:val="003A2E13"/>
    <w:rsid w:val="003A4DCD"/>
    <w:rsid w:val="003A7899"/>
    <w:rsid w:val="003B099B"/>
    <w:rsid w:val="003B0B22"/>
    <w:rsid w:val="003B2A18"/>
    <w:rsid w:val="003B3D36"/>
    <w:rsid w:val="003B4E65"/>
    <w:rsid w:val="003C02B3"/>
    <w:rsid w:val="003C1693"/>
    <w:rsid w:val="003C4BC3"/>
    <w:rsid w:val="003C4C9A"/>
    <w:rsid w:val="003C597C"/>
    <w:rsid w:val="003C5A9D"/>
    <w:rsid w:val="003D0293"/>
    <w:rsid w:val="003D4821"/>
    <w:rsid w:val="003D5EE7"/>
    <w:rsid w:val="003D6174"/>
    <w:rsid w:val="003E45CD"/>
    <w:rsid w:val="003E7756"/>
    <w:rsid w:val="003F015F"/>
    <w:rsid w:val="003F24FB"/>
    <w:rsid w:val="003F309F"/>
    <w:rsid w:val="00400671"/>
    <w:rsid w:val="004039DA"/>
    <w:rsid w:val="00407E45"/>
    <w:rsid w:val="0041173B"/>
    <w:rsid w:val="00412362"/>
    <w:rsid w:val="00415D80"/>
    <w:rsid w:val="00416ED1"/>
    <w:rsid w:val="00417B5C"/>
    <w:rsid w:val="004208A7"/>
    <w:rsid w:val="00423329"/>
    <w:rsid w:val="00423CA4"/>
    <w:rsid w:val="00424634"/>
    <w:rsid w:val="004269BD"/>
    <w:rsid w:val="004271FE"/>
    <w:rsid w:val="00427300"/>
    <w:rsid w:val="0043049C"/>
    <w:rsid w:val="004307DB"/>
    <w:rsid w:val="004311F9"/>
    <w:rsid w:val="0043363C"/>
    <w:rsid w:val="004360F2"/>
    <w:rsid w:val="00437B63"/>
    <w:rsid w:val="004455D6"/>
    <w:rsid w:val="00445EAE"/>
    <w:rsid w:val="00451F49"/>
    <w:rsid w:val="0045217E"/>
    <w:rsid w:val="00452892"/>
    <w:rsid w:val="004528AA"/>
    <w:rsid w:val="004539FC"/>
    <w:rsid w:val="00453C51"/>
    <w:rsid w:val="00460338"/>
    <w:rsid w:val="00460A6E"/>
    <w:rsid w:val="00460E42"/>
    <w:rsid w:val="00461A4A"/>
    <w:rsid w:val="004643AD"/>
    <w:rsid w:val="00464ADB"/>
    <w:rsid w:val="00472E94"/>
    <w:rsid w:val="00480E02"/>
    <w:rsid w:val="004812DD"/>
    <w:rsid w:val="0048154D"/>
    <w:rsid w:val="00484938"/>
    <w:rsid w:val="004849D8"/>
    <w:rsid w:val="004855DF"/>
    <w:rsid w:val="004858E7"/>
    <w:rsid w:val="004878E8"/>
    <w:rsid w:val="0049006A"/>
    <w:rsid w:val="004916D8"/>
    <w:rsid w:val="00492D0E"/>
    <w:rsid w:val="004944A3"/>
    <w:rsid w:val="004A2650"/>
    <w:rsid w:val="004A28FD"/>
    <w:rsid w:val="004A2F2A"/>
    <w:rsid w:val="004A49AA"/>
    <w:rsid w:val="004A582D"/>
    <w:rsid w:val="004A5F65"/>
    <w:rsid w:val="004A645A"/>
    <w:rsid w:val="004A7040"/>
    <w:rsid w:val="004B0805"/>
    <w:rsid w:val="004B0F92"/>
    <w:rsid w:val="004B26A6"/>
    <w:rsid w:val="004B26D0"/>
    <w:rsid w:val="004B5460"/>
    <w:rsid w:val="004B6E69"/>
    <w:rsid w:val="004B6F3A"/>
    <w:rsid w:val="004B7AFF"/>
    <w:rsid w:val="004C0BDA"/>
    <w:rsid w:val="004C0C36"/>
    <w:rsid w:val="004C1317"/>
    <w:rsid w:val="004C226C"/>
    <w:rsid w:val="004C25B0"/>
    <w:rsid w:val="004C2631"/>
    <w:rsid w:val="004C2F5C"/>
    <w:rsid w:val="004C4538"/>
    <w:rsid w:val="004C53F7"/>
    <w:rsid w:val="004C5CC7"/>
    <w:rsid w:val="004D1694"/>
    <w:rsid w:val="004D207E"/>
    <w:rsid w:val="004D23F7"/>
    <w:rsid w:val="004D3930"/>
    <w:rsid w:val="004D6593"/>
    <w:rsid w:val="004E082F"/>
    <w:rsid w:val="004E14C3"/>
    <w:rsid w:val="004E4FC1"/>
    <w:rsid w:val="004E5F2D"/>
    <w:rsid w:val="004E7128"/>
    <w:rsid w:val="004E7352"/>
    <w:rsid w:val="004F02FB"/>
    <w:rsid w:val="004F06AA"/>
    <w:rsid w:val="004F5DFB"/>
    <w:rsid w:val="004F6CA4"/>
    <w:rsid w:val="004F7262"/>
    <w:rsid w:val="00500041"/>
    <w:rsid w:val="00503CE1"/>
    <w:rsid w:val="00511582"/>
    <w:rsid w:val="0051247E"/>
    <w:rsid w:val="00512E49"/>
    <w:rsid w:val="005167C5"/>
    <w:rsid w:val="0052264C"/>
    <w:rsid w:val="00525E35"/>
    <w:rsid w:val="0052663F"/>
    <w:rsid w:val="00527FE3"/>
    <w:rsid w:val="00532CC0"/>
    <w:rsid w:val="00535426"/>
    <w:rsid w:val="00535C65"/>
    <w:rsid w:val="0053633B"/>
    <w:rsid w:val="00540662"/>
    <w:rsid w:val="00541D7F"/>
    <w:rsid w:val="00541EC6"/>
    <w:rsid w:val="00542FA7"/>
    <w:rsid w:val="005434EA"/>
    <w:rsid w:val="00545E32"/>
    <w:rsid w:val="00552259"/>
    <w:rsid w:val="00555FA9"/>
    <w:rsid w:val="00556F72"/>
    <w:rsid w:val="0056097B"/>
    <w:rsid w:val="00560C95"/>
    <w:rsid w:val="005621E8"/>
    <w:rsid w:val="005623AB"/>
    <w:rsid w:val="00563497"/>
    <w:rsid w:val="00565C53"/>
    <w:rsid w:val="00567AEE"/>
    <w:rsid w:val="00567BD9"/>
    <w:rsid w:val="00570EAA"/>
    <w:rsid w:val="00571D13"/>
    <w:rsid w:val="005727EA"/>
    <w:rsid w:val="00573052"/>
    <w:rsid w:val="00575312"/>
    <w:rsid w:val="00582119"/>
    <w:rsid w:val="00582DB9"/>
    <w:rsid w:val="00583F83"/>
    <w:rsid w:val="00590515"/>
    <w:rsid w:val="00591439"/>
    <w:rsid w:val="005916D9"/>
    <w:rsid w:val="00594B20"/>
    <w:rsid w:val="005A1809"/>
    <w:rsid w:val="005A2744"/>
    <w:rsid w:val="005A2F85"/>
    <w:rsid w:val="005A49EB"/>
    <w:rsid w:val="005A579F"/>
    <w:rsid w:val="005A735A"/>
    <w:rsid w:val="005A7876"/>
    <w:rsid w:val="005A7ADA"/>
    <w:rsid w:val="005B1E85"/>
    <w:rsid w:val="005B2745"/>
    <w:rsid w:val="005B28E4"/>
    <w:rsid w:val="005B3135"/>
    <w:rsid w:val="005B405D"/>
    <w:rsid w:val="005C1669"/>
    <w:rsid w:val="005C3317"/>
    <w:rsid w:val="005C46A4"/>
    <w:rsid w:val="005C4868"/>
    <w:rsid w:val="005C543D"/>
    <w:rsid w:val="005C5667"/>
    <w:rsid w:val="005C5796"/>
    <w:rsid w:val="005C74B6"/>
    <w:rsid w:val="005D112A"/>
    <w:rsid w:val="005D122E"/>
    <w:rsid w:val="005D2D40"/>
    <w:rsid w:val="005D311B"/>
    <w:rsid w:val="005D349B"/>
    <w:rsid w:val="005D5AD3"/>
    <w:rsid w:val="005E30F6"/>
    <w:rsid w:val="005E40D3"/>
    <w:rsid w:val="005E4683"/>
    <w:rsid w:val="005F0184"/>
    <w:rsid w:val="005F23DC"/>
    <w:rsid w:val="005F2B63"/>
    <w:rsid w:val="005F6C4C"/>
    <w:rsid w:val="00600DF1"/>
    <w:rsid w:val="00603129"/>
    <w:rsid w:val="00603C1E"/>
    <w:rsid w:val="006047F0"/>
    <w:rsid w:val="006051BC"/>
    <w:rsid w:val="00605618"/>
    <w:rsid w:val="00607A84"/>
    <w:rsid w:val="00611615"/>
    <w:rsid w:val="00611C91"/>
    <w:rsid w:val="00612857"/>
    <w:rsid w:val="0061357E"/>
    <w:rsid w:val="006142D6"/>
    <w:rsid w:val="00614675"/>
    <w:rsid w:val="00617843"/>
    <w:rsid w:val="00623781"/>
    <w:rsid w:val="0062479A"/>
    <w:rsid w:val="00626B36"/>
    <w:rsid w:val="006322C1"/>
    <w:rsid w:val="006338C6"/>
    <w:rsid w:val="0063453C"/>
    <w:rsid w:val="00635229"/>
    <w:rsid w:val="006354DE"/>
    <w:rsid w:val="00637CDE"/>
    <w:rsid w:val="00637E19"/>
    <w:rsid w:val="00643C5E"/>
    <w:rsid w:val="00650D59"/>
    <w:rsid w:val="006510E0"/>
    <w:rsid w:val="00655794"/>
    <w:rsid w:val="00655F2A"/>
    <w:rsid w:val="00661735"/>
    <w:rsid w:val="00663E5E"/>
    <w:rsid w:val="00664D06"/>
    <w:rsid w:val="006653F8"/>
    <w:rsid w:val="006668A2"/>
    <w:rsid w:val="00667FC0"/>
    <w:rsid w:val="00670838"/>
    <w:rsid w:val="0067171F"/>
    <w:rsid w:val="006729D4"/>
    <w:rsid w:val="00673643"/>
    <w:rsid w:val="006770C6"/>
    <w:rsid w:val="00677A50"/>
    <w:rsid w:val="00677B66"/>
    <w:rsid w:val="0068440D"/>
    <w:rsid w:val="0068570E"/>
    <w:rsid w:val="00685C27"/>
    <w:rsid w:val="006866B8"/>
    <w:rsid w:val="00694050"/>
    <w:rsid w:val="0069438D"/>
    <w:rsid w:val="00697678"/>
    <w:rsid w:val="006A119A"/>
    <w:rsid w:val="006A2EE1"/>
    <w:rsid w:val="006A72B2"/>
    <w:rsid w:val="006B3945"/>
    <w:rsid w:val="006B3A4C"/>
    <w:rsid w:val="006B49A6"/>
    <w:rsid w:val="006B5B37"/>
    <w:rsid w:val="006C2ACF"/>
    <w:rsid w:val="006C3DF2"/>
    <w:rsid w:val="006C4B4F"/>
    <w:rsid w:val="006D0761"/>
    <w:rsid w:val="006D5C46"/>
    <w:rsid w:val="006E2307"/>
    <w:rsid w:val="006E294A"/>
    <w:rsid w:val="006E2F18"/>
    <w:rsid w:val="006E3205"/>
    <w:rsid w:val="006E4FB0"/>
    <w:rsid w:val="006E66C8"/>
    <w:rsid w:val="006F002F"/>
    <w:rsid w:val="006F3750"/>
    <w:rsid w:val="006F4B14"/>
    <w:rsid w:val="00702226"/>
    <w:rsid w:val="0070622F"/>
    <w:rsid w:val="00712A48"/>
    <w:rsid w:val="00713745"/>
    <w:rsid w:val="0071417B"/>
    <w:rsid w:val="00714D2D"/>
    <w:rsid w:val="00714F0B"/>
    <w:rsid w:val="007150B5"/>
    <w:rsid w:val="007232DA"/>
    <w:rsid w:val="00723582"/>
    <w:rsid w:val="00724334"/>
    <w:rsid w:val="00724492"/>
    <w:rsid w:val="0072730C"/>
    <w:rsid w:val="00731266"/>
    <w:rsid w:val="00731D00"/>
    <w:rsid w:val="00732C96"/>
    <w:rsid w:val="007334A7"/>
    <w:rsid w:val="007363A0"/>
    <w:rsid w:val="00736C55"/>
    <w:rsid w:val="00742BC3"/>
    <w:rsid w:val="007449D5"/>
    <w:rsid w:val="00744A10"/>
    <w:rsid w:val="00747299"/>
    <w:rsid w:val="00747C01"/>
    <w:rsid w:val="00750F92"/>
    <w:rsid w:val="00752687"/>
    <w:rsid w:val="00752A4F"/>
    <w:rsid w:val="007554C1"/>
    <w:rsid w:val="00756C39"/>
    <w:rsid w:val="00761E53"/>
    <w:rsid w:val="00763393"/>
    <w:rsid w:val="00763FEF"/>
    <w:rsid w:val="007666AF"/>
    <w:rsid w:val="00771CAA"/>
    <w:rsid w:val="00773FDB"/>
    <w:rsid w:val="00775AC2"/>
    <w:rsid w:val="00781297"/>
    <w:rsid w:val="0078132C"/>
    <w:rsid w:val="00782E9B"/>
    <w:rsid w:val="00783A0A"/>
    <w:rsid w:val="00785F2C"/>
    <w:rsid w:val="00787EE3"/>
    <w:rsid w:val="0079449A"/>
    <w:rsid w:val="00795CC5"/>
    <w:rsid w:val="00797D20"/>
    <w:rsid w:val="007A016B"/>
    <w:rsid w:val="007A4477"/>
    <w:rsid w:val="007A4628"/>
    <w:rsid w:val="007A5172"/>
    <w:rsid w:val="007A746D"/>
    <w:rsid w:val="007B2078"/>
    <w:rsid w:val="007B231E"/>
    <w:rsid w:val="007B3E97"/>
    <w:rsid w:val="007B7704"/>
    <w:rsid w:val="007C0424"/>
    <w:rsid w:val="007C232B"/>
    <w:rsid w:val="007C48AD"/>
    <w:rsid w:val="007D0DC9"/>
    <w:rsid w:val="007D2A44"/>
    <w:rsid w:val="007D4274"/>
    <w:rsid w:val="007D6754"/>
    <w:rsid w:val="007E10BE"/>
    <w:rsid w:val="007E1D3F"/>
    <w:rsid w:val="007E2365"/>
    <w:rsid w:val="007E450A"/>
    <w:rsid w:val="007E6150"/>
    <w:rsid w:val="007F19A0"/>
    <w:rsid w:val="007F2559"/>
    <w:rsid w:val="007F2B3C"/>
    <w:rsid w:val="007F3DE7"/>
    <w:rsid w:val="007F7206"/>
    <w:rsid w:val="008005F7"/>
    <w:rsid w:val="00800912"/>
    <w:rsid w:val="008011B8"/>
    <w:rsid w:val="00801990"/>
    <w:rsid w:val="00803424"/>
    <w:rsid w:val="00803A48"/>
    <w:rsid w:val="0080635A"/>
    <w:rsid w:val="00811AB4"/>
    <w:rsid w:val="00812CB8"/>
    <w:rsid w:val="0082075F"/>
    <w:rsid w:val="00820B23"/>
    <w:rsid w:val="00824FB3"/>
    <w:rsid w:val="00825AA4"/>
    <w:rsid w:val="00827779"/>
    <w:rsid w:val="00831EB2"/>
    <w:rsid w:val="00835E2C"/>
    <w:rsid w:val="00837331"/>
    <w:rsid w:val="00841B9D"/>
    <w:rsid w:val="00843A48"/>
    <w:rsid w:val="0084544C"/>
    <w:rsid w:val="00845EFB"/>
    <w:rsid w:val="00846C63"/>
    <w:rsid w:val="0084779F"/>
    <w:rsid w:val="008502DA"/>
    <w:rsid w:val="0085034B"/>
    <w:rsid w:val="00853F03"/>
    <w:rsid w:val="008572BA"/>
    <w:rsid w:val="00860032"/>
    <w:rsid w:val="008611F9"/>
    <w:rsid w:val="008652F2"/>
    <w:rsid w:val="008660DA"/>
    <w:rsid w:val="00873E8F"/>
    <w:rsid w:val="008747D8"/>
    <w:rsid w:val="00876993"/>
    <w:rsid w:val="00884956"/>
    <w:rsid w:val="0089117B"/>
    <w:rsid w:val="008944F1"/>
    <w:rsid w:val="008966C3"/>
    <w:rsid w:val="008A252C"/>
    <w:rsid w:val="008A2A2F"/>
    <w:rsid w:val="008A2CA5"/>
    <w:rsid w:val="008A4A8A"/>
    <w:rsid w:val="008A5C35"/>
    <w:rsid w:val="008B1426"/>
    <w:rsid w:val="008B51F8"/>
    <w:rsid w:val="008B5669"/>
    <w:rsid w:val="008B570D"/>
    <w:rsid w:val="008C2088"/>
    <w:rsid w:val="008C2A9A"/>
    <w:rsid w:val="008C2F58"/>
    <w:rsid w:val="008C34E0"/>
    <w:rsid w:val="008C36B4"/>
    <w:rsid w:val="008C5214"/>
    <w:rsid w:val="008C6658"/>
    <w:rsid w:val="008D29A2"/>
    <w:rsid w:val="008D30AC"/>
    <w:rsid w:val="008D3EFB"/>
    <w:rsid w:val="008D50B3"/>
    <w:rsid w:val="008E24BB"/>
    <w:rsid w:val="008E2BE9"/>
    <w:rsid w:val="008E594F"/>
    <w:rsid w:val="008E6F42"/>
    <w:rsid w:val="008F0E02"/>
    <w:rsid w:val="008F193B"/>
    <w:rsid w:val="008F22EF"/>
    <w:rsid w:val="008F52BB"/>
    <w:rsid w:val="0090001B"/>
    <w:rsid w:val="0090484E"/>
    <w:rsid w:val="00904AC1"/>
    <w:rsid w:val="009053A5"/>
    <w:rsid w:val="009054B4"/>
    <w:rsid w:val="009117ED"/>
    <w:rsid w:val="00911C23"/>
    <w:rsid w:val="00913CDA"/>
    <w:rsid w:val="00914D0F"/>
    <w:rsid w:val="00922C96"/>
    <w:rsid w:val="00923678"/>
    <w:rsid w:val="009250BA"/>
    <w:rsid w:val="00927860"/>
    <w:rsid w:val="00932294"/>
    <w:rsid w:val="0093275B"/>
    <w:rsid w:val="00935E5F"/>
    <w:rsid w:val="009454B0"/>
    <w:rsid w:val="00946117"/>
    <w:rsid w:val="0094718B"/>
    <w:rsid w:val="0095167A"/>
    <w:rsid w:val="00951A06"/>
    <w:rsid w:val="00952236"/>
    <w:rsid w:val="0095334D"/>
    <w:rsid w:val="00953849"/>
    <w:rsid w:val="0095488B"/>
    <w:rsid w:val="009551D0"/>
    <w:rsid w:val="0095630F"/>
    <w:rsid w:val="00957F1C"/>
    <w:rsid w:val="009634CF"/>
    <w:rsid w:val="00963B2B"/>
    <w:rsid w:val="009708C0"/>
    <w:rsid w:val="00971E8C"/>
    <w:rsid w:val="00972FE9"/>
    <w:rsid w:val="00974A61"/>
    <w:rsid w:val="0097649B"/>
    <w:rsid w:val="00981189"/>
    <w:rsid w:val="00983772"/>
    <w:rsid w:val="00983A41"/>
    <w:rsid w:val="00985BDA"/>
    <w:rsid w:val="00991BB0"/>
    <w:rsid w:val="00991D1B"/>
    <w:rsid w:val="00991F62"/>
    <w:rsid w:val="00992730"/>
    <w:rsid w:val="00992F0C"/>
    <w:rsid w:val="00994DDF"/>
    <w:rsid w:val="009967DB"/>
    <w:rsid w:val="00996B2A"/>
    <w:rsid w:val="009A0436"/>
    <w:rsid w:val="009A2056"/>
    <w:rsid w:val="009A3B36"/>
    <w:rsid w:val="009A5018"/>
    <w:rsid w:val="009A71C9"/>
    <w:rsid w:val="009A7439"/>
    <w:rsid w:val="009A765B"/>
    <w:rsid w:val="009B239A"/>
    <w:rsid w:val="009B5AE5"/>
    <w:rsid w:val="009B78AF"/>
    <w:rsid w:val="009C023B"/>
    <w:rsid w:val="009C288C"/>
    <w:rsid w:val="009C2DB0"/>
    <w:rsid w:val="009C7676"/>
    <w:rsid w:val="009D77EC"/>
    <w:rsid w:val="009D7F4F"/>
    <w:rsid w:val="009E1FCA"/>
    <w:rsid w:val="009E1FEE"/>
    <w:rsid w:val="009E29A7"/>
    <w:rsid w:val="009E41EE"/>
    <w:rsid w:val="009E4BF1"/>
    <w:rsid w:val="009E5765"/>
    <w:rsid w:val="009E7658"/>
    <w:rsid w:val="009E774E"/>
    <w:rsid w:val="009E7EA8"/>
    <w:rsid w:val="009F1A4E"/>
    <w:rsid w:val="009F52FD"/>
    <w:rsid w:val="009F5C81"/>
    <w:rsid w:val="009F680D"/>
    <w:rsid w:val="009F7AD3"/>
    <w:rsid w:val="00A0038E"/>
    <w:rsid w:val="00A017BB"/>
    <w:rsid w:val="00A02934"/>
    <w:rsid w:val="00A079EB"/>
    <w:rsid w:val="00A07E68"/>
    <w:rsid w:val="00A113A8"/>
    <w:rsid w:val="00A11E9D"/>
    <w:rsid w:val="00A14A6B"/>
    <w:rsid w:val="00A151BE"/>
    <w:rsid w:val="00A15550"/>
    <w:rsid w:val="00A15AC5"/>
    <w:rsid w:val="00A1611D"/>
    <w:rsid w:val="00A21F31"/>
    <w:rsid w:val="00A230FC"/>
    <w:rsid w:val="00A24BCB"/>
    <w:rsid w:val="00A24FDB"/>
    <w:rsid w:val="00A2529A"/>
    <w:rsid w:val="00A257C8"/>
    <w:rsid w:val="00A30996"/>
    <w:rsid w:val="00A36918"/>
    <w:rsid w:val="00A426EF"/>
    <w:rsid w:val="00A50015"/>
    <w:rsid w:val="00A514E2"/>
    <w:rsid w:val="00A51600"/>
    <w:rsid w:val="00A534B8"/>
    <w:rsid w:val="00A55A6D"/>
    <w:rsid w:val="00A56762"/>
    <w:rsid w:val="00A57B73"/>
    <w:rsid w:val="00A60351"/>
    <w:rsid w:val="00A6598B"/>
    <w:rsid w:val="00A661D1"/>
    <w:rsid w:val="00A706D2"/>
    <w:rsid w:val="00A729A7"/>
    <w:rsid w:val="00A75515"/>
    <w:rsid w:val="00A77DAE"/>
    <w:rsid w:val="00A82FCE"/>
    <w:rsid w:val="00A84081"/>
    <w:rsid w:val="00A86111"/>
    <w:rsid w:val="00A9037A"/>
    <w:rsid w:val="00A90824"/>
    <w:rsid w:val="00A9551D"/>
    <w:rsid w:val="00A95C29"/>
    <w:rsid w:val="00AA04D5"/>
    <w:rsid w:val="00AA119B"/>
    <w:rsid w:val="00AA25BC"/>
    <w:rsid w:val="00AB1207"/>
    <w:rsid w:val="00AB3E01"/>
    <w:rsid w:val="00AB5026"/>
    <w:rsid w:val="00AB76FC"/>
    <w:rsid w:val="00AC1387"/>
    <w:rsid w:val="00AD1CEE"/>
    <w:rsid w:val="00AD4471"/>
    <w:rsid w:val="00AE07B9"/>
    <w:rsid w:val="00AE0DDC"/>
    <w:rsid w:val="00AE1B1F"/>
    <w:rsid w:val="00AE48EC"/>
    <w:rsid w:val="00AE6ACC"/>
    <w:rsid w:val="00AE76F8"/>
    <w:rsid w:val="00AF071D"/>
    <w:rsid w:val="00B052A9"/>
    <w:rsid w:val="00B0537F"/>
    <w:rsid w:val="00B068C1"/>
    <w:rsid w:val="00B070BA"/>
    <w:rsid w:val="00B07AEC"/>
    <w:rsid w:val="00B11BD0"/>
    <w:rsid w:val="00B123FC"/>
    <w:rsid w:val="00B12B92"/>
    <w:rsid w:val="00B17016"/>
    <w:rsid w:val="00B21E2C"/>
    <w:rsid w:val="00B22FBB"/>
    <w:rsid w:val="00B242FA"/>
    <w:rsid w:val="00B25E54"/>
    <w:rsid w:val="00B26C74"/>
    <w:rsid w:val="00B26EE3"/>
    <w:rsid w:val="00B31536"/>
    <w:rsid w:val="00B3238E"/>
    <w:rsid w:val="00B3791A"/>
    <w:rsid w:val="00B37AA8"/>
    <w:rsid w:val="00B40194"/>
    <w:rsid w:val="00B425FC"/>
    <w:rsid w:val="00B43F38"/>
    <w:rsid w:val="00B46968"/>
    <w:rsid w:val="00B47E83"/>
    <w:rsid w:val="00B53B6F"/>
    <w:rsid w:val="00B54A85"/>
    <w:rsid w:val="00B5515D"/>
    <w:rsid w:val="00B57E8D"/>
    <w:rsid w:val="00B62B9E"/>
    <w:rsid w:val="00B62C89"/>
    <w:rsid w:val="00B63390"/>
    <w:rsid w:val="00B63520"/>
    <w:rsid w:val="00B64E58"/>
    <w:rsid w:val="00B65A28"/>
    <w:rsid w:val="00B6730E"/>
    <w:rsid w:val="00B72146"/>
    <w:rsid w:val="00B73595"/>
    <w:rsid w:val="00B8045B"/>
    <w:rsid w:val="00B821D2"/>
    <w:rsid w:val="00B83260"/>
    <w:rsid w:val="00B840B7"/>
    <w:rsid w:val="00B85A2E"/>
    <w:rsid w:val="00B87379"/>
    <w:rsid w:val="00B900CF"/>
    <w:rsid w:val="00B92FE0"/>
    <w:rsid w:val="00B94142"/>
    <w:rsid w:val="00B9735E"/>
    <w:rsid w:val="00BA2419"/>
    <w:rsid w:val="00BA6DF7"/>
    <w:rsid w:val="00BB1D7C"/>
    <w:rsid w:val="00BB2CCB"/>
    <w:rsid w:val="00BB4B09"/>
    <w:rsid w:val="00BC19E8"/>
    <w:rsid w:val="00BC212D"/>
    <w:rsid w:val="00BC34F3"/>
    <w:rsid w:val="00BC56B6"/>
    <w:rsid w:val="00BC5957"/>
    <w:rsid w:val="00BD037B"/>
    <w:rsid w:val="00BD660B"/>
    <w:rsid w:val="00BD7585"/>
    <w:rsid w:val="00BE0305"/>
    <w:rsid w:val="00BE17A8"/>
    <w:rsid w:val="00BE246C"/>
    <w:rsid w:val="00BE2B1A"/>
    <w:rsid w:val="00BF40A2"/>
    <w:rsid w:val="00BF417D"/>
    <w:rsid w:val="00BF50E1"/>
    <w:rsid w:val="00BF756C"/>
    <w:rsid w:val="00BF79C9"/>
    <w:rsid w:val="00C01E82"/>
    <w:rsid w:val="00C03FA1"/>
    <w:rsid w:val="00C06094"/>
    <w:rsid w:val="00C07CB8"/>
    <w:rsid w:val="00C10189"/>
    <w:rsid w:val="00C1346F"/>
    <w:rsid w:val="00C143C1"/>
    <w:rsid w:val="00C147CC"/>
    <w:rsid w:val="00C149E8"/>
    <w:rsid w:val="00C1647A"/>
    <w:rsid w:val="00C17DD1"/>
    <w:rsid w:val="00C20618"/>
    <w:rsid w:val="00C239FC"/>
    <w:rsid w:val="00C27BF7"/>
    <w:rsid w:val="00C325F7"/>
    <w:rsid w:val="00C4117F"/>
    <w:rsid w:val="00C4183F"/>
    <w:rsid w:val="00C423E6"/>
    <w:rsid w:val="00C4368B"/>
    <w:rsid w:val="00C4660A"/>
    <w:rsid w:val="00C50ECE"/>
    <w:rsid w:val="00C53F51"/>
    <w:rsid w:val="00C54D47"/>
    <w:rsid w:val="00C55C01"/>
    <w:rsid w:val="00C56D05"/>
    <w:rsid w:val="00C60102"/>
    <w:rsid w:val="00C62E65"/>
    <w:rsid w:val="00C6664C"/>
    <w:rsid w:val="00C71990"/>
    <w:rsid w:val="00C725F9"/>
    <w:rsid w:val="00C72D40"/>
    <w:rsid w:val="00C73B3D"/>
    <w:rsid w:val="00C74939"/>
    <w:rsid w:val="00C83ADA"/>
    <w:rsid w:val="00C841A8"/>
    <w:rsid w:val="00C855F5"/>
    <w:rsid w:val="00C877EE"/>
    <w:rsid w:val="00C9084F"/>
    <w:rsid w:val="00C93B9D"/>
    <w:rsid w:val="00CA2188"/>
    <w:rsid w:val="00CA3E54"/>
    <w:rsid w:val="00CB18A5"/>
    <w:rsid w:val="00CB2AAA"/>
    <w:rsid w:val="00CB3D5C"/>
    <w:rsid w:val="00CB48B3"/>
    <w:rsid w:val="00CB5BFE"/>
    <w:rsid w:val="00CC1269"/>
    <w:rsid w:val="00CC3CDA"/>
    <w:rsid w:val="00CC5801"/>
    <w:rsid w:val="00CC6E28"/>
    <w:rsid w:val="00CC7956"/>
    <w:rsid w:val="00CD06DC"/>
    <w:rsid w:val="00CD07A7"/>
    <w:rsid w:val="00CD0F5C"/>
    <w:rsid w:val="00CD184B"/>
    <w:rsid w:val="00CD186E"/>
    <w:rsid w:val="00CD2611"/>
    <w:rsid w:val="00CD26E0"/>
    <w:rsid w:val="00CD2DF1"/>
    <w:rsid w:val="00CD3C9F"/>
    <w:rsid w:val="00CE0268"/>
    <w:rsid w:val="00CE1407"/>
    <w:rsid w:val="00CE2969"/>
    <w:rsid w:val="00CE3F43"/>
    <w:rsid w:val="00CF0E8D"/>
    <w:rsid w:val="00CF4D21"/>
    <w:rsid w:val="00CF5CBE"/>
    <w:rsid w:val="00D0029D"/>
    <w:rsid w:val="00D004A5"/>
    <w:rsid w:val="00D03A49"/>
    <w:rsid w:val="00D05AEF"/>
    <w:rsid w:val="00D063C3"/>
    <w:rsid w:val="00D07E75"/>
    <w:rsid w:val="00D156A2"/>
    <w:rsid w:val="00D16D13"/>
    <w:rsid w:val="00D215DA"/>
    <w:rsid w:val="00D21B1A"/>
    <w:rsid w:val="00D224A2"/>
    <w:rsid w:val="00D2272F"/>
    <w:rsid w:val="00D2581D"/>
    <w:rsid w:val="00D30AE5"/>
    <w:rsid w:val="00D30C36"/>
    <w:rsid w:val="00D33A22"/>
    <w:rsid w:val="00D463D5"/>
    <w:rsid w:val="00D465D1"/>
    <w:rsid w:val="00D505C5"/>
    <w:rsid w:val="00D5158C"/>
    <w:rsid w:val="00D519CD"/>
    <w:rsid w:val="00D52EC3"/>
    <w:rsid w:val="00D5543A"/>
    <w:rsid w:val="00D565C6"/>
    <w:rsid w:val="00D56D37"/>
    <w:rsid w:val="00D602C1"/>
    <w:rsid w:val="00D61A24"/>
    <w:rsid w:val="00D61AE4"/>
    <w:rsid w:val="00D62242"/>
    <w:rsid w:val="00D63069"/>
    <w:rsid w:val="00D65050"/>
    <w:rsid w:val="00D65CD9"/>
    <w:rsid w:val="00D66A2E"/>
    <w:rsid w:val="00D72FF6"/>
    <w:rsid w:val="00D75FDE"/>
    <w:rsid w:val="00D814AC"/>
    <w:rsid w:val="00D83691"/>
    <w:rsid w:val="00D83A0D"/>
    <w:rsid w:val="00D85226"/>
    <w:rsid w:val="00D857BE"/>
    <w:rsid w:val="00D90048"/>
    <w:rsid w:val="00D91FB6"/>
    <w:rsid w:val="00D9229B"/>
    <w:rsid w:val="00D9389F"/>
    <w:rsid w:val="00D93C1B"/>
    <w:rsid w:val="00D940C8"/>
    <w:rsid w:val="00DA067E"/>
    <w:rsid w:val="00DA2A01"/>
    <w:rsid w:val="00DA3DE2"/>
    <w:rsid w:val="00DA5174"/>
    <w:rsid w:val="00DA71CB"/>
    <w:rsid w:val="00DB4B3E"/>
    <w:rsid w:val="00DB6E02"/>
    <w:rsid w:val="00DC3F03"/>
    <w:rsid w:val="00DC4360"/>
    <w:rsid w:val="00DC6D67"/>
    <w:rsid w:val="00DC6DAD"/>
    <w:rsid w:val="00DD506A"/>
    <w:rsid w:val="00DE07CF"/>
    <w:rsid w:val="00DE10A6"/>
    <w:rsid w:val="00DE1D1E"/>
    <w:rsid w:val="00DE2226"/>
    <w:rsid w:val="00DE2602"/>
    <w:rsid w:val="00DE5930"/>
    <w:rsid w:val="00DE5D8A"/>
    <w:rsid w:val="00DF2553"/>
    <w:rsid w:val="00DF6A37"/>
    <w:rsid w:val="00DF6A88"/>
    <w:rsid w:val="00E00D86"/>
    <w:rsid w:val="00E00F7A"/>
    <w:rsid w:val="00E01FE8"/>
    <w:rsid w:val="00E04234"/>
    <w:rsid w:val="00E0485E"/>
    <w:rsid w:val="00E05DD9"/>
    <w:rsid w:val="00E06F03"/>
    <w:rsid w:val="00E11D83"/>
    <w:rsid w:val="00E14EA0"/>
    <w:rsid w:val="00E20EFA"/>
    <w:rsid w:val="00E21CEB"/>
    <w:rsid w:val="00E24CFE"/>
    <w:rsid w:val="00E24D39"/>
    <w:rsid w:val="00E30E72"/>
    <w:rsid w:val="00E3140E"/>
    <w:rsid w:val="00E32593"/>
    <w:rsid w:val="00E37C9E"/>
    <w:rsid w:val="00E4456F"/>
    <w:rsid w:val="00E471D8"/>
    <w:rsid w:val="00E5259A"/>
    <w:rsid w:val="00E52890"/>
    <w:rsid w:val="00E534EC"/>
    <w:rsid w:val="00E5396F"/>
    <w:rsid w:val="00E55729"/>
    <w:rsid w:val="00E614D4"/>
    <w:rsid w:val="00E629B1"/>
    <w:rsid w:val="00E63CC9"/>
    <w:rsid w:val="00E64EC3"/>
    <w:rsid w:val="00E7108E"/>
    <w:rsid w:val="00E7262D"/>
    <w:rsid w:val="00E752EA"/>
    <w:rsid w:val="00E77254"/>
    <w:rsid w:val="00E84D9C"/>
    <w:rsid w:val="00E85917"/>
    <w:rsid w:val="00E916D9"/>
    <w:rsid w:val="00E92306"/>
    <w:rsid w:val="00E92F7F"/>
    <w:rsid w:val="00E96E30"/>
    <w:rsid w:val="00EA10AE"/>
    <w:rsid w:val="00EA5258"/>
    <w:rsid w:val="00EA574F"/>
    <w:rsid w:val="00EA5EC7"/>
    <w:rsid w:val="00EA686F"/>
    <w:rsid w:val="00EA6E13"/>
    <w:rsid w:val="00EA76A3"/>
    <w:rsid w:val="00EB0DBC"/>
    <w:rsid w:val="00EB1EE3"/>
    <w:rsid w:val="00EB3FCE"/>
    <w:rsid w:val="00EB5B3C"/>
    <w:rsid w:val="00EB601E"/>
    <w:rsid w:val="00EB62F9"/>
    <w:rsid w:val="00EC13A7"/>
    <w:rsid w:val="00EC3565"/>
    <w:rsid w:val="00EC3BD3"/>
    <w:rsid w:val="00EC552C"/>
    <w:rsid w:val="00EC66F7"/>
    <w:rsid w:val="00EC699A"/>
    <w:rsid w:val="00ED078E"/>
    <w:rsid w:val="00ED3F32"/>
    <w:rsid w:val="00ED4441"/>
    <w:rsid w:val="00ED4D61"/>
    <w:rsid w:val="00EE1B5A"/>
    <w:rsid w:val="00EE2800"/>
    <w:rsid w:val="00EE2951"/>
    <w:rsid w:val="00EE5F16"/>
    <w:rsid w:val="00EE6B34"/>
    <w:rsid w:val="00EE6F99"/>
    <w:rsid w:val="00EF0948"/>
    <w:rsid w:val="00EF2488"/>
    <w:rsid w:val="00EF5B36"/>
    <w:rsid w:val="00EF634E"/>
    <w:rsid w:val="00EF6835"/>
    <w:rsid w:val="00F0001F"/>
    <w:rsid w:val="00F018D7"/>
    <w:rsid w:val="00F04EC5"/>
    <w:rsid w:val="00F06625"/>
    <w:rsid w:val="00F0716A"/>
    <w:rsid w:val="00F076AE"/>
    <w:rsid w:val="00F078F7"/>
    <w:rsid w:val="00F143C1"/>
    <w:rsid w:val="00F22BF1"/>
    <w:rsid w:val="00F23A20"/>
    <w:rsid w:val="00F24E65"/>
    <w:rsid w:val="00F27B3A"/>
    <w:rsid w:val="00F30030"/>
    <w:rsid w:val="00F31E18"/>
    <w:rsid w:val="00F3212D"/>
    <w:rsid w:val="00F321BD"/>
    <w:rsid w:val="00F33077"/>
    <w:rsid w:val="00F33970"/>
    <w:rsid w:val="00F3548D"/>
    <w:rsid w:val="00F4312D"/>
    <w:rsid w:val="00F504A4"/>
    <w:rsid w:val="00F50C53"/>
    <w:rsid w:val="00F53CCD"/>
    <w:rsid w:val="00F5569C"/>
    <w:rsid w:val="00F559A1"/>
    <w:rsid w:val="00F55F31"/>
    <w:rsid w:val="00F574D0"/>
    <w:rsid w:val="00F60FB6"/>
    <w:rsid w:val="00F6147C"/>
    <w:rsid w:val="00F6332D"/>
    <w:rsid w:val="00F64B69"/>
    <w:rsid w:val="00F654FF"/>
    <w:rsid w:val="00F65F68"/>
    <w:rsid w:val="00F669DC"/>
    <w:rsid w:val="00F66D10"/>
    <w:rsid w:val="00F67773"/>
    <w:rsid w:val="00F70D27"/>
    <w:rsid w:val="00F70D63"/>
    <w:rsid w:val="00F73128"/>
    <w:rsid w:val="00F738D7"/>
    <w:rsid w:val="00F76D35"/>
    <w:rsid w:val="00F8343A"/>
    <w:rsid w:val="00F867A9"/>
    <w:rsid w:val="00F901BE"/>
    <w:rsid w:val="00F90882"/>
    <w:rsid w:val="00F920F0"/>
    <w:rsid w:val="00F92A60"/>
    <w:rsid w:val="00F96CA7"/>
    <w:rsid w:val="00F977EA"/>
    <w:rsid w:val="00F97F5C"/>
    <w:rsid w:val="00FA1170"/>
    <w:rsid w:val="00FA1602"/>
    <w:rsid w:val="00FA4F88"/>
    <w:rsid w:val="00FB4A37"/>
    <w:rsid w:val="00FB609A"/>
    <w:rsid w:val="00FB778A"/>
    <w:rsid w:val="00FC0646"/>
    <w:rsid w:val="00FC2C8F"/>
    <w:rsid w:val="00FC30A3"/>
    <w:rsid w:val="00FC348D"/>
    <w:rsid w:val="00FC39F3"/>
    <w:rsid w:val="00FC5EA9"/>
    <w:rsid w:val="00FC68FB"/>
    <w:rsid w:val="00FD1591"/>
    <w:rsid w:val="00FD43FC"/>
    <w:rsid w:val="00FD592B"/>
    <w:rsid w:val="00FE1398"/>
    <w:rsid w:val="00FE14F4"/>
    <w:rsid w:val="00FE2157"/>
    <w:rsid w:val="00FE3D90"/>
    <w:rsid w:val="00FE5835"/>
    <w:rsid w:val="00FE6041"/>
    <w:rsid w:val="00FE70D3"/>
    <w:rsid w:val="00FF49B4"/>
    <w:rsid w:val="00FF6B6B"/>
    <w:rsid w:val="00FF7C38"/>
    <w:rsid w:val="00FF7F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F8F4C"/>
  <w15:docId w15:val="{50923020-AF7D-4167-A869-18639965F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AD4471"/>
    <w:pPr>
      <w:spacing w:after="0" w:line="240" w:lineRule="auto"/>
    </w:pPr>
    <w:rPr>
      <w:rFonts w:ascii="Arial" w:eastAsia="Times New Roman" w:hAnsi="Arial" w:cs="Times New Roman"/>
      <w:sz w:val="20"/>
      <w:szCs w:val="20"/>
      <w:lang w:eastAsia="nl-NL"/>
    </w:rPr>
  </w:style>
  <w:style w:type="paragraph" w:styleId="Kop1">
    <w:name w:val="heading 1"/>
    <w:basedOn w:val="Standaard"/>
    <w:next w:val="Standaard"/>
    <w:link w:val="Kop1Char"/>
    <w:qFormat/>
    <w:rsid w:val="00923678"/>
    <w:pPr>
      <w:keepNext/>
      <w:outlineLvl w:val="0"/>
    </w:pPr>
    <w:rPr>
      <w:b/>
      <w:sz w:val="28"/>
      <w:lang w:val="en-US"/>
    </w:rPr>
  </w:style>
  <w:style w:type="paragraph" w:styleId="Kop2">
    <w:name w:val="heading 2"/>
    <w:basedOn w:val="Standaard"/>
    <w:next w:val="Standaard"/>
    <w:link w:val="Kop2Char"/>
    <w:qFormat/>
    <w:rsid w:val="00923678"/>
    <w:pPr>
      <w:keepNext/>
      <w:outlineLvl w:val="1"/>
    </w:pPr>
    <w:rPr>
      <w:b/>
      <w:lang w:val="en-US"/>
    </w:rPr>
  </w:style>
  <w:style w:type="paragraph" w:styleId="Kop3">
    <w:name w:val="heading 3"/>
    <w:basedOn w:val="Standaard"/>
    <w:next w:val="Standaard"/>
    <w:link w:val="Kop3Char"/>
    <w:qFormat/>
    <w:rsid w:val="00923678"/>
    <w:pPr>
      <w:keepNext/>
      <w:outlineLvl w:val="2"/>
    </w:pPr>
    <w:rPr>
      <w:i/>
    </w:rPr>
  </w:style>
  <w:style w:type="paragraph" w:styleId="Kop4">
    <w:name w:val="heading 4"/>
    <w:basedOn w:val="Standaard"/>
    <w:next w:val="Standaard"/>
    <w:link w:val="Kop4Char"/>
    <w:qFormat/>
    <w:rsid w:val="00923678"/>
    <w:pPr>
      <w:keepNext/>
      <w:outlineLvl w:val="3"/>
    </w:pPr>
    <w:rPr>
      <w:b/>
      <w:sz w:val="22"/>
      <w:lang w:val="en-US"/>
    </w:rPr>
  </w:style>
  <w:style w:type="paragraph" w:styleId="Kop5">
    <w:name w:val="heading 5"/>
    <w:basedOn w:val="Standaard"/>
    <w:next w:val="Standaard"/>
    <w:link w:val="Kop5Char"/>
    <w:qFormat/>
    <w:rsid w:val="00923678"/>
    <w:pPr>
      <w:keepNext/>
      <w:outlineLvl w:val="4"/>
    </w:pPr>
    <w:rPr>
      <w:b/>
      <w:sz w:val="22"/>
    </w:rPr>
  </w:style>
  <w:style w:type="paragraph" w:styleId="Kop6">
    <w:name w:val="heading 6"/>
    <w:basedOn w:val="Standaard"/>
    <w:next w:val="Standaard"/>
    <w:link w:val="Kop6Char"/>
    <w:qFormat/>
    <w:rsid w:val="00923678"/>
    <w:pPr>
      <w:keepNext/>
      <w:outlineLvl w:val="5"/>
    </w:pPr>
    <w:rPr>
      <w:b/>
      <w:sz w:val="24"/>
    </w:rPr>
  </w:style>
  <w:style w:type="paragraph" w:styleId="Kop7">
    <w:name w:val="heading 7"/>
    <w:basedOn w:val="Standaard"/>
    <w:next w:val="Standaard"/>
    <w:link w:val="Kop7Char"/>
    <w:qFormat/>
    <w:rsid w:val="00923678"/>
    <w:pPr>
      <w:keepNext/>
      <w:outlineLvl w:val="6"/>
    </w:pPr>
    <w:rPr>
      <w:i/>
      <w:sz w:val="22"/>
    </w:rPr>
  </w:style>
  <w:style w:type="paragraph" w:styleId="Kop8">
    <w:name w:val="heading 8"/>
    <w:basedOn w:val="Standaard"/>
    <w:next w:val="Standaard"/>
    <w:link w:val="Kop8Char"/>
    <w:qFormat/>
    <w:rsid w:val="00923678"/>
    <w:pPr>
      <w:keepNext/>
      <w:outlineLvl w:val="7"/>
    </w:pPr>
    <w:rPr>
      <w:i/>
      <w:sz w:val="32"/>
    </w:rPr>
  </w:style>
  <w:style w:type="paragraph" w:styleId="Kop9">
    <w:name w:val="heading 9"/>
    <w:basedOn w:val="Standaard"/>
    <w:next w:val="Standaard"/>
    <w:link w:val="Kop9Char"/>
    <w:qFormat/>
    <w:rsid w:val="00923678"/>
    <w:pPr>
      <w:keepNext/>
      <w:outlineLvl w:val="8"/>
    </w:pPr>
    <w:rPr>
      <w:b/>
      <w:sz w:val="4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923678"/>
    <w:rPr>
      <w:rFonts w:ascii="Arial" w:eastAsia="Times New Roman" w:hAnsi="Arial" w:cs="Times New Roman"/>
      <w:b/>
      <w:sz w:val="28"/>
      <w:szCs w:val="20"/>
      <w:lang w:val="en-US" w:eastAsia="nl-NL"/>
    </w:rPr>
  </w:style>
  <w:style w:type="character" w:customStyle="1" w:styleId="Kop2Char">
    <w:name w:val="Kop 2 Char"/>
    <w:basedOn w:val="Standaardalinea-lettertype"/>
    <w:link w:val="Kop2"/>
    <w:rsid w:val="00923678"/>
    <w:rPr>
      <w:rFonts w:ascii="Arial" w:eastAsia="Times New Roman" w:hAnsi="Arial" w:cs="Times New Roman"/>
      <w:b/>
      <w:sz w:val="20"/>
      <w:szCs w:val="20"/>
      <w:lang w:val="en-US" w:eastAsia="nl-NL"/>
    </w:rPr>
  </w:style>
  <w:style w:type="character" w:customStyle="1" w:styleId="Kop3Char">
    <w:name w:val="Kop 3 Char"/>
    <w:basedOn w:val="Standaardalinea-lettertype"/>
    <w:link w:val="Kop3"/>
    <w:rsid w:val="00923678"/>
    <w:rPr>
      <w:rFonts w:ascii="Arial" w:eastAsia="Times New Roman" w:hAnsi="Arial" w:cs="Times New Roman"/>
      <w:i/>
      <w:sz w:val="20"/>
      <w:szCs w:val="20"/>
      <w:lang w:eastAsia="nl-NL"/>
    </w:rPr>
  </w:style>
  <w:style w:type="character" w:customStyle="1" w:styleId="Kop4Char">
    <w:name w:val="Kop 4 Char"/>
    <w:basedOn w:val="Standaardalinea-lettertype"/>
    <w:link w:val="Kop4"/>
    <w:rsid w:val="00923678"/>
    <w:rPr>
      <w:rFonts w:ascii="Arial" w:eastAsia="Times New Roman" w:hAnsi="Arial" w:cs="Times New Roman"/>
      <w:b/>
      <w:szCs w:val="20"/>
      <w:lang w:val="en-US" w:eastAsia="nl-NL"/>
    </w:rPr>
  </w:style>
  <w:style w:type="character" w:customStyle="1" w:styleId="Kop5Char">
    <w:name w:val="Kop 5 Char"/>
    <w:basedOn w:val="Standaardalinea-lettertype"/>
    <w:link w:val="Kop5"/>
    <w:rsid w:val="00923678"/>
    <w:rPr>
      <w:rFonts w:ascii="Arial" w:eastAsia="Times New Roman" w:hAnsi="Arial" w:cs="Times New Roman"/>
      <w:b/>
      <w:szCs w:val="20"/>
      <w:lang w:eastAsia="nl-NL"/>
    </w:rPr>
  </w:style>
  <w:style w:type="character" w:customStyle="1" w:styleId="Kop6Char">
    <w:name w:val="Kop 6 Char"/>
    <w:basedOn w:val="Standaardalinea-lettertype"/>
    <w:link w:val="Kop6"/>
    <w:rsid w:val="00923678"/>
    <w:rPr>
      <w:rFonts w:ascii="Arial" w:eastAsia="Times New Roman" w:hAnsi="Arial" w:cs="Times New Roman"/>
      <w:b/>
      <w:sz w:val="24"/>
      <w:szCs w:val="20"/>
      <w:lang w:eastAsia="nl-NL"/>
    </w:rPr>
  </w:style>
  <w:style w:type="character" w:customStyle="1" w:styleId="Kop7Char">
    <w:name w:val="Kop 7 Char"/>
    <w:basedOn w:val="Standaardalinea-lettertype"/>
    <w:link w:val="Kop7"/>
    <w:rsid w:val="00923678"/>
    <w:rPr>
      <w:rFonts w:ascii="Arial" w:eastAsia="Times New Roman" w:hAnsi="Arial" w:cs="Times New Roman"/>
      <w:i/>
      <w:szCs w:val="20"/>
      <w:lang w:eastAsia="nl-NL"/>
    </w:rPr>
  </w:style>
  <w:style w:type="character" w:customStyle="1" w:styleId="Kop8Char">
    <w:name w:val="Kop 8 Char"/>
    <w:basedOn w:val="Standaardalinea-lettertype"/>
    <w:link w:val="Kop8"/>
    <w:rsid w:val="00923678"/>
    <w:rPr>
      <w:rFonts w:ascii="Arial" w:eastAsia="Times New Roman" w:hAnsi="Arial" w:cs="Times New Roman"/>
      <w:i/>
      <w:sz w:val="32"/>
      <w:szCs w:val="20"/>
      <w:lang w:eastAsia="nl-NL"/>
    </w:rPr>
  </w:style>
  <w:style w:type="character" w:customStyle="1" w:styleId="Kop9Char">
    <w:name w:val="Kop 9 Char"/>
    <w:basedOn w:val="Standaardalinea-lettertype"/>
    <w:link w:val="Kop9"/>
    <w:rsid w:val="00923678"/>
    <w:rPr>
      <w:rFonts w:ascii="Arial" w:eastAsia="Times New Roman" w:hAnsi="Arial" w:cs="Times New Roman"/>
      <w:b/>
      <w:sz w:val="40"/>
      <w:szCs w:val="20"/>
      <w:lang w:eastAsia="nl-NL"/>
    </w:rPr>
  </w:style>
  <w:style w:type="paragraph" w:styleId="Plattetekst">
    <w:name w:val="Body Text"/>
    <w:basedOn w:val="Standaard"/>
    <w:link w:val="PlattetekstChar"/>
    <w:rsid w:val="00923678"/>
    <w:rPr>
      <w:sz w:val="22"/>
    </w:rPr>
  </w:style>
  <w:style w:type="character" w:customStyle="1" w:styleId="PlattetekstChar">
    <w:name w:val="Platte tekst Char"/>
    <w:basedOn w:val="Standaardalinea-lettertype"/>
    <w:link w:val="Plattetekst"/>
    <w:rsid w:val="00923678"/>
    <w:rPr>
      <w:rFonts w:ascii="Arial" w:eastAsia="Times New Roman" w:hAnsi="Arial" w:cs="Times New Roman"/>
      <w:szCs w:val="20"/>
      <w:lang w:eastAsia="nl-NL"/>
    </w:rPr>
  </w:style>
  <w:style w:type="paragraph" w:styleId="Voettekst">
    <w:name w:val="footer"/>
    <w:basedOn w:val="Standaard"/>
    <w:link w:val="VoettekstChar"/>
    <w:uiPriority w:val="99"/>
    <w:rsid w:val="00923678"/>
    <w:pPr>
      <w:tabs>
        <w:tab w:val="center" w:pos="4536"/>
        <w:tab w:val="right" w:pos="9072"/>
      </w:tabs>
    </w:pPr>
  </w:style>
  <w:style w:type="character" w:customStyle="1" w:styleId="VoettekstChar">
    <w:name w:val="Voettekst Char"/>
    <w:basedOn w:val="Standaardalinea-lettertype"/>
    <w:link w:val="Voettekst"/>
    <w:uiPriority w:val="99"/>
    <w:rsid w:val="00923678"/>
    <w:rPr>
      <w:rFonts w:ascii="Arial" w:eastAsia="Times New Roman" w:hAnsi="Arial" w:cs="Times New Roman"/>
      <w:sz w:val="20"/>
      <w:szCs w:val="20"/>
      <w:lang w:eastAsia="nl-NL"/>
    </w:rPr>
  </w:style>
  <w:style w:type="paragraph" w:styleId="Plattetekst2">
    <w:name w:val="Body Text 2"/>
    <w:basedOn w:val="Standaard"/>
    <w:link w:val="Plattetekst2Char"/>
    <w:rsid w:val="00923678"/>
    <w:rPr>
      <w:sz w:val="22"/>
    </w:rPr>
  </w:style>
  <w:style w:type="character" w:customStyle="1" w:styleId="Plattetekst2Char">
    <w:name w:val="Platte tekst 2 Char"/>
    <w:basedOn w:val="Standaardalinea-lettertype"/>
    <w:link w:val="Plattetekst2"/>
    <w:rsid w:val="00923678"/>
    <w:rPr>
      <w:rFonts w:ascii="Arial" w:eastAsia="Times New Roman" w:hAnsi="Arial" w:cs="Times New Roman"/>
      <w:szCs w:val="20"/>
      <w:lang w:eastAsia="nl-NL"/>
    </w:rPr>
  </w:style>
  <w:style w:type="paragraph" w:styleId="Koptekst">
    <w:name w:val="header"/>
    <w:basedOn w:val="Standaard"/>
    <w:link w:val="KoptekstChar"/>
    <w:rsid w:val="00923678"/>
    <w:pPr>
      <w:tabs>
        <w:tab w:val="center" w:pos="4536"/>
        <w:tab w:val="right" w:pos="9072"/>
      </w:tabs>
    </w:pPr>
  </w:style>
  <w:style w:type="character" w:customStyle="1" w:styleId="KoptekstChar">
    <w:name w:val="Koptekst Char"/>
    <w:basedOn w:val="Standaardalinea-lettertype"/>
    <w:link w:val="Koptekst"/>
    <w:rsid w:val="00923678"/>
    <w:rPr>
      <w:rFonts w:ascii="Arial" w:eastAsia="Times New Roman" w:hAnsi="Arial" w:cs="Times New Roman"/>
      <w:sz w:val="20"/>
      <w:szCs w:val="20"/>
      <w:lang w:eastAsia="nl-NL"/>
    </w:rPr>
  </w:style>
  <w:style w:type="character" w:styleId="Paginanummer">
    <w:name w:val="page number"/>
    <w:basedOn w:val="Standaardalinea-lettertype"/>
    <w:rsid w:val="00923678"/>
  </w:style>
  <w:style w:type="paragraph" w:styleId="Documentstructuur">
    <w:name w:val="Document Map"/>
    <w:basedOn w:val="Standaard"/>
    <w:link w:val="DocumentstructuurChar"/>
    <w:semiHidden/>
    <w:rsid w:val="00923678"/>
    <w:pPr>
      <w:shd w:val="clear" w:color="auto" w:fill="000080"/>
    </w:pPr>
    <w:rPr>
      <w:rFonts w:ascii="Tahoma" w:hAnsi="Tahoma"/>
    </w:rPr>
  </w:style>
  <w:style w:type="character" w:customStyle="1" w:styleId="DocumentstructuurChar">
    <w:name w:val="Documentstructuur Char"/>
    <w:basedOn w:val="Standaardalinea-lettertype"/>
    <w:link w:val="Documentstructuur"/>
    <w:semiHidden/>
    <w:rsid w:val="00923678"/>
    <w:rPr>
      <w:rFonts w:ascii="Tahoma" w:eastAsia="Times New Roman" w:hAnsi="Tahoma" w:cs="Times New Roman"/>
      <w:sz w:val="20"/>
      <w:szCs w:val="20"/>
      <w:shd w:val="clear" w:color="auto" w:fill="000080"/>
      <w:lang w:eastAsia="nl-NL"/>
    </w:rPr>
  </w:style>
  <w:style w:type="paragraph" w:styleId="Plattetekst3">
    <w:name w:val="Body Text 3"/>
    <w:basedOn w:val="Standaard"/>
    <w:link w:val="Plattetekst3Char"/>
    <w:rsid w:val="00923678"/>
    <w:rPr>
      <w:b/>
      <w:sz w:val="28"/>
    </w:rPr>
  </w:style>
  <w:style w:type="character" w:customStyle="1" w:styleId="Plattetekst3Char">
    <w:name w:val="Platte tekst 3 Char"/>
    <w:basedOn w:val="Standaardalinea-lettertype"/>
    <w:link w:val="Plattetekst3"/>
    <w:rsid w:val="00923678"/>
    <w:rPr>
      <w:rFonts w:ascii="Arial" w:eastAsia="Times New Roman" w:hAnsi="Arial" w:cs="Times New Roman"/>
      <w:b/>
      <w:sz w:val="28"/>
      <w:szCs w:val="20"/>
      <w:lang w:eastAsia="nl-NL"/>
    </w:rPr>
  </w:style>
  <w:style w:type="paragraph" w:styleId="Plattetekstinspringen">
    <w:name w:val="Body Text Indent"/>
    <w:basedOn w:val="Standaard"/>
    <w:link w:val="PlattetekstinspringenChar"/>
    <w:rsid w:val="00923678"/>
    <w:pPr>
      <w:ind w:left="1560" w:hanging="1560"/>
    </w:pPr>
    <w:rPr>
      <w:b/>
      <w:sz w:val="28"/>
    </w:rPr>
  </w:style>
  <w:style w:type="character" w:customStyle="1" w:styleId="PlattetekstinspringenChar">
    <w:name w:val="Platte tekst inspringen Char"/>
    <w:basedOn w:val="Standaardalinea-lettertype"/>
    <w:link w:val="Plattetekstinspringen"/>
    <w:rsid w:val="00923678"/>
    <w:rPr>
      <w:rFonts w:ascii="Arial" w:eastAsia="Times New Roman" w:hAnsi="Arial" w:cs="Times New Roman"/>
      <w:b/>
      <w:sz w:val="28"/>
      <w:szCs w:val="20"/>
      <w:lang w:eastAsia="nl-NL"/>
    </w:rPr>
  </w:style>
  <w:style w:type="character" w:styleId="Hyperlink">
    <w:name w:val="Hyperlink"/>
    <w:uiPriority w:val="99"/>
    <w:rsid w:val="00923678"/>
    <w:rPr>
      <w:color w:val="0000FF"/>
      <w:u w:val="single"/>
    </w:rPr>
  </w:style>
  <w:style w:type="paragraph" w:styleId="Plattetekstinspringen2">
    <w:name w:val="Body Text Indent 2"/>
    <w:basedOn w:val="Standaard"/>
    <w:link w:val="Plattetekstinspringen2Char"/>
    <w:rsid w:val="00923678"/>
    <w:pPr>
      <w:ind w:left="284" w:hanging="284"/>
    </w:pPr>
  </w:style>
  <w:style w:type="character" w:customStyle="1" w:styleId="Plattetekstinspringen2Char">
    <w:name w:val="Platte tekst inspringen 2 Char"/>
    <w:basedOn w:val="Standaardalinea-lettertype"/>
    <w:link w:val="Plattetekstinspringen2"/>
    <w:rsid w:val="00923678"/>
    <w:rPr>
      <w:rFonts w:ascii="Arial" w:eastAsia="Times New Roman" w:hAnsi="Arial" w:cs="Times New Roman"/>
      <w:sz w:val="20"/>
      <w:szCs w:val="20"/>
      <w:lang w:eastAsia="nl-NL"/>
    </w:rPr>
  </w:style>
  <w:style w:type="paragraph" w:customStyle="1" w:styleId="opsomming">
    <w:name w:val="opsomming"/>
    <w:basedOn w:val="Standaard"/>
    <w:rsid w:val="00923678"/>
  </w:style>
  <w:style w:type="paragraph" w:customStyle="1" w:styleId="bundelsoort">
    <w:name w:val="bundelsoort"/>
    <w:basedOn w:val="Kop4"/>
    <w:rsid w:val="00923678"/>
    <w:rPr>
      <w:b w:val="0"/>
      <w:i/>
      <w:sz w:val="32"/>
      <w:lang w:val="nl-NL"/>
    </w:rPr>
  </w:style>
  <w:style w:type="paragraph" w:customStyle="1" w:styleId="bundeltitel">
    <w:name w:val="bundeltitel"/>
    <w:basedOn w:val="Standaard"/>
    <w:rsid w:val="00923678"/>
    <w:rPr>
      <w:b/>
      <w:sz w:val="48"/>
    </w:rPr>
  </w:style>
  <w:style w:type="paragraph" w:customStyle="1" w:styleId="inhoud">
    <w:name w:val="inhoud"/>
    <w:basedOn w:val="Kop4"/>
    <w:rsid w:val="00923678"/>
    <w:pPr>
      <w:tabs>
        <w:tab w:val="right" w:pos="5670"/>
        <w:tab w:val="left" w:pos="7088"/>
      </w:tabs>
    </w:pPr>
    <w:rPr>
      <w:b w:val="0"/>
      <w:sz w:val="20"/>
      <w:lang w:val="nl-NL"/>
    </w:rPr>
  </w:style>
  <w:style w:type="paragraph" w:customStyle="1" w:styleId="s">
    <w:name w:val="s"/>
    <w:basedOn w:val="Standaard"/>
    <w:rsid w:val="00923678"/>
  </w:style>
  <w:style w:type="character" w:styleId="Verwijzingopmerking">
    <w:name w:val="annotation reference"/>
    <w:semiHidden/>
    <w:rsid w:val="00923678"/>
    <w:rPr>
      <w:sz w:val="16"/>
    </w:rPr>
  </w:style>
  <w:style w:type="paragraph" w:styleId="Tekstopmerking">
    <w:name w:val="annotation text"/>
    <w:basedOn w:val="Standaard"/>
    <w:link w:val="TekstopmerkingChar"/>
    <w:semiHidden/>
    <w:rsid w:val="00923678"/>
    <w:rPr>
      <w:rFonts w:ascii="Times New Roman" w:hAnsi="Times New Roman"/>
    </w:rPr>
  </w:style>
  <w:style w:type="character" w:customStyle="1" w:styleId="TekstopmerkingChar">
    <w:name w:val="Tekst opmerking Char"/>
    <w:basedOn w:val="Standaardalinea-lettertype"/>
    <w:link w:val="Tekstopmerking"/>
    <w:semiHidden/>
    <w:rsid w:val="00923678"/>
    <w:rPr>
      <w:rFonts w:ascii="Times New Roman" w:eastAsia="Times New Roman" w:hAnsi="Times New Roman" w:cs="Times New Roman"/>
      <w:sz w:val="20"/>
      <w:szCs w:val="20"/>
      <w:lang w:eastAsia="nl-NL"/>
    </w:rPr>
  </w:style>
  <w:style w:type="table" w:styleId="Tabelraster">
    <w:name w:val="Table Grid"/>
    <w:basedOn w:val="Standaardtabel"/>
    <w:uiPriority w:val="59"/>
    <w:rsid w:val="00923678"/>
    <w:pPr>
      <w:spacing w:after="0" w:line="240" w:lineRule="auto"/>
    </w:pPr>
    <w:rPr>
      <w:rFonts w:ascii="Times New Roman" w:eastAsia="Times New Roman" w:hAnsi="Times New Roman" w:cs="Times New Roman"/>
      <w:sz w:val="20"/>
      <w:szCs w:val="20"/>
      <w:lang w:eastAsia="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web">
    <w:name w:val="Normal (Web)"/>
    <w:basedOn w:val="Standaard"/>
    <w:uiPriority w:val="99"/>
    <w:rsid w:val="00923678"/>
    <w:pPr>
      <w:spacing w:before="100" w:beforeAutospacing="1" w:after="100" w:afterAutospacing="1"/>
    </w:pPr>
    <w:rPr>
      <w:rFonts w:ascii="Arial Unicode MS" w:eastAsia="Arial Unicode MS" w:hAnsi="Arial Unicode MS" w:cs="Arial Unicode MS"/>
      <w:sz w:val="24"/>
      <w:szCs w:val="24"/>
    </w:rPr>
  </w:style>
  <w:style w:type="character" w:customStyle="1" w:styleId="fc1">
    <w:name w:val="fc1"/>
    <w:rsid w:val="00923678"/>
    <w:rPr>
      <w:b/>
      <w:bCs/>
      <w:color w:val="006400"/>
    </w:rPr>
  </w:style>
  <w:style w:type="paragraph" w:styleId="Bovenkantformulier">
    <w:name w:val="HTML Top of Form"/>
    <w:basedOn w:val="Standaard"/>
    <w:next w:val="Standaard"/>
    <w:link w:val="BovenkantformulierChar"/>
    <w:hidden/>
    <w:rsid w:val="00923678"/>
    <w:pPr>
      <w:pBdr>
        <w:bottom w:val="single" w:sz="6" w:space="1" w:color="auto"/>
      </w:pBdr>
      <w:jc w:val="center"/>
    </w:pPr>
    <w:rPr>
      <w:rFonts w:cs="Arial"/>
      <w:vanish/>
      <w:sz w:val="16"/>
      <w:szCs w:val="16"/>
    </w:rPr>
  </w:style>
  <w:style w:type="character" w:customStyle="1" w:styleId="BovenkantformulierChar">
    <w:name w:val="Bovenkant formulier Char"/>
    <w:basedOn w:val="Standaardalinea-lettertype"/>
    <w:link w:val="Bovenkantformulier"/>
    <w:rsid w:val="00923678"/>
    <w:rPr>
      <w:rFonts w:ascii="Arial" w:eastAsia="Times New Roman" w:hAnsi="Arial" w:cs="Arial"/>
      <w:vanish/>
      <w:sz w:val="16"/>
      <w:szCs w:val="16"/>
      <w:lang w:eastAsia="nl-NL"/>
    </w:rPr>
  </w:style>
  <w:style w:type="paragraph" w:styleId="Onderkantformulier">
    <w:name w:val="HTML Bottom of Form"/>
    <w:basedOn w:val="Standaard"/>
    <w:next w:val="Standaard"/>
    <w:link w:val="OnderkantformulierChar"/>
    <w:hidden/>
    <w:rsid w:val="00923678"/>
    <w:pPr>
      <w:pBdr>
        <w:top w:val="single" w:sz="6" w:space="1" w:color="auto"/>
      </w:pBdr>
      <w:jc w:val="center"/>
    </w:pPr>
    <w:rPr>
      <w:rFonts w:cs="Arial"/>
      <w:vanish/>
      <w:sz w:val="16"/>
      <w:szCs w:val="16"/>
    </w:rPr>
  </w:style>
  <w:style w:type="character" w:customStyle="1" w:styleId="OnderkantformulierChar">
    <w:name w:val="Onderkant formulier Char"/>
    <w:basedOn w:val="Standaardalinea-lettertype"/>
    <w:link w:val="Onderkantformulier"/>
    <w:rsid w:val="00923678"/>
    <w:rPr>
      <w:rFonts w:ascii="Arial" w:eastAsia="Times New Roman" w:hAnsi="Arial" w:cs="Arial"/>
      <w:vanish/>
      <w:sz w:val="16"/>
      <w:szCs w:val="16"/>
      <w:lang w:eastAsia="nl-NL"/>
    </w:rPr>
  </w:style>
  <w:style w:type="paragraph" w:styleId="Voetnoottekst">
    <w:name w:val="footnote text"/>
    <w:basedOn w:val="Standaard"/>
    <w:link w:val="VoetnoottekstChar"/>
    <w:rsid w:val="00923678"/>
    <w:rPr>
      <w:lang w:val="en-GB"/>
    </w:rPr>
  </w:style>
  <w:style w:type="character" w:customStyle="1" w:styleId="VoetnoottekstChar">
    <w:name w:val="Voetnoottekst Char"/>
    <w:basedOn w:val="Standaardalinea-lettertype"/>
    <w:link w:val="Voetnoottekst"/>
    <w:rsid w:val="00923678"/>
    <w:rPr>
      <w:rFonts w:ascii="Arial" w:eastAsia="Times New Roman" w:hAnsi="Arial" w:cs="Times New Roman"/>
      <w:sz w:val="20"/>
      <w:szCs w:val="20"/>
      <w:lang w:val="en-GB" w:eastAsia="nl-NL"/>
    </w:rPr>
  </w:style>
  <w:style w:type="character" w:styleId="Voetnootmarkering">
    <w:name w:val="footnote reference"/>
    <w:rsid w:val="00923678"/>
    <w:rPr>
      <w:vertAlign w:val="superscript"/>
    </w:rPr>
  </w:style>
  <w:style w:type="paragraph" w:styleId="Geenafstand">
    <w:name w:val="No Spacing"/>
    <w:link w:val="GeenafstandChar"/>
    <w:uiPriority w:val="1"/>
    <w:qFormat/>
    <w:rsid w:val="00923678"/>
    <w:pPr>
      <w:spacing w:after="0" w:line="240" w:lineRule="auto"/>
    </w:pPr>
    <w:rPr>
      <w:rFonts w:ascii="Calibri" w:eastAsia="Calibri" w:hAnsi="Calibri" w:cs="Times New Roman"/>
    </w:rPr>
  </w:style>
  <w:style w:type="paragraph" w:styleId="Lijstalinea">
    <w:name w:val="List Paragraph"/>
    <w:basedOn w:val="Standaard"/>
    <w:uiPriority w:val="34"/>
    <w:qFormat/>
    <w:rsid w:val="00923678"/>
    <w:pPr>
      <w:spacing w:after="200" w:line="276" w:lineRule="auto"/>
      <w:ind w:left="720"/>
      <w:contextualSpacing/>
    </w:pPr>
    <w:rPr>
      <w:rFonts w:ascii="Calibri" w:hAnsi="Calibri"/>
      <w:sz w:val="22"/>
      <w:szCs w:val="22"/>
      <w:lang w:eastAsia="en-US"/>
    </w:rPr>
  </w:style>
  <w:style w:type="paragraph" w:styleId="Ballontekst">
    <w:name w:val="Balloon Text"/>
    <w:basedOn w:val="Standaard"/>
    <w:link w:val="BallontekstChar"/>
    <w:uiPriority w:val="99"/>
    <w:semiHidden/>
    <w:unhideWhenUsed/>
    <w:rsid w:val="004E7352"/>
    <w:rPr>
      <w:rFonts w:ascii="Tahoma" w:hAnsi="Tahoma" w:cs="Tahoma"/>
      <w:sz w:val="16"/>
      <w:szCs w:val="16"/>
    </w:rPr>
  </w:style>
  <w:style w:type="character" w:customStyle="1" w:styleId="BallontekstChar">
    <w:name w:val="Ballontekst Char"/>
    <w:basedOn w:val="Standaardalinea-lettertype"/>
    <w:link w:val="Ballontekst"/>
    <w:uiPriority w:val="99"/>
    <w:semiHidden/>
    <w:rsid w:val="004E7352"/>
    <w:rPr>
      <w:rFonts w:ascii="Tahoma" w:eastAsia="Times New Roman" w:hAnsi="Tahoma" w:cs="Tahoma"/>
      <w:sz w:val="16"/>
      <w:szCs w:val="16"/>
      <w:lang w:eastAsia="nl-NL"/>
    </w:rPr>
  </w:style>
  <w:style w:type="paragraph" w:styleId="Onderwerpvanopmerking">
    <w:name w:val="annotation subject"/>
    <w:basedOn w:val="Tekstopmerking"/>
    <w:next w:val="Tekstopmerking"/>
    <w:link w:val="OnderwerpvanopmerkingChar"/>
    <w:uiPriority w:val="99"/>
    <w:semiHidden/>
    <w:unhideWhenUsed/>
    <w:rsid w:val="008E6F42"/>
    <w:rPr>
      <w:rFonts w:ascii="Arial" w:hAnsi="Arial"/>
      <w:b/>
      <w:bCs/>
    </w:rPr>
  </w:style>
  <w:style w:type="character" w:customStyle="1" w:styleId="OnderwerpvanopmerkingChar">
    <w:name w:val="Onderwerp van opmerking Char"/>
    <w:basedOn w:val="TekstopmerkingChar"/>
    <w:link w:val="Onderwerpvanopmerking"/>
    <w:uiPriority w:val="99"/>
    <w:semiHidden/>
    <w:rsid w:val="008E6F42"/>
    <w:rPr>
      <w:rFonts w:ascii="Arial" w:eastAsia="Times New Roman" w:hAnsi="Arial" w:cs="Times New Roman"/>
      <w:b/>
      <w:bCs/>
      <w:sz w:val="20"/>
      <w:szCs w:val="20"/>
      <w:lang w:eastAsia="nl-NL"/>
    </w:rPr>
  </w:style>
  <w:style w:type="character" w:styleId="Zwaar">
    <w:name w:val="Strong"/>
    <w:basedOn w:val="Standaardalinea-lettertype"/>
    <w:uiPriority w:val="22"/>
    <w:qFormat/>
    <w:rsid w:val="00C143C1"/>
    <w:rPr>
      <w:b/>
      <w:bCs/>
    </w:rPr>
  </w:style>
  <w:style w:type="character" w:styleId="GevolgdeHyperlink">
    <w:name w:val="FollowedHyperlink"/>
    <w:basedOn w:val="Standaardalinea-lettertype"/>
    <w:uiPriority w:val="99"/>
    <w:semiHidden/>
    <w:unhideWhenUsed/>
    <w:rsid w:val="00F076AE"/>
    <w:rPr>
      <w:color w:val="800080" w:themeColor="followedHyperlink"/>
      <w:u w:val="single"/>
    </w:rPr>
  </w:style>
  <w:style w:type="paragraph" w:customStyle="1" w:styleId="Default">
    <w:name w:val="Default"/>
    <w:rsid w:val="00DE5D8A"/>
    <w:pPr>
      <w:autoSpaceDE w:val="0"/>
      <w:autoSpaceDN w:val="0"/>
      <w:adjustRightInd w:val="0"/>
      <w:spacing w:after="0" w:line="240" w:lineRule="auto"/>
    </w:pPr>
    <w:rPr>
      <w:rFonts w:ascii="Arial" w:hAnsi="Arial" w:cs="Arial"/>
      <w:color w:val="000000"/>
      <w:sz w:val="24"/>
      <w:szCs w:val="24"/>
    </w:rPr>
  </w:style>
  <w:style w:type="paragraph" w:styleId="Kopvaninhoudsopgave">
    <w:name w:val="TOC Heading"/>
    <w:basedOn w:val="Kop1"/>
    <w:next w:val="Standaard"/>
    <w:uiPriority w:val="39"/>
    <w:unhideWhenUsed/>
    <w:qFormat/>
    <w:rsid w:val="00D85226"/>
    <w:pPr>
      <w:keepLines/>
      <w:spacing w:before="240" w:line="259" w:lineRule="auto"/>
      <w:outlineLvl w:val="9"/>
    </w:pPr>
    <w:rPr>
      <w:rFonts w:asciiTheme="majorHAnsi" w:eastAsiaTheme="majorEastAsia" w:hAnsiTheme="majorHAnsi" w:cstheme="majorBidi"/>
      <w:b w:val="0"/>
      <w:color w:val="365F91" w:themeColor="accent1" w:themeShade="BF"/>
      <w:sz w:val="32"/>
      <w:szCs w:val="32"/>
      <w:lang w:val="nl-NL"/>
    </w:rPr>
  </w:style>
  <w:style w:type="paragraph" w:styleId="Inhopg1">
    <w:name w:val="toc 1"/>
    <w:basedOn w:val="Standaard"/>
    <w:next w:val="Standaard"/>
    <w:autoRedefine/>
    <w:uiPriority w:val="39"/>
    <w:unhideWhenUsed/>
    <w:rsid w:val="00D85226"/>
    <w:pPr>
      <w:spacing w:after="100"/>
    </w:pPr>
  </w:style>
  <w:style w:type="paragraph" w:styleId="Inhopg2">
    <w:name w:val="toc 2"/>
    <w:basedOn w:val="Standaard"/>
    <w:next w:val="Standaard"/>
    <w:autoRedefine/>
    <w:uiPriority w:val="39"/>
    <w:unhideWhenUsed/>
    <w:rsid w:val="00D85226"/>
    <w:pPr>
      <w:spacing w:after="100"/>
      <w:ind w:left="200"/>
    </w:pPr>
  </w:style>
  <w:style w:type="character" w:customStyle="1" w:styleId="Vermelding1">
    <w:name w:val="Vermelding1"/>
    <w:basedOn w:val="Standaardalinea-lettertype"/>
    <w:uiPriority w:val="99"/>
    <w:semiHidden/>
    <w:unhideWhenUsed/>
    <w:rsid w:val="000F394E"/>
    <w:rPr>
      <w:color w:val="2B579A"/>
      <w:shd w:val="clear" w:color="auto" w:fill="E6E6E6"/>
    </w:rPr>
  </w:style>
  <w:style w:type="table" w:styleId="Gemiddeldearcering1-accent1">
    <w:name w:val="Medium Shading 1 Accent 1"/>
    <w:basedOn w:val="Standaardtabel"/>
    <w:uiPriority w:val="63"/>
    <w:rsid w:val="00AD4471"/>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GeenafstandChar">
    <w:name w:val="Geen afstand Char"/>
    <w:basedOn w:val="Standaardalinea-lettertype"/>
    <w:link w:val="Geenafstand"/>
    <w:uiPriority w:val="1"/>
    <w:rsid w:val="00AD4471"/>
    <w:rPr>
      <w:rFonts w:ascii="Calibri" w:eastAsia="Calibri" w:hAnsi="Calibri" w:cs="Times New Roman"/>
    </w:rPr>
  </w:style>
  <w:style w:type="character" w:customStyle="1" w:styleId="Vermelding2">
    <w:name w:val="Vermelding2"/>
    <w:basedOn w:val="Standaardalinea-lettertype"/>
    <w:uiPriority w:val="99"/>
    <w:semiHidden/>
    <w:unhideWhenUsed/>
    <w:rsid w:val="00CE1407"/>
    <w:rPr>
      <w:color w:val="2B579A"/>
      <w:shd w:val="clear" w:color="auto" w:fill="E6E6E6"/>
    </w:rPr>
  </w:style>
  <w:style w:type="paragraph" w:styleId="Inhopg3">
    <w:name w:val="toc 3"/>
    <w:basedOn w:val="Standaard"/>
    <w:next w:val="Standaard"/>
    <w:autoRedefine/>
    <w:uiPriority w:val="39"/>
    <w:unhideWhenUsed/>
    <w:rsid w:val="008D3EFB"/>
    <w:pPr>
      <w:spacing w:after="100"/>
      <w:ind w:left="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01536">
      <w:bodyDiv w:val="1"/>
      <w:marLeft w:val="0"/>
      <w:marRight w:val="0"/>
      <w:marTop w:val="0"/>
      <w:marBottom w:val="0"/>
      <w:divBdr>
        <w:top w:val="none" w:sz="0" w:space="0" w:color="auto"/>
        <w:left w:val="none" w:sz="0" w:space="0" w:color="auto"/>
        <w:bottom w:val="none" w:sz="0" w:space="0" w:color="auto"/>
        <w:right w:val="none" w:sz="0" w:space="0" w:color="auto"/>
      </w:divBdr>
    </w:div>
    <w:div w:id="83379277">
      <w:bodyDiv w:val="1"/>
      <w:marLeft w:val="0"/>
      <w:marRight w:val="0"/>
      <w:marTop w:val="0"/>
      <w:marBottom w:val="0"/>
      <w:divBdr>
        <w:top w:val="none" w:sz="0" w:space="0" w:color="auto"/>
        <w:left w:val="none" w:sz="0" w:space="0" w:color="auto"/>
        <w:bottom w:val="none" w:sz="0" w:space="0" w:color="auto"/>
        <w:right w:val="none" w:sz="0" w:space="0" w:color="auto"/>
      </w:divBdr>
    </w:div>
    <w:div w:id="411900163">
      <w:bodyDiv w:val="1"/>
      <w:marLeft w:val="0"/>
      <w:marRight w:val="0"/>
      <w:marTop w:val="0"/>
      <w:marBottom w:val="0"/>
      <w:divBdr>
        <w:top w:val="none" w:sz="0" w:space="0" w:color="auto"/>
        <w:left w:val="none" w:sz="0" w:space="0" w:color="auto"/>
        <w:bottom w:val="none" w:sz="0" w:space="0" w:color="auto"/>
        <w:right w:val="none" w:sz="0" w:space="0" w:color="auto"/>
      </w:divBdr>
    </w:div>
    <w:div w:id="466779789">
      <w:bodyDiv w:val="1"/>
      <w:marLeft w:val="0"/>
      <w:marRight w:val="0"/>
      <w:marTop w:val="0"/>
      <w:marBottom w:val="0"/>
      <w:divBdr>
        <w:top w:val="none" w:sz="0" w:space="0" w:color="auto"/>
        <w:left w:val="none" w:sz="0" w:space="0" w:color="auto"/>
        <w:bottom w:val="none" w:sz="0" w:space="0" w:color="auto"/>
        <w:right w:val="none" w:sz="0" w:space="0" w:color="auto"/>
      </w:divBdr>
    </w:div>
    <w:div w:id="583076686">
      <w:bodyDiv w:val="1"/>
      <w:marLeft w:val="0"/>
      <w:marRight w:val="0"/>
      <w:marTop w:val="0"/>
      <w:marBottom w:val="0"/>
      <w:divBdr>
        <w:top w:val="none" w:sz="0" w:space="0" w:color="auto"/>
        <w:left w:val="none" w:sz="0" w:space="0" w:color="auto"/>
        <w:bottom w:val="none" w:sz="0" w:space="0" w:color="auto"/>
        <w:right w:val="none" w:sz="0" w:space="0" w:color="auto"/>
      </w:divBdr>
      <w:divsChild>
        <w:div w:id="414086507">
          <w:marLeft w:val="0"/>
          <w:marRight w:val="0"/>
          <w:marTop w:val="0"/>
          <w:marBottom w:val="0"/>
          <w:divBdr>
            <w:top w:val="none" w:sz="0" w:space="0" w:color="auto"/>
            <w:left w:val="none" w:sz="0" w:space="0" w:color="auto"/>
            <w:bottom w:val="none" w:sz="0" w:space="0" w:color="auto"/>
            <w:right w:val="none" w:sz="0" w:space="0" w:color="auto"/>
          </w:divBdr>
          <w:divsChild>
            <w:div w:id="61829589">
              <w:marLeft w:val="0"/>
              <w:marRight w:val="0"/>
              <w:marTop w:val="0"/>
              <w:marBottom w:val="0"/>
              <w:divBdr>
                <w:top w:val="none" w:sz="0" w:space="0" w:color="auto"/>
                <w:left w:val="none" w:sz="0" w:space="0" w:color="auto"/>
                <w:bottom w:val="none" w:sz="0" w:space="0" w:color="auto"/>
                <w:right w:val="none" w:sz="0" w:space="0" w:color="auto"/>
              </w:divBdr>
              <w:divsChild>
                <w:div w:id="1793595567">
                  <w:marLeft w:val="0"/>
                  <w:marRight w:val="0"/>
                  <w:marTop w:val="0"/>
                  <w:marBottom w:val="0"/>
                  <w:divBdr>
                    <w:top w:val="none" w:sz="0" w:space="0" w:color="auto"/>
                    <w:left w:val="none" w:sz="0" w:space="0" w:color="auto"/>
                    <w:bottom w:val="none" w:sz="0" w:space="0" w:color="auto"/>
                    <w:right w:val="none" w:sz="0" w:space="0" w:color="auto"/>
                  </w:divBdr>
                  <w:divsChild>
                    <w:div w:id="513306771">
                      <w:marLeft w:val="0"/>
                      <w:marRight w:val="0"/>
                      <w:marTop w:val="0"/>
                      <w:marBottom w:val="0"/>
                      <w:divBdr>
                        <w:top w:val="none" w:sz="0" w:space="0" w:color="auto"/>
                        <w:left w:val="none" w:sz="0" w:space="0" w:color="auto"/>
                        <w:bottom w:val="none" w:sz="0" w:space="0" w:color="auto"/>
                        <w:right w:val="none" w:sz="0" w:space="0" w:color="auto"/>
                      </w:divBdr>
                      <w:divsChild>
                        <w:div w:id="115565132">
                          <w:marLeft w:val="0"/>
                          <w:marRight w:val="0"/>
                          <w:marTop w:val="0"/>
                          <w:marBottom w:val="0"/>
                          <w:divBdr>
                            <w:top w:val="none" w:sz="0" w:space="0" w:color="auto"/>
                            <w:left w:val="none" w:sz="0" w:space="0" w:color="auto"/>
                            <w:bottom w:val="none" w:sz="0" w:space="0" w:color="auto"/>
                            <w:right w:val="none" w:sz="0" w:space="0" w:color="auto"/>
                          </w:divBdr>
                          <w:divsChild>
                            <w:div w:id="1040739676">
                              <w:marLeft w:val="0"/>
                              <w:marRight w:val="0"/>
                              <w:marTop w:val="0"/>
                              <w:marBottom w:val="0"/>
                              <w:divBdr>
                                <w:top w:val="none" w:sz="0" w:space="0" w:color="auto"/>
                                <w:left w:val="none" w:sz="0" w:space="0" w:color="auto"/>
                                <w:bottom w:val="none" w:sz="0" w:space="0" w:color="auto"/>
                                <w:right w:val="none" w:sz="0" w:space="0" w:color="auto"/>
                              </w:divBdr>
                              <w:divsChild>
                                <w:div w:id="101805158">
                                  <w:marLeft w:val="0"/>
                                  <w:marRight w:val="0"/>
                                  <w:marTop w:val="0"/>
                                  <w:marBottom w:val="0"/>
                                  <w:divBdr>
                                    <w:top w:val="none" w:sz="0" w:space="0" w:color="auto"/>
                                    <w:left w:val="none" w:sz="0" w:space="0" w:color="auto"/>
                                    <w:bottom w:val="none" w:sz="0" w:space="0" w:color="auto"/>
                                    <w:right w:val="none" w:sz="0" w:space="0" w:color="auto"/>
                                  </w:divBdr>
                                  <w:divsChild>
                                    <w:div w:id="957029908">
                                      <w:marLeft w:val="0"/>
                                      <w:marRight w:val="0"/>
                                      <w:marTop w:val="0"/>
                                      <w:marBottom w:val="0"/>
                                      <w:divBdr>
                                        <w:top w:val="none" w:sz="0" w:space="0" w:color="auto"/>
                                        <w:left w:val="none" w:sz="0" w:space="0" w:color="auto"/>
                                        <w:bottom w:val="none" w:sz="0" w:space="0" w:color="auto"/>
                                        <w:right w:val="none" w:sz="0" w:space="0" w:color="auto"/>
                                      </w:divBdr>
                                      <w:divsChild>
                                        <w:div w:id="380904929">
                                          <w:marLeft w:val="0"/>
                                          <w:marRight w:val="0"/>
                                          <w:marTop w:val="0"/>
                                          <w:marBottom w:val="0"/>
                                          <w:divBdr>
                                            <w:top w:val="single" w:sz="6" w:space="15" w:color="DDDDDD"/>
                                            <w:left w:val="single" w:sz="6" w:space="15" w:color="DDDDDD"/>
                                            <w:bottom w:val="single" w:sz="6" w:space="15" w:color="DDDDDD"/>
                                            <w:right w:val="single" w:sz="6" w:space="15" w:color="DDDDDD"/>
                                          </w:divBdr>
                                          <w:divsChild>
                                            <w:div w:id="2024042237">
                                              <w:marLeft w:val="0"/>
                                              <w:marRight w:val="0"/>
                                              <w:marTop w:val="0"/>
                                              <w:marBottom w:val="0"/>
                                              <w:divBdr>
                                                <w:top w:val="none" w:sz="0" w:space="0" w:color="auto"/>
                                                <w:left w:val="none" w:sz="0" w:space="0" w:color="auto"/>
                                                <w:bottom w:val="none" w:sz="0" w:space="0" w:color="auto"/>
                                                <w:right w:val="none" w:sz="0" w:space="0" w:color="auto"/>
                                              </w:divBdr>
                                              <w:divsChild>
                                                <w:div w:id="2034650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26215935">
      <w:bodyDiv w:val="1"/>
      <w:marLeft w:val="0"/>
      <w:marRight w:val="0"/>
      <w:marTop w:val="0"/>
      <w:marBottom w:val="0"/>
      <w:divBdr>
        <w:top w:val="none" w:sz="0" w:space="0" w:color="auto"/>
        <w:left w:val="none" w:sz="0" w:space="0" w:color="auto"/>
        <w:bottom w:val="none" w:sz="0" w:space="0" w:color="auto"/>
        <w:right w:val="none" w:sz="0" w:space="0" w:color="auto"/>
      </w:divBdr>
    </w:div>
    <w:div w:id="925503108">
      <w:bodyDiv w:val="1"/>
      <w:marLeft w:val="0"/>
      <w:marRight w:val="0"/>
      <w:marTop w:val="0"/>
      <w:marBottom w:val="0"/>
      <w:divBdr>
        <w:top w:val="none" w:sz="0" w:space="0" w:color="auto"/>
        <w:left w:val="none" w:sz="0" w:space="0" w:color="auto"/>
        <w:bottom w:val="none" w:sz="0" w:space="0" w:color="auto"/>
        <w:right w:val="none" w:sz="0" w:space="0" w:color="auto"/>
      </w:divBdr>
      <w:divsChild>
        <w:div w:id="104807570">
          <w:marLeft w:val="0"/>
          <w:marRight w:val="0"/>
          <w:marTop w:val="0"/>
          <w:marBottom w:val="0"/>
          <w:divBdr>
            <w:top w:val="none" w:sz="0" w:space="0" w:color="auto"/>
            <w:left w:val="none" w:sz="0" w:space="0" w:color="auto"/>
            <w:bottom w:val="none" w:sz="0" w:space="0" w:color="auto"/>
            <w:right w:val="none" w:sz="0" w:space="0" w:color="auto"/>
          </w:divBdr>
          <w:divsChild>
            <w:div w:id="1278558526">
              <w:marLeft w:val="0"/>
              <w:marRight w:val="0"/>
              <w:marTop w:val="0"/>
              <w:marBottom w:val="0"/>
              <w:divBdr>
                <w:top w:val="none" w:sz="0" w:space="0" w:color="auto"/>
                <w:left w:val="none" w:sz="0" w:space="0" w:color="auto"/>
                <w:bottom w:val="none" w:sz="0" w:space="0" w:color="auto"/>
                <w:right w:val="none" w:sz="0" w:space="0" w:color="auto"/>
              </w:divBdr>
              <w:divsChild>
                <w:div w:id="456796588">
                  <w:marLeft w:val="0"/>
                  <w:marRight w:val="0"/>
                  <w:marTop w:val="0"/>
                  <w:marBottom w:val="0"/>
                  <w:divBdr>
                    <w:top w:val="none" w:sz="0" w:space="0" w:color="auto"/>
                    <w:left w:val="none" w:sz="0" w:space="0" w:color="auto"/>
                    <w:bottom w:val="none" w:sz="0" w:space="0" w:color="auto"/>
                    <w:right w:val="none" w:sz="0" w:space="0" w:color="auto"/>
                  </w:divBdr>
                  <w:divsChild>
                    <w:div w:id="1959020803">
                      <w:marLeft w:val="0"/>
                      <w:marRight w:val="0"/>
                      <w:marTop w:val="0"/>
                      <w:marBottom w:val="0"/>
                      <w:divBdr>
                        <w:top w:val="none" w:sz="0" w:space="0" w:color="auto"/>
                        <w:left w:val="none" w:sz="0" w:space="0" w:color="auto"/>
                        <w:bottom w:val="none" w:sz="0" w:space="0" w:color="auto"/>
                        <w:right w:val="none" w:sz="0" w:space="0" w:color="auto"/>
                      </w:divBdr>
                      <w:divsChild>
                        <w:div w:id="327639006">
                          <w:marLeft w:val="0"/>
                          <w:marRight w:val="0"/>
                          <w:marTop w:val="0"/>
                          <w:marBottom w:val="0"/>
                          <w:divBdr>
                            <w:top w:val="none" w:sz="0" w:space="0" w:color="auto"/>
                            <w:left w:val="none" w:sz="0" w:space="0" w:color="auto"/>
                            <w:bottom w:val="none" w:sz="0" w:space="0" w:color="auto"/>
                            <w:right w:val="none" w:sz="0" w:space="0" w:color="auto"/>
                          </w:divBdr>
                          <w:divsChild>
                            <w:div w:id="1820221714">
                              <w:marLeft w:val="0"/>
                              <w:marRight w:val="0"/>
                              <w:marTop w:val="0"/>
                              <w:marBottom w:val="0"/>
                              <w:divBdr>
                                <w:top w:val="none" w:sz="0" w:space="0" w:color="auto"/>
                                <w:left w:val="none" w:sz="0" w:space="0" w:color="auto"/>
                                <w:bottom w:val="none" w:sz="0" w:space="0" w:color="auto"/>
                                <w:right w:val="none" w:sz="0" w:space="0" w:color="auto"/>
                              </w:divBdr>
                              <w:divsChild>
                                <w:div w:id="2135173566">
                                  <w:marLeft w:val="0"/>
                                  <w:marRight w:val="0"/>
                                  <w:marTop w:val="0"/>
                                  <w:marBottom w:val="0"/>
                                  <w:divBdr>
                                    <w:top w:val="none" w:sz="0" w:space="0" w:color="auto"/>
                                    <w:left w:val="none" w:sz="0" w:space="0" w:color="auto"/>
                                    <w:bottom w:val="none" w:sz="0" w:space="0" w:color="auto"/>
                                    <w:right w:val="none" w:sz="0" w:space="0" w:color="auto"/>
                                  </w:divBdr>
                                  <w:divsChild>
                                    <w:div w:id="978846797">
                                      <w:marLeft w:val="0"/>
                                      <w:marRight w:val="0"/>
                                      <w:marTop w:val="0"/>
                                      <w:marBottom w:val="0"/>
                                      <w:divBdr>
                                        <w:top w:val="none" w:sz="0" w:space="0" w:color="auto"/>
                                        <w:left w:val="none" w:sz="0" w:space="0" w:color="auto"/>
                                        <w:bottom w:val="none" w:sz="0" w:space="0" w:color="auto"/>
                                        <w:right w:val="none" w:sz="0" w:space="0" w:color="auto"/>
                                      </w:divBdr>
                                      <w:divsChild>
                                        <w:div w:id="443967180">
                                          <w:marLeft w:val="0"/>
                                          <w:marRight w:val="0"/>
                                          <w:marTop w:val="0"/>
                                          <w:marBottom w:val="0"/>
                                          <w:divBdr>
                                            <w:top w:val="single" w:sz="6" w:space="15" w:color="DDDDDD"/>
                                            <w:left w:val="single" w:sz="6" w:space="15" w:color="DDDDDD"/>
                                            <w:bottom w:val="single" w:sz="6" w:space="15" w:color="DDDDDD"/>
                                            <w:right w:val="single" w:sz="6" w:space="15" w:color="DDDDDD"/>
                                          </w:divBdr>
                                          <w:divsChild>
                                            <w:div w:id="1547176354">
                                              <w:marLeft w:val="0"/>
                                              <w:marRight w:val="0"/>
                                              <w:marTop w:val="0"/>
                                              <w:marBottom w:val="0"/>
                                              <w:divBdr>
                                                <w:top w:val="none" w:sz="0" w:space="0" w:color="auto"/>
                                                <w:left w:val="none" w:sz="0" w:space="0" w:color="auto"/>
                                                <w:bottom w:val="none" w:sz="0" w:space="0" w:color="auto"/>
                                                <w:right w:val="none" w:sz="0" w:space="0" w:color="auto"/>
                                              </w:divBdr>
                                              <w:divsChild>
                                                <w:div w:id="886991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927612386">
      <w:bodyDiv w:val="1"/>
      <w:marLeft w:val="0"/>
      <w:marRight w:val="0"/>
      <w:marTop w:val="0"/>
      <w:marBottom w:val="0"/>
      <w:divBdr>
        <w:top w:val="none" w:sz="0" w:space="0" w:color="auto"/>
        <w:left w:val="none" w:sz="0" w:space="0" w:color="auto"/>
        <w:bottom w:val="none" w:sz="0" w:space="0" w:color="auto"/>
        <w:right w:val="none" w:sz="0" w:space="0" w:color="auto"/>
      </w:divBdr>
    </w:div>
    <w:div w:id="1221474359">
      <w:bodyDiv w:val="1"/>
      <w:marLeft w:val="0"/>
      <w:marRight w:val="0"/>
      <w:marTop w:val="0"/>
      <w:marBottom w:val="0"/>
      <w:divBdr>
        <w:top w:val="none" w:sz="0" w:space="0" w:color="auto"/>
        <w:left w:val="none" w:sz="0" w:space="0" w:color="auto"/>
        <w:bottom w:val="none" w:sz="0" w:space="0" w:color="auto"/>
        <w:right w:val="none" w:sz="0" w:space="0" w:color="auto"/>
      </w:divBdr>
    </w:div>
    <w:div w:id="1438986955">
      <w:bodyDiv w:val="1"/>
      <w:marLeft w:val="0"/>
      <w:marRight w:val="0"/>
      <w:marTop w:val="0"/>
      <w:marBottom w:val="0"/>
      <w:divBdr>
        <w:top w:val="none" w:sz="0" w:space="0" w:color="auto"/>
        <w:left w:val="none" w:sz="0" w:space="0" w:color="auto"/>
        <w:bottom w:val="none" w:sz="0" w:space="0" w:color="auto"/>
        <w:right w:val="none" w:sz="0" w:space="0" w:color="auto"/>
      </w:divBdr>
    </w:div>
    <w:div w:id="1631085655">
      <w:bodyDiv w:val="1"/>
      <w:marLeft w:val="0"/>
      <w:marRight w:val="0"/>
      <w:marTop w:val="0"/>
      <w:marBottom w:val="0"/>
      <w:divBdr>
        <w:top w:val="none" w:sz="0" w:space="0" w:color="auto"/>
        <w:left w:val="none" w:sz="0" w:space="0" w:color="auto"/>
        <w:bottom w:val="none" w:sz="0" w:space="0" w:color="auto"/>
        <w:right w:val="none" w:sz="0" w:space="0" w:color="auto"/>
      </w:divBdr>
      <w:divsChild>
        <w:div w:id="652872300">
          <w:marLeft w:val="0"/>
          <w:marRight w:val="0"/>
          <w:marTop w:val="0"/>
          <w:marBottom w:val="0"/>
          <w:divBdr>
            <w:top w:val="none" w:sz="0" w:space="0" w:color="auto"/>
            <w:left w:val="none" w:sz="0" w:space="0" w:color="auto"/>
            <w:bottom w:val="none" w:sz="0" w:space="0" w:color="auto"/>
            <w:right w:val="none" w:sz="0" w:space="0" w:color="auto"/>
          </w:divBdr>
          <w:divsChild>
            <w:div w:id="2138524798">
              <w:marLeft w:val="0"/>
              <w:marRight w:val="0"/>
              <w:marTop w:val="0"/>
              <w:marBottom w:val="0"/>
              <w:divBdr>
                <w:top w:val="none" w:sz="0" w:space="0" w:color="auto"/>
                <w:left w:val="none" w:sz="0" w:space="0" w:color="auto"/>
                <w:bottom w:val="none" w:sz="0" w:space="0" w:color="auto"/>
                <w:right w:val="none" w:sz="0" w:space="0" w:color="auto"/>
              </w:divBdr>
              <w:divsChild>
                <w:div w:id="1336806591">
                  <w:marLeft w:val="0"/>
                  <w:marRight w:val="0"/>
                  <w:marTop w:val="0"/>
                  <w:marBottom w:val="0"/>
                  <w:divBdr>
                    <w:top w:val="none" w:sz="0" w:space="0" w:color="auto"/>
                    <w:left w:val="none" w:sz="0" w:space="0" w:color="auto"/>
                    <w:bottom w:val="none" w:sz="0" w:space="0" w:color="auto"/>
                    <w:right w:val="none" w:sz="0" w:space="0" w:color="auto"/>
                  </w:divBdr>
                  <w:divsChild>
                    <w:div w:id="1949124175">
                      <w:marLeft w:val="0"/>
                      <w:marRight w:val="0"/>
                      <w:marTop w:val="0"/>
                      <w:marBottom w:val="0"/>
                      <w:divBdr>
                        <w:top w:val="none" w:sz="0" w:space="0" w:color="auto"/>
                        <w:left w:val="none" w:sz="0" w:space="0" w:color="auto"/>
                        <w:bottom w:val="none" w:sz="0" w:space="0" w:color="auto"/>
                        <w:right w:val="none" w:sz="0" w:space="0" w:color="auto"/>
                      </w:divBdr>
                      <w:divsChild>
                        <w:div w:id="1377201182">
                          <w:marLeft w:val="0"/>
                          <w:marRight w:val="0"/>
                          <w:marTop w:val="0"/>
                          <w:marBottom w:val="0"/>
                          <w:divBdr>
                            <w:top w:val="none" w:sz="0" w:space="0" w:color="auto"/>
                            <w:left w:val="none" w:sz="0" w:space="0" w:color="auto"/>
                            <w:bottom w:val="none" w:sz="0" w:space="0" w:color="auto"/>
                            <w:right w:val="none" w:sz="0" w:space="0" w:color="auto"/>
                          </w:divBdr>
                          <w:divsChild>
                            <w:div w:id="2100322930">
                              <w:marLeft w:val="0"/>
                              <w:marRight w:val="0"/>
                              <w:marTop w:val="0"/>
                              <w:marBottom w:val="0"/>
                              <w:divBdr>
                                <w:top w:val="none" w:sz="0" w:space="0" w:color="auto"/>
                                <w:left w:val="none" w:sz="0" w:space="0" w:color="auto"/>
                                <w:bottom w:val="none" w:sz="0" w:space="0" w:color="auto"/>
                                <w:right w:val="none" w:sz="0" w:space="0" w:color="auto"/>
                              </w:divBdr>
                              <w:divsChild>
                                <w:div w:id="503012111">
                                  <w:marLeft w:val="0"/>
                                  <w:marRight w:val="0"/>
                                  <w:marTop w:val="0"/>
                                  <w:marBottom w:val="0"/>
                                  <w:divBdr>
                                    <w:top w:val="none" w:sz="0" w:space="0" w:color="auto"/>
                                    <w:left w:val="none" w:sz="0" w:space="0" w:color="auto"/>
                                    <w:bottom w:val="none" w:sz="0" w:space="0" w:color="auto"/>
                                    <w:right w:val="none" w:sz="0" w:space="0" w:color="auto"/>
                                  </w:divBdr>
                                  <w:divsChild>
                                    <w:div w:id="1568957511">
                                      <w:marLeft w:val="0"/>
                                      <w:marRight w:val="0"/>
                                      <w:marTop w:val="0"/>
                                      <w:marBottom w:val="0"/>
                                      <w:divBdr>
                                        <w:top w:val="none" w:sz="0" w:space="0" w:color="auto"/>
                                        <w:left w:val="none" w:sz="0" w:space="0" w:color="auto"/>
                                        <w:bottom w:val="none" w:sz="0" w:space="0" w:color="auto"/>
                                        <w:right w:val="none" w:sz="0" w:space="0" w:color="auto"/>
                                      </w:divBdr>
                                      <w:divsChild>
                                        <w:div w:id="409351164">
                                          <w:marLeft w:val="0"/>
                                          <w:marRight w:val="0"/>
                                          <w:marTop w:val="0"/>
                                          <w:marBottom w:val="0"/>
                                          <w:divBdr>
                                            <w:top w:val="single" w:sz="6" w:space="15" w:color="DDDDDD"/>
                                            <w:left w:val="single" w:sz="6" w:space="15" w:color="DDDDDD"/>
                                            <w:bottom w:val="single" w:sz="6" w:space="15" w:color="DDDDDD"/>
                                            <w:right w:val="single" w:sz="6" w:space="15" w:color="DDDDDD"/>
                                          </w:divBdr>
                                          <w:divsChild>
                                            <w:div w:id="512190145">
                                              <w:marLeft w:val="0"/>
                                              <w:marRight w:val="0"/>
                                              <w:marTop w:val="0"/>
                                              <w:marBottom w:val="0"/>
                                              <w:divBdr>
                                                <w:top w:val="none" w:sz="0" w:space="0" w:color="auto"/>
                                                <w:left w:val="none" w:sz="0" w:space="0" w:color="auto"/>
                                                <w:bottom w:val="none" w:sz="0" w:space="0" w:color="auto"/>
                                                <w:right w:val="none" w:sz="0" w:space="0" w:color="auto"/>
                                              </w:divBdr>
                                              <w:divsChild>
                                                <w:div w:id="79714548">
                                                  <w:marLeft w:val="0"/>
                                                  <w:marRight w:val="0"/>
                                                  <w:marTop w:val="0"/>
                                                  <w:marBottom w:val="0"/>
                                                  <w:divBdr>
                                                    <w:top w:val="none" w:sz="0" w:space="0" w:color="auto"/>
                                                    <w:left w:val="none" w:sz="0" w:space="0" w:color="auto"/>
                                                    <w:bottom w:val="none" w:sz="0" w:space="0" w:color="auto"/>
                                                    <w:right w:val="none" w:sz="0" w:space="0" w:color="auto"/>
                                                  </w:divBdr>
                                                  <w:divsChild>
                                                    <w:div w:id="17631075">
                                                      <w:marLeft w:val="0"/>
                                                      <w:marRight w:val="0"/>
                                                      <w:marTop w:val="150"/>
                                                      <w:marBottom w:val="0"/>
                                                      <w:divBdr>
                                                        <w:top w:val="none" w:sz="0" w:space="0" w:color="auto"/>
                                                        <w:left w:val="none" w:sz="0" w:space="0" w:color="auto"/>
                                                        <w:bottom w:val="none" w:sz="0" w:space="0" w:color="auto"/>
                                                        <w:right w:val="none" w:sz="0" w:space="0" w:color="auto"/>
                                                      </w:divBdr>
                                                    </w:div>
                                                    <w:div w:id="253439434">
                                                      <w:marLeft w:val="0"/>
                                                      <w:marRight w:val="0"/>
                                                      <w:marTop w:val="0"/>
                                                      <w:marBottom w:val="0"/>
                                                      <w:divBdr>
                                                        <w:top w:val="none" w:sz="0" w:space="0" w:color="auto"/>
                                                        <w:left w:val="none" w:sz="0" w:space="0" w:color="auto"/>
                                                        <w:bottom w:val="none" w:sz="0" w:space="0" w:color="auto"/>
                                                        <w:right w:val="none" w:sz="0" w:space="0" w:color="auto"/>
                                                      </w:divBdr>
                                                      <w:divsChild>
                                                        <w:div w:id="1657221924">
                                                          <w:marLeft w:val="0"/>
                                                          <w:marRight w:val="0"/>
                                                          <w:marTop w:val="0"/>
                                                          <w:marBottom w:val="0"/>
                                                          <w:divBdr>
                                                            <w:top w:val="none" w:sz="0" w:space="0" w:color="auto"/>
                                                            <w:left w:val="none" w:sz="0" w:space="0" w:color="auto"/>
                                                            <w:bottom w:val="none" w:sz="0" w:space="0" w:color="auto"/>
                                                            <w:right w:val="none" w:sz="0" w:space="0" w:color="auto"/>
                                                          </w:divBdr>
                                                        </w:div>
                                                      </w:divsChild>
                                                    </w:div>
                                                    <w:div w:id="1523397956">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775856360">
      <w:bodyDiv w:val="1"/>
      <w:marLeft w:val="0"/>
      <w:marRight w:val="0"/>
      <w:marTop w:val="0"/>
      <w:marBottom w:val="0"/>
      <w:divBdr>
        <w:top w:val="none" w:sz="0" w:space="0" w:color="auto"/>
        <w:left w:val="none" w:sz="0" w:space="0" w:color="auto"/>
        <w:bottom w:val="none" w:sz="0" w:space="0" w:color="auto"/>
        <w:right w:val="none" w:sz="0" w:space="0" w:color="auto"/>
      </w:divBdr>
    </w:div>
    <w:div w:id="1809779721">
      <w:bodyDiv w:val="1"/>
      <w:marLeft w:val="0"/>
      <w:marRight w:val="0"/>
      <w:marTop w:val="0"/>
      <w:marBottom w:val="0"/>
      <w:divBdr>
        <w:top w:val="none" w:sz="0" w:space="0" w:color="auto"/>
        <w:left w:val="none" w:sz="0" w:space="0" w:color="auto"/>
        <w:bottom w:val="none" w:sz="0" w:space="0" w:color="auto"/>
        <w:right w:val="none" w:sz="0" w:space="0" w:color="auto"/>
      </w:divBdr>
      <w:divsChild>
        <w:div w:id="1366368344">
          <w:marLeft w:val="0"/>
          <w:marRight w:val="0"/>
          <w:marTop w:val="0"/>
          <w:marBottom w:val="0"/>
          <w:divBdr>
            <w:top w:val="none" w:sz="0" w:space="0" w:color="auto"/>
            <w:left w:val="none" w:sz="0" w:space="0" w:color="auto"/>
            <w:bottom w:val="none" w:sz="0" w:space="0" w:color="auto"/>
            <w:right w:val="none" w:sz="0" w:space="0" w:color="auto"/>
          </w:divBdr>
          <w:divsChild>
            <w:div w:id="1523283852">
              <w:marLeft w:val="0"/>
              <w:marRight w:val="0"/>
              <w:marTop w:val="0"/>
              <w:marBottom w:val="0"/>
              <w:divBdr>
                <w:top w:val="none" w:sz="0" w:space="0" w:color="auto"/>
                <w:left w:val="none" w:sz="0" w:space="0" w:color="auto"/>
                <w:bottom w:val="none" w:sz="0" w:space="0" w:color="auto"/>
                <w:right w:val="none" w:sz="0" w:space="0" w:color="auto"/>
              </w:divBdr>
              <w:divsChild>
                <w:div w:id="2060276888">
                  <w:marLeft w:val="0"/>
                  <w:marRight w:val="0"/>
                  <w:marTop w:val="0"/>
                  <w:marBottom w:val="0"/>
                  <w:divBdr>
                    <w:top w:val="none" w:sz="0" w:space="0" w:color="auto"/>
                    <w:left w:val="none" w:sz="0" w:space="0" w:color="auto"/>
                    <w:bottom w:val="none" w:sz="0" w:space="0" w:color="auto"/>
                    <w:right w:val="none" w:sz="0" w:space="0" w:color="auto"/>
                  </w:divBdr>
                  <w:divsChild>
                    <w:div w:id="756561333">
                      <w:marLeft w:val="0"/>
                      <w:marRight w:val="0"/>
                      <w:marTop w:val="0"/>
                      <w:marBottom w:val="0"/>
                      <w:divBdr>
                        <w:top w:val="none" w:sz="0" w:space="0" w:color="auto"/>
                        <w:left w:val="none" w:sz="0" w:space="0" w:color="auto"/>
                        <w:bottom w:val="none" w:sz="0" w:space="0" w:color="auto"/>
                        <w:right w:val="none" w:sz="0" w:space="0" w:color="auto"/>
                      </w:divBdr>
                      <w:divsChild>
                        <w:div w:id="1192913135">
                          <w:marLeft w:val="0"/>
                          <w:marRight w:val="0"/>
                          <w:marTop w:val="0"/>
                          <w:marBottom w:val="0"/>
                          <w:divBdr>
                            <w:top w:val="none" w:sz="0" w:space="0" w:color="auto"/>
                            <w:left w:val="none" w:sz="0" w:space="0" w:color="auto"/>
                            <w:bottom w:val="none" w:sz="0" w:space="0" w:color="auto"/>
                            <w:right w:val="none" w:sz="0" w:space="0" w:color="auto"/>
                          </w:divBdr>
                          <w:divsChild>
                            <w:div w:id="1115254737">
                              <w:marLeft w:val="0"/>
                              <w:marRight w:val="0"/>
                              <w:marTop w:val="0"/>
                              <w:marBottom w:val="0"/>
                              <w:divBdr>
                                <w:top w:val="none" w:sz="0" w:space="0" w:color="auto"/>
                                <w:left w:val="none" w:sz="0" w:space="0" w:color="auto"/>
                                <w:bottom w:val="none" w:sz="0" w:space="0" w:color="auto"/>
                                <w:right w:val="none" w:sz="0" w:space="0" w:color="auto"/>
                              </w:divBdr>
                              <w:divsChild>
                                <w:div w:id="2106414528">
                                  <w:marLeft w:val="0"/>
                                  <w:marRight w:val="0"/>
                                  <w:marTop w:val="0"/>
                                  <w:marBottom w:val="0"/>
                                  <w:divBdr>
                                    <w:top w:val="none" w:sz="0" w:space="0" w:color="auto"/>
                                    <w:left w:val="none" w:sz="0" w:space="0" w:color="auto"/>
                                    <w:bottom w:val="none" w:sz="0" w:space="0" w:color="auto"/>
                                    <w:right w:val="none" w:sz="0" w:space="0" w:color="auto"/>
                                  </w:divBdr>
                                  <w:divsChild>
                                    <w:div w:id="878126309">
                                      <w:marLeft w:val="0"/>
                                      <w:marRight w:val="0"/>
                                      <w:marTop w:val="0"/>
                                      <w:marBottom w:val="0"/>
                                      <w:divBdr>
                                        <w:top w:val="none" w:sz="0" w:space="0" w:color="auto"/>
                                        <w:left w:val="none" w:sz="0" w:space="0" w:color="auto"/>
                                        <w:bottom w:val="none" w:sz="0" w:space="0" w:color="auto"/>
                                        <w:right w:val="none" w:sz="0" w:space="0" w:color="auto"/>
                                      </w:divBdr>
                                      <w:divsChild>
                                        <w:div w:id="309019554">
                                          <w:marLeft w:val="0"/>
                                          <w:marRight w:val="0"/>
                                          <w:marTop w:val="0"/>
                                          <w:marBottom w:val="0"/>
                                          <w:divBdr>
                                            <w:top w:val="single" w:sz="6" w:space="15" w:color="DDDDDD"/>
                                            <w:left w:val="single" w:sz="6" w:space="15" w:color="DDDDDD"/>
                                            <w:bottom w:val="single" w:sz="6" w:space="15" w:color="DDDDDD"/>
                                            <w:right w:val="single" w:sz="6" w:space="15" w:color="DDDDDD"/>
                                          </w:divBdr>
                                          <w:divsChild>
                                            <w:div w:id="906917156">
                                              <w:marLeft w:val="0"/>
                                              <w:marRight w:val="0"/>
                                              <w:marTop w:val="0"/>
                                              <w:marBottom w:val="0"/>
                                              <w:divBdr>
                                                <w:top w:val="none" w:sz="0" w:space="0" w:color="auto"/>
                                                <w:left w:val="none" w:sz="0" w:space="0" w:color="auto"/>
                                                <w:bottom w:val="none" w:sz="0" w:space="0" w:color="auto"/>
                                                <w:right w:val="none" w:sz="0" w:space="0" w:color="auto"/>
                                              </w:divBdr>
                                              <w:divsChild>
                                                <w:div w:id="592125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110395610">
      <w:bodyDiv w:val="1"/>
      <w:marLeft w:val="0"/>
      <w:marRight w:val="0"/>
      <w:marTop w:val="0"/>
      <w:marBottom w:val="0"/>
      <w:divBdr>
        <w:top w:val="none" w:sz="0" w:space="0" w:color="auto"/>
        <w:left w:val="none" w:sz="0" w:space="0" w:color="auto"/>
        <w:bottom w:val="none" w:sz="0" w:space="0" w:color="auto"/>
        <w:right w:val="none" w:sz="0" w:space="0" w:color="auto"/>
      </w:divBdr>
      <w:divsChild>
        <w:div w:id="1649820440">
          <w:marLeft w:val="0"/>
          <w:marRight w:val="0"/>
          <w:marTop w:val="0"/>
          <w:marBottom w:val="0"/>
          <w:divBdr>
            <w:top w:val="none" w:sz="0" w:space="0" w:color="auto"/>
            <w:left w:val="none" w:sz="0" w:space="0" w:color="auto"/>
            <w:bottom w:val="none" w:sz="0" w:space="0" w:color="auto"/>
            <w:right w:val="none" w:sz="0" w:space="0" w:color="auto"/>
          </w:divBdr>
          <w:divsChild>
            <w:div w:id="992833937">
              <w:marLeft w:val="0"/>
              <w:marRight w:val="0"/>
              <w:marTop w:val="0"/>
              <w:marBottom w:val="0"/>
              <w:divBdr>
                <w:top w:val="none" w:sz="0" w:space="0" w:color="auto"/>
                <w:left w:val="none" w:sz="0" w:space="0" w:color="auto"/>
                <w:bottom w:val="none" w:sz="0" w:space="0" w:color="auto"/>
                <w:right w:val="none" w:sz="0" w:space="0" w:color="auto"/>
              </w:divBdr>
              <w:divsChild>
                <w:div w:id="1172911169">
                  <w:marLeft w:val="0"/>
                  <w:marRight w:val="0"/>
                  <w:marTop w:val="0"/>
                  <w:marBottom w:val="0"/>
                  <w:divBdr>
                    <w:top w:val="none" w:sz="0" w:space="0" w:color="auto"/>
                    <w:left w:val="none" w:sz="0" w:space="0" w:color="auto"/>
                    <w:bottom w:val="none" w:sz="0" w:space="0" w:color="auto"/>
                    <w:right w:val="none" w:sz="0" w:space="0" w:color="auto"/>
                  </w:divBdr>
                  <w:divsChild>
                    <w:div w:id="1775054229">
                      <w:marLeft w:val="0"/>
                      <w:marRight w:val="0"/>
                      <w:marTop w:val="0"/>
                      <w:marBottom w:val="0"/>
                      <w:divBdr>
                        <w:top w:val="none" w:sz="0" w:space="0" w:color="auto"/>
                        <w:left w:val="none" w:sz="0" w:space="0" w:color="auto"/>
                        <w:bottom w:val="none" w:sz="0" w:space="0" w:color="auto"/>
                        <w:right w:val="none" w:sz="0" w:space="0" w:color="auto"/>
                      </w:divBdr>
                      <w:divsChild>
                        <w:div w:id="89207951">
                          <w:marLeft w:val="0"/>
                          <w:marRight w:val="0"/>
                          <w:marTop w:val="0"/>
                          <w:marBottom w:val="0"/>
                          <w:divBdr>
                            <w:top w:val="none" w:sz="0" w:space="0" w:color="auto"/>
                            <w:left w:val="none" w:sz="0" w:space="0" w:color="auto"/>
                            <w:bottom w:val="none" w:sz="0" w:space="0" w:color="auto"/>
                            <w:right w:val="none" w:sz="0" w:space="0" w:color="auto"/>
                          </w:divBdr>
                          <w:divsChild>
                            <w:div w:id="1665628252">
                              <w:marLeft w:val="0"/>
                              <w:marRight w:val="0"/>
                              <w:marTop w:val="0"/>
                              <w:marBottom w:val="0"/>
                              <w:divBdr>
                                <w:top w:val="none" w:sz="0" w:space="0" w:color="auto"/>
                                <w:left w:val="none" w:sz="0" w:space="0" w:color="auto"/>
                                <w:bottom w:val="none" w:sz="0" w:space="0" w:color="auto"/>
                                <w:right w:val="none" w:sz="0" w:space="0" w:color="auto"/>
                              </w:divBdr>
                              <w:divsChild>
                                <w:div w:id="1606302990">
                                  <w:marLeft w:val="0"/>
                                  <w:marRight w:val="0"/>
                                  <w:marTop w:val="0"/>
                                  <w:marBottom w:val="0"/>
                                  <w:divBdr>
                                    <w:top w:val="none" w:sz="0" w:space="0" w:color="auto"/>
                                    <w:left w:val="none" w:sz="0" w:space="0" w:color="auto"/>
                                    <w:bottom w:val="none" w:sz="0" w:space="0" w:color="auto"/>
                                    <w:right w:val="none" w:sz="0" w:space="0" w:color="auto"/>
                                  </w:divBdr>
                                  <w:divsChild>
                                    <w:div w:id="2018999234">
                                      <w:marLeft w:val="0"/>
                                      <w:marRight w:val="0"/>
                                      <w:marTop w:val="0"/>
                                      <w:marBottom w:val="0"/>
                                      <w:divBdr>
                                        <w:top w:val="none" w:sz="0" w:space="0" w:color="auto"/>
                                        <w:left w:val="none" w:sz="0" w:space="0" w:color="auto"/>
                                        <w:bottom w:val="none" w:sz="0" w:space="0" w:color="auto"/>
                                        <w:right w:val="none" w:sz="0" w:space="0" w:color="auto"/>
                                      </w:divBdr>
                                      <w:divsChild>
                                        <w:div w:id="327370566">
                                          <w:marLeft w:val="0"/>
                                          <w:marRight w:val="0"/>
                                          <w:marTop w:val="0"/>
                                          <w:marBottom w:val="0"/>
                                          <w:divBdr>
                                            <w:top w:val="single" w:sz="6" w:space="15" w:color="DDDDDD"/>
                                            <w:left w:val="single" w:sz="6" w:space="15" w:color="DDDDDD"/>
                                            <w:bottom w:val="single" w:sz="6" w:space="15" w:color="DDDDDD"/>
                                            <w:right w:val="single" w:sz="6" w:space="15" w:color="DDDDDD"/>
                                          </w:divBdr>
                                          <w:divsChild>
                                            <w:div w:id="1304653562">
                                              <w:marLeft w:val="0"/>
                                              <w:marRight w:val="0"/>
                                              <w:marTop w:val="0"/>
                                              <w:marBottom w:val="0"/>
                                              <w:divBdr>
                                                <w:top w:val="none" w:sz="0" w:space="0" w:color="auto"/>
                                                <w:left w:val="none" w:sz="0" w:space="0" w:color="auto"/>
                                                <w:bottom w:val="none" w:sz="0" w:space="0" w:color="auto"/>
                                                <w:right w:val="none" w:sz="0" w:space="0" w:color="auto"/>
                                              </w:divBdr>
                                              <w:divsChild>
                                                <w:div w:id="709231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ugcn.nl/nl/25222888-Melken.htm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ugcn.nl/nl/25222887-Weerstand.html"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gcn.nl/nl/25222886-Infectiedruk.html" TargetMode="External"/><Relationship Id="rId5" Type="http://schemas.openxmlformats.org/officeDocument/2006/relationships/webSettings" Target="webSettings.xml"/><Relationship Id="rId15" Type="http://schemas.openxmlformats.org/officeDocument/2006/relationships/hyperlink" Target="http://www.ugcn.nl/nl/25222886-Infectiedruk.html" TargetMode="External"/><Relationship Id="rId10" Type="http://schemas.openxmlformats.org/officeDocument/2006/relationships/hyperlink" Target="http://www.ugcn.nl/nl/25222885-Control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gcn.nl/nl/3158738-Behandelen.html"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B16D2-8EED-434F-BEC8-08B7AA27CB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8</Pages>
  <Words>2419</Words>
  <Characters>13306</Characters>
  <Application>Microsoft Office Word</Application>
  <DocSecurity>0</DocSecurity>
  <Lines>110</Lines>
  <Paragraphs>31</Paragraphs>
  <ScaleCrop>false</ScaleCrop>
  <HeadingPairs>
    <vt:vector size="6" baseType="variant">
      <vt:variant>
        <vt:lpstr>Titel</vt:lpstr>
      </vt:variant>
      <vt:variant>
        <vt:i4>1</vt:i4>
      </vt:variant>
      <vt:variant>
        <vt:lpstr>Koppen</vt:lpstr>
      </vt:variant>
      <vt:variant>
        <vt:i4>9</vt:i4>
      </vt:variant>
      <vt:variant>
        <vt:lpstr>Title</vt:lpstr>
      </vt:variant>
      <vt:variant>
        <vt:i4>1</vt:i4>
      </vt:variant>
    </vt:vector>
  </HeadingPairs>
  <TitlesOfParts>
    <vt:vector size="11" baseType="lpstr">
      <vt:lpstr/>
      <vt:lpstr>Taak 9. Uiergezondheid: plan, do, check &amp; act</vt:lpstr>
      <vt:lpstr>        </vt:lpstr>
      <vt:lpstr>9.Uiergezondheid</vt:lpstr>
      <vt:lpstr>        9.1 Uierontsteking</vt:lpstr>
      <vt:lpstr>        9.2 Hoe ontstaat uierontsteking?</vt:lpstr>
      <vt:lpstr>        9.3 Behandelen</vt:lpstr>
      <vt:lpstr>        9.4 Preventie</vt:lpstr>
      <vt:lpstr>        9.5 Melkmachine</vt:lpstr>
      <vt:lpstr>    Vragen Uiergezondheid</vt:lpstr>
      <vt:lpstr/>
    </vt:vector>
  </TitlesOfParts>
  <Company>Hewlett-Packard</Company>
  <LinksUpToDate>false</LinksUpToDate>
  <CharactersWithSpaces>15694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Esmée</dc:creator>
  <cp:lastModifiedBy>Sandra Thijssen</cp:lastModifiedBy>
  <cp:revision>3</cp:revision>
  <cp:lastPrinted>2017-10-10T15:01:00Z</cp:lastPrinted>
  <dcterms:created xsi:type="dcterms:W3CDTF">2018-01-15T21:11:00Z</dcterms:created>
  <dcterms:modified xsi:type="dcterms:W3CDTF">2018-01-15T21:34:00Z</dcterms:modified>
</cp:coreProperties>
</file>