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1AE" w:rsidRPr="00D921AE" w:rsidRDefault="00D921AE" w:rsidP="00D921AE">
      <w:pPr>
        <w:rPr>
          <w:sz w:val="24"/>
          <w:szCs w:val="24"/>
        </w:rPr>
      </w:pPr>
      <w:r w:rsidRPr="00D921AE">
        <w:rPr>
          <w:rFonts w:cstheme="minorHAnsi"/>
          <w:b/>
          <w:sz w:val="24"/>
          <w:szCs w:val="24"/>
        </w:rPr>
        <w:t>Kwaliteiten</w:t>
      </w:r>
    </w:p>
    <w:tbl>
      <w:tblPr>
        <w:tblStyle w:val="Tabelraster"/>
        <w:tblW w:w="9212" w:type="dxa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D921AE" w:rsidRPr="00D921AE" w:rsidTr="00D921AE">
        <w:trPr>
          <w:trHeight w:val="708"/>
          <w:jc w:val="center"/>
        </w:trPr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Vrolijk</w:t>
            </w:r>
          </w:p>
        </w:tc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Eerlijk</w:t>
            </w:r>
          </w:p>
        </w:tc>
      </w:tr>
      <w:tr w:rsidR="00D921AE" w:rsidRPr="00D921AE" w:rsidTr="00D921AE">
        <w:trPr>
          <w:trHeight w:val="708"/>
          <w:jc w:val="center"/>
        </w:trPr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Enthousiast</w:t>
            </w:r>
          </w:p>
        </w:tc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Veelzijdig</w:t>
            </w:r>
          </w:p>
        </w:tc>
      </w:tr>
      <w:tr w:rsidR="00D921AE" w:rsidRPr="00D921AE" w:rsidTr="00D921AE">
        <w:trPr>
          <w:trHeight w:val="708"/>
          <w:jc w:val="center"/>
        </w:trPr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Betrouwbaar</w:t>
            </w:r>
          </w:p>
        </w:tc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Flexibel</w:t>
            </w:r>
          </w:p>
        </w:tc>
      </w:tr>
      <w:tr w:rsidR="00D921AE" w:rsidRPr="00D921AE" w:rsidTr="00D921AE">
        <w:trPr>
          <w:trHeight w:val="708"/>
          <w:jc w:val="center"/>
        </w:trPr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Serieus</w:t>
            </w:r>
          </w:p>
        </w:tc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Duidelijk</w:t>
            </w:r>
          </w:p>
        </w:tc>
      </w:tr>
      <w:tr w:rsidR="00D921AE" w:rsidRPr="00D921AE" w:rsidTr="00D921AE">
        <w:trPr>
          <w:trHeight w:val="708"/>
          <w:jc w:val="center"/>
        </w:trPr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Optimistisch</w:t>
            </w:r>
          </w:p>
        </w:tc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Liefdevol</w:t>
            </w:r>
          </w:p>
        </w:tc>
      </w:tr>
      <w:tr w:rsidR="00D921AE" w:rsidRPr="00D921AE" w:rsidTr="00D921AE">
        <w:trPr>
          <w:trHeight w:val="708"/>
          <w:jc w:val="center"/>
        </w:trPr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Netjes</w:t>
            </w:r>
          </w:p>
        </w:tc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Geduldig</w:t>
            </w:r>
          </w:p>
        </w:tc>
      </w:tr>
      <w:tr w:rsidR="00D921AE" w:rsidRPr="00D921AE" w:rsidTr="00D921AE">
        <w:trPr>
          <w:trHeight w:val="708"/>
          <w:jc w:val="center"/>
        </w:trPr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Dapper</w:t>
            </w:r>
          </w:p>
        </w:tc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Verdraagzaam</w:t>
            </w:r>
          </w:p>
        </w:tc>
      </w:tr>
      <w:tr w:rsidR="00D921AE" w:rsidRPr="00D921AE" w:rsidTr="00D921AE">
        <w:trPr>
          <w:trHeight w:val="708"/>
          <w:jc w:val="center"/>
        </w:trPr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Ontspannen</w:t>
            </w:r>
          </w:p>
        </w:tc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Behulpzaam</w:t>
            </w:r>
          </w:p>
        </w:tc>
      </w:tr>
      <w:tr w:rsidR="00D921AE" w:rsidRPr="00D921AE" w:rsidTr="00D921AE">
        <w:trPr>
          <w:trHeight w:val="708"/>
          <w:jc w:val="center"/>
        </w:trPr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Actief</w:t>
            </w:r>
          </w:p>
        </w:tc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Sterk</w:t>
            </w:r>
          </w:p>
        </w:tc>
      </w:tr>
      <w:tr w:rsidR="00D921AE" w:rsidRPr="00D921AE" w:rsidTr="00D921AE">
        <w:trPr>
          <w:trHeight w:val="708"/>
          <w:jc w:val="center"/>
        </w:trPr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Bescheiden</w:t>
            </w:r>
          </w:p>
        </w:tc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Humoristisch</w:t>
            </w:r>
          </w:p>
        </w:tc>
      </w:tr>
      <w:tr w:rsidR="00D921AE" w:rsidRPr="00D921AE" w:rsidTr="00D921AE">
        <w:trPr>
          <w:trHeight w:val="708"/>
          <w:jc w:val="center"/>
        </w:trPr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Alert</w:t>
            </w:r>
          </w:p>
        </w:tc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Zelfverzekerd</w:t>
            </w:r>
          </w:p>
        </w:tc>
      </w:tr>
      <w:tr w:rsidR="00D921AE" w:rsidRPr="00D921AE" w:rsidTr="00D921AE">
        <w:trPr>
          <w:trHeight w:val="708"/>
          <w:jc w:val="center"/>
        </w:trPr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Spontaan</w:t>
            </w:r>
          </w:p>
        </w:tc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IJverig</w:t>
            </w:r>
          </w:p>
        </w:tc>
      </w:tr>
      <w:tr w:rsidR="00D921AE" w:rsidRPr="00D921AE" w:rsidTr="00D921AE">
        <w:trPr>
          <w:trHeight w:val="708"/>
          <w:jc w:val="center"/>
        </w:trPr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Creatief</w:t>
            </w:r>
          </w:p>
        </w:tc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Aardig</w:t>
            </w:r>
          </w:p>
        </w:tc>
      </w:tr>
      <w:tr w:rsidR="00D921AE" w:rsidRPr="00D921AE" w:rsidTr="00D921AE">
        <w:trPr>
          <w:trHeight w:val="708"/>
          <w:jc w:val="center"/>
        </w:trPr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Belangstellend</w:t>
            </w:r>
          </w:p>
        </w:tc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Zelfstandig</w:t>
            </w:r>
          </w:p>
        </w:tc>
      </w:tr>
      <w:tr w:rsidR="00D921AE" w:rsidRPr="00D921AE" w:rsidTr="00D921AE">
        <w:trPr>
          <w:trHeight w:val="708"/>
          <w:jc w:val="center"/>
        </w:trPr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Verantwoordelijk</w:t>
            </w:r>
          </w:p>
        </w:tc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Handig</w:t>
            </w:r>
          </w:p>
        </w:tc>
      </w:tr>
      <w:tr w:rsidR="00D921AE" w:rsidRPr="00D921AE" w:rsidTr="00D921AE">
        <w:trPr>
          <w:trHeight w:val="708"/>
          <w:jc w:val="center"/>
        </w:trPr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Zorgzaam</w:t>
            </w:r>
          </w:p>
        </w:tc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Rustig</w:t>
            </w:r>
          </w:p>
        </w:tc>
      </w:tr>
      <w:tr w:rsidR="00D921AE" w:rsidRPr="00D921AE" w:rsidTr="00D921AE">
        <w:trPr>
          <w:trHeight w:val="708"/>
          <w:jc w:val="center"/>
        </w:trPr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Avontuurlijk</w:t>
            </w:r>
          </w:p>
        </w:tc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Behoedzaam</w:t>
            </w:r>
          </w:p>
        </w:tc>
      </w:tr>
      <w:tr w:rsidR="00D921AE" w:rsidRPr="00D921AE" w:rsidTr="00D921AE">
        <w:trPr>
          <w:trHeight w:val="708"/>
          <w:jc w:val="center"/>
        </w:trPr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Positief</w:t>
            </w:r>
          </w:p>
        </w:tc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Sympathiek</w:t>
            </w:r>
          </w:p>
        </w:tc>
      </w:tr>
      <w:tr w:rsidR="00D921AE" w:rsidRPr="00D921AE" w:rsidTr="00D921AE">
        <w:trPr>
          <w:trHeight w:val="708"/>
          <w:jc w:val="center"/>
        </w:trPr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lastRenderedPageBreak/>
              <w:t>Luisteraar</w:t>
            </w:r>
          </w:p>
        </w:tc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Sociaal</w:t>
            </w:r>
          </w:p>
        </w:tc>
      </w:tr>
      <w:tr w:rsidR="00D921AE" w:rsidRPr="00D921AE" w:rsidTr="00D921AE">
        <w:trPr>
          <w:trHeight w:val="708"/>
          <w:jc w:val="center"/>
        </w:trPr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Intelligent</w:t>
            </w:r>
          </w:p>
        </w:tc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Joviaal</w:t>
            </w:r>
          </w:p>
        </w:tc>
      </w:tr>
      <w:tr w:rsidR="00D921AE" w:rsidRPr="00D921AE" w:rsidTr="00D921AE">
        <w:trPr>
          <w:trHeight w:val="708"/>
          <w:jc w:val="center"/>
        </w:trPr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Ruimdenkend</w:t>
            </w:r>
          </w:p>
        </w:tc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Leergierig</w:t>
            </w:r>
          </w:p>
        </w:tc>
      </w:tr>
      <w:tr w:rsidR="00D921AE" w:rsidRPr="00D921AE" w:rsidTr="00D921AE">
        <w:trPr>
          <w:trHeight w:val="708"/>
          <w:jc w:val="center"/>
        </w:trPr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Royaal</w:t>
            </w:r>
          </w:p>
        </w:tc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Dapper</w:t>
            </w:r>
          </w:p>
        </w:tc>
      </w:tr>
      <w:tr w:rsidR="00D921AE" w:rsidRPr="00D921AE" w:rsidTr="00D921AE">
        <w:trPr>
          <w:trHeight w:val="708"/>
          <w:jc w:val="center"/>
        </w:trPr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Gevoelig</w:t>
            </w:r>
          </w:p>
        </w:tc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Idealistisch</w:t>
            </w:r>
          </w:p>
        </w:tc>
      </w:tr>
      <w:tr w:rsidR="00D921AE" w:rsidRPr="00D921AE" w:rsidTr="00D921AE">
        <w:trPr>
          <w:trHeight w:val="708"/>
          <w:jc w:val="center"/>
        </w:trPr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Organisatorisch</w:t>
            </w:r>
          </w:p>
        </w:tc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Kranig</w:t>
            </w:r>
          </w:p>
        </w:tc>
      </w:tr>
      <w:tr w:rsidR="00D921AE" w:rsidRPr="00D921AE" w:rsidTr="00D921AE">
        <w:trPr>
          <w:trHeight w:val="708"/>
          <w:jc w:val="center"/>
        </w:trPr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Zorgvuldig</w:t>
            </w:r>
          </w:p>
        </w:tc>
        <w:tc>
          <w:tcPr>
            <w:tcW w:w="4606" w:type="dxa"/>
            <w:noWrap/>
            <w:vAlign w:val="center"/>
          </w:tcPr>
          <w:p w:rsidR="00D921AE" w:rsidRPr="00D921AE" w:rsidRDefault="00D921AE" w:rsidP="001808EF">
            <w:pPr>
              <w:jc w:val="center"/>
              <w:rPr>
                <w:sz w:val="24"/>
                <w:szCs w:val="24"/>
              </w:rPr>
            </w:pPr>
            <w:r w:rsidRPr="00D921AE">
              <w:rPr>
                <w:sz w:val="24"/>
                <w:szCs w:val="24"/>
              </w:rPr>
              <w:t>Meegaand</w:t>
            </w:r>
          </w:p>
        </w:tc>
      </w:tr>
    </w:tbl>
    <w:p w:rsidR="00152FC5" w:rsidRPr="00D921AE" w:rsidRDefault="00152FC5" w:rsidP="00D921AE">
      <w:pPr>
        <w:rPr>
          <w:sz w:val="24"/>
          <w:szCs w:val="24"/>
        </w:rPr>
      </w:pPr>
      <w:bookmarkStart w:id="0" w:name="_GoBack"/>
      <w:bookmarkEnd w:id="0"/>
    </w:p>
    <w:sectPr w:rsidR="00152FC5" w:rsidRPr="00D921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1AE"/>
    <w:rsid w:val="00152FC5"/>
    <w:rsid w:val="00731CCE"/>
    <w:rsid w:val="00BB2B99"/>
    <w:rsid w:val="00D92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921A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921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921A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921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5970E120</Template>
  <TotalTime>2</TotalTime>
  <Pages>2</Pages>
  <Words>82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Blik</dc:creator>
  <cp:lastModifiedBy>M. Blik</cp:lastModifiedBy>
  <cp:revision>1</cp:revision>
  <dcterms:created xsi:type="dcterms:W3CDTF">2015-05-19T20:08:00Z</dcterms:created>
  <dcterms:modified xsi:type="dcterms:W3CDTF">2015-05-19T20:10:00Z</dcterms:modified>
</cp:coreProperties>
</file>