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7A" w:rsidRDefault="00B5637A" w:rsidP="00B5637A">
      <w:pPr>
        <w:widowControl w:val="0"/>
        <w:spacing w:after="0" w:line="240" w:lineRule="auto"/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</w:pPr>
      <w:bookmarkStart w:id="0" w:name="_GoBack"/>
      <w:bookmarkEnd w:id="0"/>
      <w:r w:rsidRPr="00F950BC"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 xml:space="preserve">Bijlage 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>bij BP3.1C</w:t>
      </w:r>
      <w:r>
        <w:rPr>
          <w:rFonts w:ascii="Calibri" w:eastAsia="Times New Roman" w:hAnsi="Calibri" w:cs="Calibri"/>
          <w:b/>
          <w:bCs/>
          <w:i/>
          <w:sz w:val="24"/>
          <w:szCs w:val="24"/>
          <w:lang w:eastAsia="nl-NL"/>
        </w:rPr>
        <w:tab/>
        <w:t>Witte loper</w:t>
      </w:r>
    </w:p>
    <w:p w:rsidR="00B5637A" w:rsidRPr="00663FD9" w:rsidRDefault="00B5637A" w:rsidP="00B5637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8439"/>
      </w:tblGrid>
      <w:tr w:rsidR="00B5637A" w:rsidRPr="00663FD9" w:rsidTr="008F05FB">
        <w:tc>
          <w:tcPr>
            <w:tcW w:w="8439" w:type="dxa"/>
            <w:shd w:val="clear" w:color="auto" w:fill="000000" w:themeFill="text1"/>
          </w:tcPr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Witte loper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</w:p>
          <w:p w:rsidR="00B5637A" w:rsidRPr="00663FD9" w:rsidRDefault="00B5637A" w:rsidP="008F05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B5637A" w:rsidRPr="00663FD9" w:rsidTr="008F05FB">
        <w:tc>
          <w:tcPr>
            <w:tcW w:w="8439" w:type="dxa"/>
          </w:tcPr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Oriëntatiefase</w:t>
            </w:r>
          </w:p>
          <w:p w:rsidR="00B5637A" w:rsidRPr="00663FD9" w:rsidRDefault="00B5637A" w:rsidP="00B5637A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 Gegevens verzamelen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een bepaalde ordening, bijvoorbeeld: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</w: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3823"/>
            </w:tblGrid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 met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</w:tr>
            <w:tr w:rsidR="009E48FF" w:rsidRPr="00663FD9" w:rsidTr="009E48FF">
              <w:tc>
                <w:tcPr>
                  <w:tcW w:w="3823" w:type="dxa"/>
                </w:tcPr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Woon / leef-omstandigheden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9E48FF" w:rsidRPr="00663FD9" w:rsidRDefault="009E48FF" w:rsidP="00B5637A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2. Zorgproblemen vaststellen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PES:</w:t>
            </w:r>
          </w:p>
          <w:p w:rsidR="00B5637A" w:rsidRPr="00663FD9" w:rsidRDefault="000C3D35" w:rsidP="008F05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5637A" w:rsidRPr="00663FD9">
              <w:rPr>
                <w:rFonts w:ascii="Arial" w:hAnsi="Arial" w:cs="Arial"/>
              </w:rPr>
              <w:t xml:space="preserve"> - trek conclusies en benoem problemen of tekortkoming = P</w:t>
            </w:r>
          </w:p>
          <w:p w:rsidR="00B5637A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- inventariseer mogelijke oorzaken (= etiologie) of gerelateerde factoren = E</w:t>
            </w:r>
          </w:p>
          <w:p w:rsidR="000C3D35" w:rsidRPr="00663FD9" w:rsidRDefault="000C3D35" w:rsidP="000C3D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663FD9">
              <w:rPr>
                <w:rFonts w:ascii="Arial" w:hAnsi="Arial" w:cs="Arial"/>
              </w:rPr>
              <w:t>- cluster de symptomen (= verschijnselen) of klachten = S</w:t>
            </w:r>
          </w:p>
          <w:p w:rsidR="000C3D35" w:rsidRPr="00663FD9" w:rsidRDefault="000C3D35" w:rsidP="008F05FB">
            <w:pPr>
              <w:rPr>
                <w:rFonts w:ascii="Arial" w:hAnsi="Arial" w:cs="Arial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Planningsfase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3. Beoogde resultaten formuleren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 xml:space="preserve">De resultaten zijn gericht op het oplossen, in ernst laten afnemen of stabiliseren </w:t>
            </w:r>
          </w:p>
          <w:p w:rsidR="00B5637A" w:rsidRPr="00663FD9" w:rsidRDefault="00B5637A" w:rsidP="008F05FB">
            <w:pPr>
              <w:ind w:firstLine="708"/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van het probleem. Formulering van beoogde resultaten volgens: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Ind w:w="1075" w:type="dxa"/>
              <w:tblLook w:val="01E0" w:firstRow="1" w:lastRow="1" w:firstColumn="1" w:lastColumn="1" w:noHBand="0" w:noVBand="0"/>
            </w:tblPr>
            <w:tblGrid>
              <w:gridCol w:w="3330"/>
            </w:tblGrid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9E48FF" w:rsidRPr="00663FD9" w:rsidTr="008F05FB">
              <w:tc>
                <w:tcPr>
                  <w:tcW w:w="3330" w:type="dxa"/>
                </w:tcPr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9E48FF" w:rsidRPr="00663FD9" w:rsidRDefault="009E48FF" w:rsidP="008F05FB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4. Interventies kiezen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Interventies binnen zeven gebieden: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observeren en signaleren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informeren en adviseren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verzorgen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preventie en voorlichting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begeleiden</w:t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</w:r>
            <w:r w:rsidRPr="00663FD9">
              <w:rPr>
                <w:rFonts w:ascii="Arial" w:hAnsi="Arial" w:cs="Arial"/>
              </w:rPr>
              <w:tab/>
              <w:t>-   coördineren</w:t>
            </w:r>
          </w:p>
          <w:p w:rsidR="00B5637A" w:rsidRPr="00663FD9" w:rsidRDefault="00B5637A" w:rsidP="00B5637A">
            <w:pPr>
              <w:numPr>
                <w:ilvl w:val="1"/>
                <w:numId w:val="2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verpleegtechnische handelingen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Uitvoeringsfase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5. Uitvoeren van interventies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Prioriteiten stellen, zorgvrager monitoren en rapporteren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Rapportage: concreet, bondig, eenduidig, objectief en duidelijk.</w:t>
            </w:r>
          </w:p>
          <w:p w:rsidR="00B5637A" w:rsidRPr="00663FD9" w:rsidRDefault="00B5637A" w:rsidP="008F05FB">
            <w:pPr>
              <w:rPr>
                <w:rFonts w:ascii="Arial" w:hAnsi="Arial" w:cs="Arial"/>
                <w:sz w:val="16"/>
                <w:szCs w:val="16"/>
              </w:rPr>
            </w:pPr>
          </w:p>
          <w:p w:rsidR="00B5637A" w:rsidRPr="00663FD9" w:rsidRDefault="00B5637A" w:rsidP="008F05FB">
            <w:pPr>
              <w:rPr>
                <w:rFonts w:ascii="Arial" w:hAnsi="Arial" w:cs="Arial"/>
                <w:b/>
                <w:i/>
              </w:rPr>
            </w:pPr>
            <w:r w:rsidRPr="00663FD9">
              <w:rPr>
                <w:rFonts w:ascii="Arial" w:hAnsi="Arial" w:cs="Arial"/>
                <w:b/>
                <w:i/>
              </w:rPr>
              <w:t>Evaluatiefase</w:t>
            </w:r>
          </w:p>
          <w:p w:rsidR="00B5637A" w:rsidRPr="00663FD9" w:rsidRDefault="00B5637A" w:rsidP="008F05FB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6. Evalueren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Product: feitelijk behaald resultaat</w:t>
            </w:r>
          </w:p>
          <w:p w:rsidR="00B5637A" w:rsidRPr="00663FD9" w:rsidRDefault="00B5637A" w:rsidP="008F05FB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  <w:t>Proces: de manier waarop het resultaat is bereikt</w:t>
            </w:r>
          </w:p>
        </w:tc>
      </w:tr>
    </w:tbl>
    <w:p w:rsidR="00E62B71" w:rsidRDefault="00E62B71"/>
    <w:sectPr w:rsidR="00E62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7A"/>
    <w:rsid w:val="00061CDF"/>
    <w:rsid w:val="000C3D35"/>
    <w:rsid w:val="009E48FF"/>
    <w:rsid w:val="00B5637A"/>
    <w:rsid w:val="00E6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63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5637A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63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B5637A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AA1AFA3E</Template>
  <TotalTime>0</TotalTime>
  <Pages>1</Pages>
  <Words>224</Words>
  <Characters>1281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A.R. Niemeijer</cp:lastModifiedBy>
  <cp:revision>2</cp:revision>
  <dcterms:created xsi:type="dcterms:W3CDTF">2017-06-21T17:32:00Z</dcterms:created>
  <dcterms:modified xsi:type="dcterms:W3CDTF">2017-06-21T17:32:00Z</dcterms:modified>
</cp:coreProperties>
</file>