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59D" w:rsidRDefault="00FA559D" w:rsidP="0039186E">
      <w:pPr>
        <w:rPr>
          <w:b/>
        </w:rPr>
      </w:pPr>
      <w:r>
        <w:rPr>
          <w:b/>
        </w:rPr>
        <w:t>Blok 3 DSZ</w:t>
      </w:r>
    </w:p>
    <w:p w:rsidR="00FA559D" w:rsidRDefault="00FA559D" w:rsidP="0039186E">
      <w:pPr>
        <w:rPr>
          <w:b/>
        </w:rPr>
      </w:pPr>
    </w:p>
    <w:p w:rsidR="000044D1" w:rsidRDefault="000044D1" w:rsidP="0039186E">
      <w:pPr>
        <w:rPr>
          <w:b/>
        </w:rPr>
      </w:pPr>
      <w:r>
        <w:rPr>
          <w:b/>
        </w:rPr>
        <w:t xml:space="preserve">We gaan vandaag aan de slag met </w:t>
      </w:r>
      <w:r w:rsidR="00FA559D">
        <w:rPr>
          <w:b/>
        </w:rPr>
        <w:t>verpakkingen en kwaliteit.</w:t>
      </w:r>
    </w:p>
    <w:p w:rsidR="00FA559D" w:rsidRDefault="00FA559D" w:rsidP="0039186E">
      <w:pPr>
        <w:rPr>
          <w:b/>
        </w:rPr>
      </w:pPr>
      <w:r>
        <w:rPr>
          <w:b/>
        </w:rPr>
        <w:t>We starten met het onderdeel kwaliteit</w:t>
      </w:r>
    </w:p>
    <w:p w:rsidR="00FA559D" w:rsidRPr="00FA559D" w:rsidRDefault="00FA559D" w:rsidP="00FA559D">
      <w:r w:rsidRPr="00FA559D">
        <w:t>1. Waarom is het maalproces</w:t>
      </w:r>
      <w:r>
        <w:t xml:space="preserve"> zo belangrijk bij de productie van diervoeder?</w:t>
      </w:r>
      <w:r>
        <w:br/>
      </w:r>
      <w:r w:rsidRPr="00FA559D">
        <w:t>2. Wat kan er gebeure</w:t>
      </w:r>
      <w:r>
        <w:t>n als diervoeder niet voldoende wordt gemengd?</w:t>
      </w:r>
      <w:r>
        <w:br/>
      </w:r>
      <w:r w:rsidRPr="00FA559D">
        <w:t>3. Hoe wordt commerciël</w:t>
      </w:r>
      <w:r>
        <w:t>e steriliteit in ingeblikt voer behouden?</w:t>
      </w:r>
      <w:r>
        <w:br/>
      </w:r>
      <w:r w:rsidRPr="00FA559D">
        <w:t>4. Waarom is kwalit</w:t>
      </w:r>
      <w:r>
        <w:t xml:space="preserve">eitscontrole in het algemeen zo </w:t>
      </w:r>
      <w:r w:rsidRPr="00FA559D">
        <w:t>belangrijk b</w:t>
      </w:r>
      <w:r>
        <w:t>ij de productie van diervoeder?</w:t>
      </w:r>
      <w:r>
        <w:br/>
      </w:r>
      <w:r w:rsidRPr="00FA559D">
        <w:t xml:space="preserve">5. Wat is het doel </w:t>
      </w:r>
      <w:r>
        <w:t>van de kwaliteitscontrole voor:</w:t>
      </w:r>
      <w:r>
        <w:br/>
        <w:t>A</w:t>
      </w:r>
      <w:r w:rsidRPr="00FA559D">
        <w:t>. ing</w:t>
      </w:r>
      <w:r>
        <w:t>rediënten en productieprocessen</w:t>
      </w:r>
      <w:bookmarkStart w:id="0" w:name="_GoBack"/>
      <w:bookmarkEnd w:id="0"/>
      <w:r>
        <w:br/>
        <w:t>B</w:t>
      </w:r>
      <w:r w:rsidRPr="00FA559D">
        <w:t>. lev</w:t>
      </w:r>
      <w:r>
        <w:t>eranciers</w:t>
      </w:r>
      <w:r>
        <w:br/>
        <w:t>C. productkwaliteit</w:t>
      </w:r>
      <w:r>
        <w:br/>
        <w:t>D</w:t>
      </w:r>
      <w:r w:rsidRPr="00FA559D">
        <w:t>. houdbaarheidsperiode?</w:t>
      </w:r>
    </w:p>
    <w:p w:rsidR="000044D1" w:rsidRPr="00C95C9A" w:rsidRDefault="00FA559D" w:rsidP="0039186E">
      <w:r>
        <w:t>Nu</w:t>
      </w:r>
      <w:r w:rsidR="00C95C9A" w:rsidRPr="00C95C9A">
        <w:t xml:space="preserve"> gaan we kijken welke verplichte onderdelen er op een </w:t>
      </w:r>
      <w:r w:rsidR="00C95C9A" w:rsidRPr="00FA559D">
        <w:rPr>
          <w:b/>
        </w:rPr>
        <w:t>verpakking</w:t>
      </w:r>
      <w:r w:rsidR="00C95C9A" w:rsidRPr="00C95C9A">
        <w:t xml:space="preserve"> staan en wat ons dat verteld. </w:t>
      </w:r>
    </w:p>
    <w:p w:rsidR="00C95C9A" w:rsidRDefault="00FA559D" w:rsidP="00FA559D">
      <w:r>
        <w:t>Neem</w:t>
      </w:r>
      <w:r w:rsidR="00C95C9A" w:rsidRPr="00C95C9A">
        <w:t xml:space="preserve"> het hoofdstuk zelfstandig door en </w:t>
      </w:r>
      <w:r>
        <w:t>maak</w:t>
      </w:r>
      <w:r w:rsidR="00C95C9A" w:rsidRPr="00C95C9A">
        <w:t xml:space="preserve"> de </w:t>
      </w:r>
      <w:r>
        <w:t>vragen.</w:t>
      </w:r>
    </w:p>
    <w:p w:rsidR="00C95C9A" w:rsidRDefault="00C95C9A" w:rsidP="0039186E">
      <w:r>
        <w:t>1. Wat zijn de drie doelstelling</w:t>
      </w:r>
      <w:r w:rsidR="00FA559D">
        <w:t xml:space="preserve">en van diervoederetiketten? </w:t>
      </w:r>
      <w:r w:rsidR="00FA559D">
        <w:br/>
        <w:t>2</w:t>
      </w:r>
      <w:r>
        <w:t>. Wat is het verschil tussen een volledig</w:t>
      </w:r>
      <w:r w:rsidR="00FA559D">
        <w:t xml:space="preserve"> voer en een aanvullend voer?</w:t>
      </w:r>
      <w:r w:rsidR="00FA559D">
        <w:br/>
        <w:t>3</w:t>
      </w:r>
      <w:r>
        <w:t>. Naar</w:t>
      </w:r>
      <w:r w:rsidR="00FA559D">
        <w:t xml:space="preserve"> wat verwijst “bedoeld voor”? </w:t>
      </w:r>
      <w:r w:rsidR="00FA559D">
        <w:br/>
        <w:t>4</w:t>
      </w:r>
      <w:r>
        <w:t>. Waarom zijn voedselhoev</w:t>
      </w:r>
      <w:r w:rsidR="00FA559D">
        <w:t xml:space="preserve">eelheden slechts richtlijnen? </w:t>
      </w:r>
      <w:r w:rsidR="00FA559D">
        <w:br/>
        <w:t>5</w:t>
      </w:r>
      <w:r>
        <w:t>. Wat moet een</w:t>
      </w:r>
      <w:r w:rsidR="00FA559D">
        <w:t xml:space="preserve"> gemiddelde analyse aangeven? </w:t>
      </w:r>
      <w:r w:rsidR="00FA559D">
        <w:br/>
        <w:t>6</w:t>
      </w:r>
      <w:r>
        <w:t>. Waarom kunnen etiketten van droogvoeders en blikvoeders niet direct me</w:t>
      </w:r>
      <w:r w:rsidR="00FA559D">
        <w:t xml:space="preserve">t elkaar vergeleken worden? </w:t>
      </w:r>
      <w:r w:rsidR="00FA559D">
        <w:br/>
        <w:t>7</w:t>
      </w:r>
      <w:r>
        <w:t>. Waarom worden grote hoeveelheden extra vita</w:t>
      </w:r>
      <w:r w:rsidR="00FA559D">
        <w:t xml:space="preserve">minen toegevoegd aan voeders? </w:t>
      </w:r>
      <w:r w:rsidR="00FA559D">
        <w:br/>
        <w:t>8</w:t>
      </w:r>
      <w:r>
        <w:t>. Waarom moet de totale hoeveelh</w:t>
      </w:r>
      <w:r w:rsidR="00FA559D">
        <w:t xml:space="preserve">eid koper aangegeven worden? </w:t>
      </w:r>
      <w:r w:rsidR="00FA559D">
        <w:br/>
        <w:t>9</w:t>
      </w:r>
      <w:r>
        <w:t>. Wanneer moete</w:t>
      </w:r>
      <w:r w:rsidR="00FA559D">
        <w:t>n additieven worden genoemd?</w:t>
      </w:r>
      <w:r w:rsidR="00FA559D">
        <w:br/>
        <w:t>10</w:t>
      </w:r>
      <w:r>
        <w:t>. Waarom geven sommige eigenaren de voorkeur om aan hun dier een lam en rijst voer te voeren?</w:t>
      </w:r>
      <w:r>
        <w:br/>
      </w:r>
    </w:p>
    <w:p w:rsidR="0039186E" w:rsidRPr="0039186E" w:rsidRDefault="0039186E" w:rsidP="0039186E"/>
    <w:sectPr w:rsidR="0039186E" w:rsidRPr="0039186E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F69" w:rsidRDefault="008B4F69" w:rsidP="009774C6">
      <w:pPr>
        <w:spacing w:after="0" w:line="240" w:lineRule="auto"/>
      </w:pPr>
      <w:r>
        <w:separator/>
      </w:r>
    </w:p>
  </w:endnote>
  <w:endnote w:type="continuationSeparator" w:id="0">
    <w:p w:rsidR="008B4F69" w:rsidRDefault="008B4F69" w:rsidP="00977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F69" w:rsidRDefault="008B4F69" w:rsidP="009774C6">
      <w:pPr>
        <w:spacing w:after="0" w:line="240" w:lineRule="auto"/>
      </w:pPr>
      <w:r>
        <w:separator/>
      </w:r>
    </w:p>
  </w:footnote>
  <w:footnote w:type="continuationSeparator" w:id="0">
    <w:p w:rsidR="008B4F69" w:rsidRDefault="008B4F69" w:rsidP="00977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FA559D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0" o:spid="_x0000_s2050" type="#_x0000_t75" style="position:absolute;margin-left:0;margin-top:0;width:595.6pt;height:843.1pt;z-index:-251657216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FA559D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1" o:spid="_x0000_s2051" type="#_x0000_t75" style="position:absolute;margin-left:0;margin-top:0;width:595.6pt;height:843.1pt;z-index:-251656192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FA559D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39" o:spid="_x0000_s2049" type="#_x0000_t75" style="position:absolute;margin-left:0;margin-top:0;width:595.6pt;height:843.1pt;z-index:-251658240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C6190"/>
    <w:multiLevelType w:val="hybridMultilevel"/>
    <w:tmpl w:val="4844A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4C6"/>
    <w:rsid w:val="000044D1"/>
    <w:rsid w:val="0039186E"/>
    <w:rsid w:val="00481101"/>
    <w:rsid w:val="005107CA"/>
    <w:rsid w:val="00560778"/>
    <w:rsid w:val="005D08BC"/>
    <w:rsid w:val="008959D7"/>
    <w:rsid w:val="008B4F69"/>
    <w:rsid w:val="009774C6"/>
    <w:rsid w:val="00AF5879"/>
    <w:rsid w:val="00C95C9A"/>
    <w:rsid w:val="00CF6C30"/>
    <w:rsid w:val="00E84226"/>
    <w:rsid w:val="00FA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CFD56A8"/>
  <w15:docId w15:val="{EB5A3362-FCF9-4B2E-AEB5-4A1B363D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77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774C6"/>
  </w:style>
  <w:style w:type="paragraph" w:styleId="Voettekst">
    <w:name w:val="footer"/>
    <w:basedOn w:val="Standaard"/>
    <w:link w:val="VoettekstChar"/>
    <w:uiPriority w:val="99"/>
    <w:unhideWhenUsed/>
    <w:rsid w:val="00977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774C6"/>
  </w:style>
  <w:style w:type="paragraph" w:styleId="Ballontekst">
    <w:name w:val="Balloon Text"/>
    <w:basedOn w:val="Standaard"/>
    <w:link w:val="BallontekstChar"/>
    <w:uiPriority w:val="99"/>
    <w:semiHidden/>
    <w:unhideWhenUsed/>
    <w:rsid w:val="0097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74C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95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Helanie Aalders</dc:creator>
  <cp:lastModifiedBy>Helanie Aalders</cp:lastModifiedBy>
  <cp:revision>2</cp:revision>
  <dcterms:created xsi:type="dcterms:W3CDTF">2017-01-03T09:41:00Z</dcterms:created>
  <dcterms:modified xsi:type="dcterms:W3CDTF">2017-01-03T09:41:00Z</dcterms:modified>
</cp:coreProperties>
</file>