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5157"/>
        <w:gridCol w:w="4005"/>
      </w:tblGrid>
      <w:tr w:rsidR="0068220C" w:rsidRPr="0068220C" w:rsidTr="0068220C">
        <w:trPr>
          <w:trHeight w:val="345"/>
          <w:tblCellSpacing w:w="15" w:type="dxa"/>
        </w:trPr>
        <w:tc>
          <w:tcPr>
            <w:tcW w:w="0" w:type="auto"/>
            <w:gridSpan w:val="2"/>
            <w:vAlign w:val="center"/>
            <w:hideMark/>
          </w:tcPr>
          <w:p w:rsidR="0068220C" w:rsidRPr="0068220C" w:rsidRDefault="0068220C" w:rsidP="0068220C">
            <w:pPr>
              <w:spacing w:after="0" w:line="240" w:lineRule="auto"/>
              <w:rPr>
                <w:rFonts w:ascii="Times New Roman" w:eastAsia="Times New Roman" w:hAnsi="Times New Roman" w:cs="Times New Roman"/>
                <w:sz w:val="24"/>
                <w:szCs w:val="24"/>
                <w:lang w:eastAsia="nl-NL"/>
              </w:rPr>
            </w:pPr>
            <w:proofErr w:type="spellStart"/>
            <w:r w:rsidRPr="0068220C">
              <w:rPr>
                <w:rFonts w:ascii="Verdana" w:eastAsia="Times New Roman" w:hAnsi="Verdana" w:cs="Times New Roman"/>
                <w:b/>
                <w:bCs/>
                <w:sz w:val="20"/>
                <w:szCs w:val="20"/>
                <w:lang w:eastAsia="nl-NL"/>
              </w:rPr>
              <w:t>Saturnus</w:t>
            </w:r>
            <w:proofErr w:type="spellEnd"/>
          </w:p>
        </w:tc>
      </w:tr>
      <w:tr w:rsidR="0068220C" w:rsidRPr="0068220C" w:rsidTr="0068220C">
        <w:trPr>
          <w:trHeight w:val="345"/>
          <w:tblCellSpacing w:w="15" w:type="dxa"/>
        </w:trPr>
        <w:tc>
          <w:tcPr>
            <w:tcW w:w="0" w:type="auto"/>
            <w:gridSpan w:val="2"/>
            <w:vAlign w:val="center"/>
            <w:hideMark/>
          </w:tcPr>
          <w:p w:rsidR="0068220C" w:rsidRPr="0068220C" w:rsidRDefault="0068220C" w:rsidP="0068220C">
            <w:pPr>
              <w:spacing w:after="0" w:line="240" w:lineRule="auto"/>
              <w:rPr>
                <w:rFonts w:ascii="Times New Roman" w:eastAsia="Times New Roman" w:hAnsi="Times New Roman" w:cs="Times New Roman"/>
                <w:sz w:val="24"/>
                <w:szCs w:val="24"/>
                <w:lang w:eastAsia="nl-NL"/>
              </w:rPr>
            </w:pPr>
            <w:r w:rsidRPr="0068220C">
              <w:rPr>
                <w:rFonts w:ascii="Verdana" w:eastAsia="Times New Roman" w:hAnsi="Verdana" w:cs="Times New Roman"/>
                <w:sz w:val="20"/>
                <w:szCs w:val="20"/>
                <w:lang w:eastAsia="nl-NL"/>
              </w:rPr>
              <w:t xml:space="preserve">Ook </w:t>
            </w:r>
            <w:proofErr w:type="spellStart"/>
            <w:r w:rsidRPr="0068220C">
              <w:rPr>
                <w:rFonts w:ascii="Verdana" w:eastAsia="Times New Roman" w:hAnsi="Verdana" w:cs="Times New Roman"/>
                <w:sz w:val="20"/>
                <w:szCs w:val="20"/>
                <w:lang w:eastAsia="nl-NL"/>
              </w:rPr>
              <w:t>Saturnus</w:t>
            </w:r>
            <w:proofErr w:type="spellEnd"/>
            <w:r w:rsidRPr="0068220C">
              <w:rPr>
                <w:rFonts w:ascii="Verdana" w:eastAsia="Times New Roman" w:hAnsi="Verdana" w:cs="Times New Roman"/>
                <w:sz w:val="20"/>
                <w:szCs w:val="20"/>
                <w:lang w:eastAsia="nl-NL"/>
              </w:rPr>
              <w:t xml:space="preserve"> kende men al in de oudheid. De planeet is vernoemd naar de Romeinse god van de landbouw en de oogst. Je kunt </w:t>
            </w:r>
            <w:proofErr w:type="spellStart"/>
            <w:r w:rsidRPr="0068220C">
              <w:rPr>
                <w:rFonts w:ascii="Verdana" w:eastAsia="Times New Roman" w:hAnsi="Verdana" w:cs="Times New Roman"/>
                <w:sz w:val="20"/>
                <w:szCs w:val="20"/>
                <w:lang w:eastAsia="nl-NL"/>
              </w:rPr>
              <w:t>Saturnus</w:t>
            </w:r>
            <w:proofErr w:type="spellEnd"/>
            <w:r w:rsidRPr="0068220C">
              <w:rPr>
                <w:rFonts w:ascii="Verdana" w:eastAsia="Times New Roman" w:hAnsi="Verdana" w:cs="Times New Roman"/>
                <w:sz w:val="20"/>
                <w:szCs w:val="20"/>
                <w:lang w:eastAsia="nl-NL"/>
              </w:rPr>
              <w:t xml:space="preserve"> als een bleek geel schijfje met het blote oog waarnemen.</w:t>
            </w:r>
            <w:r w:rsidRPr="0068220C">
              <w:rPr>
                <w:rFonts w:ascii="Verdana" w:eastAsia="Times New Roman" w:hAnsi="Verdana" w:cs="Times New Roman"/>
                <w:sz w:val="20"/>
                <w:lang w:eastAsia="nl-NL"/>
              </w:rPr>
              <w:t> </w:t>
            </w:r>
            <w:r w:rsidRPr="0068220C">
              <w:rPr>
                <w:rFonts w:ascii="Verdana" w:eastAsia="Times New Roman" w:hAnsi="Verdana" w:cs="Times New Roman"/>
                <w:sz w:val="20"/>
                <w:szCs w:val="20"/>
                <w:lang w:eastAsia="nl-NL"/>
              </w:rPr>
              <w:br/>
            </w:r>
            <w:proofErr w:type="spellStart"/>
            <w:r w:rsidRPr="0068220C">
              <w:rPr>
                <w:rFonts w:ascii="Verdana" w:eastAsia="Times New Roman" w:hAnsi="Verdana" w:cs="Times New Roman"/>
                <w:sz w:val="20"/>
                <w:szCs w:val="20"/>
                <w:lang w:eastAsia="nl-NL"/>
              </w:rPr>
              <w:t>Saturnus</w:t>
            </w:r>
            <w:proofErr w:type="spellEnd"/>
            <w:r w:rsidRPr="0068220C">
              <w:rPr>
                <w:rFonts w:ascii="Verdana" w:eastAsia="Times New Roman" w:hAnsi="Verdana" w:cs="Times New Roman"/>
                <w:sz w:val="20"/>
                <w:szCs w:val="20"/>
                <w:lang w:eastAsia="nl-NL"/>
              </w:rPr>
              <w:t xml:space="preserve">, de zesde planeet vanaf de zon, is bekend om zijn schitterende ringensysteem, voor het eerst waargenomen door </w:t>
            </w:r>
            <w:proofErr w:type="spellStart"/>
            <w:r w:rsidRPr="0068220C">
              <w:rPr>
                <w:rFonts w:ascii="Verdana" w:eastAsia="Times New Roman" w:hAnsi="Verdana" w:cs="Times New Roman"/>
                <w:sz w:val="20"/>
                <w:szCs w:val="20"/>
                <w:lang w:eastAsia="nl-NL"/>
              </w:rPr>
              <w:t>Galilei</w:t>
            </w:r>
            <w:proofErr w:type="spellEnd"/>
            <w:r w:rsidRPr="0068220C">
              <w:rPr>
                <w:rFonts w:ascii="Verdana" w:eastAsia="Times New Roman" w:hAnsi="Verdana" w:cs="Times New Roman"/>
                <w:sz w:val="20"/>
                <w:szCs w:val="20"/>
                <w:lang w:eastAsia="nl-NL"/>
              </w:rPr>
              <w:t xml:space="preserve"> in 1610.</w:t>
            </w:r>
            <w:r w:rsidRPr="0068220C">
              <w:rPr>
                <w:rFonts w:ascii="Verdana" w:eastAsia="Times New Roman" w:hAnsi="Verdana" w:cs="Times New Roman"/>
                <w:sz w:val="20"/>
                <w:lang w:eastAsia="nl-NL"/>
              </w:rPr>
              <w:t> </w:t>
            </w:r>
            <w:r w:rsidRPr="0068220C">
              <w:rPr>
                <w:rFonts w:ascii="Verdana" w:eastAsia="Times New Roman" w:hAnsi="Verdana" w:cs="Times New Roman"/>
                <w:sz w:val="20"/>
                <w:szCs w:val="20"/>
                <w:lang w:eastAsia="nl-NL"/>
              </w:rPr>
              <w:br/>
            </w:r>
            <w:proofErr w:type="spellStart"/>
            <w:r w:rsidRPr="0068220C">
              <w:rPr>
                <w:rFonts w:ascii="Verdana" w:eastAsia="Times New Roman" w:hAnsi="Verdana" w:cs="Times New Roman"/>
                <w:sz w:val="20"/>
                <w:szCs w:val="20"/>
                <w:lang w:eastAsia="nl-NL"/>
              </w:rPr>
              <w:t>Saturnus</w:t>
            </w:r>
            <w:proofErr w:type="spellEnd"/>
            <w:r w:rsidRPr="0068220C">
              <w:rPr>
                <w:rFonts w:ascii="Verdana" w:eastAsia="Times New Roman" w:hAnsi="Verdana" w:cs="Times New Roman"/>
                <w:sz w:val="20"/>
                <w:szCs w:val="20"/>
                <w:lang w:eastAsia="nl-NL"/>
              </w:rPr>
              <w:t xml:space="preserve"> en zijn ringensysteem is door de </w:t>
            </w:r>
            <w:proofErr w:type="spellStart"/>
            <w:r w:rsidRPr="0068220C">
              <w:rPr>
                <w:rFonts w:ascii="Verdana" w:eastAsia="Times New Roman" w:hAnsi="Verdana" w:cs="Times New Roman"/>
                <w:sz w:val="20"/>
                <w:szCs w:val="20"/>
                <w:lang w:eastAsia="nl-NL"/>
              </w:rPr>
              <w:t>Hubble</w:t>
            </w:r>
            <w:proofErr w:type="spellEnd"/>
            <w:r w:rsidRPr="0068220C">
              <w:rPr>
                <w:rFonts w:ascii="Verdana" w:eastAsia="Times New Roman" w:hAnsi="Verdana" w:cs="Times New Roman"/>
                <w:sz w:val="20"/>
                <w:szCs w:val="20"/>
                <w:lang w:eastAsia="nl-NL"/>
              </w:rPr>
              <w:t xml:space="preserve"> telescoop </w:t>
            </w:r>
            <w:proofErr w:type="spellStart"/>
            <w:r w:rsidRPr="0068220C">
              <w:rPr>
                <w:rFonts w:ascii="Verdana" w:eastAsia="Times New Roman" w:hAnsi="Verdana" w:cs="Times New Roman"/>
                <w:sz w:val="20"/>
                <w:szCs w:val="20"/>
                <w:lang w:eastAsia="nl-NL"/>
              </w:rPr>
              <w:t>uitgbreid</w:t>
            </w:r>
            <w:proofErr w:type="spellEnd"/>
            <w:r w:rsidRPr="0068220C">
              <w:rPr>
                <w:rFonts w:ascii="Verdana" w:eastAsia="Times New Roman" w:hAnsi="Verdana" w:cs="Times New Roman"/>
                <w:sz w:val="20"/>
                <w:szCs w:val="20"/>
                <w:lang w:eastAsia="nl-NL"/>
              </w:rPr>
              <w:t xml:space="preserve"> gefotografeerd. Bekijk </w:t>
            </w:r>
            <w:proofErr w:type="spellStart"/>
            <w:r w:rsidRPr="0068220C">
              <w:rPr>
                <w:rFonts w:ascii="Verdana" w:eastAsia="Times New Roman" w:hAnsi="Verdana" w:cs="Times New Roman"/>
                <w:sz w:val="20"/>
                <w:szCs w:val="20"/>
                <w:lang w:eastAsia="nl-NL"/>
              </w:rPr>
              <w:t>dit</w:t>
            </w:r>
            <w:hyperlink r:id="rId4" w:history="1">
              <w:r w:rsidRPr="0068220C">
                <w:rPr>
                  <w:rFonts w:ascii="Verdana" w:eastAsia="Times New Roman" w:hAnsi="Verdana" w:cs="Times New Roman"/>
                  <w:color w:val="0000FF"/>
                  <w:sz w:val="20"/>
                  <w:u w:val="single"/>
                  <w:lang w:eastAsia="nl-NL"/>
                </w:rPr>
                <w:t>videofragment</w:t>
              </w:r>
              <w:proofErr w:type="spellEnd"/>
            </w:hyperlink>
            <w:r w:rsidRPr="0068220C">
              <w:rPr>
                <w:rFonts w:ascii="Verdana" w:eastAsia="Times New Roman" w:hAnsi="Verdana" w:cs="Times New Roman"/>
                <w:sz w:val="20"/>
                <w:szCs w:val="20"/>
                <w:lang w:eastAsia="nl-NL"/>
              </w:rPr>
              <w:t>.</w:t>
            </w:r>
          </w:p>
        </w:tc>
      </w:tr>
      <w:tr w:rsidR="0068220C" w:rsidRPr="0068220C" w:rsidTr="0068220C">
        <w:trPr>
          <w:trHeight w:val="2790"/>
          <w:tblCellSpacing w:w="15" w:type="dxa"/>
        </w:trPr>
        <w:tc>
          <w:tcPr>
            <w:tcW w:w="2900" w:type="pct"/>
            <w:vAlign w:val="center"/>
            <w:hideMark/>
          </w:tcPr>
          <w:p w:rsidR="0068220C" w:rsidRPr="0068220C" w:rsidRDefault="0068220C" w:rsidP="0068220C">
            <w:pPr>
              <w:spacing w:after="0" w:line="240" w:lineRule="auto"/>
              <w:rPr>
                <w:rFonts w:ascii="Times New Roman" w:eastAsia="Times New Roman" w:hAnsi="Times New Roman" w:cs="Times New Roman"/>
                <w:sz w:val="24"/>
                <w:szCs w:val="24"/>
                <w:lang w:eastAsia="nl-NL"/>
              </w:rPr>
            </w:pPr>
            <w:r w:rsidRPr="0068220C">
              <w:rPr>
                <w:rFonts w:ascii="Verdana" w:eastAsia="Times New Roman" w:hAnsi="Verdana" w:cs="Times New Roman"/>
                <w:sz w:val="20"/>
                <w:szCs w:val="20"/>
                <w:lang w:eastAsia="nl-NL"/>
              </w:rPr>
              <w:t xml:space="preserve">Eerst dacht </w:t>
            </w:r>
            <w:proofErr w:type="spellStart"/>
            <w:r w:rsidRPr="0068220C">
              <w:rPr>
                <w:rFonts w:ascii="Verdana" w:eastAsia="Times New Roman" w:hAnsi="Verdana" w:cs="Times New Roman"/>
                <w:sz w:val="20"/>
                <w:szCs w:val="20"/>
                <w:lang w:eastAsia="nl-NL"/>
              </w:rPr>
              <w:t>Galilei</w:t>
            </w:r>
            <w:proofErr w:type="spellEnd"/>
            <w:r w:rsidRPr="0068220C">
              <w:rPr>
                <w:rFonts w:ascii="Verdana" w:eastAsia="Times New Roman" w:hAnsi="Verdana" w:cs="Times New Roman"/>
                <w:sz w:val="20"/>
                <w:szCs w:val="20"/>
                <w:lang w:eastAsia="nl-NL"/>
              </w:rPr>
              <w:t xml:space="preserve"> dat hij manen had ontdekt. De Nederlandse astronoom </w:t>
            </w:r>
            <w:proofErr w:type="spellStart"/>
            <w:r w:rsidRPr="0068220C">
              <w:rPr>
                <w:rFonts w:ascii="Verdana" w:eastAsia="Times New Roman" w:hAnsi="Verdana" w:cs="Times New Roman"/>
                <w:sz w:val="20"/>
                <w:szCs w:val="20"/>
                <w:lang w:eastAsia="nl-NL"/>
              </w:rPr>
              <w:t>Huygens</w:t>
            </w:r>
            <w:proofErr w:type="spellEnd"/>
            <w:r w:rsidRPr="0068220C">
              <w:rPr>
                <w:rFonts w:ascii="Verdana" w:eastAsia="Times New Roman" w:hAnsi="Verdana" w:cs="Times New Roman"/>
                <w:sz w:val="20"/>
                <w:szCs w:val="20"/>
                <w:lang w:eastAsia="nl-NL"/>
              </w:rPr>
              <w:t xml:space="preserve"> ontdekte later met zijn betere telescoop dat het ringen waren rond de planeet. Door zijn ringen is </w:t>
            </w:r>
            <w:proofErr w:type="spellStart"/>
            <w:r w:rsidRPr="0068220C">
              <w:rPr>
                <w:rFonts w:ascii="Verdana" w:eastAsia="Times New Roman" w:hAnsi="Verdana" w:cs="Times New Roman"/>
                <w:sz w:val="20"/>
                <w:szCs w:val="20"/>
                <w:lang w:eastAsia="nl-NL"/>
              </w:rPr>
              <w:t>Saturnus</w:t>
            </w:r>
            <w:proofErr w:type="spellEnd"/>
            <w:r w:rsidRPr="0068220C">
              <w:rPr>
                <w:rFonts w:ascii="Verdana" w:eastAsia="Times New Roman" w:hAnsi="Verdana" w:cs="Times New Roman"/>
                <w:sz w:val="20"/>
                <w:szCs w:val="20"/>
                <w:lang w:eastAsia="nl-NL"/>
              </w:rPr>
              <w:t xml:space="preserve"> een van de fraaiste objecten in het zonnestelsel. Door de opnames van de ruimtesondes zijn we erachter gekomen dat er niet één ring is, maar dat deze in feite bestaat uit een groot aantal concentrische ringen. De ringen bestaan uit stukken ijs en steen die als kleine maantjes in hun baan rond </w:t>
            </w:r>
            <w:proofErr w:type="spellStart"/>
            <w:r w:rsidRPr="0068220C">
              <w:rPr>
                <w:rFonts w:ascii="Verdana" w:eastAsia="Times New Roman" w:hAnsi="Verdana" w:cs="Times New Roman"/>
                <w:sz w:val="20"/>
                <w:szCs w:val="20"/>
                <w:lang w:eastAsia="nl-NL"/>
              </w:rPr>
              <w:t>Saturnus</w:t>
            </w:r>
            <w:proofErr w:type="spellEnd"/>
            <w:r w:rsidRPr="0068220C">
              <w:rPr>
                <w:rFonts w:ascii="Verdana" w:eastAsia="Times New Roman" w:hAnsi="Verdana" w:cs="Times New Roman"/>
                <w:sz w:val="20"/>
                <w:szCs w:val="20"/>
                <w:lang w:eastAsia="nl-NL"/>
              </w:rPr>
              <w:t xml:space="preserve"> cirkelen. Toen de </w:t>
            </w:r>
            <w:proofErr w:type="spellStart"/>
            <w:r w:rsidRPr="0068220C">
              <w:rPr>
                <w:rFonts w:ascii="Verdana" w:eastAsia="Times New Roman" w:hAnsi="Verdana" w:cs="Times New Roman"/>
                <w:sz w:val="20"/>
                <w:szCs w:val="20"/>
                <w:lang w:eastAsia="nl-NL"/>
              </w:rPr>
              <w:t>Voyager</w:t>
            </w:r>
            <w:proofErr w:type="spellEnd"/>
            <w:r w:rsidRPr="0068220C">
              <w:rPr>
                <w:rFonts w:ascii="Verdana" w:eastAsia="Times New Roman" w:hAnsi="Verdana" w:cs="Times New Roman"/>
                <w:sz w:val="20"/>
                <w:szCs w:val="20"/>
                <w:lang w:eastAsia="nl-NL"/>
              </w:rPr>
              <w:t xml:space="preserve"> ruimtesondes in 1980 en 1981 langs </w:t>
            </w:r>
            <w:proofErr w:type="spellStart"/>
            <w:r w:rsidRPr="0068220C">
              <w:rPr>
                <w:rFonts w:ascii="Verdana" w:eastAsia="Times New Roman" w:hAnsi="Verdana" w:cs="Times New Roman"/>
                <w:sz w:val="20"/>
                <w:szCs w:val="20"/>
                <w:lang w:eastAsia="nl-NL"/>
              </w:rPr>
              <w:t>Saturnus</w:t>
            </w:r>
            <w:proofErr w:type="spellEnd"/>
            <w:r w:rsidRPr="0068220C">
              <w:rPr>
                <w:rFonts w:ascii="Verdana" w:eastAsia="Times New Roman" w:hAnsi="Verdana" w:cs="Times New Roman"/>
                <w:sz w:val="20"/>
                <w:szCs w:val="20"/>
                <w:lang w:eastAsia="nl-NL"/>
              </w:rPr>
              <w:t xml:space="preserve"> vlogen, onthulden zij, dat het ringensysteem niet uit drie ringen bestond, maar uit wel honderden ringetjes en smalle scheidingen! De ringen bleken zeer dun te zijn, nog geen kilometer dik.</w:t>
            </w:r>
            <w:r w:rsidRPr="0068220C">
              <w:rPr>
                <w:rFonts w:ascii="Verdana" w:eastAsia="Times New Roman" w:hAnsi="Verdana" w:cs="Times New Roman"/>
                <w:sz w:val="20"/>
                <w:szCs w:val="20"/>
                <w:lang w:eastAsia="nl-NL"/>
              </w:rPr>
              <w:br/>
              <w:t xml:space="preserve">De ringen van </w:t>
            </w:r>
            <w:proofErr w:type="spellStart"/>
            <w:r w:rsidRPr="0068220C">
              <w:rPr>
                <w:rFonts w:ascii="Verdana" w:eastAsia="Times New Roman" w:hAnsi="Verdana" w:cs="Times New Roman"/>
                <w:sz w:val="20"/>
                <w:szCs w:val="20"/>
                <w:lang w:eastAsia="nl-NL"/>
              </w:rPr>
              <w:t>Saturnus</w:t>
            </w:r>
            <w:proofErr w:type="spellEnd"/>
            <w:r w:rsidRPr="0068220C">
              <w:rPr>
                <w:rFonts w:ascii="Verdana" w:eastAsia="Times New Roman" w:hAnsi="Verdana" w:cs="Times New Roman"/>
                <w:sz w:val="20"/>
                <w:szCs w:val="20"/>
                <w:lang w:eastAsia="nl-NL"/>
              </w:rPr>
              <w:t xml:space="preserve"> zijn uitgebreid bestudeerd door de ruimtesonde </w:t>
            </w:r>
            <w:proofErr w:type="spellStart"/>
            <w:r w:rsidRPr="0068220C">
              <w:rPr>
                <w:rFonts w:ascii="Verdana" w:eastAsia="Times New Roman" w:hAnsi="Verdana" w:cs="Times New Roman"/>
                <w:sz w:val="20"/>
                <w:szCs w:val="20"/>
                <w:lang w:eastAsia="nl-NL"/>
              </w:rPr>
              <w:t>Cassini</w:t>
            </w:r>
            <w:proofErr w:type="spellEnd"/>
            <w:r w:rsidRPr="0068220C">
              <w:rPr>
                <w:rFonts w:ascii="Verdana" w:eastAsia="Times New Roman" w:hAnsi="Verdana" w:cs="Times New Roman"/>
                <w:sz w:val="20"/>
                <w:szCs w:val="20"/>
                <w:lang w:eastAsia="nl-NL"/>
              </w:rPr>
              <w:t>. Bekijk het</w:t>
            </w:r>
            <w:r w:rsidRPr="0068220C">
              <w:rPr>
                <w:rFonts w:ascii="Verdana" w:eastAsia="Times New Roman" w:hAnsi="Verdana" w:cs="Times New Roman"/>
                <w:sz w:val="20"/>
                <w:lang w:eastAsia="nl-NL"/>
              </w:rPr>
              <w:t> </w:t>
            </w:r>
            <w:hyperlink r:id="rId5" w:history="1">
              <w:r w:rsidRPr="0068220C">
                <w:rPr>
                  <w:rFonts w:ascii="Verdana" w:eastAsia="Times New Roman" w:hAnsi="Verdana" w:cs="Times New Roman"/>
                  <w:color w:val="0000FF"/>
                  <w:sz w:val="20"/>
                  <w:u w:val="single"/>
                  <w:lang w:eastAsia="nl-NL"/>
                </w:rPr>
                <w:t>videofragment</w:t>
              </w:r>
            </w:hyperlink>
            <w:r w:rsidRPr="0068220C">
              <w:rPr>
                <w:rFonts w:ascii="Verdana" w:eastAsia="Times New Roman" w:hAnsi="Verdana" w:cs="Times New Roman"/>
                <w:sz w:val="20"/>
                <w:szCs w:val="20"/>
                <w:lang w:eastAsia="nl-NL"/>
              </w:rPr>
              <w:t>.</w:t>
            </w:r>
          </w:p>
        </w:tc>
        <w:tc>
          <w:tcPr>
            <w:tcW w:w="2100" w:type="pct"/>
            <w:vAlign w:val="center"/>
            <w:hideMark/>
          </w:tcPr>
          <w:p w:rsidR="0068220C" w:rsidRPr="0068220C" w:rsidRDefault="0068220C" w:rsidP="0068220C">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466975" cy="1905000"/>
                  <wp:effectExtent l="19050" t="0" r="9525" b="0"/>
                  <wp:docPr id="1" name="Afbeelding 1" descr="http://www.e-klassen.nl/access/content/group/e-klas-project/gepubliceerd/natuurkunde/Zonnestelsel%20en%20Heelal%20Revisie/Zonnestelsel%20en%20heelal/html/lesmateriaal_web/ZenH_H1_p4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ZenH_H1_p4_2.jpg"/>
                          <pic:cNvPicPr>
                            <a:picLocks noChangeAspect="1" noChangeArrowheads="1"/>
                          </pic:cNvPicPr>
                        </pic:nvPicPr>
                        <pic:blipFill>
                          <a:blip r:embed="rId6" cstate="print"/>
                          <a:srcRect/>
                          <a:stretch>
                            <a:fillRect/>
                          </a:stretch>
                        </pic:blipFill>
                        <pic:spPr bwMode="auto">
                          <a:xfrm>
                            <a:off x="0" y="0"/>
                            <a:ext cx="2466975" cy="1905000"/>
                          </a:xfrm>
                          <a:prstGeom prst="rect">
                            <a:avLst/>
                          </a:prstGeom>
                          <a:noFill/>
                          <a:ln w="9525">
                            <a:noFill/>
                            <a:miter lim="800000"/>
                            <a:headEnd/>
                            <a:tailEnd/>
                          </a:ln>
                        </pic:spPr>
                      </pic:pic>
                    </a:graphicData>
                  </a:graphic>
                </wp:inline>
              </w:drawing>
            </w:r>
          </w:p>
        </w:tc>
      </w:tr>
      <w:tr w:rsidR="0068220C" w:rsidRPr="0068220C" w:rsidTr="0068220C">
        <w:trPr>
          <w:trHeight w:val="2265"/>
          <w:tblCellSpacing w:w="15" w:type="dxa"/>
        </w:trPr>
        <w:tc>
          <w:tcPr>
            <w:tcW w:w="0" w:type="auto"/>
            <w:gridSpan w:val="2"/>
            <w:vAlign w:val="center"/>
            <w:hideMark/>
          </w:tcPr>
          <w:p w:rsidR="0068220C" w:rsidRPr="0068220C" w:rsidRDefault="0068220C" w:rsidP="0068220C">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68220C">
              <w:rPr>
                <w:rFonts w:ascii="Verdana" w:eastAsia="Times New Roman" w:hAnsi="Verdana" w:cs="Times New Roman"/>
                <w:sz w:val="20"/>
                <w:szCs w:val="20"/>
                <w:lang w:eastAsia="nl-NL"/>
              </w:rPr>
              <w:t>Saturnus</w:t>
            </w:r>
            <w:proofErr w:type="spellEnd"/>
            <w:r w:rsidRPr="0068220C">
              <w:rPr>
                <w:rFonts w:ascii="Verdana" w:eastAsia="Times New Roman" w:hAnsi="Verdana" w:cs="Times New Roman"/>
                <w:sz w:val="20"/>
                <w:szCs w:val="20"/>
                <w:lang w:eastAsia="nl-NL"/>
              </w:rPr>
              <w:t xml:space="preserve"> heeft, net zoals de aarde, een gekantelde </w:t>
            </w:r>
            <w:proofErr w:type="spellStart"/>
            <w:r w:rsidRPr="0068220C">
              <w:rPr>
                <w:rFonts w:ascii="Verdana" w:eastAsia="Times New Roman" w:hAnsi="Verdana" w:cs="Times New Roman"/>
                <w:sz w:val="20"/>
                <w:szCs w:val="20"/>
                <w:lang w:eastAsia="nl-NL"/>
              </w:rPr>
              <w:t>draaias</w:t>
            </w:r>
            <w:proofErr w:type="spellEnd"/>
            <w:r w:rsidRPr="0068220C">
              <w:rPr>
                <w:rFonts w:ascii="Verdana" w:eastAsia="Times New Roman" w:hAnsi="Verdana" w:cs="Times New Roman"/>
                <w:sz w:val="20"/>
                <w:szCs w:val="20"/>
                <w:lang w:eastAsia="nl-NL"/>
              </w:rPr>
              <w:t>, waardoor de aanblik van de planeet verandert in de 27 jaar waarin hij om de zon draait. Enkele jaren lang zijn de ringen majestueus uitgespreid en eenmaal per 14 jaar zien we ze bijna niet.</w:t>
            </w:r>
            <w:r w:rsidRPr="0068220C">
              <w:rPr>
                <w:rFonts w:ascii="Verdana" w:eastAsia="Times New Roman" w:hAnsi="Verdana" w:cs="Times New Roman"/>
                <w:sz w:val="20"/>
                <w:szCs w:val="20"/>
                <w:lang w:eastAsia="nl-NL"/>
              </w:rPr>
              <w:br/>
            </w:r>
            <w:proofErr w:type="spellStart"/>
            <w:r w:rsidRPr="0068220C">
              <w:rPr>
                <w:rFonts w:ascii="Verdana" w:eastAsia="Times New Roman" w:hAnsi="Verdana" w:cs="Times New Roman"/>
                <w:sz w:val="20"/>
                <w:szCs w:val="20"/>
                <w:lang w:eastAsia="nl-NL"/>
              </w:rPr>
              <w:t>Saturnus</w:t>
            </w:r>
            <w:proofErr w:type="spellEnd"/>
            <w:r w:rsidRPr="0068220C">
              <w:rPr>
                <w:rFonts w:ascii="Verdana" w:eastAsia="Times New Roman" w:hAnsi="Verdana" w:cs="Times New Roman"/>
                <w:sz w:val="20"/>
                <w:szCs w:val="20"/>
                <w:lang w:eastAsia="nl-NL"/>
              </w:rPr>
              <w:t xml:space="preserve"> is na </w:t>
            </w:r>
            <w:proofErr w:type="spellStart"/>
            <w:r w:rsidRPr="0068220C">
              <w:rPr>
                <w:rFonts w:ascii="Verdana" w:eastAsia="Times New Roman" w:hAnsi="Verdana" w:cs="Times New Roman"/>
                <w:sz w:val="20"/>
                <w:szCs w:val="20"/>
                <w:lang w:eastAsia="nl-NL"/>
              </w:rPr>
              <w:t>Jupiter</w:t>
            </w:r>
            <w:proofErr w:type="spellEnd"/>
            <w:r w:rsidRPr="0068220C">
              <w:rPr>
                <w:rFonts w:ascii="Verdana" w:eastAsia="Times New Roman" w:hAnsi="Verdana" w:cs="Times New Roman"/>
                <w:sz w:val="20"/>
                <w:szCs w:val="20"/>
                <w:lang w:eastAsia="nl-NL"/>
              </w:rPr>
              <w:t xml:space="preserve"> de grootste planeet van het zonnestelsel. Hij is net als </w:t>
            </w:r>
            <w:proofErr w:type="spellStart"/>
            <w:r w:rsidRPr="0068220C">
              <w:rPr>
                <w:rFonts w:ascii="Verdana" w:eastAsia="Times New Roman" w:hAnsi="Verdana" w:cs="Times New Roman"/>
                <w:sz w:val="20"/>
                <w:szCs w:val="20"/>
                <w:lang w:eastAsia="nl-NL"/>
              </w:rPr>
              <w:t>Jupiter</w:t>
            </w:r>
            <w:proofErr w:type="spellEnd"/>
            <w:r w:rsidRPr="0068220C">
              <w:rPr>
                <w:rFonts w:ascii="Verdana" w:eastAsia="Times New Roman" w:hAnsi="Verdana" w:cs="Times New Roman"/>
                <w:sz w:val="20"/>
                <w:szCs w:val="20"/>
                <w:lang w:eastAsia="nl-NL"/>
              </w:rPr>
              <w:t xml:space="preserve"> een gasreus. De massa van </w:t>
            </w:r>
            <w:proofErr w:type="spellStart"/>
            <w:r w:rsidRPr="0068220C">
              <w:rPr>
                <w:rFonts w:ascii="Verdana" w:eastAsia="Times New Roman" w:hAnsi="Verdana" w:cs="Times New Roman"/>
                <w:sz w:val="20"/>
                <w:szCs w:val="20"/>
                <w:lang w:eastAsia="nl-NL"/>
              </w:rPr>
              <w:t>Saturnus</w:t>
            </w:r>
            <w:proofErr w:type="spellEnd"/>
            <w:r w:rsidRPr="0068220C">
              <w:rPr>
                <w:rFonts w:ascii="Verdana" w:eastAsia="Times New Roman" w:hAnsi="Verdana" w:cs="Times New Roman"/>
                <w:sz w:val="20"/>
                <w:szCs w:val="20"/>
                <w:lang w:eastAsia="nl-NL"/>
              </w:rPr>
              <w:t xml:space="preserve"> is zo over de planeet uitgespreid, dat de planeet een kleinere dichtheid heeft dan water. Hij zou dus kunnen drijven!</w:t>
            </w:r>
            <w:r w:rsidRPr="0068220C">
              <w:rPr>
                <w:rFonts w:ascii="Verdana" w:eastAsia="Times New Roman" w:hAnsi="Verdana" w:cs="Times New Roman"/>
                <w:sz w:val="20"/>
                <w:lang w:eastAsia="nl-NL"/>
              </w:rPr>
              <w:t> </w:t>
            </w:r>
            <w:r w:rsidRPr="0068220C">
              <w:rPr>
                <w:rFonts w:ascii="Verdana" w:eastAsia="Times New Roman" w:hAnsi="Verdana" w:cs="Times New Roman"/>
                <w:sz w:val="20"/>
                <w:szCs w:val="20"/>
                <w:lang w:eastAsia="nl-NL"/>
              </w:rPr>
              <w:br/>
              <w:t xml:space="preserve">De planeet </w:t>
            </w:r>
            <w:proofErr w:type="spellStart"/>
            <w:r w:rsidRPr="0068220C">
              <w:rPr>
                <w:rFonts w:ascii="Verdana" w:eastAsia="Times New Roman" w:hAnsi="Verdana" w:cs="Times New Roman"/>
                <w:sz w:val="20"/>
                <w:szCs w:val="20"/>
                <w:lang w:eastAsia="nl-NL"/>
              </w:rPr>
              <w:t>Saturnus</w:t>
            </w:r>
            <w:proofErr w:type="spellEnd"/>
            <w:r w:rsidRPr="0068220C">
              <w:rPr>
                <w:rFonts w:ascii="Verdana" w:eastAsia="Times New Roman" w:hAnsi="Verdana" w:cs="Times New Roman"/>
                <w:sz w:val="20"/>
                <w:szCs w:val="20"/>
                <w:lang w:eastAsia="nl-NL"/>
              </w:rPr>
              <w:t xml:space="preserve"> heeft op dit moment 60 manen. Het exacte aantal manen van </w:t>
            </w:r>
            <w:proofErr w:type="spellStart"/>
            <w:r w:rsidRPr="0068220C">
              <w:rPr>
                <w:rFonts w:ascii="Verdana" w:eastAsia="Times New Roman" w:hAnsi="Verdana" w:cs="Times New Roman"/>
                <w:sz w:val="20"/>
                <w:szCs w:val="20"/>
                <w:lang w:eastAsia="nl-NL"/>
              </w:rPr>
              <w:t>Saturnus</w:t>
            </w:r>
            <w:proofErr w:type="spellEnd"/>
            <w:r w:rsidRPr="0068220C">
              <w:rPr>
                <w:rFonts w:ascii="Verdana" w:eastAsia="Times New Roman" w:hAnsi="Verdana" w:cs="Times New Roman"/>
                <w:sz w:val="20"/>
                <w:szCs w:val="20"/>
                <w:lang w:eastAsia="nl-NL"/>
              </w:rPr>
              <w:t xml:space="preserve"> zal nooit kunnen vastgesteld worden, aangezien elk brokstuk van de ringen zich in een baan rond de planeet beweegt en technisch gezien ook als een maan kan beschouwd worden. Het is moeilijk om een scheiding te maken tussen een kleine maan en een groot brok van de ringen. De grootste maan is Titan, die in het bezit is van een atmosfeer.</w:t>
            </w:r>
          </w:p>
        </w:tc>
      </w:tr>
      <w:tr w:rsidR="0068220C" w:rsidRPr="0068220C" w:rsidTr="0068220C">
        <w:trPr>
          <w:trHeight w:val="2715"/>
          <w:tblCellSpacing w:w="15" w:type="dxa"/>
        </w:trPr>
        <w:tc>
          <w:tcPr>
            <w:tcW w:w="2900" w:type="pct"/>
            <w:vAlign w:val="center"/>
            <w:hideMark/>
          </w:tcPr>
          <w:p w:rsidR="0068220C" w:rsidRPr="0068220C" w:rsidRDefault="0068220C" w:rsidP="0068220C">
            <w:pPr>
              <w:spacing w:after="0" w:line="240" w:lineRule="auto"/>
              <w:rPr>
                <w:rFonts w:ascii="Times New Roman" w:eastAsia="Times New Roman" w:hAnsi="Times New Roman" w:cs="Times New Roman"/>
                <w:sz w:val="24"/>
                <w:szCs w:val="24"/>
                <w:lang w:eastAsia="nl-NL"/>
              </w:rPr>
            </w:pPr>
            <w:r w:rsidRPr="0068220C">
              <w:rPr>
                <w:rFonts w:ascii="Verdana" w:eastAsia="Times New Roman" w:hAnsi="Verdana" w:cs="Times New Roman"/>
                <w:sz w:val="20"/>
                <w:szCs w:val="20"/>
                <w:lang w:eastAsia="nl-NL"/>
              </w:rPr>
              <w:t xml:space="preserve">Op de gasreus </w:t>
            </w:r>
            <w:proofErr w:type="spellStart"/>
            <w:r w:rsidRPr="0068220C">
              <w:rPr>
                <w:rFonts w:ascii="Verdana" w:eastAsia="Times New Roman" w:hAnsi="Verdana" w:cs="Times New Roman"/>
                <w:sz w:val="20"/>
                <w:szCs w:val="20"/>
                <w:lang w:eastAsia="nl-NL"/>
              </w:rPr>
              <w:t>Saturnus</w:t>
            </w:r>
            <w:proofErr w:type="spellEnd"/>
            <w:r w:rsidRPr="0068220C">
              <w:rPr>
                <w:rFonts w:ascii="Verdana" w:eastAsia="Times New Roman" w:hAnsi="Verdana" w:cs="Times New Roman"/>
                <w:sz w:val="20"/>
                <w:szCs w:val="20"/>
                <w:lang w:eastAsia="nl-NL"/>
              </w:rPr>
              <w:t xml:space="preserve"> zijn ook zones en banden te zien, net als op </w:t>
            </w:r>
            <w:proofErr w:type="spellStart"/>
            <w:r w:rsidRPr="0068220C">
              <w:rPr>
                <w:rFonts w:ascii="Verdana" w:eastAsia="Times New Roman" w:hAnsi="Verdana" w:cs="Times New Roman"/>
                <w:sz w:val="20"/>
                <w:szCs w:val="20"/>
                <w:lang w:eastAsia="nl-NL"/>
              </w:rPr>
              <w:t>Jupiter</w:t>
            </w:r>
            <w:proofErr w:type="spellEnd"/>
            <w:r w:rsidRPr="0068220C">
              <w:rPr>
                <w:rFonts w:ascii="Verdana" w:eastAsia="Times New Roman" w:hAnsi="Verdana" w:cs="Times New Roman"/>
                <w:sz w:val="20"/>
                <w:szCs w:val="20"/>
                <w:lang w:eastAsia="nl-NL"/>
              </w:rPr>
              <w:t xml:space="preserve">. Verder zijn er stormen gaande, waarin zeer hoge windsnelheden voor komen, tot ongeveer 1000 kilometer per uur! De planeet draait net als </w:t>
            </w:r>
            <w:proofErr w:type="spellStart"/>
            <w:r w:rsidRPr="0068220C">
              <w:rPr>
                <w:rFonts w:ascii="Verdana" w:eastAsia="Times New Roman" w:hAnsi="Verdana" w:cs="Times New Roman"/>
                <w:sz w:val="20"/>
                <w:szCs w:val="20"/>
                <w:lang w:eastAsia="nl-NL"/>
              </w:rPr>
              <w:t>Jupiter</w:t>
            </w:r>
            <w:proofErr w:type="spellEnd"/>
            <w:r w:rsidRPr="0068220C">
              <w:rPr>
                <w:rFonts w:ascii="Verdana" w:eastAsia="Times New Roman" w:hAnsi="Verdana" w:cs="Times New Roman"/>
                <w:sz w:val="20"/>
                <w:szCs w:val="20"/>
                <w:lang w:eastAsia="nl-NL"/>
              </w:rPr>
              <w:t xml:space="preserve">, zo snel dat ze uitstulpt bij de evenaar en afgeplat is bij de polen. </w:t>
            </w:r>
            <w:proofErr w:type="spellStart"/>
            <w:r w:rsidRPr="0068220C">
              <w:rPr>
                <w:rFonts w:ascii="Verdana" w:eastAsia="Times New Roman" w:hAnsi="Verdana" w:cs="Times New Roman"/>
                <w:sz w:val="20"/>
                <w:szCs w:val="20"/>
                <w:lang w:eastAsia="nl-NL"/>
              </w:rPr>
              <w:t>Saturnus</w:t>
            </w:r>
            <w:proofErr w:type="spellEnd"/>
            <w:r w:rsidRPr="0068220C">
              <w:rPr>
                <w:rFonts w:ascii="Verdana" w:eastAsia="Times New Roman" w:hAnsi="Verdana" w:cs="Times New Roman"/>
                <w:sz w:val="20"/>
                <w:szCs w:val="20"/>
                <w:lang w:eastAsia="nl-NL"/>
              </w:rPr>
              <w:t xml:space="preserve"> is de laatste planeet die vanaf de aarde nog goed met het blote oog te zien is.</w:t>
            </w:r>
            <w:r w:rsidRPr="0068220C">
              <w:rPr>
                <w:rFonts w:ascii="Verdana" w:eastAsia="Times New Roman" w:hAnsi="Verdana" w:cs="Times New Roman"/>
                <w:sz w:val="20"/>
                <w:szCs w:val="20"/>
                <w:lang w:eastAsia="nl-NL"/>
              </w:rPr>
              <w:br/>
              <w:t xml:space="preserve">In 1997 heeft NASA de </w:t>
            </w:r>
            <w:proofErr w:type="spellStart"/>
            <w:r w:rsidRPr="0068220C">
              <w:rPr>
                <w:rFonts w:ascii="Verdana" w:eastAsia="Times New Roman" w:hAnsi="Verdana" w:cs="Times New Roman"/>
                <w:sz w:val="20"/>
                <w:szCs w:val="20"/>
                <w:lang w:eastAsia="nl-NL"/>
              </w:rPr>
              <w:t>Cassini</w:t>
            </w:r>
            <w:proofErr w:type="spellEnd"/>
            <w:r w:rsidRPr="0068220C">
              <w:rPr>
                <w:rFonts w:ascii="Verdana" w:eastAsia="Times New Roman" w:hAnsi="Verdana" w:cs="Times New Roman"/>
                <w:sz w:val="20"/>
                <w:szCs w:val="20"/>
                <w:lang w:eastAsia="nl-NL"/>
              </w:rPr>
              <w:t xml:space="preserve"> gelanceerd (hiernaast zie je een foto van de lancering), die onderzoek doet naar de planeet en zijn manen. Het Europese ruimtevaartagentschap, de ESA, is hierbij betrokken en leverde de sonde </w:t>
            </w:r>
            <w:proofErr w:type="spellStart"/>
            <w:r w:rsidRPr="0068220C">
              <w:rPr>
                <w:rFonts w:ascii="Verdana" w:eastAsia="Times New Roman" w:hAnsi="Verdana" w:cs="Times New Roman"/>
                <w:sz w:val="20"/>
                <w:szCs w:val="20"/>
                <w:lang w:eastAsia="nl-NL"/>
              </w:rPr>
              <w:t>Huygens</w:t>
            </w:r>
            <w:proofErr w:type="spellEnd"/>
            <w:r w:rsidRPr="0068220C">
              <w:rPr>
                <w:rFonts w:ascii="Verdana" w:eastAsia="Times New Roman" w:hAnsi="Verdana" w:cs="Times New Roman"/>
                <w:sz w:val="20"/>
                <w:szCs w:val="20"/>
                <w:lang w:eastAsia="nl-NL"/>
              </w:rPr>
              <w:t>, die op Titan is geland in 2005 en zijn atmosfeer heeft onderzocht.</w:t>
            </w:r>
            <w:r w:rsidRPr="0068220C">
              <w:rPr>
                <w:rFonts w:ascii="Verdana" w:eastAsia="Times New Roman" w:hAnsi="Verdana" w:cs="Times New Roman"/>
                <w:sz w:val="20"/>
                <w:szCs w:val="20"/>
                <w:lang w:eastAsia="nl-NL"/>
              </w:rPr>
              <w:br/>
            </w:r>
            <w:r w:rsidRPr="0068220C">
              <w:rPr>
                <w:rFonts w:ascii="Verdana" w:eastAsia="Times New Roman" w:hAnsi="Verdana" w:cs="Times New Roman"/>
                <w:sz w:val="20"/>
                <w:szCs w:val="20"/>
                <w:lang w:eastAsia="nl-NL"/>
              </w:rPr>
              <w:lastRenderedPageBreak/>
              <w:t>In dit</w:t>
            </w:r>
            <w:r w:rsidRPr="0068220C">
              <w:rPr>
                <w:rFonts w:ascii="Verdana" w:eastAsia="Times New Roman" w:hAnsi="Verdana" w:cs="Times New Roman"/>
                <w:sz w:val="20"/>
                <w:lang w:eastAsia="nl-NL"/>
              </w:rPr>
              <w:t> </w:t>
            </w:r>
            <w:hyperlink r:id="rId7" w:history="1">
              <w:r w:rsidRPr="0068220C">
                <w:rPr>
                  <w:rFonts w:ascii="Verdana" w:eastAsia="Times New Roman" w:hAnsi="Verdana" w:cs="Times New Roman"/>
                  <w:color w:val="0000FF"/>
                  <w:sz w:val="20"/>
                  <w:u w:val="single"/>
                  <w:lang w:eastAsia="nl-NL"/>
                </w:rPr>
                <w:t>videofragment</w:t>
              </w:r>
            </w:hyperlink>
            <w:r w:rsidRPr="0068220C">
              <w:rPr>
                <w:rFonts w:ascii="Verdana" w:eastAsia="Times New Roman" w:hAnsi="Verdana" w:cs="Times New Roman"/>
                <w:sz w:val="20"/>
                <w:lang w:eastAsia="nl-NL"/>
              </w:rPr>
              <w:t> </w:t>
            </w:r>
            <w:r w:rsidRPr="0068220C">
              <w:rPr>
                <w:rFonts w:ascii="Verdana" w:eastAsia="Times New Roman" w:hAnsi="Verdana" w:cs="Times New Roman"/>
                <w:sz w:val="20"/>
                <w:szCs w:val="20"/>
                <w:lang w:eastAsia="nl-NL"/>
              </w:rPr>
              <w:t>zie je een impressie van de landing van die sonde op Titan.</w:t>
            </w:r>
          </w:p>
        </w:tc>
        <w:tc>
          <w:tcPr>
            <w:tcW w:w="2100" w:type="pct"/>
            <w:vAlign w:val="center"/>
            <w:hideMark/>
          </w:tcPr>
          <w:p w:rsidR="0068220C" w:rsidRPr="0068220C" w:rsidRDefault="0068220C" w:rsidP="0068220C">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2466975" cy="1943100"/>
                  <wp:effectExtent l="19050" t="0" r="9525" b="0"/>
                  <wp:docPr id="2" name="Afbeelding 2" descr="http://www.e-klassen.nl/access/content/group/e-klas-project/gepubliceerd/natuurkunde/Zonnestelsel%20en%20Heelal%20Revisie/Zonnestelsel%20en%20heelal/html/lesmateriaal_web/ZenH_H1_p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1_p4_4.jpg"/>
                          <pic:cNvPicPr>
                            <a:picLocks noChangeAspect="1" noChangeArrowheads="1"/>
                          </pic:cNvPicPr>
                        </pic:nvPicPr>
                        <pic:blipFill>
                          <a:blip r:embed="rId8" cstate="print"/>
                          <a:srcRect/>
                          <a:stretch>
                            <a:fillRect/>
                          </a:stretch>
                        </pic:blipFill>
                        <pic:spPr bwMode="auto">
                          <a:xfrm>
                            <a:off x="0" y="0"/>
                            <a:ext cx="2466975" cy="1943100"/>
                          </a:xfrm>
                          <a:prstGeom prst="rect">
                            <a:avLst/>
                          </a:prstGeom>
                          <a:noFill/>
                          <a:ln w="9525">
                            <a:noFill/>
                            <a:miter lim="800000"/>
                            <a:headEnd/>
                            <a:tailEnd/>
                          </a:ln>
                        </pic:spPr>
                      </pic:pic>
                    </a:graphicData>
                  </a:graphic>
                </wp:inline>
              </w:drawing>
            </w:r>
          </w:p>
        </w:tc>
      </w:tr>
      <w:tr w:rsidR="0068220C" w:rsidRPr="0068220C" w:rsidTr="0068220C">
        <w:trPr>
          <w:tblCellSpacing w:w="15" w:type="dxa"/>
        </w:trPr>
        <w:tc>
          <w:tcPr>
            <w:tcW w:w="0" w:type="auto"/>
            <w:gridSpan w:val="2"/>
            <w:vAlign w:val="center"/>
            <w:hideMark/>
          </w:tcPr>
          <w:p w:rsidR="0068220C" w:rsidRPr="0068220C" w:rsidRDefault="0068220C" w:rsidP="0068220C">
            <w:pPr>
              <w:spacing w:after="0" w:line="240" w:lineRule="auto"/>
              <w:rPr>
                <w:rFonts w:ascii="Times New Roman" w:eastAsia="Times New Roman" w:hAnsi="Times New Roman" w:cs="Times New Roman"/>
                <w:sz w:val="24"/>
                <w:szCs w:val="24"/>
                <w:lang w:eastAsia="nl-NL"/>
              </w:rPr>
            </w:pPr>
            <w:r w:rsidRPr="0068220C">
              <w:rPr>
                <w:rFonts w:ascii="Verdana" w:eastAsia="Times New Roman" w:hAnsi="Verdana" w:cs="Times New Roman"/>
                <w:sz w:val="20"/>
                <w:szCs w:val="20"/>
                <w:lang w:eastAsia="nl-NL"/>
              </w:rPr>
              <w:lastRenderedPageBreak/>
              <w:t>.</w:t>
            </w:r>
          </w:p>
        </w:tc>
      </w:tr>
      <w:tr w:rsidR="0068220C" w:rsidRPr="0068220C" w:rsidTr="0068220C">
        <w:trPr>
          <w:tblCellSpacing w:w="15" w:type="dxa"/>
        </w:trPr>
        <w:tc>
          <w:tcPr>
            <w:tcW w:w="0" w:type="auto"/>
            <w:gridSpan w:val="2"/>
            <w:vAlign w:val="center"/>
            <w:hideMark/>
          </w:tcPr>
          <w:p w:rsidR="0068220C" w:rsidRPr="0068220C" w:rsidRDefault="0068220C" w:rsidP="0068220C">
            <w:pPr>
              <w:spacing w:after="0" w:line="240" w:lineRule="auto"/>
              <w:rPr>
                <w:rFonts w:ascii="Times New Roman" w:eastAsia="Times New Roman" w:hAnsi="Times New Roman" w:cs="Times New Roman"/>
                <w:sz w:val="24"/>
                <w:szCs w:val="24"/>
                <w:lang w:eastAsia="nl-NL"/>
              </w:rPr>
            </w:pPr>
            <w:r w:rsidRPr="0068220C">
              <w:rPr>
                <w:rFonts w:ascii="Verdana" w:eastAsia="Times New Roman" w:hAnsi="Verdana" w:cs="Times New Roman"/>
                <w:sz w:val="20"/>
                <w:szCs w:val="20"/>
                <w:lang w:eastAsia="nl-NL"/>
              </w:rPr>
              <w:t xml:space="preserve">Over de samenstelling van (het binnenste van) </w:t>
            </w:r>
            <w:proofErr w:type="spellStart"/>
            <w:r w:rsidRPr="0068220C">
              <w:rPr>
                <w:rFonts w:ascii="Verdana" w:eastAsia="Times New Roman" w:hAnsi="Verdana" w:cs="Times New Roman"/>
                <w:sz w:val="20"/>
                <w:szCs w:val="20"/>
                <w:lang w:eastAsia="nl-NL"/>
              </w:rPr>
              <w:t>Saturnus</w:t>
            </w:r>
            <w:proofErr w:type="spellEnd"/>
            <w:r w:rsidRPr="0068220C">
              <w:rPr>
                <w:rFonts w:ascii="Verdana" w:eastAsia="Times New Roman" w:hAnsi="Verdana" w:cs="Times New Roman"/>
                <w:sz w:val="20"/>
                <w:szCs w:val="20"/>
                <w:lang w:eastAsia="nl-NL"/>
              </w:rPr>
              <w:t xml:space="preserve"> gaat deze</w:t>
            </w:r>
            <w:r w:rsidRPr="0068220C">
              <w:rPr>
                <w:rFonts w:ascii="Verdana" w:eastAsia="Times New Roman" w:hAnsi="Verdana" w:cs="Times New Roman"/>
                <w:sz w:val="20"/>
                <w:lang w:eastAsia="nl-NL"/>
              </w:rPr>
              <w:t> </w:t>
            </w:r>
            <w:hyperlink r:id="rId9" w:history="1">
              <w:r w:rsidRPr="0068220C">
                <w:rPr>
                  <w:rFonts w:ascii="Verdana" w:eastAsia="Times New Roman" w:hAnsi="Verdana" w:cs="Times New Roman"/>
                  <w:color w:val="0000FF"/>
                  <w:sz w:val="20"/>
                  <w:u w:val="single"/>
                  <w:lang w:eastAsia="nl-NL"/>
                </w:rPr>
                <w:t>animatie</w:t>
              </w:r>
            </w:hyperlink>
            <w:r w:rsidRPr="0068220C">
              <w:rPr>
                <w:rFonts w:ascii="Verdana" w:eastAsia="Times New Roman" w:hAnsi="Verdana" w:cs="Times New Roman"/>
                <w:sz w:val="20"/>
                <w:szCs w:val="20"/>
                <w:lang w:eastAsia="nl-NL"/>
              </w:rPr>
              <w:t>.</w:t>
            </w:r>
          </w:p>
        </w:tc>
      </w:tr>
      <w:tr w:rsidR="0068220C" w:rsidRPr="0068220C" w:rsidTr="0068220C">
        <w:trPr>
          <w:tblCellSpacing w:w="15" w:type="dxa"/>
        </w:trPr>
        <w:tc>
          <w:tcPr>
            <w:tcW w:w="0" w:type="auto"/>
            <w:gridSpan w:val="2"/>
            <w:vAlign w:val="center"/>
            <w:hideMark/>
          </w:tcPr>
          <w:p w:rsidR="0068220C" w:rsidRPr="0068220C" w:rsidRDefault="0068220C" w:rsidP="0068220C">
            <w:pPr>
              <w:spacing w:after="0" w:line="240" w:lineRule="auto"/>
              <w:rPr>
                <w:rFonts w:ascii="Times New Roman" w:eastAsia="Times New Roman" w:hAnsi="Times New Roman" w:cs="Times New Roman"/>
                <w:sz w:val="24"/>
                <w:szCs w:val="24"/>
                <w:lang w:eastAsia="nl-NL"/>
              </w:rPr>
            </w:pPr>
            <w:r w:rsidRPr="0068220C">
              <w:rPr>
                <w:rFonts w:ascii="Verdana" w:eastAsia="Times New Roman" w:hAnsi="Verdana" w:cs="Times New Roman"/>
                <w:sz w:val="20"/>
                <w:szCs w:val="20"/>
                <w:lang w:eastAsia="nl-NL"/>
              </w:rPr>
              <w:t xml:space="preserve">Meer informatie over </w:t>
            </w:r>
            <w:proofErr w:type="spellStart"/>
            <w:r w:rsidRPr="0068220C">
              <w:rPr>
                <w:rFonts w:ascii="Verdana" w:eastAsia="Times New Roman" w:hAnsi="Verdana" w:cs="Times New Roman"/>
                <w:sz w:val="20"/>
                <w:szCs w:val="20"/>
                <w:lang w:eastAsia="nl-NL"/>
              </w:rPr>
              <w:t>Saturnus</w:t>
            </w:r>
            <w:proofErr w:type="spellEnd"/>
            <w:r w:rsidRPr="0068220C">
              <w:rPr>
                <w:rFonts w:ascii="Verdana" w:eastAsia="Times New Roman" w:hAnsi="Verdana" w:cs="Times New Roman"/>
                <w:sz w:val="20"/>
                <w:szCs w:val="20"/>
                <w:lang w:eastAsia="nl-NL"/>
              </w:rPr>
              <w:t xml:space="preserve"> vind je</w:t>
            </w:r>
            <w:r w:rsidRPr="0068220C">
              <w:rPr>
                <w:rFonts w:ascii="Verdana" w:eastAsia="Times New Roman" w:hAnsi="Verdana" w:cs="Times New Roman"/>
                <w:sz w:val="20"/>
                <w:lang w:eastAsia="nl-NL"/>
              </w:rPr>
              <w:t> </w:t>
            </w:r>
            <w:hyperlink r:id="rId10" w:history="1">
              <w:r w:rsidRPr="0068220C">
                <w:rPr>
                  <w:rFonts w:ascii="Verdana" w:eastAsia="Times New Roman" w:hAnsi="Verdana" w:cs="Times New Roman"/>
                  <w:color w:val="0000FF"/>
                  <w:sz w:val="20"/>
                  <w:u w:val="single"/>
                  <w:lang w:eastAsia="nl-NL"/>
                </w:rPr>
                <w:t>hier</w:t>
              </w:r>
            </w:hyperlink>
            <w:r w:rsidRPr="0068220C">
              <w:rPr>
                <w:rFonts w:ascii="Verdana" w:eastAsia="Times New Roman" w:hAnsi="Verdana" w:cs="Times New Roman"/>
                <w:sz w:val="20"/>
                <w:szCs w:val="20"/>
                <w:lang w:eastAsia="nl-NL"/>
              </w:rPr>
              <w:t>.</w:t>
            </w:r>
          </w:p>
        </w:tc>
      </w:tr>
    </w:tbl>
    <w:p w:rsidR="00140C5F" w:rsidRDefault="00140C5F"/>
    <w:sectPr w:rsidR="00140C5F" w:rsidSect="00140C5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8220C"/>
    <w:rsid w:val="00140C5F"/>
    <w:rsid w:val="0068220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40C5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68220C"/>
  </w:style>
  <w:style w:type="character" w:styleId="Hyperlink">
    <w:name w:val="Hyperlink"/>
    <w:basedOn w:val="Standaardalinea-lettertype"/>
    <w:uiPriority w:val="99"/>
    <w:semiHidden/>
    <w:unhideWhenUsed/>
    <w:rsid w:val="0068220C"/>
    <w:rPr>
      <w:color w:val="0000FF"/>
      <w:u w:val="single"/>
    </w:rPr>
  </w:style>
  <w:style w:type="paragraph" w:styleId="Normaalweb">
    <w:name w:val="Normal (Web)"/>
    <w:basedOn w:val="Standaard"/>
    <w:uiPriority w:val="99"/>
    <w:unhideWhenUsed/>
    <w:rsid w:val="0068220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68220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822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8988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www.youtube.com/watch?v=kXO7YA4Y_G4"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www.youtube.com/watch?v=fV5oHCAlJh8" TargetMode="External"/><Relationship Id="rId10" Type="http://schemas.openxmlformats.org/officeDocument/2006/relationships/hyperlink" Target="http://members.home.nl/keesdebrouwer/heelal/16_saturnus.htm" TargetMode="External"/><Relationship Id="rId4" Type="http://schemas.openxmlformats.org/officeDocument/2006/relationships/hyperlink" Target="http://www.youtube.com/watch?v=gvptWeFPWIg" TargetMode="External"/><Relationship Id="rId9" Type="http://schemas.openxmlformats.org/officeDocument/2006/relationships/hyperlink" Target="http://www.e-klassen.nl/access/content/group/e-klas-project/gepubliceerd/natuurkunde/Zonnestelsel%20en%20Heelal%20Revisie/Zonnestelsel%20en%20heelal/html/lesmateriaal_web/saturnus_open.swf"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549</Words>
  <Characters>3021</Characters>
  <Application>Microsoft Office Word</Application>
  <DocSecurity>0</DocSecurity>
  <Lines>25</Lines>
  <Paragraphs>7</Paragraphs>
  <ScaleCrop>false</ScaleCrop>
  <Company/>
  <LinksUpToDate>false</LinksUpToDate>
  <CharactersWithSpaces>3563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2013-09-02T09:10:00Z</dcterms:created>
  <dcterms:modified xsi:type="dcterms:W3CDTF">2013-09-02T09:10:00Z</dcterms:modified>
</cp:coreProperties>
</file>