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9601F6" w:rsidRDefault="009601F6" w:rsidP="006B5316">
      <w:pPr>
        <w:pStyle w:val="Kop1"/>
        <w:rPr>
          <w:rFonts w:ascii="Arial Narrow" w:hAnsi="Arial Narrow"/>
          <w:b/>
        </w:rPr>
      </w:pPr>
      <w:r w:rsidRPr="009601F6">
        <w:rPr>
          <w:rFonts w:ascii="Arial Narrow" w:hAnsi="Arial Narrow"/>
          <w:b/>
        </w:rPr>
        <w:t xml:space="preserve">lob </w:t>
      </w:r>
      <w:r w:rsidRPr="009601F6">
        <w:rPr>
          <w:rFonts w:ascii="Arial Narrow" w:hAnsi="Arial Narrow"/>
          <w:b/>
          <w:sz w:val="44"/>
          <w:szCs w:val="44"/>
        </w:rPr>
        <w:t>1</w:t>
      </w:r>
      <w:r w:rsidRPr="009601F6">
        <w:rPr>
          <w:rFonts w:ascii="Arial Narrow" w:hAnsi="Arial Narrow"/>
          <w:b/>
        </w:rPr>
        <w:t xml:space="preserve"> hoe werk ik op school</w:t>
      </w:r>
      <w:r w:rsidRPr="009601F6">
        <w:rPr>
          <w:rFonts w:ascii="Arial Narrow" w:hAnsi="Arial Narrow"/>
          <w:b/>
          <w:sz w:val="48"/>
          <w:szCs w:val="48"/>
        </w:rPr>
        <w:t>?</w:t>
      </w:r>
    </w:p>
    <w:p w:rsidR="006B5316" w:rsidRDefault="009601F6" w:rsidP="006B5316">
      <w:pPr>
        <w:pStyle w:val="aanduidingbladsoort"/>
      </w:pPr>
      <w:r>
        <w:t xml:space="preserve">startopdracht </w:t>
      </w:r>
    </w:p>
    <w:p w:rsidR="006B5316" w:rsidRDefault="006B5316" w:rsidP="006B5316">
      <w:pPr>
        <w:pStyle w:val="aanduidingbladsoort"/>
      </w:pPr>
    </w:p>
    <w:p w:rsidR="00BB0B70" w:rsidRPr="00CD0B9C" w:rsidRDefault="00BB0B70" w:rsidP="00BB0B70">
      <w:pPr>
        <w:pStyle w:val="Kop3"/>
        <w:rPr>
          <w:b/>
          <w:i w:val="0"/>
          <w:szCs w:val="22"/>
        </w:rPr>
      </w:pPr>
      <w:r w:rsidRPr="00CD0B9C">
        <w:rPr>
          <w:b/>
          <w:i w:val="0"/>
          <w:szCs w:val="22"/>
        </w:rPr>
        <w:t>4. Test hoe effectief jij studeert</w:t>
      </w:r>
    </w:p>
    <w:p w:rsidR="00BB0B70" w:rsidRPr="008163B9" w:rsidRDefault="00BB0B70" w:rsidP="00BB0B70">
      <w:pPr>
        <w:rPr>
          <w:szCs w:val="22"/>
        </w:rPr>
      </w:pPr>
      <w:r w:rsidRPr="008163B9">
        <w:rPr>
          <w:szCs w:val="22"/>
        </w:rPr>
        <w:t xml:space="preserve">Lees de stellingen in de tabel. Vink </w:t>
      </w:r>
      <w:r w:rsidR="00C35B92">
        <w:rPr>
          <w:szCs w:val="22"/>
        </w:rPr>
        <w:t xml:space="preserve">bij elke stelling aan hoe goed </w:t>
      </w:r>
      <w:r w:rsidRPr="008163B9">
        <w:rPr>
          <w:szCs w:val="22"/>
        </w:rPr>
        <w:t>ze bij jou past.</w:t>
      </w:r>
    </w:p>
    <w:p w:rsidR="00BB0B70" w:rsidRPr="008163B9" w:rsidRDefault="00BB0B70" w:rsidP="00BB0B70">
      <w:pPr>
        <w:rPr>
          <w:szCs w:val="22"/>
        </w:rPr>
      </w:pPr>
    </w:p>
    <w:tbl>
      <w:tblPr>
        <w:tblStyle w:val="Tabel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844"/>
        <w:gridCol w:w="2268"/>
        <w:gridCol w:w="2840"/>
        <w:gridCol w:w="424"/>
        <w:gridCol w:w="424"/>
        <w:gridCol w:w="424"/>
        <w:gridCol w:w="424"/>
      </w:tblGrid>
      <w:tr w:rsidR="00BB0B70" w:rsidRPr="006065FF" w:rsidTr="00710530">
        <w:trPr>
          <w:gridAfter w:val="5"/>
          <w:wAfter w:w="4536" w:type="dxa"/>
          <w:trHeight w:val="536"/>
        </w:trPr>
        <w:tc>
          <w:tcPr>
            <w:tcW w:w="2376" w:type="dxa"/>
            <w:gridSpan w:val="2"/>
          </w:tcPr>
          <w:p w:rsidR="00BB0B70" w:rsidRPr="008163B9" w:rsidRDefault="00BB0B70" w:rsidP="00710530">
            <w:pPr>
              <w:rPr>
                <w:sz w:val="22"/>
                <w:szCs w:val="22"/>
              </w:rPr>
            </w:pPr>
            <w:r w:rsidRPr="008163B9">
              <w:rPr>
                <w:sz w:val="22"/>
                <w:szCs w:val="22"/>
              </w:rPr>
              <w:t>1 = past helemaal niet</w:t>
            </w:r>
          </w:p>
          <w:p w:rsidR="00BB0B70" w:rsidRPr="008163B9" w:rsidRDefault="00BB0B70" w:rsidP="00710530">
            <w:pPr>
              <w:rPr>
                <w:sz w:val="22"/>
                <w:szCs w:val="22"/>
              </w:rPr>
            </w:pPr>
            <w:r w:rsidRPr="008163B9">
              <w:rPr>
                <w:sz w:val="22"/>
                <w:szCs w:val="22"/>
              </w:rPr>
              <w:t>2 = past bijna niet</w:t>
            </w:r>
          </w:p>
        </w:tc>
        <w:tc>
          <w:tcPr>
            <w:tcW w:w="2268" w:type="dxa"/>
          </w:tcPr>
          <w:p w:rsidR="00BB0B70" w:rsidRPr="008163B9" w:rsidRDefault="00BB0B70" w:rsidP="00710530">
            <w:pPr>
              <w:rPr>
                <w:sz w:val="22"/>
                <w:szCs w:val="22"/>
              </w:rPr>
            </w:pPr>
            <w:r w:rsidRPr="008163B9">
              <w:rPr>
                <w:sz w:val="22"/>
                <w:szCs w:val="22"/>
              </w:rPr>
              <w:t>3 = past bijna</w:t>
            </w:r>
          </w:p>
          <w:p w:rsidR="00BB0B70" w:rsidRPr="006065FF" w:rsidRDefault="00BB0B70" w:rsidP="00710530">
            <w:pPr>
              <w:rPr>
                <w:sz w:val="22"/>
                <w:szCs w:val="22"/>
              </w:rPr>
            </w:pPr>
            <w:r w:rsidRPr="008163B9">
              <w:rPr>
                <w:sz w:val="22"/>
                <w:szCs w:val="22"/>
              </w:rPr>
              <w:t>4 = past helemaal</w:t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c>
          <w:tcPr>
            <w:tcW w:w="7484" w:type="dxa"/>
            <w:gridSpan w:val="4"/>
            <w:tcBorders>
              <w:top w:val="nil"/>
              <w:left w:val="nil"/>
            </w:tcBorders>
          </w:tcPr>
          <w:p w:rsidR="00BB0B70" w:rsidRPr="00C31412" w:rsidRDefault="00BB0B70" w:rsidP="00710530">
            <w:pPr>
              <w:rPr>
                <w:sz w:val="22"/>
                <w:szCs w:val="22"/>
              </w:rPr>
            </w:pP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BB0B70" w:rsidRPr="00C31412" w:rsidRDefault="00BB0B70" w:rsidP="00710530">
            <w:pPr>
              <w:pStyle w:val="tabelkopjezwart"/>
            </w:pPr>
            <w:r w:rsidRPr="00C31412">
              <w:t>1</w:t>
            </w: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BB0B70" w:rsidRPr="00C31412" w:rsidRDefault="00BB0B70" w:rsidP="00710530">
            <w:pPr>
              <w:pStyle w:val="tabelkopjezwart"/>
            </w:pPr>
            <w:r w:rsidRPr="00C31412">
              <w:t>2</w:t>
            </w: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BB0B70" w:rsidRPr="00C31412" w:rsidRDefault="00BB0B70" w:rsidP="00710530">
            <w:pPr>
              <w:pStyle w:val="tabelkopjezwart"/>
            </w:pPr>
            <w:r w:rsidRPr="00C31412">
              <w:t>3</w:t>
            </w: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BB0B70" w:rsidRPr="00C31412" w:rsidRDefault="00BB0B70" w:rsidP="00710530">
            <w:pPr>
              <w:pStyle w:val="tabelkopjezwart"/>
            </w:pPr>
            <w:r w:rsidRPr="00C31412">
              <w:t>4</w:t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1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710530">
            <w:pPr>
              <w:pStyle w:val="tabeltekst9pt"/>
            </w:pPr>
            <w:r w:rsidRPr="00E11D13">
              <w:t>Ik blijf tijdens de meeste lessen de hele les goed opletten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2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710530">
            <w:pPr>
              <w:pStyle w:val="tabeltekst9pt"/>
            </w:pPr>
            <w:r w:rsidRPr="00E11D13">
              <w:t>Als ik met de studie bezig ben, schiet ik meestal goed op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3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710530">
            <w:pPr>
              <w:pStyle w:val="tabeltekst9pt"/>
            </w:pPr>
            <w:r w:rsidRPr="00E11D13">
              <w:t>Ik laat me makkelijk afleiden van mijn studie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4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710530">
            <w:pPr>
              <w:pStyle w:val="tabeltekst9pt"/>
            </w:pPr>
            <w:r w:rsidRPr="00E11D13">
              <w:t>Ik kan het studeren makkelijk een uur volhouden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5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710530">
            <w:pPr>
              <w:pStyle w:val="tabeltekst9pt"/>
            </w:pPr>
            <w:r w:rsidRPr="00E11D13">
              <w:t>Tijdens lessen dwalen mijn gedachten vaak af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6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710530">
            <w:pPr>
              <w:pStyle w:val="tabeltekst9pt"/>
            </w:pPr>
            <w:r w:rsidRPr="00E11D13">
              <w:t>Ik vind het moeilijk om te onthouden wat ik moet leren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7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710530">
            <w:pPr>
              <w:pStyle w:val="tabeltekst9pt"/>
            </w:pPr>
            <w:r w:rsidRPr="00E11D13">
              <w:t>Als ik studeer, vergeet ik alles om me heen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8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3664F4">
            <w:pPr>
              <w:pStyle w:val="tabeltekst9pt"/>
            </w:pPr>
            <w:r w:rsidRPr="00E11D13">
              <w:t xml:space="preserve">Ik suf </w:t>
            </w:r>
            <w:r w:rsidR="000B152E">
              <w:t>weg, als ik langer dan een half</w:t>
            </w:r>
            <w:r w:rsidRPr="00E11D13">
              <w:t xml:space="preserve">uur moet </w:t>
            </w:r>
            <w:r w:rsidR="003664F4">
              <w:t>studeren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9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C35B92">
            <w:pPr>
              <w:pStyle w:val="tabeltekst9pt"/>
            </w:pPr>
            <w:r w:rsidRPr="00E11D13">
              <w:t xml:space="preserve">Ik kan mijn aandacht alleen houden bij iets </w:t>
            </w:r>
            <w:r w:rsidR="00C35B92">
              <w:t>w</w:t>
            </w:r>
            <w:r w:rsidRPr="00E11D13">
              <w:t>at me interesseert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BB0B70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BB0B70" w:rsidRPr="00C31412" w:rsidRDefault="00BB0B70" w:rsidP="00710530">
            <w:pPr>
              <w:pStyle w:val="tabelkopjewit"/>
            </w:pPr>
            <w:r>
              <w:t>10</w:t>
            </w:r>
          </w:p>
        </w:tc>
        <w:tc>
          <w:tcPr>
            <w:tcW w:w="6952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BB0B70" w:rsidRPr="00E11D13" w:rsidRDefault="00BB0B70" w:rsidP="00710530">
            <w:pPr>
              <w:pStyle w:val="tabeltekst9pt"/>
            </w:pPr>
            <w:r w:rsidRPr="00E11D13">
              <w:t>Ik weet ’s avonds precies wat ik die dag gedaan heb</w:t>
            </w:r>
            <w:r w:rsidR="00C35B92">
              <w:t>.</w:t>
            </w:r>
          </w:p>
        </w:tc>
        <w:tc>
          <w:tcPr>
            <w:tcW w:w="424" w:type="dxa"/>
            <w:tcBorders>
              <w:left w:val="single" w:sz="4" w:space="0" w:color="7F7F7F" w:themeColor="text1" w:themeTint="80"/>
            </w:tcBorders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BB0B70" w:rsidRPr="00C31412" w:rsidRDefault="00BB0B70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664F4">
              <w:rPr>
                <w:szCs w:val="22"/>
              </w:rPr>
            </w:r>
            <w:r w:rsidR="003664F4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</w:tbl>
    <w:p w:rsidR="00BB0B70" w:rsidRPr="002D643B" w:rsidRDefault="00BB0B70" w:rsidP="00BB0B70">
      <w:pPr>
        <w:rPr>
          <w:szCs w:val="22"/>
        </w:rPr>
      </w:pPr>
    </w:p>
    <w:p w:rsidR="00BB0B70" w:rsidRDefault="00BB0B70" w:rsidP="00BB0B70">
      <w:pPr>
        <w:pStyle w:val="Lijstalinea"/>
        <w:ind w:left="0"/>
        <w:rPr>
          <w:b/>
        </w:rPr>
      </w:pPr>
    </w:p>
    <w:p w:rsidR="00BB0B70" w:rsidRDefault="00BB0B70" w:rsidP="00BB0B70">
      <w:pPr>
        <w:rPr>
          <w:szCs w:val="22"/>
        </w:rPr>
      </w:pPr>
      <w:r w:rsidRPr="00DB675E">
        <w:rPr>
          <w:szCs w:val="22"/>
        </w:rPr>
        <w:t xml:space="preserve">Tel de scores op van stelling </w:t>
      </w:r>
      <w:r w:rsidRPr="00E11D13">
        <w:rPr>
          <w:szCs w:val="22"/>
        </w:rPr>
        <w:t>1, 2, 4, 7 en 10</w:t>
      </w:r>
      <w:r w:rsidRPr="00C31412">
        <w:rPr>
          <w:szCs w:val="22"/>
        </w:rPr>
        <w:t>.</w:t>
      </w:r>
    </w:p>
    <w:p w:rsidR="00BB0B70" w:rsidRDefault="00BB0B70" w:rsidP="00BB0B70">
      <w:pPr>
        <w:rPr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925"/>
      </w:tblGrid>
      <w:tr w:rsidR="00BB0B70" w:rsidTr="00710530">
        <w:trPr>
          <w:trHeight w:val="442"/>
        </w:trPr>
        <w:tc>
          <w:tcPr>
            <w:tcW w:w="2376" w:type="dxa"/>
            <w:tcBorders>
              <w:top w:val="nil"/>
              <w:left w:val="nil"/>
              <w:bottom w:val="nil"/>
            </w:tcBorders>
          </w:tcPr>
          <w:p w:rsidR="00BB0B70" w:rsidRDefault="00BB0B70" w:rsidP="00710530">
            <w:pPr>
              <w:rPr>
                <w:szCs w:val="22"/>
              </w:rPr>
            </w:pPr>
            <w:r w:rsidRPr="00C31412">
              <w:rPr>
                <w:sz w:val="22"/>
                <w:szCs w:val="22"/>
              </w:rPr>
              <w:t>Noteer jouw score</w:t>
            </w:r>
            <w:r>
              <w:rPr>
                <w:sz w:val="22"/>
                <w:szCs w:val="22"/>
              </w:rPr>
              <w:t xml:space="preserve"> (A):</w:t>
            </w:r>
          </w:p>
        </w:tc>
        <w:tc>
          <w:tcPr>
            <w:tcW w:w="925" w:type="dxa"/>
            <w:vAlign w:val="center"/>
          </w:tcPr>
          <w:p w:rsidR="00BB0B70" w:rsidRPr="00B835E3" w:rsidRDefault="00BB0B70" w:rsidP="00710530">
            <w:pPr>
              <w:jc w:val="center"/>
              <w:rPr>
                <w:i/>
                <w:sz w:val="18"/>
              </w:rPr>
            </w:pPr>
            <w:r w:rsidRPr="00B835E3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B835E3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B835E3">
              <w:rPr>
                <w:i/>
                <w:color w:val="2F5496" w:themeColor="accent5" w:themeShade="BF"/>
                <w:sz w:val="18"/>
              </w:rPr>
            </w:r>
            <w:r w:rsidRPr="00B835E3">
              <w:rPr>
                <w:i/>
                <w:color w:val="2F5496" w:themeColor="accent5" w:themeShade="BF"/>
                <w:sz w:val="18"/>
              </w:rPr>
              <w:fldChar w:fldCharType="separate"/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</w:tbl>
    <w:p w:rsidR="00BB0B70" w:rsidRDefault="00BB0B70" w:rsidP="00BB0B70">
      <w:pPr>
        <w:rPr>
          <w:szCs w:val="22"/>
        </w:rPr>
      </w:pPr>
    </w:p>
    <w:p w:rsidR="00BB0B70" w:rsidRDefault="00BB0B70" w:rsidP="00BB0B70">
      <w:pPr>
        <w:rPr>
          <w:szCs w:val="22"/>
        </w:rPr>
      </w:pPr>
      <w:r w:rsidRPr="00DB675E">
        <w:rPr>
          <w:szCs w:val="22"/>
        </w:rPr>
        <w:t xml:space="preserve">Tel de scores op van stelling </w:t>
      </w:r>
      <w:r w:rsidRPr="00E11D13">
        <w:rPr>
          <w:szCs w:val="22"/>
        </w:rPr>
        <w:t>3, 5, 6, 8 en 9</w:t>
      </w:r>
      <w:r>
        <w:rPr>
          <w:szCs w:val="22"/>
        </w:rPr>
        <w:t>.</w:t>
      </w:r>
    </w:p>
    <w:p w:rsidR="00BB0B70" w:rsidRDefault="00BB0B70" w:rsidP="00BB0B70">
      <w:pPr>
        <w:rPr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925"/>
      </w:tblGrid>
      <w:tr w:rsidR="00BB0B70" w:rsidTr="00710530">
        <w:trPr>
          <w:trHeight w:val="442"/>
        </w:trPr>
        <w:tc>
          <w:tcPr>
            <w:tcW w:w="2376" w:type="dxa"/>
            <w:tcBorders>
              <w:top w:val="nil"/>
              <w:left w:val="nil"/>
              <w:bottom w:val="nil"/>
            </w:tcBorders>
          </w:tcPr>
          <w:p w:rsidR="00BB0B70" w:rsidRDefault="00BB0B70" w:rsidP="00710530">
            <w:pPr>
              <w:rPr>
                <w:szCs w:val="22"/>
              </w:rPr>
            </w:pPr>
            <w:r w:rsidRPr="00C31412">
              <w:rPr>
                <w:sz w:val="22"/>
                <w:szCs w:val="22"/>
              </w:rPr>
              <w:t>Noteer jouw score</w:t>
            </w:r>
            <w:r>
              <w:rPr>
                <w:sz w:val="22"/>
                <w:szCs w:val="22"/>
              </w:rPr>
              <w:t xml:space="preserve"> (B):</w:t>
            </w:r>
          </w:p>
        </w:tc>
        <w:tc>
          <w:tcPr>
            <w:tcW w:w="925" w:type="dxa"/>
            <w:vAlign w:val="center"/>
          </w:tcPr>
          <w:p w:rsidR="00BB0B70" w:rsidRPr="00B835E3" w:rsidRDefault="00BB0B70" w:rsidP="00710530">
            <w:pPr>
              <w:jc w:val="center"/>
              <w:rPr>
                <w:i/>
                <w:sz w:val="18"/>
              </w:rPr>
            </w:pPr>
            <w:r w:rsidRPr="00B835E3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B835E3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B835E3">
              <w:rPr>
                <w:i/>
                <w:color w:val="2F5496" w:themeColor="accent5" w:themeShade="BF"/>
                <w:sz w:val="18"/>
              </w:rPr>
            </w:r>
            <w:r w:rsidRPr="00B835E3">
              <w:rPr>
                <w:i/>
                <w:color w:val="2F5496" w:themeColor="accent5" w:themeShade="BF"/>
                <w:sz w:val="18"/>
              </w:rPr>
              <w:fldChar w:fldCharType="separate"/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B835E3"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</w:tbl>
    <w:p w:rsidR="00BB0B70" w:rsidRDefault="00BB0B70" w:rsidP="00BB0B70">
      <w:pPr>
        <w:rPr>
          <w:szCs w:val="22"/>
        </w:rPr>
      </w:pPr>
    </w:p>
    <w:p w:rsidR="00BB0B70" w:rsidRPr="002D643B" w:rsidRDefault="00BB0B70" w:rsidP="00BB0B70">
      <w:pPr>
        <w:rPr>
          <w:szCs w:val="22"/>
        </w:rPr>
      </w:pPr>
      <w:r w:rsidRPr="002D643B">
        <w:rPr>
          <w:szCs w:val="22"/>
        </w:rPr>
        <w:t xml:space="preserve">Is score </w:t>
      </w:r>
      <w:r>
        <w:rPr>
          <w:szCs w:val="22"/>
        </w:rPr>
        <w:t>A</w:t>
      </w:r>
      <w:r w:rsidRPr="002D643B">
        <w:rPr>
          <w:szCs w:val="22"/>
        </w:rPr>
        <w:t xml:space="preserve"> hoger dan </w:t>
      </w:r>
      <w:r>
        <w:rPr>
          <w:szCs w:val="22"/>
        </w:rPr>
        <w:t xml:space="preserve">B? </w:t>
      </w:r>
      <w:r w:rsidRPr="00DB675E">
        <w:rPr>
          <w:szCs w:val="22"/>
        </w:rPr>
        <w:t xml:space="preserve">Dan </w:t>
      </w:r>
      <w:r>
        <w:rPr>
          <w:szCs w:val="22"/>
        </w:rPr>
        <w:t>leer je waarschijnlijk effectief</w:t>
      </w:r>
      <w:r w:rsidRPr="00DB675E">
        <w:rPr>
          <w:szCs w:val="22"/>
        </w:rPr>
        <w:t>.</w:t>
      </w:r>
    </w:p>
    <w:p w:rsidR="00BB0B70" w:rsidRDefault="00BB0B70" w:rsidP="00BB0B70">
      <w:pPr>
        <w:rPr>
          <w:szCs w:val="22"/>
        </w:rPr>
      </w:pPr>
    </w:p>
    <w:p w:rsidR="00BB0B70" w:rsidRDefault="00BB0B70" w:rsidP="00CD0B9C">
      <w:pPr>
        <w:rPr>
          <w:szCs w:val="22"/>
        </w:rPr>
      </w:pPr>
      <w:r w:rsidRPr="008163B9">
        <w:rPr>
          <w:szCs w:val="22"/>
        </w:rPr>
        <w:t>Is score B hoger dan A? Dan leer je waarschijnlijk nog niet zo effectief. Dan kun je nog veel leren in onderdeel 4</w:t>
      </w:r>
      <w:r w:rsidR="003664F4" w:rsidRPr="00E630D1">
        <w:rPr>
          <w:szCs w:val="22"/>
        </w:rPr>
        <w:t>, waarin je kunt leren zo te studeren, dat je minder afdwaalt en de lesstof beter onthoudt</w:t>
      </w:r>
      <w:r w:rsidRPr="008163B9">
        <w:rPr>
          <w:szCs w:val="22"/>
        </w:rPr>
        <w:t>.</w:t>
      </w:r>
    </w:p>
    <w:p w:rsidR="00CD0B9C" w:rsidRDefault="00CD0B9C" w:rsidP="00CD0B9C">
      <w:pPr>
        <w:rPr>
          <w:szCs w:val="22"/>
        </w:rPr>
      </w:pPr>
    </w:p>
    <w:p w:rsidR="00CD0B9C" w:rsidRDefault="00CD0B9C">
      <w:pPr>
        <w:spacing w:after="160" w:line="259" w:lineRule="auto"/>
        <w:ind w:right="0"/>
        <w:rPr>
          <w:szCs w:val="22"/>
        </w:rPr>
      </w:pPr>
      <w:r>
        <w:rPr>
          <w:szCs w:val="22"/>
        </w:rPr>
        <w:br w:type="page"/>
      </w:r>
    </w:p>
    <w:p w:rsidR="00BB0B70" w:rsidRPr="00E11D13" w:rsidRDefault="00BB0B70" w:rsidP="00BB0B70">
      <w:pPr>
        <w:rPr>
          <w:szCs w:val="22"/>
        </w:rPr>
      </w:pPr>
      <w:r w:rsidRPr="00E11D13">
        <w:rPr>
          <w:szCs w:val="22"/>
        </w:rPr>
        <w:lastRenderedPageBreak/>
        <w:t>Wat vind jij het lastigst aan studeren?</w:t>
      </w:r>
    </w:p>
    <w:p w:rsidR="00BB0B70" w:rsidRDefault="00BB0B70" w:rsidP="00BB0B70">
      <w:pPr>
        <w:rPr>
          <w:sz w:val="24"/>
          <w:szCs w:val="24"/>
        </w:rPr>
      </w:pPr>
    </w:p>
    <w:p w:rsidR="00BB0B70" w:rsidRPr="00B835E3" w:rsidRDefault="00B835E3" w:rsidP="00BB0B7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i/>
          <w:color w:val="BFBFBF" w:themeColor="background1" w:themeShade="BF"/>
        </w:rPr>
      </w:pPr>
      <w:r w:rsidRPr="00B835E3">
        <w:rPr>
          <w:i/>
          <w:color w:val="2F5496" w:themeColor="accent5" w:themeShade="BF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B835E3">
        <w:rPr>
          <w:i/>
          <w:color w:val="2F5496" w:themeColor="accent5" w:themeShade="BF"/>
          <w:szCs w:val="22"/>
        </w:rPr>
        <w:instrText xml:space="preserve"> FORMTEXT </w:instrText>
      </w:r>
      <w:r w:rsidRPr="00B835E3">
        <w:rPr>
          <w:i/>
          <w:color w:val="2F5496" w:themeColor="accent5" w:themeShade="BF"/>
          <w:szCs w:val="22"/>
        </w:rPr>
      </w:r>
      <w:r w:rsidRPr="00B835E3">
        <w:rPr>
          <w:i/>
          <w:color w:val="2F5496" w:themeColor="accent5" w:themeShade="BF"/>
          <w:szCs w:val="22"/>
        </w:rPr>
        <w:fldChar w:fldCharType="separate"/>
      </w:r>
      <w:r w:rsidRPr="00B835E3">
        <w:rPr>
          <w:i/>
          <w:noProof/>
          <w:color w:val="2F5496" w:themeColor="accent5" w:themeShade="BF"/>
          <w:szCs w:val="22"/>
        </w:rPr>
        <w:t> </w:t>
      </w:r>
      <w:r w:rsidRPr="00B835E3">
        <w:rPr>
          <w:i/>
          <w:noProof/>
          <w:color w:val="2F5496" w:themeColor="accent5" w:themeShade="BF"/>
          <w:szCs w:val="22"/>
        </w:rPr>
        <w:t> </w:t>
      </w:r>
      <w:r w:rsidRPr="00B835E3">
        <w:rPr>
          <w:i/>
          <w:noProof/>
          <w:color w:val="2F5496" w:themeColor="accent5" w:themeShade="BF"/>
          <w:szCs w:val="22"/>
        </w:rPr>
        <w:t> </w:t>
      </w:r>
      <w:r w:rsidRPr="00B835E3">
        <w:rPr>
          <w:i/>
          <w:noProof/>
          <w:color w:val="2F5496" w:themeColor="accent5" w:themeShade="BF"/>
          <w:szCs w:val="22"/>
        </w:rPr>
        <w:t> </w:t>
      </w:r>
      <w:r w:rsidRPr="00B835E3">
        <w:rPr>
          <w:i/>
          <w:noProof/>
          <w:color w:val="2F5496" w:themeColor="accent5" w:themeShade="BF"/>
          <w:szCs w:val="22"/>
        </w:rPr>
        <w:t> </w:t>
      </w:r>
      <w:r w:rsidRPr="00B835E3">
        <w:rPr>
          <w:i/>
          <w:color w:val="2F5496" w:themeColor="accent5" w:themeShade="BF"/>
          <w:szCs w:val="22"/>
        </w:rPr>
        <w:fldChar w:fldCharType="end"/>
      </w:r>
      <w:bookmarkEnd w:id="0"/>
    </w:p>
    <w:p w:rsidR="00BB0B70" w:rsidRDefault="00BB0B70" w:rsidP="00BB0B70">
      <w:pPr>
        <w:rPr>
          <w:szCs w:val="22"/>
        </w:rPr>
      </w:pPr>
    </w:p>
    <w:p w:rsidR="00BB0B70" w:rsidRPr="00E11D13" w:rsidRDefault="00BB0B70" w:rsidP="00BB0B70">
      <w:pPr>
        <w:rPr>
          <w:szCs w:val="22"/>
        </w:rPr>
      </w:pPr>
      <w:r w:rsidRPr="00E11D13">
        <w:rPr>
          <w:szCs w:val="22"/>
        </w:rPr>
        <w:t>Wat wil je verbeteren</w:t>
      </w:r>
      <w:r w:rsidR="003664F4" w:rsidRPr="003664F4">
        <w:rPr>
          <w:szCs w:val="22"/>
        </w:rPr>
        <w:t xml:space="preserve"> </w:t>
      </w:r>
      <w:r w:rsidR="003664F4" w:rsidRPr="00E630D1">
        <w:rPr>
          <w:szCs w:val="22"/>
        </w:rPr>
        <w:t>in je manier van werken</w:t>
      </w:r>
      <w:r w:rsidRPr="00E11D13">
        <w:rPr>
          <w:szCs w:val="22"/>
        </w:rPr>
        <w:t>?</w:t>
      </w:r>
    </w:p>
    <w:p w:rsidR="00BB0B70" w:rsidRDefault="00BB0B70" w:rsidP="00BB0B70">
      <w:pPr>
        <w:rPr>
          <w:sz w:val="24"/>
          <w:szCs w:val="24"/>
        </w:rPr>
      </w:pPr>
    </w:p>
    <w:p w:rsidR="00BB0B70" w:rsidRPr="00B835E3" w:rsidRDefault="0061301C" w:rsidP="00BB0B7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i/>
          <w:color w:val="BFBFBF" w:themeColor="background1" w:themeShade="BF"/>
        </w:rPr>
      </w:pPr>
      <w:r w:rsidRPr="00B835E3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835E3">
        <w:rPr>
          <w:i/>
          <w:color w:val="2F5496" w:themeColor="accent5" w:themeShade="BF"/>
          <w:szCs w:val="22"/>
        </w:rPr>
        <w:instrText xml:space="preserve"> FORMTEXT </w:instrText>
      </w:r>
      <w:r w:rsidRPr="00B835E3">
        <w:rPr>
          <w:i/>
          <w:color w:val="2F5496" w:themeColor="accent5" w:themeShade="BF"/>
          <w:szCs w:val="22"/>
        </w:rPr>
      </w:r>
      <w:r w:rsidRPr="00B835E3">
        <w:rPr>
          <w:i/>
          <w:color w:val="2F5496" w:themeColor="accent5" w:themeShade="BF"/>
          <w:szCs w:val="22"/>
        </w:rPr>
        <w:fldChar w:fldCharType="separate"/>
      </w:r>
      <w:bookmarkStart w:id="1" w:name="_GoBack"/>
      <w:r w:rsidRPr="00B835E3">
        <w:rPr>
          <w:i/>
          <w:noProof/>
          <w:color w:val="2F5496" w:themeColor="accent5" w:themeShade="BF"/>
          <w:szCs w:val="22"/>
        </w:rPr>
        <w:t> </w:t>
      </w:r>
      <w:r w:rsidRPr="00B835E3">
        <w:rPr>
          <w:i/>
          <w:noProof/>
          <w:color w:val="2F5496" w:themeColor="accent5" w:themeShade="BF"/>
          <w:szCs w:val="22"/>
        </w:rPr>
        <w:t> </w:t>
      </w:r>
      <w:r w:rsidRPr="00B835E3">
        <w:rPr>
          <w:i/>
          <w:noProof/>
          <w:color w:val="2F5496" w:themeColor="accent5" w:themeShade="BF"/>
          <w:szCs w:val="22"/>
        </w:rPr>
        <w:t> </w:t>
      </w:r>
      <w:r w:rsidRPr="00B835E3">
        <w:rPr>
          <w:i/>
          <w:noProof/>
          <w:color w:val="2F5496" w:themeColor="accent5" w:themeShade="BF"/>
          <w:szCs w:val="22"/>
        </w:rPr>
        <w:t> </w:t>
      </w:r>
      <w:r w:rsidRPr="00B835E3">
        <w:rPr>
          <w:i/>
          <w:noProof/>
          <w:color w:val="2F5496" w:themeColor="accent5" w:themeShade="BF"/>
          <w:szCs w:val="22"/>
        </w:rPr>
        <w:t> </w:t>
      </w:r>
      <w:bookmarkEnd w:id="1"/>
      <w:r w:rsidRPr="00B835E3">
        <w:rPr>
          <w:i/>
          <w:color w:val="2F5496" w:themeColor="accent5" w:themeShade="BF"/>
          <w:szCs w:val="22"/>
        </w:rPr>
        <w:fldChar w:fldCharType="end"/>
      </w:r>
    </w:p>
    <w:p w:rsidR="00BB0B70" w:rsidRPr="002D643B" w:rsidRDefault="00BB0B70" w:rsidP="00BB0B70">
      <w:pPr>
        <w:rPr>
          <w:szCs w:val="22"/>
        </w:rPr>
      </w:pPr>
    </w:p>
    <w:p w:rsidR="00BB0B70" w:rsidRDefault="00BB0B70" w:rsidP="00BB0B70">
      <w:pPr>
        <w:rPr>
          <w:szCs w:val="22"/>
        </w:rPr>
      </w:pPr>
      <w:r w:rsidRPr="008163B9">
        <w:rPr>
          <w:szCs w:val="22"/>
        </w:rPr>
        <w:t>Praat hier samen over.</w:t>
      </w:r>
    </w:p>
    <w:p w:rsidR="00872379" w:rsidRPr="00CD0B9C" w:rsidRDefault="00872379" w:rsidP="00CD0B9C">
      <w:pPr>
        <w:rPr>
          <w:szCs w:val="22"/>
        </w:rPr>
      </w:pPr>
    </w:p>
    <w:sectPr w:rsidR="00872379" w:rsidRPr="00CD0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GZcS35VFW0oEQSaA/jyGcuiQYPC0FbRHgIQzmSkWeUX4Ssxc7g80z7eqt1IyXIBEt0kjhbYU6LvspKjjv1WXOg==" w:salt="l4pMEFrJEa0SyiFGIqLQM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B152E"/>
    <w:rsid w:val="001811F5"/>
    <w:rsid w:val="002D2448"/>
    <w:rsid w:val="003664F4"/>
    <w:rsid w:val="0061301C"/>
    <w:rsid w:val="006B5316"/>
    <w:rsid w:val="00872379"/>
    <w:rsid w:val="00880FB7"/>
    <w:rsid w:val="009601F6"/>
    <w:rsid w:val="009F6B95"/>
    <w:rsid w:val="00A15873"/>
    <w:rsid w:val="00A601A1"/>
    <w:rsid w:val="00B835E3"/>
    <w:rsid w:val="00BB0B70"/>
    <w:rsid w:val="00C35B92"/>
    <w:rsid w:val="00C64EC6"/>
    <w:rsid w:val="00CD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9BACB-B63C-4DED-939A-BB0D19E2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2015-07-14T13:46:00Z</dcterms:created>
  <dcterms:modified xsi:type="dcterms:W3CDTF">2015-07-14T13:46:00Z</dcterms:modified>
</cp:coreProperties>
</file>