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Default Extension="jpeg" ContentType="image/jpeg"/>
  <Default Extension="emf" ContentType="image/x-emf"/>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23FE" w:rsidRDefault="00E923FE" w:rsidP="004A6CD0">
      <w:pPr>
        <w:pStyle w:val="Titel"/>
      </w:pPr>
      <w:r>
        <w:t xml:space="preserve">Docentenhandleiding bij de E-klas </w:t>
      </w:r>
      <w:r>
        <w:br/>
        <w:t>De Virtuele Fabriek</w:t>
      </w:r>
    </w:p>
    <w:p w:rsidR="00E923FE" w:rsidRDefault="00E923FE" w:rsidP="004A6CD0">
      <w:pPr>
        <w:pStyle w:val="Subtitel"/>
      </w:pPr>
      <w:r>
        <w:t>E-learning module over chemische industrie voor 6-VWO</w:t>
      </w:r>
    </w:p>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1B4F6B" w:rsidP="004A6CD0">
      <w:r>
        <w:rPr>
          <w:noProof/>
          <w:lang w:eastAsia="nl-NL"/>
        </w:rPr>
        <w:drawing>
          <wp:inline distT="0" distB="0" distL="0" distR="0">
            <wp:extent cx="5848350" cy="4391025"/>
            <wp:effectExtent l="0" t="0" r="0" b="9525"/>
            <wp:docPr id="36" name="Afbeelding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8"/>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8350" cy="4391025"/>
                    </a:xfrm>
                    <a:prstGeom prst="rect">
                      <a:avLst/>
                    </a:prstGeom>
                    <a:noFill/>
                    <a:ln>
                      <a:noFill/>
                    </a:ln>
                  </pic:spPr>
                </pic:pic>
              </a:graphicData>
            </a:graphic>
          </wp:inline>
        </w:drawing>
      </w:r>
    </w:p>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Default="00E923FE" w:rsidP="004A6CD0"/>
    <w:p w:rsidR="00E923FE" w:rsidRPr="004A6CD0" w:rsidRDefault="00E923FE" w:rsidP="004A6CD0">
      <w:r w:rsidRPr="0071367A">
        <w:rPr>
          <w:rFonts w:ascii="Verdana" w:hAnsi="Verdana" w:cs="Verdana"/>
          <w:b/>
          <w:bCs/>
        </w:rPr>
        <w:t>© H</w:t>
      </w:r>
      <w:r>
        <w:rPr>
          <w:rFonts w:ascii="Verdana" w:hAnsi="Verdana" w:cs="Verdana"/>
          <w:b/>
          <w:bCs/>
        </w:rPr>
        <w:t>erbert van de Voort en Ria Kraakman-van der Zwet</w:t>
      </w:r>
      <w:r w:rsidRPr="0071367A">
        <w:rPr>
          <w:rFonts w:ascii="Verdana" w:hAnsi="Verdana" w:cs="Verdana"/>
          <w:b/>
          <w:bCs/>
        </w:rPr>
        <w:t xml:space="preserve"> (2012)</w:t>
      </w:r>
    </w:p>
    <w:p w:rsidR="00E923FE" w:rsidRDefault="00E923FE" w:rsidP="004A6CD0">
      <w:pPr>
        <w:sectPr w:rsidR="00E923FE" w:rsidSect="004A6CD0">
          <w:headerReference w:type="default" r:id="rId8"/>
          <w:pgSz w:w="11906" w:h="16838"/>
          <w:pgMar w:top="1418" w:right="1134" w:bottom="1418" w:left="1418" w:header="709" w:footer="709" w:gutter="0"/>
          <w:cols w:space="708"/>
          <w:docGrid w:linePitch="360"/>
        </w:sectPr>
      </w:pPr>
    </w:p>
    <w:p w:rsidR="00E923FE" w:rsidRDefault="00E923FE" w:rsidP="004A6CD0">
      <w:pPr>
        <w:pStyle w:val="Kop1"/>
      </w:pPr>
      <w:r w:rsidRPr="004A6CD0">
        <w:lastRenderedPageBreak/>
        <w:t>Inhoudsopgave</w:t>
      </w:r>
    </w:p>
    <w:p w:rsidR="00E923FE" w:rsidRDefault="00E923FE" w:rsidP="00376E66"/>
    <w:p w:rsidR="00E923FE" w:rsidRDefault="00E923FE" w:rsidP="002C08A2">
      <w:pPr>
        <w:pStyle w:val="Kop3"/>
        <w:tabs>
          <w:tab w:val="right" w:pos="9356"/>
        </w:tabs>
      </w:pPr>
      <w:r w:rsidRPr="004A6CD0">
        <w:t>1. De module in het kort</w:t>
      </w:r>
      <w:r>
        <w:tab/>
        <w:t>3</w:t>
      </w:r>
    </w:p>
    <w:p w:rsidR="00E923FE" w:rsidRDefault="00E923FE" w:rsidP="002C08A2">
      <w:pPr>
        <w:pStyle w:val="Kop3"/>
        <w:tabs>
          <w:tab w:val="right" w:pos="9356"/>
        </w:tabs>
      </w:pPr>
      <w:r w:rsidRPr="004A6CD0">
        <w:t>2. Voorkennis en leerdoelen</w:t>
      </w:r>
      <w:r>
        <w:tab/>
        <w:t>3</w:t>
      </w:r>
    </w:p>
    <w:p w:rsidR="00A26618" w:rsidRDefault="00A26618" w:rsidP="002C08A2">
      <w:pPr>
        <w:pStyle w:val="Kop3"/>
        <w:tabs>
          <w:tab w:val="right" w:pos="9356"/>
        </w:tabs>
      </w:pPr>
      <w:r>
        <w:t>3. Benodigde software</w:t>
      </w:r>
      <w:r>
        <w:tab/>
        <w:t>3</w:t>
      </w:r>
      <w:r>
        <w:tab/>
      </w:r>
      <w:r>
        <w:tab/>
      </w:r>
    </w:p>
    <w:p w:rsidR="00E923FE" w:rsidRDefault="00A26618" w:rsidP="002C08A2">
      <w:pPr>
        <w:pStyle w:val="Kop3"/>
        <w:tabs>
          <w:tab w:val="right" w:pos="9356"/>
        </w:tabs>
      </w:pPr>
      <w:r>
        <w:t>4</w:t>
      </w:r>
      <w:r w:rsidR="00E923FE" w:rsidRPr="004A6CD0">
        <w:t>. Overzichtstabel: planning van de module</w:t>
      </w:r>
      <w:r w:rsidR="00E923FE">
        <w:tab/>
        <w:t>4</w:t>
      </w:r>
    </w:p>
    <w:p w:rsidR="00E923FE" w:rsidRDefault="00A26618" w:rsidP="0024066F">
      <w:pPr>
        <w:pStyle w:val="Kop3"/>
        <w:tabs>
          <w:tab w:val="right" w:pos="9356"/>
        </w:tabs>
      </w:pPr>
      <w:r>
        <w:t>5</w:t>
      </w:r>
      <w:r w:rsidR="00E923FE" w:rsidRPr="004A6CD0">
        <w:t>. A</w:t>
      </w:r>
      <w:r w:rsidR="00E923FE">
        <w:t>anwijzingen voor de docent, PAL-student</w:t>
      </w:r>
      <w:r w:rsidR="00E923FE" w:rsidRPr="004A6CD0">
        <w:t>, TOA en ICT</w:t>
      </w:r>
      <w:r w:rsidR="00EE6203">
        <w:t>-ondersteuning</w:t>
      </w:r>
      <w:r w:rsidR="00EE6203">
        <w:tab/>
        <w:t>11</w:t>
      </w:r>
    </w:p>
    <w:p w:rsidR="00E923FE" w:rsidRDefault="00E923FE" w:rsidP="00C24FE6">
      <w:pPr>
        <w:pStyle w:val="Kop4"/>
        <w:tabs>
          <w:tab w:val="left" w:pos="284"/>
          <w:tab w:val="right" w:pos="9072"/>
        </w:tabs>
      </w:pPr>
      <w:r>
        <w:tab/>
        <w:t>De Virtuele f</w:t>
      </w:r>
      <w:r w:rsidR="00EE6203">
        <w:t>abriek: Algemene aanwijzingen</w:t>
      </w:r>
      <w:r w:rsidR="00EE6203">
        <w:tab/>
        <w:t>11</w:t>
      </w:r>
    </w:p>
    <w:p w:rsidR="00E923FE" w:rsidRDefault="00E923FE" w:rsidP="00C24FE6">
      <w:pPr>
        <w:pStyle w:val="Kop4"/>
        <w:tabs>
          <w:tab w:val="left" w:pos="284"/>
          <w:tab w:val="right" w:pos="9072"/>
        </w:tabs>
      </w:pPr>
      <w:r>
        <w:tab/>
      </w:r>
      <w:r w:rsidR="00C26200">
        <w:t xml:space="preserve">H1: </w:t>
      </w:r>
      <w:r>
        <w:t>D</w:t>
      </w:r>
      <w:r w:rsidR="00EE6203">
        <w:t>e Bleekmiddel Productieruimte</w:t>
      </w:r>
      <w:r w:rsidR="00EE6203">
        <w:tab/>
        <w:t>12</w:t>
      </w:r>
    </w:p>
    <w:p w:rsidR="00E923FE" w:rsidRDefault="00E923FE" w:rsidP="00C24FE6">
      <w:pPr>
        <w:pStyle w:val="Kop4"/>
        <w:tabs>
          <w:tab w:val="left" w:pos="284"/>
          <w:tab w:val="right" w:pos="9072"/>
        </w:tabs>
      </w:pPr>
      <w:r>
        <w:tab/>
      </w:r>
      <w:r w:rsidR="00C26200">
        <w:t xml:space="preserve">H2: </w:t>
      </w:r>
      <w:r w:rsidR="00EE6203">
        <w:t>De Ethanol Productieruimte</w:t>
      </w:r>
      <w:r w:rsidR="00EE6203">
        <w:tab/>
        <w:t>12</w:t>
      </w:r>
    </w:p>
    <w:p w:rsidR="00E923FE" w:rsidRDefault="00E923FE" w:rsidP="00C24FE6">
      <w:pPr>
        <w:pStyle w:val="Kop4"/>
        <w:tabs>
          <w:tab w:val="left" w:pos="284"/>
          <w:tab w:val="right" w:pos="9072"/>
        </w:tabs>
      </w:pPr>
      <w:r>
        <w:tab/>
      </w:r>
      <w:r w:rsidR="00C26200">
        <w:t xml:space="preserve">D-toets 1: </w:t>
      </w:r>
      <w:r>
        <w:t>Bij de Lift van BG naar -1</w:t>
      </w:r>
      <w:r w:rsidR="00AD40F0">
        <w:t xml:space="preserve"> </w:t>
      </w:r>
      <w:r w:rsidR="00EE6203">
        <w:tab/>
        <w:t>13</w:t>
      </w:r>
    </w:p>
    <w:p w:rsidR="00E923FE" w:rsidRDefault="00E923FE" w:rsidP="00C24FE6">
      <w:pPr>
        <w:pStyle w:val="Kop4"/>
        <w:tabs>
          <w:tab w:val="left" w:pos="284"/>
          <w:tab w:val="right" w:pos="9072"/>
        </w:tabs>
      </w:pPr>
      <w:r>
        <w:tab/>
      </w:r>
      <w:r w:rsidR="00C26200">
        <w:t xml:space="preserve">H3: </w:t>
      </w:r>
      <w:r w:rsidR="003B0754">
        <w:t>De Ammoniak Productieruimte</w:t>
      </w:r>
      <w:r w:rsidR="003B0754">
        <w:tab/>
        <w:t>14</w:t>
      </w:r>
    </w:p>
    <w:p w:rsidR="00E923FE" w:rsidRDefault="00E923FE" w:rsidP="00C24FE6">
      <w:pPr>
        <w:pStyle w:val="Kop4"/>
        <w:tabs>
          <w:tab w:val="left" w:pos="284"/>
          <w:tab w:val="right" w:pos="9072"/>
        </w:tabs>
      </w:pPr>
      <w:r>
        <w:tab/>
      </w:r>
      <w:r w:rsidR="00C26200">
        <w:t xml:space="preserve">H4: </w:t>
      </w:r>
      <w:r>
        <w:t>De</w:t>
      </w:r>
      <w:r w:rsidR="003B0754">
        <w:t xml:space="preserve"> Salpeterzuur Productieruimte</w:t>
      </w:r>
      <w:r w:rsidR="003B0754">
        <w:tab/>
        <w:t>14</w:t>
      </w:r>
    </w:p>
    <w:p w:rsidR="00E923FE" w:rsidRDefault="00E923FE" w:rsidP="00C24FE6">
      <w:pPr>
        <w:pStyle w:val="Kop4"/>
        <w:tabs>
          <w:tab w:val="left" w:pos="284"/>
          <w:tab w:val="right" w:pos="9072"/>
        </w:tabs>
      </w:pPr>
      <w:r>
        <w:tab/>
      </w:r>
      <w:r w:rsidR="00C26200">
        <w:t xml:space="preserve">H5: </w:t>
      </w:r>
      <w:r>
        <w:t>De Zwavelzuur Product</w:t>
      </w:r>
      <w:r w:rsidR="003B0754">
        <w:t>ieruimte</w:t>
      </w:r>
      <w:r w:rsidR="003B0754">
        <w:tab/>
        <w:t>15</w:t>
      </w:r>
    </w:p>
    <w:p w:rsidR="00E923FE" w:rsidRDefault="00E923FE" w:rsidP="00C24FE6">
      <w:pPr>
        <w:pStyle w:val="Kop4"/>
        <w:tabs>
          <w:tab w:val="left" w:pos="284"/>
          <w:tab w:val="right" w:pos="9072"/>
        </w:tabs>
      </w:pPr>
      <w:r>
        <w:tab/>
      </w:r>
      <w:r w:rsidR="00C26200">
        <w:t xml:space="preserve">H6: </w:t>
      </w:r>
      <w:r w:rsidR="003B0754">
        <w:t>De Natronloog Productieruimte</w:t>
      </w:r>
      <w:r w:rsidR="003B0754">
        <w:tab/>
        <w:t>16</w:t>
      </w:r>
    </w:p>
    <w:p w:rsidR="00E923FE" w:rsidRDefault="00E923FE" w:rsidP="00C24FE6">
      <w:pPr>
        <w:pStyle w:val="Kop4"/>
        <w:tabs>
          <w:tab w:val="left" w:pos="284"/>
          <w:tab w:val="right" w:pos="9072"/>
        </w:tabs>
      </w:pPr>
      <w:r>
        <w:tab/>
      </w:r>
      <w:r w:rsidR="00C26200">
        <w:t xml:space="preserve">H7: </w:t>
      </w:r>
      <w:r w:rsidR="003B0754">
        <w:t>De Zoutzuur Productieruimte</w:t>
      </w:r>
      <w:r w:rsidR="003B0754">
        <w:tab/>
        <w:t>16</w:t>
      </w:r>
    </w:p>
    <w:p w:rsidR="00E923FE" w:rsidRDefault="00E923FE" w:rsidP="00C24FE6">
      <w:pPr>
        <w:pStyle w:val="Kop4"/>
        <w:tabs>
          <w:tab w:val="left" w:pos="284"/>
          <w:tab w:val="right" w:pos="9072"/>
        </w:tabs>
      </w:pPr>
      <w:r>
        <w:tab/>
      </w:r>
      <w:r w:rsidR="00C26200">
        <w:t xml:space="preserve">D-toets 2: </w:t>
      </w:r>
      <w:r>
        <w:t>Bij de Lift van -1 naar -2</w:t>
      </w:r>
      <w:r w:rsidR="00AD40F0">
        <w:t xml:space="preserve"> </w:t>
      </w:r>
      <w:r w:rsidR="003B0754">
        <w:tab/>
        <w:t>17</w:t>
      </w:r>
    </w:p>
    <w:p w:rsidR="00E923FE" w:rsidRPr="00C24FE6" w:rsidRDefault="00E923FE" w:rsidP="00432D13">
      <w:pPr>
        <w:pStyle w:val="Kop4"/>
        <w:tabs>
          <w:tab w:val="left" w:pos="284"/>
          <w:tab w:val="right" w:pos="9072"/>
        </w:tabs>
      </w:pPr>
      <w:r>
        <w:tab/>
      </w:r>
      <w:r w:rsidR="00C26200">
        <w:t xml:space="preserve">H8: </w:t>
      </w:r>
      <w:r w:rsidR="003B0754">
        <w:t>De Controlekamer</w:t>
      </w:r>
      <w:r w:rsidR="003B0754">
        <w:tab/>
        <w:t>17</w:t>
      </w:r>
    </w:p>
    <w:p w:rsidR="007622BD" w:rsidRDefault="007622BD" w:rsidP="003B0754">
      <w:pPr>
        <w:pStyle w:val="Kop3"/>
        <w:tabs>
          <w:tab w:val="right" w:pos="9354"/>
        </w:tabs>
      </w:pPr>
      <w:r>
        <w:t>6. Vragen en antwoorden D-toetsen</w:t>
      </w:r>
      <w:r w:rsidR="003B0754">
        <w:tab/>
        <w:t>23</w:t>
      </w:r>
    </w:p>
    <w:p w:rsidR="00E923FE" w:rsidRDefault="007622BD" w:rsidP="002C08A2">
      <w:pPr>
        <w:pStyle w:val="Kop3"/>
        <w:tabs>
          <w:tab w:val="right" w:pos="9356"/>
        </w:tabs>
      </w:pPr>
      <w:r>
        <w:t>7</w:t>
      </w:r>
      <w:r w:rsidR="00E923FE" w:rsidRPr="004A6CD0">
        <w:t xml:space="preserve">. </w:t>
      </w:r>
      <w:r w:rsidR="00E923FE">
        <w:t>LABJOURNAAL - de a</w:t>
      </w:r>
      <w:r w:rsidR="00E923FE" w:rsidRPr="004A6CD0">
        <w:t>ntwoorden</w:t>
      </w:r>
      <w:r w:rsidR="00C15724">
        <w:tab/>
        <w:t>3</w:t>
      </w:r>
      <w:r w:rsidR="00C07240">
        <w:t>7</w:t>
      </w:r>
      <w:bookmarkStart w:id="0" w:name="_GoBack"/>
      <w:bookmarkEnd w:id="0"/>
    </w:p>
    <w:p w:rsidR="00E923FE" w:rsidRDefault="007622BD" w:rsidP="002C08A2">
      <w:pPr>
        <w:pStyle w:val="Kop3"/>
        <w:tabs>
          <w:tab w:val="right" w:pos="9356"/>
        </w:tabs>
      </w:pPr>
      <w:r>
        <w:t>8</w:t>
      </w:r>
      <w:r w:rsidR="00E923FE" w:rsidRPr="004A6CD0">
        <w:t>. Beoordeling</w:t>
      </w:r>
      <w:r w:rsidR="00C15724">
        <w:tab/>
        <w:t>96</w:t>
      </w:r>
    </w:p>
    <w:p w:rsidR="00E923FE" w:rsidRDefault="007622BD" w:rsidP="002C08A2">
      <w:pPr>
        <w:pStyle w:val="Kop3"/>
        <w:tabs>
          <w:tab w:val="right" w:pos="9356"/>
        </w:tabs>
      </w:pPr>
      <w:r>
        <w:t>9</w:t>
      </w:r>
      <w:r w:rsidR="00E923FE" w:rsidRPr="004A6CD0">
        <w:t>. Colofon</w:t>
      </w:r>
      <w:r w:rsidR="00C15724">
        <w:tab/>
        <w:t>96</w:t>
      </w:r>
    </w:p>
    <w:p w:rsidR="00E923FE" w:rsidRPr="00376E66" w:rsidRDefault="00E923FE" w:rsidP="00376E66"/>
    <w:p w:rsidR="00E923FE" w:rsidRDefault="00E923FE" w:rsidP="004A6CD0">
      <w:pPr>
        <w:pStyle w:val="Kop3"/>
        <w:sectPr w:rsidR="00E923FE" w:rsidSect="004A6CD0">
          <w:footerReference w:type="default" r:id="rId9"/>
          <w:pgSz w:w="11906" w:h="16838"/>
          <w:pgMar w:top="1418" w:right="1134" w:bottom="1418" w:left="1418" w:header="709" w:footer="709" w:gutter="0"/>
          <w:cols w:space="708"/>
          <w:docGrid w:linePitch="360"/>
        </w:sectPr>
      </w:pPr>
    </w:p>
    <w:p w:rsidR="00E923FE" w:rsidRDefault="001B4F6B" w:rsidP="004A6CD0">
      <w:pPr>
        <w:pStyle w:val="Kop3"/>
      </w:pPr>
      <w:r>
        <w:rPr>
          <w:noProof/>
        </w:rPr>
        <w:drawing>
          <wp:anchor distT="0" distB="0" distL="114300" distR="114300" simplePos="0" relativeHeight="251707392" behindDoc="1" locked="0" layoutInCell="1" allowOverlap="1">
            <wp:simplePos x="0" y="0"/>
            <wp:positionH relativeFrom="column">
              <wp:posOffset>5907405</wp:posOffset>
            </wp:positionH>
            <wp:positionV relativeFrom="paragraph">
              <wp:posOffset>274955</wp:posOffset>
            </wp:positionV>
            <wp:extent cx="320040" cy="914400"/>
            <wp:effectExtent l="0" t="0" r="3810" b="0"/>
            <wp:wrapTight wrapText="bothSides">
              <wp:wrapPolygon edited="0">
                <wp:start x="3857" y="2250"/>
                <wp:lineTo x="0" y="8100"/>
                <wp:lineTo x="0" y="15750"/>
                <wp:lineTo x="2571" y="21150"/>
                <wp:lineTo x="10286" y="21150"/>
                <wp:lineTo x="18000" y="21150"/>
                <wp:lineTo x="20571" y="8550"/>
                <wp:lineTo x="20571" y="4500"/>
                <wp:lineTo x="18000" y="2250"/>
                <wp:lineTo x="3857" y="2250"/>
              </wp:wrapPolygon>
            </wp:wrapTight>
            <wp:docPr id="515" name="Afbeelding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63"/>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040" cy="914400"/>
                    </a:xfrm>
                    <a:prstGeom prst="rect">
                      <a:avLst/>
                    </a:prstGeom>
                    <a:noFill/>
                  </pic:spPr>
                </pic:pic>
              </a:graphicData>
            </a:graphic>
          </wp:anchor>
        </w:drawing>
      </w:r>
      <w:r w:rsidR="00E923FE" w:rsidRPr="004A6CD0">
        <w:t>1. De module in het kort</w:t>
      </w:r>
    </w:p>
    <w:p w:rsidR="00E923FE" w:rsidRDefault="001B4F6B" w:rsidP="00900A02">
      <w:r>
        <w:rPr>
          <w:noProof/>
          <w:lang w:eastAsia="nl-NL"/>
        </w:rPr>
        <w:drawing>
          <wp:anchor distT="0" distB="0" distL="114300" distR="114300" simplePos="0" relativeHeight="251708416" behindDoc="1" locked="0" layoutInCell="1" allowOverlap="1">
            <wp:simplePos x="0" y="0"/>
            <wp:positionH relativeFrom="column">
              <wp:posOffset>-502920</wp:posOffset>
            </wp:positionH>
            <wp:positionV relativeFrom="paragraph">
              <wp:posOffset>53340</wp:posOffset>
            </wp:positionV>
            <wp:extent cx="309245" cy="863600"/>
            <wp:effectExtent l="0" t="0" r="0" b="0"/>
            <wp:wrapTight wrapText="bothSides">
              <wp:wrapPolygon edited="0">
                <wp:start x="7984" y="0"/>
                <wp:lineTo x="0" y="5718"/>
                <wp:lineTo x="0" y="10006"/>
                <wp:lineTo x="3992" y="20965"/>
                <wp:lineTo x="18628" y="20965"/>
                <wp:lineTo x="18628" y="7147"/>
                <wp:lineTo x="17298" y="1906"/>
                <wp:lineTo x="14637" y="0"/>
                <wp:lineTo x="7984" y="0"/>
              </wp:wrapPolygon>
            </wp:wrapTight>
            <wp:docPr id="514" name="Afbeelding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6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245" cy="863600"/>
                    </a:xfrm>
                    <a:prstGeom prst="rect">
                      <a:avLst/>
                    </a:prstGeom>
                    <a:noFill/>
                  </pic:spPr>
                </pic:pic>
              </a:graphicData>
            </a:graphic>
          </wp:anchor>
        </w:drawing>
      </w:r>
      <w:r w:rsidR="00E923FE" w:rsidRPr="00532A46">
        <w:t xml:space="preserve">De module is opgebouwd als een virtuele fabriek met verschillende productieruimten. </w:t>
      </w:r>
    </w:p>
    <w:p w:rsidR="00E923FE" w:rsidRDefault="001B4F6B" w:rsidP="00900A02">
      <w:pPr>
        <w:rPr>
          <w:noProof/>
          <w:lang w:eastAsia="nl-NL"/>
        </w:rPr>
      </w:pPr>
      <w:r>
        <w:rPr>
          <w:noProof/>
          <w:lang w:eastAsia="nl-NL"/>
        </w:rPr>
        <w:drawing>
          <wp:anchor distT="0" distB="0" distL="114300" distR="114300" simplePos="0" relativeHeight="251709440" behindDoc="1" locked="0" layoutInCell="1" allowOverlap="1">
            <wp:simplePos x="0" y="0"/>
            <wp:positionH relativeFrom="column">
              <wp:posOffset>5617210</wp:posOffset>
            </wp:positionH>
            <wp:positionV relativeFrom="paragraph">
              <wp:posOffset>326390</wp:posOffset>
            </wp:positionV>
            <wp:extent cx="294640" cy="744855"/>
            <wp:effectExtent l="0" t="0" r="0" b="0"/>
            <wp:wrapTight wrapText="bothSides">
              <wp:wrapPolygon edited="0">
                <wp:start x="4190" y="0"/>
                <wp:lineTo x="0" y="6077"/>
                <wp:lineTo x="0" y="20992"/>
                <wp:lineTo x="19552" y="20992"/>
                <wp:lineTo x="19552" y="7182"/>
                <wp:lineTo x="15362" y="0"/>
                <wp:lineTo x="4190" y="0"/>
              </wp:wrapPolygon>
            </wp:wrapTight>
            <wp:docPr id="513" name="Afbeelding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65"/>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4640" cy="744855"/>
                    </a:xfrm>
                    <a:prstGeom prst="rect">
                      <a:avLst/>
                    </a:prstGeom>
                    <a:noFill/>
                  </pic:spPr>
                </pic:pic>
              </a:graphicData>
            </a:graphic>
          </wp:anchor>
        </w:drawing>
      </w:r>
      <w:r w:rsidR="00E923FE" w:rsidRPr="000F4552">
        <w:rPr>
          <w:noProof/>
          <w:color w:val="548DD4"/>
          <w:lang w:eastAsia="nl-NL"/>
        </w:rPr>
        <w:t>De leerling</w:t>
      </w:r>
      <w:r w:rsidR="00E923FE">
        <w:rPr>
          <w:noProof/>
          <w:lang w:eastAsia="nl-NL"/>
        </w:rPr>
        <w:t xml:space="preserve"> loopt stage in de fabriek en </w:t>
      </w:r>
      <w:r w:rsidR="00E923FE" w:rsidRPr="00532A46">
        <w:rPr>
          <w:noProof/>
          <w:lang w:eastAsia="nl-NL"/>
        </w:rPr>
        <w:t>assiste</w:t>
      </w:r>
      <w:r w:rsidR="00E923FE">
        <w:rPr>
          <w:noProof/>
          <w:lang w:eastAsia="nl-NL"/>
        </w:rPr>
        <w:t>ert</w:t>
      </w:r>
      <w:r w:rsidR="00E923FE" w:rsidRPr="00532A46">
        <w:rPr>
          <w:noProof/>
          <w:lang w:eastAsia="nl-NL"/>
        </w:rPr>
        <w:t xml:space="preserve"> de gekke maar briljante </w:t>
      </w:r>
      <w:r w:rsidR="00E923FE" w:rsidRPr="000F4552">
        <w:rPr>
          <w:noProof/>
          <w:color w:val="548DD4"/>
          <w:lang w:eastAsia="nl-NL"/>
        </w:rPr>
        <w:t>professor Vitriool</w:t>
      </w:r>
      <w:r w:rsidR="00E923FE">
        <w:rPr>
          <w:noProof/>
          <w:lang w:eastAsia="nl-NL"/>
        </w:rPr>
        <w:t xml:space="preserve"> en </w:t>
      </w:r>
      <w:r w:rsidR="00E923FE" w:rsidRPr="000F4552">
        <w:rPr>
          <w:noProof/>
          <w:color w:val="548DD4"/>
          <w:lang w:eastAsia="nl-NL"/>
        </w:rPr>
        <w:t>ingenieur Houtgeest</w:t>
      </w:r>
      <w:r w:rsidR="00E923FE">
        <w:rPr>
          <w:noProof/>
          <w:lang w:eastAsia="nl-NL"/>
        </w:rPr>
        <w:t xml:space="preserve"> </w:t>
      </w:r>
      <w:r w:rsidR="00E923FE" w:rsidRPr="00532A46">
        <w:rPr>
          <w:noProof/>
          <w:lang w:eastAsia="nl-NL"/>
        </w:rPr>
        <w:t xml:space="preserve">in het opzetten en optimaliseren van verschillende productieprocessen. </w:t>
      </w:r>
      <w:r w:rsidR="00E923FE">
        <w:rPr>
          <w:noProof/>
          <w:lang w:eastAsia="nl-NL"/>
        </w:rPr>
        <w:t xml:space="preserve">Ze worden daarbij geholpen door de assistent </w:t>
      </w:r>
      <w:r w:rsidR="00E923FE" w:rsidRPr="000F4552">
        <w:rPr>
          <w:noProof/>
          <w:color w:val="548DD4"/>
          <w:lang w:eastAsia="nl-NL"/>
        </w:rPr>
        <w:t>Halber Fritz</w:t>
      </w:r>
      <w:r w:rsidR="00E923FE">
        <w:rPr>
          <w:noProof/>
          <w:lang w:eastAsia="nl-NL"/>
        </w:rPr>
        <w:t xml:space="preserve">. </w:t>
      </w:r>
    </w:p>
    <w:p w:rsidR="00E923FE" w:rsidRPr="00945BCF" w:rsidRDefault="001B4F6B" w:rsidP="00900A02">
      <w:pPr>
        <w:rPr>
          <w:noProof/>
          <w:lang w:eastAsia="nl-NL"/>
        </w:rPr>
      </w:pPr>
      <w:r>
        <w:rPr>
          <w:noProof/>
          <w:lang w:eastAsia="nl-NL"/>
        </w:rPr>
        <w:drawing>
          <wp:anchor distT="0" distB="0" distL="114300" distR="114300" simplePos="0" relativeHeight="251710464" behindDoc="1" locked="0" layoutInCell="1" allowOverlap="1">
            <wp:simplePos x="0" y="0"/>
            <wp:positionH relativeFrom="column">
              <wp:posOffset>4632960</wp:posOffset>
            </wp:positionH>
            <wp:positionV relativeFrom="paragraph">
              <wp:posOffset>810895</wp:posOffset>
            </wp:positionV>
            <wp:extent cx="291465" cy="770255"/>
            <wp:effectExtent l="0" t="0" r="0" b="0"/>
            <wp:wrapTight wrapText="bothSides">
              <wp:wrapPolygon edited="0">
                <wp:start x="8471" y="0"/>
                <wp:lineTo x="0" y="1603"/>
                <wp:lineTo x="0" y="20834"/>
                <wp:lineTo x="19765" y="20834"/>
                <wp:lineTo x="19765" y="0"/>
                <wp:lineTo x="8471" y="0"/>
              </wp:wrapPolygon>
            </wp:wrapTight>
            <wp:docPr id="512" name="Afbeelding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66"/>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1465" cy="770255"/>
                    </a:xfrm>
                    <a:prstGeom prst="rect">
                      <a:avLst/>
                    </a:prstGeom>
                    <a:noFill/>
                  </pic:spPr>
                </pic:pic>
              </a:graphicData>
            </a:graphic>
          </wp:anchor>
        </w:drawing>
      </w:r>
      <w:r>
        <w:rPr>
          <w:noProof/>
          <w:lang w:eastAsia="nl-NL"/>
        </w:rPr>
        <w:drawing>
          <wp:anchor distT="0" distB="0" distL="114300" distR="114300" simplePos="0" relativeHeight="251711488" behindDoc="1" locked="0" layoutInCell="1" allowOverlap="1">
            <wp:simplePos x="0" y="0"/>
            <wp:positionH relativeFrom="column">
              <wp:posOffset>5066665</wp:posOffset>
            </wp:positionH>
            <wp:positionV relativeFrom="paragraph">
              <wp:posOffset>765175</wp:posOffset>
            </wp:positionV>
            <wp:extent cx="313055" cy="863600"/>
            <wp:effectExtent l="0" t="0" r="0" b="0"/>
            <wp:wrapTight wrapText="bothSides">
              <wp:wrapPolygon edited="0">
                <wp:start x="3943" y="0"/>
                <wp:lineTo x="0" y="4765"/>
                <wp:lineTo x="0" y="20965"/>
                <wp:lineTo x="19716" y="20965"/>
                <wp:lineTo x="19716" y="4765"/>
                <wp:lineTo x="15773" y="0"/>
                <wp:lineTo x="3943" y="0"/>
              </wp:wrapPolygon>
            </wp:wrapTight>
            <wp:docPr id="511" name="Afbeelding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67"/>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055" cy="863600"/>
                    </a:xfrm>
                    <a:prstGeom prst="rect">
                      <a:avLst/>
                    </a:prstGeom>
                    <a:noFill/>
                  </pic:spPr>
                </pic:pic>
              </a:graphicData>
            </a:graphic>
          </wp:anchor>
        </w:drawing>
      </w:r>
      <w:r w:rsidR="00E923FE">
        <w:rPr>
          <w:noProof/>
          <w:lang w:eastAsia="nl-NL"/>
        </w:rPr>
        <w:t xml:space="preserve">Prof. Vitriool benadert alles vanuit de schoonheid van de chemie. Ir. Houtgeest is altijd gebrand op efficiëntie en kostenbesparing. Halber Fritz wil graag duurzaamheidsaspecten opnemen in de besluitvorming. </w:t>
      </w:r>
      <w:r w:rsidR="00E923FE" w:rsidRPr="00945BCF">
        <w:rPr>
          <w:noProof/>
          <w:lang w:eastAsia="nl-NL"/>
        </w:rPr>
        <w:t xml:space="preserve">Op deze manier krijgen leerlingen vanuit verschillende invalshoeken inzicht in wat er allemaal komt kijken bij verschillende belangrijke productieprocessen in de chemische industrie. </w:t>
      </w:r>
    </w:p>
    <w:p w:rsidR="00E923FE" w:rsidRDefault="00E923FE" w:rsidP="00900A02">
      <w:pPr>
        <w:rPr>
          <w:noProof/>
          <w:lang w:eastAsia="nl-NL"/>
        </w:rPr>
      </w:pPr>
      <w:r w:rsidRPr="00945BCF">
        <w:rPr>
          <w:noProof/>
          <w:lang w:eastAsia="nl-NL"/>
        </w:rPr>
        <w:t xml:space="preserve">Ondersteuning vanuit school gebeurt door </w:t>
      </w:r>
      <w:r>
        <w:rPr>
          <w:noProof/>
          <w:color w:val="548DD4"/>
          <w:lang w:eastAsia="nl-NL"/>
        </w:rPr>
        <w:t>de d</w:t>
      </w:r>
      <w:r w:rsidRPr="00945BCF">
        <w:rPr>
          <w:noProof/>
          <w:color w:val="548DD4"/>
          <w:lang w:eastAsia="nl-NL"/>
        </w:rPr>
        <w:t>ocent</w:t>
      </w:r>
      <w:r w:rsidRPr="00945BCF">
        <w:rPr>
          <w:noProof/>
          <w:lang w:eastAsia="nl-NL"/>
        </w:rPr>
        <w:t xml:space="preserve"> en </w:t>
      </w:r>
      <w:r w:rsidRPr="00945BCF">
        <w:rPr>
          <w:noProof/>
          <w:color w:val="548DD4"/>
          <w:lang w:eastAsia="nl-NL"/>
        </w:rPr>
        <w:t xml:space="preserve">de </w:t>
      </w:r>
      <w:r>
        <w:rPr>
          <w:noProof/>
          <w:color w:val="548DD4"/>
          <w:lang w:eastAsia="nl-NL"/>
        </w:rPr>
        <w:t>PAL-student</w:t>
      </w:r>
      <w:r w:rsidRPr="00945BCF">
        <w:rPr>
          <w:noProof/>
          <w:lang w:eastAsia="nl-NL"/>
        </w:rPr>
        <w:t>, van wie ook een virtuele versie aanwezig is.</w:t>
      </w:r>
    </w:p>
    <w:p w:rsidR="00E923FE" w:rsidRDefault="00E923FE" w:rsidP="00900A02">
      <w:pPr>
        <w:rPr>
          <w:noProof/>
          <w:lang w:eastAsia="nl-NL"/>
        </w:rPr>
      </w:pPr>
    </w:p>
    <w:p w:rsidR="00F42554" w:rsidRPr="00900A02" w:rsidRDefault="00F42554" w:rsidP="00900A02">
      <w:pPr>
        <w:rPr>
          <w:noProof/>
          <w:lang w:eastAsia="nl-NL"/>
        </w:rPr>
      </w:pPr>
    </w:p>
    <w:p w:rsidR="00E923FE" w:rsidRDefault="00E923FE" w:rsidP="004A6CD0">
      <w:pPr>
        <w:pStyle w:val="Kop3"/>
      </w:pPr>
      <w:r w:rsidRPr="004A6CD0">
        <w:t>2. Voorkennis en leerdoelen</w:t>
      </w:r>
    </w:p>
    <w:p w:rsidR="00E923FE" w:rsidRDefault="00E923FE" w:rsidP="00B84FD1">
      <w:r>
        <w:t>De e-klas De Virtuele Fabriek is bedoeld om te gebruiken aan het einde van 6-VWO, wanneer, behalve de eindtermen behorend bij chemische industrie, alle eindtermen al zijn behandeld. De module kan eventueel voorafgaand aan de onderwerpen polymeerchemie en biochemie gegeven worden. Overigens komen in de e-klas in het bijzonder de onderwerpen evenwichten, redox, analysetechnieken (MS, IR en GC en UV/VIS-spectroscopie) en chemisch rekenen uitgebreid aan de orde, waardoor de kennis en vaardigheden behorend bij deze onderwerpen verder verdiept wordt. De industriële contexten hebben bepaald welke eindtermen uit die domeinen aan de orde komen. Voor specificering van eindtermen zie de syllabus van deze e</w:t>
      </w:r>
      <w:r>
        <w:noBreakHyphen/>
        <w:t>klas.</w:t>
      </w:r>
    </w:p>
    <w:p w:rsidR="00E923FE" w:rsidRPr="00900A02" w:rsidRDefault="00E923FE" w:rsidP="00B84FD1"/>
    <w:p w:rsidR="00357706" w:rsidRDefault="00357706" w:rsidP="00357706">
      <w:pPr>
        <w:pStyle w:val="Kop3"/>
      </w:pPr>
      <w:r>
        <w:t>3</w:t>
      </w:r>
      <w:r w:rsidRPr="004A6CD0">
        <w:t xml:space="preserve">. </w:t>
      </w:r>
      <w:r>
        <w:t>Benodigde software</w:t>
      </w:r>
    </w:p>
    <w:p w:rsidR="00357706" w:rsidRDefault="00357706" w:rsidP="00357706">
      <w:r>
        <w:t>In de e-klas wordt gebruik gemaakt van animaties en filmpjes.</w:t>
      </w:r>
      <w:r w:rsidR="00957E40">
        <w:t xml:space="preserve"> Het is handig wanneer leerlingen over een koptelefoon beschikken. Verder is het v</w:t>
      </w:r>
      <w:r>
        <w:t>oor het goed functioneren van de verschillende onderdelen</w:t>
      </w:r>
      <w:r w:rsidR="00957E40">
        <w:t xml:space="preserve"> van de e-klas</w:t>
      </w:r>
      <w:r>
        <w:t>, aan te raden om de volgende software op de computers te installeren:</w:t>
      </w:r>
    </w:p>
    <w:p w:rsidR="00957E40" w:rsidRDefault="00957E40" w:rsidP="00957E40">
      <w:pPr>
        <w:pStyle w:val="Lijstalinea"/>
        <w:numPr>
          <w:ilvl w:val="0"/>
          <w:numId w:val="36"/>
        </w:numPr>
      </w:pPr>
      <w:r>
        <w:t>PDF-bestandlezer</w:t>
      </w:r>
    </w:p>
    <w:p w:rsidR="00957E40" w:rsidRDefault="00957E40" w:rsidP="00957E40">
      <w:pPr>
        <w:pStyle w:val="Lijstalinea"/>
        <w:numPr>
          <w:ilvl w:val="0"/>
          <w:numId w:val="36"/>
        </w:numPr>
      </w:pPr>
      <w:r>
        <w:t>MS Office 2007 of hoger</w:t>
      </w:r>
    </w:p>
    <w:p w:rsidR="00957E40" w:rsidRDefault="00957E40" w:rsidP="00957E40">
      <w:pPr>
        <w:pStyle w:val="Lijstalinea"/>
        <w:numPr>
          <w:ilvl w:val="0"/>
          <w:numId w:val="36"/>
        </w:numPr>
      </w:pPr>
      <w:r>
        <w:t>Internet Browser</w:t>
      </w:r>
    </w:p>
    <w:p w:rsidR="00957E40" w:rsidRDefault="00357706" w:rsidP="00957E40">
      <w:pPr>
        <w:pStyle w:val="Lijstalinea"/>
        <w:numPr>
          <w:ilvl w:val="0"/>
          <w:numId w:val="36"/>
        </w:numPr>
      </w:pPr>
      <w:r>
        <w:t>JAVA</w:t>
      </w:r>
    </w:p>
    <w:p w:rsidR="00357706" w:rsidRDefault="00357706" w:rsidP="00357706">
      <w:pPr>
        <w:pStyle w:val="Lijstalinea"/>
        <w:numPr>
          <w:ilvl w:val="0"/>
          <w:numId w:val="36"/>
        </w:numPr>
      </w:pPr>
      <w:r>
        <w:t>FLV player (VLC kan eventueel ook)</w:t>
      </w:r>
    </w:p>
    <w:p w:rsidR="00957E40" w:rsidRDefault="00957E40" w:rsidP="00357706">
      <w:pPr>
        <w:pStyle w:val="Lijstalinea"/>
        <w:numPr>
          <w:ilvl w:val="0"/>
          <w:numId w:val="36"/>
        </w:numPr>
      </w:pPr>
      <w:r>
        <w:t>Flash</w:t>
      </w:r>
    </w:p>
    <w:p w:rsidR="00957E40" w:rsidRDefault="00957E40" w:rsidP="00357706">
      <w:pPr>
        <w:pStyle w:val="Lijstalinea"/>
        <w:numPr>
          <w:ilvl w:val="0"/>
          <w:numId w:val="36"/>
        </w:numPr>
      </w:pPr>
      <w:r>
        <w:t>Jmol</w:t>
      </w:r>
    </w:p>
    <w:p w:rsidR="00957E40" w:rsidRDefault="00957E40" w:rsidP="00357706">
      <w:pPr>
        <w:pStyle w:val="Lijstalinea"/>
        <w:numPr>
          <w:ilvl w:val="0"/>
          <w:numId w:val="36"/>
        </w:numPr>
      </w:pPr>
      <w:r>
        <w:t>Silverlight</w:t>
      </w:r>
    </w:p>
    <w:p w:rsidR="00357706" w:rsidRDefault="00357706" w:rsidP="00357706">
      <w:pPr>
        <w:pStyle w:val="Lijstalinea"/>
        <w:numPr>
          <w:ilvl w:val="0"/>
          <w:numId w:val="36"/>
        </w:numPr>
      </w:pPr>
      <w:r>
        <w:t xml:space="preserve">Quick time player </w:t>
      </w:r>
    </w:p>
    <w:p w:rsidR="00357706" w:rsidRDefault="00357706" w:rsidP="00357706">
      <w:pPr>
        <w:pStyle w:val="Lijstalinea"/>
        <w:numPr>
          <w:ilvl w:val="0"/>
          <w:numId w:val="36"/>
        </w:numPr>
      </w:pPr>
      <w:r>
        <w:t>Adobe Shockwave Player</w:t>
      </w:r>
    </w:p>
    <w:p w:rsidR="00357706" w:rsidRDefault="00357706" w:rsidP="00357706">
      <w:pPr>
        <w:pStyle w:val="Lijstalinea"/>
        <w:numPr>
          <w:ilvl w:val="0"/>
          <w:numId w:val="36"/>
        </w:numPr>
      </w:pPr>
      <w:r>
        <w:t xml:space="preserve">Swiff player (voor de animaties in de virtuele fabriek). Online werken de animaties meestal zonder aparte Swiff player. </w:t>
      </w:r>
    </w:p>
    <w:p w:rsidR="00957E40" w:rsidRDefault="00957E40" w:rsidP="00957E40"/>
    <w:p w:rsidR="00957E40" w:rsidRDefault="00957E40" w:rsidP="00957E40">
      <w:r>
        <w:t>Verder is voor het webexperiment in de Controlekamer Windows als operating system nodig.</w:t>
      </w:r>
    </w:p>
    <w:p w:rsidR="00957E40" w:rsidRDefault="00957E40" w:rsidP="00957E40"/>
    <w:p w:rsidR="00957E40" w:rsidRDefault="00957E40" w:rsidP="00957E40"/>
    <w:p w:rsidR="00957E40" w:rsidRDefault="00957E40" w:rsidP="00957E40"/>
    <w:p w:rsidR="00957E40" w:rsidRDefault="00957E40" w:rsidP="00957E40"/>
    <w:p w:rsidR="00957E40" w:rsidRDefault="00957E40" w:rsidP="00957E40"/>
    <w:p w:rsidR="00E923FE" w:rsidRDefault="00D14D7F" w:rsidP="004A6CD0">
      <w:pPr>
        <w:pStyle w:val="Kop3"/>
      </w:pPr>
      <w:r>
        <w:t>4</w:t>
      </w:r>
      <w:r w:rsidR="00E923FE" w:rsidRPr="004A6CD0">
        <w:t>. Overzichtstabel: planning van de module</w:t>
      </w:r>
    </w:p>
    <w:p w:rsidR="00E923FE" w:rsidRDefault="00E923FE" w:rsidP="00900A02">
      <w:r>
        <w:t>Hieronder volgt een algemene planning van de module (“stagewijzer”), eerst een beknopte versie, daaronder een uitgebreide versie met de activiteiten die in elke productieruimte door de leerling worden gedaan.</w:t>
      </w:r>
    </w:p>
    <w:p w:rsidR="00E923FE" w:rsidRDefault="00E923FE" w:rsidP="00900A02"/>
    <w:p w:rsidR="00E923FE" w:rsidRDefault="00E923FE" w:rsidP="00900A02">
      <w:r>
        <w:t xml:space="preserve">Deze stagewijzer hieronder gaat uit van 3 lesuren per week. Dit betekent dat in de eerste week (W1) </w:t>
      </w:r>
      <w:r w:rsidR="00D43355">
        <w:t>L1</w:t>
      </w:r>
      <w:r>
        <w:t xml:space="preserve"> t/m L3 gedaan moet worden, in W2 L4 t/m L6, in W3 L7 t/m L9 enzovoorts. Op twee momenten in de module kan de leerling kiezen in welke productieruimte hij/zij eerst gaat werken en in welke daarna. De eerste keuze vindt plaats na de “Ontvangst in De Virtuele Fabriek”. Er kan dan gekozen worden om eerst in de Bleekmiddel Productieruimte te werken en daarna in de Ethanol Productieruimte of andersom. De tweede keuze vindt plaats na “Bij de Lift van BG naar -1”. Er kan dan gekozen worden om eerst de Ammoniak/Salpeterzuur/Zwavelzuur Productieruimten te doorlopen en daarna de Natronloog/Zoutzuur Productieruimten of andersom.</w:t>
      </w:r>
    </w:p>
    <w:p w:rsidR="00E923FE" w:rsidRDefault="00E923FE" w:rsidP="00900A02"/>
    <w:p w:rsidR="00E923FE" w:rsidRDefault="00E923FE" w:rsidP="000C2227">
      <w:pPr>
        <w:pStyle w:val="Kop4"/>
      </w:pPr>
      <w:r>
        <w:t>Beknopte Stagewijzer</w:t>
      </w:r>
    </w:p>
    <w:tbl>
      <w:tblPr>
        <w:tblpPr w:leftFromText="141" w:rightFromText="141" w:vertAnchor="text" w:horzAnchor="margin" w:tblpY="156"/>
        <w:tblW w:w="9600" w:type="dxa"/>
        <w:tblBorders>
          <w:top w:val="single" w:sz="8" w:space="0" w:color="F9B074"/>
          <w:left w:val="single" w:sz="8" w:space="0" w:color="F9B074"/>
          <w:bottom w:val="single" w:sz="8" w:space="0" w:color="F9B074"/>
          <w:right w:val="single" w:sz="8" w:space="0" w:color="F9B074"/>
          <w:insideH w:val="single" w:sz="8" w:space="0" w:color="F9B074"/>
        </w:tblBorders>
        <w:tblLook w:val="00A0"/>
      </w:tblPr>
      <w:tblGrid>
        <w:gridCol w:w="1505"/>
        <w:gridCol w:w="1961"/>
        <w:gridCol w:w="1595"/>
        <w:gridCol w:w="1909"/>
        <w:gridCol w:w="2630"/>
      </w:tblGrid>
      <w:tr w:rsidR="00E923FE" w:rsidRPr="00BD1BF1">
        <w:trPr>
          <w:trHeight w:val="407"/>
        </w:trPr>
        <w:tc>
          <w:tcPr>
            <w:tcW w:w="1505" w:type="dxa"/>
            <w:vMerge w:val="restart"/>
            <w:tcBorders>
              <w:right w:val="nil"/>
            </w:tcBorders>
            <w:shd w:val="clear" w:color="auto" w:fill="F79646"/>
          </w:tcPr>
          <w:p w:rsidR="00E923FE" w:rsidRPr="00BD1BF1" w:rsidRDefault="00E923FE" w:rsidP="00BD1BF1">
            <w:pPr>
              <w:rPr>
                <w:rFonts w:ascii="Verdana" w:hAnsi="Verdana" w:cs="Verdana"/>
                <w:b/>
                <w:bCs/>
                <w:color w:val="000000"/>
                <w:sz w:val="20"/>
                <w:szCs w:val="20"/>
                <w:lang w:eastAsia="nl-NL"/>
              </w:rPr>
            </w:pPr>
            <w:r w:rsidRPr="00BD1BF1">
              <w:rPr>
                <w:rFonts w:ascii="Verdana" w:hAnsi="Verdana" w:cs="Verdana"/>
                <w:b/>
                <w:bCs/>
                <w:color w:val="000000"/>
                <w:sz w:val="20"/>
                <w:szCs w:val="20"/>
                <w:lang w:eastAsia="nl-NL"/>
              </w:rPr>
              <w:t>Lesweeknr. (W)</w:t>
            </w:r>
          </w:p>
        </w:tc>
        <w:tc>
          <w:tcPr>
            <w:tcW w:w="1961" w:type="dxa"/>
            <w:vMerge w:val="restart"/>
            <w:tcBorders>
              <w:left w:val="nil"/>
              <w:right w:val="nil"/>
            </w:tcBorders>
            <w:shd w:val="clear" w:color="auto" w:fill="F79646"/>
          </w:tcPr>
          <w:p w:rsidR="00E923FE" w:rsidRPr="00BD1BF1" w:rsidRDefault="00E923FE" w:rsidP="00BD1BF1">
            <w:pPr>
              <w:rPr>
                <w:rFonts w:ascii="Verdana" w:hAnsi="Verdana" w:cs="Verdana"/>
                <w:b/>
                <w:bCs/>
                <w:color w:val="000000"/>
                <w:sz w:val="20"/>
                <w:szCs w:val="20"/>
                <w:lang w:eastAsia="nl-NL"/>
              </w:rPr>
            </w:pPr>
            <w:r w:rsidRPr="00BD1BF1">
              <w:rPr>
                <w:rFonts w:ascii="Verdana" w:hAnsi="Verdana" w:cs="Verdana"/>
                <w:b/>
                <w:bCs/>
                <w:color w:val="000000"/>
                <w:sz w:val="20"/>
                <w:szCs w:val="20"/>
                <w:lang w:eastAsia="nl-NL"/>
              </w:rPr>
              <w:t xml:space="preserve">Lesnr. </w:t>
            </w:r>
            <w:r w:rsidRPr="00BD1BF1">
              <w:rPr>
                <w:rFonts w:ascii="Verdana" w:hAnsi="Verdana" w:cs="Verdana"/>
                <w:b/>
                <w:bCs/>
                <w:color w:val="000000"/>
                <w:sz w:val="20"/>
                <w:szCs w:val="20"/>
                <w:lang w:eastAsia="nl-NL"/>
              </w:rPr>
              <w:br/>
              <w:t>(L, is incl. huiswerkdeel), uitgaande van 3 lesuren per week</w:t>
            </w:r>
          </w:p>
        </w:tc>
        <w:tc>
          <w:tcPr>
            <w:tcW w:w="3504" w:type="dxa"/>
            <w:gridSpan w:val="2"/>
            <w:tcBorders>
              <w:left w:val="nil"/>
              <w:right w:val="nil"/>
            </w:tcBorders>
            <w:shd w:val="clear" w:color="auto" w:fill="F79646"/>
          </w:tcPr>
          <w:p w:rsidR="00E923FE" w:rsidRPr="00BD1BF1" w:rsidRDefault="00E923FE" w:rsidP="00BD1BF1">
            <w:pPr>
              <w:rPr>
                <w:rFonts w:ascii="Verdana" w:hAnsi="Verdana" w:cs="Verdana"/>
                <w:b/>
                <w:bCs/>
                <w:color w:val="000000"/>
                <w:sz w:val="20"/>
                <w:szCs w:val="20"/>
                <w:lang w:eastAsia="nl-NL"/>
              </w:rPr>
            </w:pPr>
            <w:r w:rsidRPr="00BD1BF1">
              <w:rPr>
                <w:rFonts w:ascii="Verdana" w:hAnsi="Verdana" w:cs="Verdana"/>
                <w:b/>
                <w:bCs/>
                <w:color w:val="FFFFFF"/>
                <w:sz w:val="20"/>
                <w:szCs w:val="20"/>
                <w:lang w:eastAsia="nl-NL"/>
              </w:rPr>
              <w:t>Alternatieve stage-route</w:t>
            </w:r>
            <w:r w:rsidRPr="00BD1BF1">
              <w:rPr>
                <w:rFonts w:ascii="Verdana" w:hAnsi="Verdana" w:cs="Verdana"/>
                <w:b/>
                <w:bCs/>
                <w:color w:val="000000"/>
                <w:sz w:val="20"/>
                <w:szCs w:val="20"/>
                <w:lang w:eastAsia="nl-NL"/>
              </w:rPr>
              <w:br/>
            </w:r>
          </w:p>
        </w:tc>
        <w:tc>
          <w:tcPr>
            <w:tcW w:w="2630" w:type="dxa"/>
            <w:vMerge w:val="restart"/>
            <w:tcBorders>
              <w:left w:val="nil"/>
            </w:tcBorders>
            <w:shd w:val="clear" w:color="auto" w:fill="F79646"/>
          </w:tcPr>
          <w:p w:rsidR="00E923FE" w:rsidRPr="00BD1BF1" w:rsidRDefault="00E923FE" w:rsidP="00BD1BF1">
            <w:pPr>
              <w:rPr>
                <w:rFonts w:ascii="Verdana" w:hAnsi="Verdana" w:cs="Verdana"/>
                <w:b/>
                <w:bCs/>
                <w:color w:val="000000"/>
                <w:sz w:val="20"/>
                <w:szCs w:val="20"/>
                <w:lang w:eastAsia="nl-NL"/>
              </w:rPr>
            </w:pPr>
            <w:r w:rsidRPr="00BD1BF1">
              <w:rPr>
                <w:rFonts w:ascii="Verdana" w:hAnsi="Verdana" w:cs="Verdana"/>
                <w:b/>
                <w:bCs/>
                <w:color w:val="000000"/>
                <w:sz w:val="20"/>
                <w:szCs w:val="20"/>
                <w:lang w:eastAsia="nl-NL"/>
              </w:rPr>
              <w:t xml:space="preserve">Stageplek in </w:t>
            </w:r>
            <w:r w:rsidRPr="00BD1BF1">
              <w:rPr>
                <w:rFonts w:ascii="Verdana" w:hAnsi="Verdana" w:cs="Verdana"/>
                <w:b/>
                <w:bCs/>
                <w:color w:val="000000"/>
                <w:sz w:val="20"/>
                <w:szCs w:val="20"/>
                <w:lang w:eastAsia="nl-NL"/>
              </w:rPr>
              <w:br/>
              <w:t>De virtuele Fabriek</w:t>
            </w:r>
          </w:p>
        </w:tc>
      </w:tr>
      <w:tr w:rsidR="00E923FE" w:rsidRPr="00BD1BF1">
        <w:trPr>
          <w:trHeight w:val="883"/>
        </w:trPr>
        <w:tc>
          <w:tcPr>
            <w:tcW w:w="1505" w:type="dxa"/>
            <w:vMerge/>
            <w:tcBorders>
              <w:right w:val="nil"/>
            </w:tcBorders>
            <w:shd w:val="clear" w:color="auto" w:fill="FDE4D0"/>
          </w:tcPr>
          <w:p w:rsidR="00E923FE" w:rsidRPr="00BD1BF1" w:rsidRDefault="00E923FE" w:rsidP="00BD1BF1">
            <w:pPr>
              <w:rPr>
                <w:rFonts w:ascii="Verdana" w:hAnsi="Verdana" w:cs="Verdana"/>
                <w:b/>
                <w:bCs/>
                <w:color w:val="000000"/>
                <w:sz w:val="20"/>
                <w:szCs w:val="20"/>
                <w:lang w:eastAsia="nl-NL"/>
              </w:rPr>
            </w:pPr>
          </w:p>
        </w:tc>
        <w:tc>
          <w:tcPr>
            <w:tcW w:w="1961" w:type="dxa"/>
            <w:vMerge/>
            <w:tcBorders>
              <w:left w:val="nil"/>
              <w:right w:val="nil"/>
            </w:tcBorders>
            <w:shd w:val="clear" w:color="auto" w:fill="FDE4D0"/>
          </w:tcPr>
          <w:p w:rsidR="00E923FE" w:rsidRPr="00BD1BF1" w:rsidRDefault="00E923FE" w:rsidP="00BD1BF1">
            <w:pPr>
              <w:rPr>
                <w:rFonts w:ascii="Verdana" w:hAnsi="Verdana" w:cs="Verdana"/>
                <w:color w:val="000000"/>
                <w:sz w:val="20"/>
                <w:szCs w:val="20"/>
                <w:lang w:eastAsia="nl-NL"/>
              </w:rPr>
            </w:pPr>
          </w:p>
        </w:tc>
        <w:tc>
          <w:tcPr>
            <w:tcW w:w="1595" w:type="dxa"/>
            <w:tcBorders>
              <w:left w:val="nil"/>
              <w:right w:val="nil"/>
            </w:tcBorders>
            <w:shd w:val="clear" w:color="auto" w:fill="FDE4D0"/>
          </w:tcPr>
          <w:p w:rsidR="00E923FE" w:rsidRPr="00BD1BF1" w:rsidRDefault="00E923FE" w:rsidP="00BD1BF1">
            <w:pPr>
              <w:rPr>
                <w:rFonts w:ascii="Verdana" w:hAnsi="Verdana" w:cs="Verdana"/>
                <w:color w:val="000000"/>
                <w:sz w:val="20"/>
                <w:szCs w:val="20"/>
                <w:lang w:eastAsia="nl-NL"/>
              </w:rPr>
            </w:pPr>
            <w:r w:rsidRPr="00BD1BF1">
              <w:rPr>
                <w:rFonts w:ascii="Verdana" w:hAnsi="Verdana" w:cs="Verdana"/>
                <w:color w:val="000000"/>
                <w:sz w:val="20"/>
                <w:szCs w:val="20"/>
                <w:lang w:eastAsia="nl-NL"/>
              </w:rPr>
              <w:t>Lesweeknr. (W)</w:t>
            </w:r>
          </w:p>
        </w:tc>
        <w:tc>
          <w:tcPr>
            <w:tcW w:w="1909" w:type="dxa"/>
            <w:tcBorders>
              <w:left w:val="nil"/>
              <w:right w:val="nil"/>
            </w:tcBorders>
            <w:shd w:val="clear" w:color="auto" w:fill="FDE4D0"/>
          </w:tcPr>
          <w:p w:rsidR="00E923FE" w:rsidRPr="00BD1BF1" w:rsidRDefault="00E923FE" w:rsidP="00BD1BF1">
            <w:pPr>
              <w:rPr>
                <w:rFonts w:ascii="Verdana" w:hAnsi="Verdana" w:cs="Verdana"/>
                <w:color w:val="FFFFFF"/>
                <w:sz w:val="20"/>
                <w:szCs w:val="20"/>
                <w:lang w:eastAsia="nl-NL"/>
              </w:rPr>
            </w:pPr>
            <w:r w:rsidRPr="00BD1BF1">
              <w:rPr>
                <w:rFonts w:ascii="Verdana" w:hAnsi="Verdana" w:cs="Verdana"/>
                <w:color w:val="000000"/>
                <w:sz w:val="20"/>
                <w:szCs w:val="20"/>
                <w:lang w:eastAsia="nl-NL"/>
              </w:rPr>
              <w:t xml:space="preserve">Lesnr. </w:t>
            </w:r>
            <w:r w:rsidRPr="00BD1BF1">
              <w:rPr>
                <w:rFonts w:ascii="Verdana" w:hAnsi="Verdana" w:cs="Verdana"/>
                <w:color w:val="000000"/>
                <w:sz w:val="20"/>
                <w:szCs w:val="20"/>
                <w:lang w:eastAsia="nl-NL"/>
              </w:rPr>
              <w:br/>
              <w:t>(L, is incl. huiswerkdeel), uitgaande van 3 lesuren per week</w:t>
            </w:r>
          </w:p>
        </w:tc>
        <w:tc>
          <w:tcPr>
            <w:tcW w:w="2630" w:type="dxa"/>
            <w:vMerge/>
            <w:tcBorders>
              <w:left w:val="nil"/>
            </w:tcBorders>
            <w:shd w:val="clear" w:color="auto" w:fill="FDE4D0"/>
          </w:tcPr>
          <w:p w:rsidR="00E923FE" w:rsidRPr="00BD1BF1" w:rsidRDefault="00E923FE" w:rsidP="00BD1BF1">
            <w:pPr>
              <w:rPr>
                <w:rFonts w:ascii="Verdana" w:hAnsi="Verdana" w:cs="Verdana"/>
                <w:color w:val="000000"/>
                <w:sz w:val="20"/>
                <w:szCs w:val="20"/>
                <w:lang w:eastAsia="nl-NL"/>
              </w:rPr>
            </w:pPr>
          </w:p>
        </w:tc>
      </w:tr>
      <w:tr w:rsidR="00E923FE" w:rsidRPr="00BD1BF1">
        <w:trPr>
          <w:trHeight w:val="264"/>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W1</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L1</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W1</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L1</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Ontvangst in De Virtuele Fabriek</w:t>
            </w:r>
          </w:p>
        </w:tc>
      </w:tr>
      <w:tr w:rsidR="00E923FE" w:rsidRPr="00BD1BF1">
        <w:trPr>
          <w:trHeight w:val="264"/>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W1</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L2 en L3</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 xml:space="preserve">W2, </w:t>
            </w:r>
          </w:p>
          <w:p w:rsidR="00E923FE" w:rsidRPr="00BD1BF1" w:rsidRDefault="00E923FE" w:rsidP="00BD1BF1">
            <w:pPr>
              <w:rPr>
                <w:color w:val="000000"/>
                <w:sz w:val="20"/>
                <w:szCs w:val="20"/>
                <w:lang w:eastAsia="nl-NL"/>
              </w:rPr>
            </w:pPr>
            <w:r w:rsidRPr="00BD1BF1">
              <w:rPr>
                <w:color w:val="000000"/>
                <w:sz w:val="20"/>
                <w:szCs w:val="20"/>
                <w:lang w:eastAsia="nl-NL"/>
              </w:rPr>
              <w:t>W3</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 xml:space="preserve">L6, </w:t>
            </w:r>
          </w:p>
          <w:p w:rsidR="00E923FE" w:rsidRPr="00BD1BF1" w:rsidRDefault="00E923FE" w:rsidP="00BD1BF1">
            <w:pPr>
              <w:rPr>
                <w:color w:val="000000"/>
                <w:sz w:val="20"/>
                <w:szCs w:val="20"/>
                <w:lang w:eastAsia="nl-NL"/>
              </w:rPr>
            </w:pPr>
            <w:r w:rsidRPr="00BD1BF1">
              <w:rPr>
                <w:color w:val="000000"/>
                <w:sz w:val="20"/>
                <w:szCs w:val="20"/>
                <w:lang w:eastAsia="nl-NL"/>
              </w:rPr>
              <w:t>L7</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Bleekmiddel Productieruimte</w:t>
            </w:r>
          </w:p>
        </w:tc>
      </w:tr>
      <w:tr w:rsidR="00E923FE" w:rsidRPr="00BD1BF1">
        <w:trPr>
          <w:trHeight w:val="264"/>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 xml:space="preserve">W2, </w:t>
            </w:r>
          </w:p>
          <w:p w:rsidR="00E923FE" w:rsidRPr="00BD1BF1" w:rsidRDefault="00E923FE" w:rsidP="00BD1BF1">
            <w:pPr>
              <w:rPr>
                <w:b/>
                <w:bCs/>
                <w:color w:val="000000"/>
                <w:sz w:val="20"/>
                <w:szCs w:val="20"/>
                <w:lang w:eastAsia="nl-NL"/>
              </w:rPr>
            </w:pPr>
            <w:r w:rsidRPr="00BD1BF1">
              <w:rPr>
                <w:color w:val="000000"/>
                <w:sz w:val="20"/>
                <w:szCs w:val="20"/>
                <w:lang w:eastAsia="nl-NL"/>
              </w:rPr>
              <w:t>W3</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L4 t/m L6,</w:t>
            </w:r>
          </w:p>
          <w:p w:rsidR="00E923FE" w:rsidRPr="00BD1BF1" w:rsidRDefault="00E923FE" w:rsidP="00BD1BF1">
            <w:pPr>
              <w:rPr>
                <w:color w:val="000000"/>
                <w:sz w:val="20"/>
                <w:szCs w:val="20"/>
                <w:lang w:eastAsia="nl-NL"/>
              </w:rPr>
            </w:pPr>
            <w:r w:rsidRPr="00BD1BF1">
              <w:rPr>
                <w:color w:val="000000"/>
                <w:sz w:val="20"/>
                <w:szCs w:val="20"/>
                <w:lang w:eastAsia="nl-NL"/>
              </w:rPr>
              <w:t>L7</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W1, </w:t>
            </w:r>
          </w:p>
          <w:p w:rsidR="00E923FE" w:rsidRPr="00BD1BF1" w:rsidRDefault="00E923FE" w:rsidP="00BD1BF1">
            <w:pPr>
              <w:rPr>
                <w:color w:val="000000"/>
                <w:sz w:val="20"/>
                <w:szCs w:val="20"/>
                <w:lang w:eastAsia="nl-NL"/>
              </w:rPr>
            </w:pPr>
            <w:r w:rsidRPr="00BD1BF1">
              <w:rPr>
                <w:color w:val="000000"/>
                <w:sz w:val="20"/>
                <w:szCs w:val="20"/>
                <w:lang w:eastAsia="nl-NL"/>
              </w:rPr>
              <w:t>W2</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L2 en L3, </w:t>
            </w:r>
          </w:p>
          <w:p w:rsidR="00E923FE" w:rsidRPr="00BD1BF1" w:rsidRDefault="00E923FE" w:rsidP="00BD1BF1">
            <w:pPr>
              <w:rPr>
                <w:color w:val="000000"/>
                <w:sz w:val="20"/>
                <w:szCs w:val="20"/>
                <w:lang w:eastAsia="nl-NL"/>
              </w:rPr>
            </w:pPr>
            <w:r w:rsidRPr="00BD1BF1">
              <w:rPr>
                <w:color w:val="000000"/>
                <w:sz w:val="20"/>
                <w:szCs w:val="20"/>
                <w:lang w:eastAsia="nl-NL"/>
              </w:rPr>
              <w:t>L4 en L5</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Ethanol Productieruimte</w:t>
            </w:r>
          </w:p>
        </w:tc>
      </w:tr>
      <w:tr w:rsidR="00E923FE" w:rsidRPr="00BD1BF1">
        <w:trPr>
          <w:trHeight w:val="264"/>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W3</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is huiswerk</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W3</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is huiswerk</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Bij de Lift van BG naar -1</w:t>
            </w:r>
          </w:p>
        </w:tc>
      </w:tr>
      <w:tr w:rsidR="00E923FE" w:rsidRPr="00BD1BF1">
        <w:trPr>
          <w:trHeight w:val="264"/>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 xml:space="preserve">W3, </w:t>
            </w:r>
          </w:p>
          <w:p w:rsidR="00E923FE" w:rsidRPr="00BD1BF1" w:rsidRDefault="00E923FE" w:rsidP="00BD1BF1">
            <w:pPr>
              <w:rPr>
                <w:b/>
                <w:bCs/>
                <w:color w:val="000000"/>
                <w:sz w:val="20"/>
                <w:szCs w:val="20"/>
                <w:lang w:eastAsia="nl-NL"/>
              </w:rPr>
            </w:pPr>
            <w:r w:rsidRPr="00BD1BF1">
              <w:rPr>
                <w:color w:val="000000"/>
                <w:sz w:val="20"/>
                <w:szCs w:val="20"/>
                <w:lang w:eastAsia="nl-NL"/>
              </w:rPr>
              <w:t>W4</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L8 en L9,</w:t>
            </w:r>
          </w:p>
          <w:p w:rsidR="00E923FE" w:rsidRPr="00BD1BF1" w:rsidRDefault="00E923FE" w:rsidP="00BD1BF1">
            <w:pPr>
              <w:rPr>
                <w:color w:val="000000"/>
                <w:sz w:val="20"/>
                <w:szCs w:val="20"/>
                <w:lang w:eastAsia="nl-NL"/>
              </w:rPr>
            </w:pPr>
            <w:r w:rsidRPr="00BD1BF1">
              <w:rPr>
                <w:color w:val="000000"/>
                <w:sz w:val="20"/>
                <w:szCs w:val="20"/>
                <w:lang w:eastAsia="nl-NL"/>
              </w:rPr>
              <w:t>L10</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W5</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L13 t/m L15</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Ammoniak Productieruimte</w:t>
            </w:r>
          </w:p>
        </w:tc>
      </w:tr>
      <w:tr w:rsidR="00E923FE" w:rsidRPr="00BD1BF1">
        <w:trPr>
          <w:trHeight w:val="528"/>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 xml:space="preserve">W4, </w:t>
            </w:r>
          </w:p>
          <w:p w:rsidR="00E923FE" w:rsidRPr="00BD1BF1" w:rsidRDefault="00E923FE" w:rsidP="00BD1BF1">
            <w:pPr>
              <w:rPr>
                <w:b/>
                <w:bCs/>
                <w:color w:val="000000"/>
                <w:sz w:val="20"/>
                <w:szCs w:val="20"/>
                <w:lang w:eastAsia="nl-NL"/>
              </w:rPr>
            </w:pPr>
            <w:r w:rsidRPr="00BD1BF1">
              <w:rPr>
                <w:color w:val="000000"/>
                <w:sz w:val="20"/>
                <w:szCs w:val="20"/>
                <w:lang w:eastAsia="nl-NL"/>
              </w:rPr>
              <w:t>W5</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 xml:space="preserve">L11 en L12, </w:t>
            </w:r>
          </w:p>
          <w:p w:rsidR="00E923FE" w:rsidRPr="00BD1BF1" w:rsidRDefault="00E923FE" w:rsidP="00BD1BF1">
            <w:pPr>
              <w:rPr>
                <w:color w:val="000000"/>
                <w:sz w:val="20"/>
                <w:szCs w:val="20"/>
                <w:lang w:eastAsia="nl-NL"/>
              </w:rPr>
            </w:pPr>
            <w:r w:rsidRPr="00BD1BF1">
              <w:rPr>
                <w:color w:val="000000"/>
                <w:sz w:val="20"/>
                <w:szCs w:val="20"/>
                <w:lang w:eastAsia="nl-NL"/>
              </w:rPr>
              <w:t>deel L13</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W6</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L16, L17 en deel L18</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Salpeterzuur Productieruimte</w:t>
            </w:r>
          </w:p>
        </w:tc>
      </w:tr>
      <w:tr w:rsidR="00E923FE" w:rsidRPr="00BD1BF1">
        <w:trPr>
          <w:trHeight w:val="528"/>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W5</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rest L13, L14 en L15</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W6, </w:t>
            </w:r>
          </w:p>
          <w:p w:rsidR="00E923FE" w:rsidRPr="00BD1BF1" w:rsidRDefault="00E923FE" w:rsidP="00BD1BF1">
            <w:pPr>
              <w:rPr>
                <w:color w:val="000000"/>
                <w:sz w:val="20"/>
                <w:szCs w:val="20"/>
                <w:lang w:eastAsia="nl-NL"/>
              </w:rPr>
            </w:pPr>
            <w:r w:rsidRPr="00BD1BF1">
              <w:rPr>
                <w:color w:val="000000"/>
                <w:sz w:val="20"/>
                <w:szCs w:val="20"/>
                <w:lang w:eastAsia="nl-NL"/>
              </w:rPr>
              <w:t>W7</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rest L18, </w:t>
            </w:r>
          </w:p>
          <w:p w:rsidR="00E923FE" w:rsidRPr="00BD1BF1" w:rsidRDefault="00E923FE" w:rsidP="00BD1BF1">
            <w:pPr>
              <w:rPr>
                <w:color w:val="000000"/>
                <w:sz w:val="20"/>
                <w:szCs w:val="20"/>
                <w:lang w:eastAsia="nl-NL"/>
              </w:rPr>
            </w:pPr>
            <w:r w:rsidRPr="00BD1BF1">
              <w:rPr>
                <w:color w:val="000000"/>
                <w:sz w:val="20"/>
                <w:szCs w:val="20"/>
                <w:lang w:eastAsia="nl-NL"/>
              </w:rPr>
              <w:t>L19 en L20</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Zwavelzuur Productieruimte</w:t>
            </w:r>
          </w:p>
        </w:tc>
      </w:tr>
      <w:tr w:rsidR="00E923FE" w:rsidRPr="00BD1BF1">
        <w:trPr>
          <w:trHeight w:val="528"/>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W6</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L16, L17 en deel L18</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 xml:space="preserve">W3, </w:t>
            </w:r>
          </w:p>
          <w:p w:rsidR="00E923FE" w:rsidRPr="00BD1BF1" w:rsidRDefault="00E923FE" w:rsidP="00BD1BF1">
            <w:pPr>
              <w:rPr>
                <w:color w:val="000000"/>
                <w:sz w:val="20"/>
                <w:szCs w:val="20"/>
                <w:lang w:eastAsia="nl-NL"/>
              </w:rPr>
            </w:pPr>
            <w:r w:rsidRPr="00BD1BF1">
              <w:rPr>
                <w:color w:val="000000"/>
                <w:sz w:val="20"/>
                <w:szCs w:val="20"/>
                <w:lang w:eastAsia="nl-NL"/>
              </w:rPr>
              <w:t>W4</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 xml:space="preserve">L8, L9, </w:t>
            </w:r>
          </w:p>
          <w:p w:rsidR="00E923FE" w:rsidRPr="00BD1BF1" w:rsidRDefault="00E923FE" w:rsidP="00BD1BF1">
            <w:pPr>
              <w:rPr>
                <w:color w:val="000000"/>
                <w:sz w:val="20"/>
                <w:szCs w:val="20"/>
                <w:lang w:eastAsia="nl-NL"/>
              </w:rPr>
            </w:pPr>
            <w:r w:rsidRPr="00BD1BF1">
              <w:rPr>
                <w:color w:val="000000"/>
                <w:sz w:val="20"/>
                <w:szCs w:val="20"/>
                <w:lang w:eastAsia="nl-NL"/>
              </w:rPr>
              <w:t>deel L10</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Natronloog Productieruimte</w:t>
            </w:r>
          </w:p>
        </w:tc>
      </w:tr>
      <w:tr w:rsidR="00E923FE" w:rsidRPr="00BD1BF1">
        <w:trPr>
          <w:trHeight w:val="528"/>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 xml:space="preserve">W6, </w:t>
            </w:r>
          </w:p>
          <w:p w:rsidR="00E923FE" w:rsidRPr="00BD1BF1" w:rsidRDefault="00E923FE" w:rsidP="00BD1BF1">
            <w:pPr>
              <w:rPr>
                <w:b/>
                <w:bCs/>
                <w:color w:val="000000"/>
                <w:sz w:val="20"/>
                <w:szCs w:val="20"/>
                <w:lang w:eastAsia="nl-NL"/>
              </w:rPr>
            </w:pPr>
            <w:r w:rsidRPr="00BD1BF1">
              <w:rPr>
                <w:color w:val="000000"/>
                <w:sz w:val="20"/>
                <w:szCs w:val="20"/>
                <w:lang w:eastAsia="nl-NL"/>
              </w:rPr>
              <w:t>W7</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rest L18, </w:t>
            </w:r>
          </w:p>
          <w:p w:rsidR="00E923FE" w:rsidRPr="00BD1BF1" w:rsidRDefault="00E923FE" w:rsidP="00BD1BF1">
            <w:pPr>
              <w:rPr>
                <w:color w:val="000000"/>
                <w:sz w:val="20"/>
                <w:szCs w:val="20"/>
                <w:lang w:eastAsia="nl-NL"/>
              </w:rPr>
            </w:pPr>
            <w:r w:rsidRPr="00BD1BF1">
              <w:rPr>
                <w:color w:val="000000"/>
                <w:sz w:val="20"/>
                <w:szCs w:val="20"/>
                <w:lang w:eastAsia="nl-NL"/>
              </w:rPr>
              <w:t>L19 en L20</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W4</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rest L10, L11 en L12</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Zoutzuur Productieruimte</w:t>
            </w:r>
          </w:p>
        </w:tc>
      </w:tr>
      <w:tr w:rsidR="00E923FE" w:rsidRPr="00BD1BF1">
        <w:trPr>
          <w:trHeight w:val="264"/>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W7</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is huiswerk</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W7</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is huiswerk</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Bij de Lift van -1 naar -2</w:t>
            </w:r>
          </w:p>
        </w:tc>
      </w:tr>
      <w:tr w:rsidR="00E923FE" w:rsidRPr="00BD1BF1">
        <w:trPr>
          <w:trHeight w:val="264"/>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 xml:space="preserve">W7, </w:t>
            </w:r>
          </w:p>
          <w:p w:rsidR="00E923FE" w:rsidRPr="00BD1BF1" w:rsidRDefault="00E923FE" w:rsidP="00BD1BF1">
            <w:pPr>
              <w:rPr>
                <w:b/>
                <w:bCs/>
                <w:color w:val="000000"/>
                <w:sz w:val="20"/>
                <w:szCs w:val="20"/>
                <w:lang w:eastAsia="nl-NL"/>
              </w:rPr>
            </w:pPr>
            <w:r w:rsidRPr="00BD1BF1">
              <w:rPr>
                <w:color w:val="000000"/>
                <w:sz w:val="20"/>
                <w:szCs w:val="20"/>
                <w:lang w:eastAsia="nl-NL"/>
              </w:rPr>
              <w:t>W8</w:t>
            </w:r>
          </w:p>
        </w:tc>
        <w:tc>
          <w:tcPr>
            <w:tcW w:w="1961"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L21,</w:t>
            </w:r>
          </w:p>
          <w:p w:rsidR="00E923FE" w:rsidRPr="00BD1BF1" w:rsidRDefault="00E923FE" w:rsidP="00BD1BF1">
            <w:pPr>
              <w:rPr>
                <w:color w:val="000000"/>
                <w:sz w:val="20"/>
                <w:szCs w:val="20"/>
                <w:lang w:eastAsia="nl-NL"/>
              </w:rPr>
            </w:pPr>
            <w:r w:rsidRPr="00BD1BF1">
              <w:rPr>
                <w:color w:val="000000"/>
                <w:sz w:val="20"/>
                <w:szCs w:val="20"/>
                <w:lang w:eastAsia="nl-NL"/>
              </w:rPr>
              <w:t>L22 t/m L24</w:t>
            </w: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W7, </w:t>
            </w:r>
          </w:p>
          <w:p w:rsidR="00E923FE" w:rsidRPr="00BD1BF1" w:rsidRDefault="00E923FE" w:rsidP="00BD1BF1">
            <w:pPr>
              <w:rPr>
                <w:color w:val="000000"/>
                <w:sz w:val="20"/>
                <w:szCs w:val="20"/>
                <w:lang w:eastAsia="nl-NL"/>
              </w:rPr>
            </w:pPr>
            <w:r w:rsidRPr="00BD1BF1">
              <w:rPr>
                <w:color w:val="000000"/>
                <w:sz w:val="20"/>
                <w:szCs w:val="20"/>
                <w:lang w:eastAsia="nl-NL"/>
              </w:rPr>
              <w:t>W8</w:t>
            </w:r>
          </w:p>
        </w:tc>
        <w:tc>
          <w:tcPr>
            <w:tcW w:w="1909"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 xml:space="preserve">L21, </w:t>
            </w:r>
          </w:p>
          <w:p w:rsidR="00E923FE" w:rsidRPr="00BD1BF1" w:rsidRDefault="00E923FE" w:rsidP="00BD1BF1">
            <w:pPr>
              <w:rPr>
                <w:color w:val="000000"/>
                <w:sz w:val="20"/>
                <w:szCs w:val="20"/>
                <w:lang w:eastAsia="nl-NL"/>
              </w:rPr>
            </w:pPr>
            <w:r w:rsidRPr="00BD1BF1">
              <w:rPr>
                <w:color w:val="000000"/>
                <w:sz w:val="20"/>
                <w:szCs w:val="20"/>
                <w:lang w:eastAsia="nl-NL"/>
              </w:rPr>
              <w:t>L22 t/m L24</w:t>
            </w: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Controlekamer</w:t>
            </w:r>
          </w:p>
        </w:tc>
      </w:tr>
      <w:tr w:rsidR="00E923FE" w:rsidRPr="00BD1BF1">
        <w:trPr>
          <w:trHeight w:val="264"/>
        </w:trPr>
        <w:tc>
          <w:tcPr>
            <w:tcW w:w="1505" w:type="dxa"/>
            <w:tcBorders>
              <w:right w:val="nil"/>
            </w:tcBorders>
            <w:shd w:val="clear" w:color="auto" w:fill="FDE4D0"/>
          </w:tcPr>
          <w:p w:rsidR="00E923FE" w:rsidRPr="00BD1BF1" w:rsidRDefault="00E923FE" w:rsidP="00BD1BF1">
            <w:pPr>
              <w:rPr>
                <w:b/>
                <w:bCs/>
                <w:color w:val="000000"/>
                <w:sz w:val="20"/>
                <w:szCs w:val="20"/>
                <w:lang w:eastAsia="nl-NL"/>
              </w:rPr>
            </w:pPr>
            <w:r w:rsidRPr="00BD1BF1">
              <w:rPr>
                <w:color w:val="000000"/>
                <w:sz w:val="20"/>
                <w:szCs w:val="20"/>
                <w:lang w:eastAsia="nl-NL"/>
              </w:rPr>
              <w:t>W8</w:t>
            </w:r>
          </w:p>
        </w:tc>
        <w:tc>
          <w:tcPr>
            <w:tcW w:w="1961"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laatste deel L24</w:t>
            </w:r>
          </w:p>
        </w:tc>
        <w:tc>
          <w:tcPr>
            <w:tcW w:w="1595"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W8</w:t>
            </w:r>
          </w:p>
        </w:tc>
        <w:tc>
          <w:tcPr>
            <w:tcW w:w="1909" w:type="dxa"/>
            <w:tcBorders>
              <w:left w:val="nil"/>
              <w:right w:val="nil"/>
            </w:tcBorders>
            <w:shd w:val="clear" w:color="auto" w:fill="FDE4D0"/>
          </w:tcPr>
          <w:p w:rsidR="00E923FE" w:rsidRPr="00BD1BF1" w:rsidRDefault="00E923FE" w:rsidP="00BD1BF1">
            <w:pPr>
              <w:rPr>
                <w:color w:val="000000"/>
                <w:sz w:val="20"/>
                <w:szCs w:val="20"/>
                <w:lang w:eastAsia="nl-NL"/>
              </w:rPr>
            </w:pPr>
            <w:r w:rsidRPr="00BD1BF1">
              <w:rPr>
                <w:color w:val="000000"/>
                <w:sz w:val="20"/>
                <w:szCs w:val="20"/>
                <w:lang w:eastAsia="nl-NL"/>
              </w:rPr>
              <w:t>laatste deel L24</w:t>
            </w:r>
          </w:p>
        </w:tc>
        <w:tc>
          <w:tcPr>
            <w:tcW w:w="2630" w:type="dxa"/>
            <w:tcBorders>
              <w:left w:val="nil"/>
            </w:tcBorders>
            <w:shd w:val="clear" w:color="auto" w:fill="FDE4D0"/>
          </w:tcPr>
          <w:p w:rsidR="00E923FE" w:rsidRPr="00BD1BF1" w:rsidRDefault="00E923FE" w:rsidP="00BD1BF1">
            <w:pPr>
              <w:rPr>
                <w:b/>
                <w:bCs/>
                <w:color w:val="000000"/>
                <w:sz w:val="20"/>
                <w:szCs w:val="20"/>
                <w:lang w:eastAsia="nl-NL"/>
              </w:rPr>
            </w:pPr>
            <w:r w:rsidRPr="00BD1BF1">
              <w:rPr>
                <w:b/>
                <w:bCs/>
                <w:color w:val="000000"/>
                <w:sz w:val="20"/>
                <w:szCs w:val="20"/>
                <w:lang w:eastAsia="nl-NL"/>
              </w:rPr>
              <w:t>Afsluiting van je stage</w:t>
            </w:r>
          </w:p>
        </w:tc>
      </w:tr>
      <w:tr w:rsidR="00E923FE" w:rsidRPr="00BD1BF1">
        <w:trPr>
          <w:trHeight w:val="264"/>
        </w:trPr>
        <w:tc>
          <w:tcPr>
            <w:tcW w:w="1505" w:type="dxa"/>
            <w:tcBorders>
              <w:right w:val="nil"/>
            </w:tcBorders>
          </w:tcPr>
          <w:p w:rsidR="00E923FE" w:rsidRPr="00BD1BF1" w:rsidRDefault="00E923FE" w:rsidP="00BD1BF1">
            <w:pPr>
              <w:rPr>
                <w:b/>
                <w:bCs/>
                <w:color w:val="000000"/>
                <w:sz w:val="20"/>
                <w:szCs w:val="20"/>
                <w:lang w:eastAsia="nl-NL"/>
              </w:rPr>
            </w:pPr>
            <w:r w:rsidRPr="00BD1BF1">
              <w:rPr>
                <w:color w:val="000000"/>
                <w:sz w:val="20"/>
                <w:szCs w:val="20"/>
                <w:lang w:eastAsia="nl-NL"/>
              </w:rPr>
              <w:t>W9</w:t>
            </w:r>
          </w:p>
        </w:tc>
        <w:tc>
          <w:tcPr>
            <w:tcW w:w="1961" w:type="dxa"/>
            <w:tcBorders>
              <w:left w:val="nil"/>
              <w:right w:val="nil"/>
            </w:tcBorders>
          </w:tcPr>
          <w:p w:rsidR="00E923FE" w:rsidRPr="00BD1BF1" w:rsidRDefault="00E923FE" w:rsidP="00BD1BF1">
            <w:pPr>
              <w:rPr>
                <w:color w:val="000000"/>
                <w:sz w:val="20"/>
                <w:szCs w:val="20"/>
                <w:lang w:eastAsia="nl-NL"/>
              </w:rPr>
            </w:pPr>
          </w:p>
        </w:tc>
        <w:tc>
          <w:tcPr>
            <w:tcW w:w="1595" w:type="dxa"/>
            <w:tcBorders>
              <w:left w:val="nil"/>
              <w:right w:val="nil"/>
            </w:tcBorders>
          </w:tcPr>
          <w:p w:rsidR="00E923FE" w:rsidRPr="00BD1BF1" w:rsidRDefault="00E923FE" w:rsidP="00BD1BF1">
            <w:pPr>
              <w:rPr>
                <w:color w:val="000000"/>
                <w:sz w:val="20"/>
                <w:szCs w:val="20"/>
                <w:lang w:eastAsia="nl-NL"/>
              </w:rPr>
            </w:pPr>
            <w:r w:rsidRPr="00BD1BF1">
              <w:rPr>
                <w:color w:val="000000"/>
                <w:sz w:val="20"/>
                <w:szCs w:val="20"/>
                <w:lang w:eastAsia="nl-NL"/>
              </w:rPr>
              <w:t>W9</w:t>
            </w:r>
          </w:p>
        </w:tc>
        <w:tc>
          <w:tcPr>
            <w:tcW w:w="1909" w:type="dxa"/>
            <w:tcBorders>
              <w:left w:val="nil"/>
              <w:right w:val="nil"/>
            </w:tcBorders>
          </w:tcPr>
          <w:p w:rsidR="00E923FE" w:rsidRPr="00BD1BF1" w:rsidRDefault="00E923FE" w:rsidP="00BD1BF1">
            <w:pPr>
              <w:rPr>
                <w:color w:val="000000"/>
                <w:sz w:val="20"/>
                <w:szCs w:val="20"/>
                <w:lang w:eastAsia="nl-NL"/>
              </w:rPr>
            </w:pPr>
          </w:p>
        </w:tc>
        <w:tc>
          <w:tcPr>
            <w:tcW w:w="2630" w:type="dxa"/>
            <w:tcBorders>
              <w:left w:val="nil"/>
            </w:tcBorders>
          </w:tcPr>
          <w:p w:rsidR="00E923FE" w:rsidRPr="00BD1BF1" w:rsidRDefault="00E923FE" w:rsidP="00BD1BF1">
            <w:pPr>
              <w:rPr>
                <w:b/>
                <w:bCs/>
                <w:color w:val="000000"/>
                <w:sz w:val="20"/>
                <w:szCs w:val="20"/>
                <w:lang w:eastAsia="nl-NL"/>
              </w:rPr>
            </w:pPr>
            <w:r w:rsidRPr="00BD1BF1">
              <w:rPr>
                <w:b/>
                <w:bCs/>
                <w:color w:val="000000"/>
                <w:sz w:val="20"/>
                <w:szCs w:val="20"/>
                <w:lang w:eastAsia="nl-NL"/>
              </w:rPr>
              <w:t>Eindtoets</w:t>
            </w:r>
          </w:p>
        </w:tc>
      </w:tr>
    </w:tbl>
    <w:p w:rsidR="00E923FE" w:rsidRDefault="00E923FE" w:rsidP="00900A02"/>
    <w:p w:rsidR="00E923FE" w:rsidRDefault="00E923FE">
      <w:pPr>
        <w:spacing w:after="200" w:line="276" w:lineRule="auto"/>
      </w:pPr>
    </w:p>
    <w:p w:rsidR="00E923FE" w:rsidRDefault="00E923FE" w:rsidP="00124B5C">
      <w:pPr>
        <w:pStyle w:val="Kop4"/>
        <w:sectPr w:rsidR="00E923FE" w:rsidSect="004A6CD0">
          <w:pgSz w:w="11906" w:h="16838"/>
          <w:pgMar w:top="1418" w:right="1134" w:bottom="1418" w:left="1418" w:header="709" w:footer="709" w:gutter="0"/>
          <w:cols w:space="708"/>
          <w:docGrid w:linePitch="360"/>
        </w:sectPr>
      </w:pPr>
    </w:p>
    <w:p w:rsidR="00E923FE" w:rsidRDefault="00E923FE" w:rsidP="00124B5C">
      <w:pPr>
        <w:pStyle w:val="Kop4"/>
      </w:pPr>
      <w:r>
        <w:t>Uitgebreide Stagewijzer</w:t>
      </w:r>
    </w:p>
    <w:p w:rsidR="00FD264B" w:rsidRDefault="00FD264B" w:rsidP="009C10CD">
      <w:pPr>
        <w:rPr>
          <w:lang w:eastAsia="nl-NL"/>
        </w:rPr>
      </w:pPr>
      <w:r>
        <w:rPr>
          <w:lang w:eastAsia="nl-NL"/>
        </w:rPr>
        <w:t xml:space="preserve">In deze uitgebreide stagewijzer is de alternatieve stageroute niet uitgewerkt. </w:t>
      </w:r>
    </w:p>
    <w:p w:rsidR="009C10CD" w:rsidRPr="009C10CD" w:rsidRDefault="009C10CD" w:rsidP="009C10CD">
      <w:pPr>
        <w:rPr>
          <w:lang w:eastAsia="nl-NL"/>
        </w:rPr>
      </w:pPr>
    </w:p>
    <w:tbl>
      <w:tblPr>
        <w:tblW w:w="5000" w:type="pct"/>
        <w:tblInd w:w="-106" w:type="dxa"/>
        <w:tblBorders>
          <w:top w:val="single" w:sz="8" w:space="0" w:color="F79646"/>
          <w:left w:val="single" w:sz="8" w:space="0" w:color="F79646"/>
          <w:bottom w:val="single" w:sz="8" w:space="0" w:color="F79646"/>
          <w:right w:val="single" w:sz="8" w:space="0" w:color="F79646"/>
        </w:tblBorders>
        <w:tblLayout w:type="fixed"/>
        <w:tblLook w:val="00A0"/>
      </w:tblPr>
      <w:tblGrid>
        <w:gridCol w:w="1206"/>
        <w:gridCol w:w="1275"/>
        <w:gridCol w:w="1843"/>
        <w:gridCol w:w="5530"/>
      </w:tblGrid>
      <w:tr w:rsidR="00B92788" w:rsidRPr="00BD1BF1" w:rsidTr="002A681E">
        <w:trPr>
          <w:trHeight w:val="285"/>
          <w:tblHeader/>
        </w:trPr>
        <w:tc>
          <w:tcPr>
            <w:tcW w:w="612" w:type="pct"/>
            <w:vMerge w:val="restart"/>
            <w:tcBorders>
              <w:top w:val="single" w:sz="8" w:space="0" w:color="F79646"/>
            </w:tcBorders>
            <w:shd w:val="clear" w:color="auto" w:fill="F79646"/>
          </w:tcPr>
          <w:p w:rsidR="00B92788" w:rsidRPr="00BD1BF1" w:rsidRDefault="00B92788" w:rsidP="005010E2">
            <w:pPr>
              <w:rPr>
                <w:rFonts w:ascii="Verdana" w:hAnsi="Verdana" w:cs="Verdana"/>
                <w:b/>
                <w:bCs/>
                <w:color w:val="000000"/>
                <w:sz w:val="18"/>
                <w:szCs w:val="18"/>
                <w:lang w:eastAsia="nl-NL"/>
              </w:rPr>
            </w:pPr>
            <w:r w:rsidRPr="00BD1BF1">
              <w:rPr>
                <w:rFonts w:ascii="Verdana" w:hAnsi="Verdana" w:cs="Verdana"/>
                <w:b/>
                <w:bCs/>
                <w:color w:val="000000"/>
                <w:sz w:val="18"/>
                <w:szCs w:val="18"/>
                <w:lang w:eastAsia="nl-NL"/>
              </w:rPr>
              <w:t>Lesweeknr. (W)</w:t>
            </w:r>
          </w:p>
        </w:tc>
        <w:tc>
          <w:tcPr>
            <w:tcW w:w="647" w:type="pct"/>
            <w:vMerge w:val="restart"/>
            <w:tcBorders>
              <w:top w:val="single" w:sz="8" w:space="0" w:color="F79646"/>
            </w:tcBorders>
            <w:shd w:val="clear" w:color="auto" w:fill="F79646"/>
          </w:tcPr>
          <w:p w:rsidR="00B92788" w:rsidRPr="00BD1BF1" w:rsidRDefault="00B92788" w:rsidP="00124B5C">
            <w:pPr>
              <w:rPr>
                <w:rFonts w:ascii="Verdana" w:hAnsi="Verdana" w:cs="Verdana"/>
                <w:b/>
                <w:bCs/>
                <w:color w:val="000000"/>
                <w:sz w:val="18"/>
                <w:szCs w:val="18"/>
                <w:lang w:eastAsia="nl-NL"/>
              </w:rPr>
            </w:pPr>
            <w:r w:rsidRPr="00BD1BF1">
              <w:rPr>
                <w:rFonts w:ascii="Verdana" w:hAnsi="Verdana" w:cs="Verdana"/>
                <w:b/>
                <w:bCs/>
                <w:color w:val="000000"/>
                <w:sz w:val="18"/>
                <w:szCs w:val="18"/>
                <w:lang w:eastAsia="nl-NL"/>
              </w:rPr>
              <w:t>Lesnr. (L, is incl. huiswerk</w:t>
            </w:r>
            <w:r w:rsidR="002A681E">
              <w:rPr>
                <w:rFonts w:ascii="Verdana" w:hAnsi="Verdana" w:cs="Verdana"/>
                <w:b/>
                <w:bCs/>
                <w:color w:val="000000"/>
                <w:sz w:val="18"/>
                <w:szCs w:val="18"/>
                <w:lang w:eastAsia="nl-NL"/>
              </w:rPr>
              <w:t>-</w:t>
            </w:r>
            <w:r w:rsidRPr="00BD1BF1">
              <w:rPr>
                <w:rFonts w:ascii="Verdana" w:hAnsi="Verdana" w:cs="Verdana"/>
                <w:b/>
                <w:bCs/>
                <w:color w:val="000000"/>
                <w:sz w:val="18"/>
                <w:szCs w:val="18"/>
                <w:lang w:eastAsia="nl-NL"/>
              </w:rPr>
              <w:t>deel), uitgaand van 3 lesuren per week</w:t>
            </w:r>
          </w:p>
        </w:tc>
        <w:tc>
          <w:tcPr>
            <w:tcW w:w="935" w:type="pct"/>
            <w:vMerge w:val="restart"/>
            <w:tcBorders>
              <w:top w:val="single" w:sz="8" w:space="0" w:color="F79646"/>
            </w:tcBorders>
            <w:shd w:val="clear" w:color="auto" w:fill="F79646"/>
          </w:tcPr>
          <w:p w:rsidR="00B92788" w:rsidRPr="00BD1BF1" w:rsidRDefault="00B92788" w:rsidP="005010E2">
            <w:pPr>
              <w:rPr>
                <w:rFonts w:ascii="Verdana" w:hAnsi="Verdana" w:cs="Verdana"/>
                <w:b/>
                <w:bCs/>
                <w:color w:val="000000"/>
                <w:sz w:val="18"/>
                <w:szCs w:val="18"/>
                <w:lang w:eastAsia="nl-NL"/>
              </w:rPr>
            </w:pPr>
            <w:r w:rsidRPr="00BD1BF1">
              <w:rPr>
                <w:rFonts w:ascii="Verdana" w:hAnsi="Verdana" w:cs="Verdana"/>
                <w:b/>
                <w:bCs/>
                <w:color w:val="000000"/>
                <w:sz w:val="18"/>
                <w:szCs w:val="18"/>
                <w:lang w:eastAsia="nl-NL"/>
              </w:rPr>
              <w:t>Webpagina</w:t>
            </w:r>
          </w:p>
        </w:tc>
        <w:tc>
          <w:tcPr>
            <w:tcW w:w="2805" w:type="pct"/>
            <w:vMerge w:val="restart"/>
            <w:tcBorders>
              <w:top w:val="single" w:sz="8" w:space="0" w:color="F79646"/>
            </w:tcBorders>
            <w:shd w:val="clear" w:color="auto" w:fill="F79646"/>
          </w:tcPr>
          <w:p w:rsidR="00B92788" w:rsidRPr="00BD1BF1" w:rsidRDefault="00B92788" w:rsidP="005010E2">
            <w:pPr>
              <w:rPr>
                <w:rFonts w:ascii="Verdana" w:hAnsi="Verdana" w:cs="Verdana"/>
                <w:b/>
                <w:bCs/>
                <w:color w:val="000000"/>
                <w:sz w:val="18"/>
                <w:szCs w:val="18"/>
                <w:lang w:eastAsia="nl-NL"/>
              </w:rPr>
            </w:pPr>
            <w:r w:rsidRPr="00BD1BF1">
              <w:rPr>
                <w:rFonts w:ascii="Verdana" w:hAnsi="Verdana" w:cs="Verdana"/>
                <w:b/>
                <w:bCs/>
                <w:color w:val="000000"/>
                <w:sz w:val="18"/>
                <w:szCs w:val="18"/>
                <w:lang w:eastAsia="nl-NL"/>
              </w:rPr>
              <w:t>Activiteiten Leerling</w:t>
            </w:r>
          </w:p>
        </w:tc>
      </w:tr>
      <w:tr w:rsidR="00B92788" w:rsidRPr="00BD1BF1" w:rsidTr="002A681E">
        <w:trPr>
          <w:trHeight w:val="1656"/>
          <w:tblHeader/>
        </w:trPr>
        <w:tc>
          <w:tcPr>
            <w:tcW w:w="612" w:type="pct"/>
            <w:vMerge/>
            <w:shd w:val="clear" w:color="auto" w:fill="F79646"/>
          </w:tcPr>
          <w:p w:rsidR="00B92788" w:rsidRPr="00BD1BF1" w:rsidRDefault="00B92788" w:rsidP="005010E2">
            <w:pPr>
              <w:rPr>
                <w:rFonts w:ascii="Verdana" w:hAnsi="Verdana" w:cs="Verdana"/>
                <w:b/>
                <w:bCs/>
                <w:color w:val="000000"/>
                <w:sz w:val="18"/>
                <w:szCs w:val="18"/>
                <w:lang w:eastAsia="nl-NL"/>
              </w:rPr>
            </w:pPr>
          </w:p>
        </w:tc>
        <w:tc>
          <w:tcPr>
            <w:tcW w:w="647" w:type="pct"/>
            <w:vMerge/>
            <w:shd w:val="clear" w:color="auto" w:fill="F79646"/>
          </w:tcPr>
          <w:p w:rsidR="00B92788" w:rsidRPr="00BD1BF1" w:rsidRDefault="00B92788" w:rsidP="005010E2">
            <w:pPr>
              <w:rPr>
                <w:rFonts w:ascii="Verdana" w:hAnsi="Verdana" w:cs="Verdana"/>
                <w:b/>
                <w:bCs/>
                <w:color w:val="000000"/>
                <w:sz w:val="18"/>
                <w:szCs w:val="18"/>
                <w:lang w:eastAsia="nl-NL"/>
              </w:rPr>
            </w:pPr>
          </w:p>
        </w:tc>
        <w:tc>
          <w:tcPr>
            <w:tcW w:w="935" w:type="pct"/>
            <w:vMerge/>
            <w:shd w:val="clear" w:color="auto" w:fill="F79646"/>
          </w:tcPr>
          <w:p w:rsidR="00B92788" w:rsidRPr="00BD1BF1" w:rsidRDefault="00B92788" w:rsidP="005010E2">
            <w:pPr>
              <w:rPr>
                <w:rFonts w:ascii="Verdana" w:hAnsi="Verdana" w:cs="Verdana"/>
                <w:b/>
                <w:bCs/>
                <w:color w:val="000000"/>
                <w:sz w:val="18"/>
                <w:szCs w:val="18"/>
                <w:lang w:eastAsia="nl-NL"/>
              </w:rPr>
            </w:pPr>
          </w:p>
        </w:tc>
        <w:tc>
          <w:tcPr>
            <w:tcW w:w="2805" w:type="pct"/>
            <w:vMerge/>
            <w:shd w:val="clear" w:color="auto" w:fill="F79646"/>
          </w:tcPr>
          <w:p w:rsidR="00B92788" w:rsidRPr="00BD1BF1" w:rsidRDefault="00B92788" w:rsidP="005010E2">
            <w:pPr>
              <w:rPr>
                <w:rFonts w:ascii="Verdana" w:hAnsi="Verdana" w:cs="Verdana"/>
                <w:b/>
                <w:bCs/>
                <w:color w:val="000000"/>
                <w:sz w:val="18"/>
                <w:szCs w:val="18"/>
                <w:lang w:eastAsia="nl-NL"/>
              </w:rPr>
            </w:pPr>
          </w:p>
        </w:tc>
      </w:tr>
      <w:tr w:rsidR="00B92788" w:rsidRPr="00BD1BF1" w:rsidTr="002A681E">
        <w:trPr>
          <w:trHeight w:val="576"/>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W1</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L1</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De Virtuele Fabriek</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korte beschrijving en animaties op de setting van de module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De Centrale Ontvangsthal</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en beschrijving op de inho</w:t>
            </w:r>
            <w:r>
              <w:rPr>
                <w:color w:val="000000"/>
                <w:sz w:val="18"/>
                <w:szCs w:val="18"/>
                <w:lang w:eastAsia="nl-NL"/>
              </w:rPr>
              <w:t>ud en het verloop van de module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Belangrijke Stageafspraken</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neemt instructie over het gebruik van het labjournaal in zich op; download het te gebruiken labjournaal-document</w:t>
            </w:r>
          </w:p>
        </w:tc>
      </w:tr>
      <w:tr w:rsidR="00B92788" w:rsidRPr="00BD1BF1" w:rsidTr="002A681E">
        <w:trPr>
          <w:trHeight w:val="115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Studiewijzer/Stagewijzer</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de studiewijzer op</w:t>
            </w:r>
            <w:r>
              <w:rPr>
                <w:color w:val="000000"/>
                <w:sz w:val="18"/>
                <w:szCs w:val="18"/>
                <w:lang w:eastAsia="nl-NL"/>
              </w:rPr>
              <w:t xml:space="preserve"> wat</w:t>
            </w:r>
            <w:r w:rsidRPr="00BD1BF1">
              <w:rPr>
                <w:color w:val="000000"/>
                <w:sz w:val="18"/>
                <w:szCs w:val="18"/>
                <w:lang w:eastAsia="nl-NL"/>
              </w:rPr>
              <w:t xml:space="preserve"> in welke week gedaan moet zijn; maakt een keuze over in welke productieruimte eerst gewerkt gaat worden: de Bleekmiddel of Ethanol Productieruimte</w:t>
            </w:r>
          </w:p>
        </w:tc>
      </w:tr>
      <w:tr w:rsidR="00B92788" w:rsidRPr="00BD1BF1" w:rsidTr="002A681E">
        <w:trPr>
          <w:cantSplit/>
          <w:trHeight w:val="576"/>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W1</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L2 en L3</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Bleekmiddel Productieruimte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Bleekmiddel: Benodigde Voorkennis en Leerdoelen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op de voorkennis en de leerdoelen voor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Bleekmiddel: De werking van de katalysator</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algemene en op het produceren van bleekmiddel toegespitste vragen over katalysatoren</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Bleekmiddel: De verkrijging van de katalysator</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katalysatoropdracht nodig voor de Bleekmiddel Productie</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Bleekmiddel: De analyse van de katalysator</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herhaalt kennis over IR-sp</w:t>
            </w:r>
            <w:r>
              <w:rPr>
                <w:color w:val="000000"/>
                <w:sz w:val="18"/>
                <w:szCs w:val="18"/>
                <w:lang w:eastAsia="nl-NL"/>
              </w:rPr>
              <w:t>ectroscopie; oefent algemene IR-</w:t>
            </w:r>
            <w:r w:rsidRPr="00BD1BF1">
              <w:rPr>
                <w:color w:val="000000"/>
                <w:sz w:val="18"/>
                <w:szCs w:val="18"/>
                <w:lang w:eastAsia="nl-NL"/>
              </w:rPr>
              <w:t>opgaven en past kennis toe op de specifieke katalysator voor de productie van Bleekmiddel</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Bleekmiddel: Blokschema's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verwerkt uitleg over het maken van blokschema's en pa</w:t>
            </w:r>
            <w:r>
              <w:rPr>
                <w:color w:val="000000"/>
                <w:sz w:val="18"/>
                <w:szCs w:val="18"/>
                <w:lang w:eastAsia="nl-NL"/>
              </w:rPr>
              <w:t>st verworven kennis toe op het b</w:t>
            </w:r>
            <w:r w:rsidRPr="00BD1BF1">
              <w:rPr>
                <w:color w:val="000000"/>
                <w:sz w:val="18"/>
                <w:szCs w:val="18"/>
                <w:lang w:eastAsia="nl-NL"/>
              </w:rPr>
              <w:t xml:space="preserve">leekmiddel </w:t>
            </w:r>
            <w:r>
              <w:rPr>
                <w:color w:val="000000"/>
                <w:sz w:val="18"/>
                <w:szCs w:val="18"/>
                <w:lang w:eastAsia="nl-NL"/>
              </w:rPr>
              <w:t>p</w:t>
            </w:r>
            <w:r w:rsidRPr="00BD1BF1">
              <w:rPr>
                <w:color w:val="000000"/>
                <w:sz w:val="18"/>
                <w:szCs w:val="18"/>
                <w:lang w:eastAsia="nl-NL"/>
              </w:rPr>
              <w:t>roductieproces</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Bleekmiddel: Oefenen met blokschema's 1</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extra algemene oefenopgaven over blokschema's</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Bleekmiddel: Oefenen met blokschema's 2</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 extra oefenopgav</w:t>
            </w:r>
            <w:r>
              <w:rPr>
                <w:color w:val="000000"/>
                <w:sz w:val="18"/>
                <w:szCs w:val="18"/>
                <w:lang w:eastAsia="nl-NL"/>
              </w:rPr>
              <w:t>en over blokschema's (Het alfol-</w:t>
            </w:r>
            <w:r w:rsidRPr="00BD1BF1">
              <w:rPr>
                <w:color w:val="000000"/>
                <w:sz w:val="18"/>
                <w:szCs w:val="18"/>
                <w:lang w:eastAsia="nl-NL"/>
              </w:rPr>
              <w:t>proces)</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Bleekmiddel: Oefenen met blokschema's 3</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extra oefenopgaven over blokschema's (Het Bayer</w:t>
            </w:r>
            <w:r>
              <w:rPr>
                <w:color w:val="000000"/>
                <w:sz w:val="18"/>
                <w:szCs w:val="18"/>
                <w:lang w:eastAsia="nl-NL"/>
              </w:rPr>
              <w:t>-</w:t>
            </w:r>
            <w:r w:rsidRPr="00BD1BF1">
              <w:rPr>
                <w:color w:val="000000"/>
                <w:sz w:val="18"/>
                <w:szCs w:val="18"/>
                <w:lang w:eastAsia="nl-NL"/>
              </w:rPr>
              <w:t>proces)</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Bleekmiddel: De productie van bleekmiddel</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ontwerpt het blokschema v</w:t>
            </w:r>
            <w:r>
              <w:rPr>
                <w:color w:val="000000"/>
                <w:sz w:val="18"/>
                <w:szCs w:val="18"/>
                <w:lang w:eastAsia="nl-NL"/>
              </w:rPr>
              <w:t>oor het bleekmiddel p</w:t>
            </w:r>
            <w:r w:rsidRPr="00BD1BF1">
              <w:rPr>
                <w:color w:val="000000"/>
                <w:sz w:val="18"/>
                <w:szCs w:val="18"/>
                <w:lang w:eastAsia="nl-NL"/>
              </w:rPr>
              <w:t>roductieproces en maakt enkele doorrekeningen over de productiecapaciteit</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Bleekbeek: Reflectie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reflectieopdracht en blikt via animatie terug op de werkzaamheden in deze productieruimte</w:t>
            </w:r>
          </w:p>
        </w:tc>
      </w:tr>
      <w:tr w:rsidR="00B92788" w:rsidRPr="00BD1BF1" w:rsidTr="002A681E">
        <w:trPr>
          <w:trHeight w:val="576"/>
        </w:trPr>
        <w:tc>
          <w:tcPr>
            <w:tcW w:w="612"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W2, W3</w:t>
            </w:r>
          </w:p>
        </w:tc>
        <w:tc>
          <w:tcPr>
            <w:tcW w:w="647"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L4 t/m L7</w:t>
            </w:r>
          </w:p>
        </w:tc>
        <w:tc>
          <w:tcPr>
            <w:tcW w:w="935" w:type="pct"/>
          </w:tcPr>
          <w:p w:rsidR="00B92788" w:rsidRPr="00BD1BF1" w:rsidRDefault="00B92788" w:rsidP="005010E2">
            <w:pPr>
              <w:rPr>
                <w:b/>
                <w:bCs/>
                <w:color w:val="000000"/>
                <w:sz w:val="18"/>
                <w:szCs w:val="18"/>
                <w:lang w:eastAsia="nl-NL"/>
              </w:rPr>
            </w:pPr>
            <w:r w:rsidRPr="00BD1BF1">
              <w:rPr>
                <w:b/>
                <w:bCs/>
                <w:color w:val="000000"/>
                <w:sz w:val="18"/>
                <w:szCs w:val="18"/>
                <w:lang w:eastAsia="nl-NL"/>
              </w:rPr>
              <w:t>Ethanol Productieruimte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Ethanol: Benodigde Voorkennis en Leerdoelen</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beschrijving op de benodigde voorkennis en leerdoelen en maakt de bijbehorende voorkennisvragen</w:t>
            </w:r>
          </w:p>
        </w:tc>
      </w:tr>
      <w:tr w:rsidR="00B92788" w:rsidRPr="00BD1BF1" w:rsidTr="002A681E">
        <w:trPr>
          <w:trHeight w:val="115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Ethanol: Overzicht van productiemethodes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gericht op de nog komende opdrachten in deze productieruimte, via beschrijving en filmpje in de twee productiemethoden; schrijft een samenvatting in het labjournaal</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Ethanol: Aanbeveling reactiecondities</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schrijft een aanbeveling aan de directeuren over de optimale reactiecondities voor de productie van ethanol via de additiemethode</w:t>
            </w:r>
          </w:p>
        </w:tc>
      </w:tr>
      <w:tr w:rsidR="00B92788" w:rsidRPr="00BD1BF1" w:rsidTr="002A681E">
        <w:trPr>
          <w:trHeight w:val="101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Ethanol: Zuivering</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verwerkt uitleg/herhaling in het maken en interpreteren van blokschema's; oefent met blokschema's en scheidingsmethodes bij het productieproces van epoxypropaan</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Ethanol: Vervolg Zuivering</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past b</w:t>
            </w:r>
            <w:r>
              <w:rPr>
                <w:color w:val="000000"/>
                <w:sz w:val="18"/>
                <w:szCs w:val="18"/>
                <w:lang w:eastAsia="nl-NL"/>
              </w:rPr>
              <w:t>lokschema- en scheidingsmethodekennis toe op het e</w:t>
            </w:r>
            <w:r w:rsidRPr="00BD1BF1">
              <w:rPr>
                <w:color w:val="000000"/>
                <w:sz w:val="18"/>
                <w:szCs w:val="18"/>
                <w:lang w:eastAsia="nl-NL"/>
              </w:rPr>
              <w:t>thanol productieproces in de vorm van een rondleiding moeten geven aan gasten, die de fabriek komen bekijken</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Ethanol: Zuiverheidsanalyse met MS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herhaalt theorie massaspectrometrie; oefent met algemene MS-opgaven; past MS-kennis toe op het Ethanol productieproces</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Ethanol: Zuiverheidsanalyse met GC</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verscherpt kennis over gaschromatografie door precies te formuleren hoe een concentratiebepaling met behulp van GC moet worden gedaan</w:t>
            </w:r>
          </w:p>
        </w:tc>
      </w:tr>
      <w:tr w:rsidR="00B92788" w:rsidRPr="00BD1BF1" w:rsidTr="002A681E">
        <w:trPr>
          <w:trHeight w:val="115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Ethanol: Vervolg Zuiverheidsanalyse met GC</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verfrist kennis over polair en apolair toegepast op scheiding via GC, en bepaalt de zuiverheid van het geproduceerde Ethanol aan de hand van gaschromatogrammen en gegevens van het bedrijf Shell</w:t>
            </w:r>
          </w:p>
        </w:tc>
      </w:tr>
      <w:tr w:rsidR="00B92788" w:rsidRPr="00BD1BF1" w:rsidTr="002A681E">
        <w:trPr>
          <w:trHeight w:val="1050"/>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Ethanol: Aan het werk met het fermentatieproces</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verdiept zich nogmaals via filmpje in het fermentatieproductieproces en ontwerpt daarmee een blokschema voor dit proces; vergelijkt de twee productieprocessen op duurzaamheid</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Ethanol: Reflectie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 reflectieopdracht en blikt via animatie terug op de werkzaamheden in deze productieruimte</w:t>
            </w:r>
          </w:p>
        </w:tc>
      </w:tr>
      <w:tr w:rsidR="00B92788" w:rsidRPr="00BD1BF1" w:rsidTr="002A681E">
        <w:trPr>
          <w:trHeight w:val="864"/>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W3</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is huiswerk</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 xml:space="preserve">Bij de Lift van BG naar </w:t>
            </w:r>
            <w:r w:rsidRPr="00BD1BF1">
              <w:rPr>
                <w:b/>
                <w:bCs/>
                <w:color w:val="000000"/>
                <w:sz w:val="18"/>
                <w:szCs w:val="18"/>
                <w:lang w:eastAsia="nl-NL"/>
              </w:rPr>
              <w:noBreakHyphen/>
              <w:t>1</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beziet resultaat werkzaamheden in de Bleekmiddel en Ethanol productieruimtes; bekijkt animatie aankondiging D-toets; gaat D-toets maken</w:t>
            </w:r>
          </w:p>
        </w:tc>
      </w:tr>
      <w:tr w:rsidR="00B92788" w:rsidRPr="00BD1BF1" w:rsidTr="002A681E">
        <w:trPr>
          <w:trHeight w:val="1440"/>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Na de D-Toets aangekomen op Verdieping -1</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wordt via an</w:t>
            </w:r>
            <w:r>
              <w:rPr>
                <w:color w:val="000000"/>
                <w:sz w:val="18"/>
                <w:szCs w:val="18"/>
                <w:lang w:eastAsia="nl-NL"/>
              </w:rPr>
              <w:t xml:space="preserve">imatie gewezen op het af moeten </w:t>
            </w:r>
            <w:r w:rsidRPr="00BD1BF1">
              <w:rPr>
                <w:color w:val="000000"/>
                <w:sz w:val="18"/>
                <w:szCs w:val="18"/>
                <w:lang w:eastAsia="nl-NL"/>
              </w:rPr>
              <w:t>hebben van en een voldoende hebben voor de D-toets; maakt keuze in volgorde werkzaamheden: eerst de productieruimtes Ammoniak/Salpeterzuur/Zwavelzuur of eerst Natronloog/Zoutzuur</w:t>
            </w:r>
          </w:p>
        </w:tc>
      </w:tr>
      <w:tr w:rsidR="00B92788" w:rsidRPr="00BD1BF1" w:rsidTr="002A681E">
        <w:trPr>
          <w:trHeight w:val="576"/>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W3, W4</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L8 t/m L10</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Ammoniak Productieruimte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Ammoniak: Benodigde Voorkennis en Leerdoelen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op de voorkennis en de leerdoelen voor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Ammoniak: Het Productieproces</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verdiept zich in het productieproces,  door een filmpje te bekijken en een samenvatting daarvan te schrijven</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Ammoniak: Evenwichten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w:t>
            </w:r>
            <w:r>
              <w:rPr>
                <w:color w:val="000000"/>
                <w:sz w:val="18"/>
                <w:szCs w:val="18"/>
                <w:lang w:eastAsia="nl-NL"/>
              </w:rPr>
              <w:t xml:space="preserve"> het Blokschema van de ammoniak</w:t>
            </w:r>
            <w:r w:rsidRPr="00BD1BF1">
              <w:rPr>
                <w:color w:val="000000"/>
                <w:sz w:val="18"/>
                <w:szCs w:val="18"/>
                <w:lang w:eastAsia="nl-NL"/>
              </w:rPr>
              <w:t>productie en maakt vragen over het ammoniakevenwicht en beoordeelt samenvatting en blokschema op voor- en nadelen</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Ammoniak: Beïnvloeden Reactiesnelheid en Evenwicht</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algemene vragen over het beïnvloeden van de reactiesnelheid en de ligging van een evenwicht en de invloed op het rendement van een productieproces</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Ammoniak: Optimaliseren Productieproces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past geoefende kennis over het beïnvloeden van een evenwicht toe met behulp van animaties om het productieproces van Ammoniak te optimaliseren</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Ammoniak: De Productie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 xml:space="preserve">rekent het geoptimaliseerde </w:t>
            </w:r>
            <w:r>
              <w:rPr>
                <w:color w:val="000000"/>
                <w:sz w:val="18"/>
                <w:szCs w:val="18"/>
                <w:lang w:eastAsia="nl-NL"/>
              </w:rPr>
              <w:t>a</w:t>
            </w:r>
            <w:r w:rsidRPr="00BD1BF1">
              <w:rPr>
                <w:color w:val="000000"/>
                <w:sz w:val="18"/>
                <w:szCs w:val="18"/>
                <w:lang w:eastAsia="nl-NL"/>
              </w:rPr>
              <w:t xml:space="preserve">mmoniak productieproces </w:t>
            </w:r>
            <w:r>
              <w:rPr>
                <w:color w:val="000000"/>
                <w:sz w:val="18"/>
                <w:szCs w:val="18"/>
                <w:lang w:eastAsia="nl-NL"/>
              </w:rPr>
              <w:t>door en vult het blokschema aan</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Ammoniak: Reflectie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 reflectieopdracht en blikt via animatie terug op de werkzaamheden in deze productieruimte</w:t>
            </w:r>
          </w:p>
        </w:tc>
      </w:tr>
      <w:tr w:rsidR="00B92788" w:rsidRPr="00BD1BF1" w:rsidTr="002A681E">
        <w:trPr>
          <w:trHeight w:val="576"/>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W4, W5</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L11 en L12 en deel L13</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Salpeterzuur Productieruimte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Salpeterzuur: Benodigde Voorkennis en Leerdoelen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op voorkennis en leerdoelen</w:t>
            </w:r>
          </w:p>
        </w:tc>
      </w:tr>
      <w:tr w:rsidR="00B92788" w:rsidRPr="00BD1BF1" w:rsidTr="002A681E">
        <w:trPr>
          <w:trHeight w:val="1152"/>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Salpeterzuur: Introductie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 xml:space="preserve">verdiept zich via filmpje in het productieproces; maakt aan de hand van het filmpje een lijst van producten die met salpeterzuur gemaakt kunnen worden en vult het blokschema bij het productieproces aan </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Salpeterzuur: De Procesreacties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in de reacties van het productieproces en denkt na over dilemma's bij de productie en vult het blokschema verder aan</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Salpeterzuur: De Atoomeconomie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rekent het productieproces door</w:t>
            </w:r>
          </w:p>
        </w:tc>
      </w:tr>
      <w:tr w:rsidR="00B92788" w:rsidRPr="00BD1BF1" w:rsidTr="002A681E">
        <w:trPr>
          <w:trHeight w:val="288"/>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Salpeterzuur: Toepassingen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in mogelijke toepassingen van salpeterzuur</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Salpeterzuur: Kwaliteitsbewaking</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bepaalt, afhankelijk van of er tijd beschikbaar voor is, de kwaliteit van het geproduceerde salpeterzuur via titratie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Salpeterzuur: Reflectie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 reflectieopdracht en blikt via animatie terug op de werkzaamheden in deze productieruimte</w:t>
            </w:r>
          </w:p>
        </w:tc>
      </w:tr>
      <w:tr w:rsidR="00B92788" w:rsidRPr="00BD1BF1" w:rsidTr="002A681E">
        <w:trPr>
          <w:trHeight w:val="576"/>
        </w:trPr>
        <w:tc>
          <w:tcPr>
            <w:tcW w:w="612"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W5</w:t>
            </w:r>
          </w:p>
        </w:tc>
        <w:tc>
          <w:tcPr>
            <w:tcW w:w="647" w:type="pct"/>
            <w:vMerge w:val="restart"/>
            <w:tcBorders>
              <w:top w:val="single" w:sz="8" w:space="0" w:color="F79646"/>
              <w:bottom w:val="single" w:sz="8" w:space="0" w:color="F79646"/>
            </w:tcBorders>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rest L13, L14 en L15</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Zwavelzuur Productieruimte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Zwavelzuur: Benodigde Voorkennis en Leerdoelen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 xml:space="preserve">oriënteert zich op voorkennis en leerdoelen </w:t>
            </w:r>
          </w:p>
        </w:tc>
      </w:tr>
      <w:tr w:rsidR="00B92788" w:rsidRPr="00BD1BF1" w:rsidTr="002A681E">
        <w:trPr>
          <w:trHeight w:val="288"/>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Zwavelzuur: Introductie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zich via oriënterende opdrachten de termen batch en continu proces eigen</w:t>
            </w:r>
          </w:p>
        </w:tc>
      </w:tr>
      <w:tr w:rsidR="00B92788" w:rsidRPr="00BD1BF1" w:rsidTr="002A681E">
        <w:trPr>
          <w:trHeight w:val="288"/>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Zwavelzuur: Productie door Alchemisten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via tekst en bijbehorende vragen in het productieproces dat door alchemisten werd gebruikt</w:t>
            </w:r>
          </w:p>
        </w:tc>
      </w:tr>
      <w:tr w:rsidR="00B92788" w:rsidRPr="00BD1BF1" w:rsidTr="002A681E">
        <w:trPr>
          <w:trHeight w:val="288"/>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Zwavelzuur: Het Lodenkamerproces</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verdiept zich via tekst en bijbehorende vragen in het Lodenkamer</w:t>
            </w:r>
            <w:r>
              <w:rPr>
                <w:color w:val="000000"/>
                <w:sz w:val="18"/>
                <w:szCs w:val="18"/>
                <w:lang w:eastAsia="nl-NL"/>
              </w:rPr>
              <w:t xml:space="preserve"> </w:t>
            </w:r>
            <w:r w:rsidRPr="00BD1BF1">
              <w:rPr>
                <w:color w:val="000000"/>
                <w:sz w:val="18"/>
                <w:szCs w:val="18"/>
                <w:lang w:eastAsia="nl-NL"/>
              </w:rPr>
              <w:t>productieproces</w:t>
            </w:r>
          </w:p>
        </w:tc>
      </w:tr>
      <w:tr w:rsidR="00B92788" w:rsidRPr="00BD1BF1" w:rsidTr="002A681E">
        <w:trPr>
          <w:trHeight w:val="288"/>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Zwavelzuur: Het Lodenkamerproces verder</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verder via tekst en bijbehorende vragen in het Lodenkamer productieproces en past de geleerde begrippen batch en continu toe op dit proces</w:t>
            </w:r>
          </w:p>
        </w:tc>
      </w:tr>
      <w:tr w:rsidR="00B92788" w:rsidRPr="00BD1BF1" w:rsidTr="002A681E">
        <w:trPr>
          <w:trHeight w:val="288"/>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Zwavelzuur: De Productie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verdiept zich in het huidig toegepaste Contactproces door de reactievergelijkingen te achterhalen, het blokschema te completeren en de begrippen batch en continu toe te passen</w:t>
            </w:r>
          </w:p>
        </w:tc>
      </w:tr>
      <w:tr w:rsidR="00B92788" w:rsidRPr="00BD1BF1" w:rsidTr="002A681E">
        <w:trPr>
          <w:trHeight w:val="288"/>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Zwavelzuur: De Opbrengst</w:t>
            </w:r>
          </w:p>
        </w:tc>
        <w:tc>
          <w:tcPr>
            <w:tcW w:w="2805" w:type="pct"/>
          </w:tcPr>
          <w:p w:rsidR="00B92788" w:rsidRPr="00BD1BF1" w:rsidRDefault="00B92788" w:rsidP="00124B5C">
            <w:pPr>
              <w:rPr>
                <w:color w:val="000000"/>
                <w:sz w:val="18"/>
                <w:szCs w:val="18"/>
                <w:lang w:eastAsia="nl-NL"/>
              </w:rPr>
            </w:pPr>
            <w:r w:rsidRPr="00BD1BF1">
              <w:rPr>
                <w:color w:val="000000"/>
                <w:sz w:val="18"/>
                <w:szCs w:val="18"/>
                <w:lang w:eastAsia="nl-NL"/>
              </w:rPr>
              <w:t xml:space="preserve">bekijkt productiefilmpje en rekent aan en vergelijkt </w:t>
            </w:r>
            <w:r>
              <w:rPr>
                <w:color w:val="000000"/>
                <w:sz w:val="18"/>
                <w:szCs w:val="18"/>
                <w:lang w:eastAsia="nl-NL"/>
              </w:rPr>
              <w:t xml:space="preserve">de </w:t>
            </w:r>
            <w:r w:rsidRPr="00BD1BF1">
              <w:rPr>
                <w:color w:val="000000"/>
                <w:sz w:val="18"/>
                <w:szCs w:val="18"/>
                <w:lang w:eastAsia="nl-NL"/>
              </w:rPr>
              <w:t>opbrengsten en bepaalt, afhankelijk van of er tijd beschikbaar voor is, de kwaliteit van het geproduceerde zwavelzuur via titratie</w:t>
            </w:r>
          </w:p>
        </w:tc>
      </w:tr>
      <w:tr w:rsidR="00B92788" w:rsidRPr="00BD1BF1" w:rsidTr="002A681E">
        <w:trPr>
          <w:trHeight w:val="1152"/>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Zwavelzuur: Reflectie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maakt reflectieopdracht en blikt via animatie terug op de werkzaamheden in deze productieruimte; gaat verder naar de Natronloog/Zoutzuur Productieruimte of, als al gedaan, naar de Lift van -1 naar -2 om naar de Controlekamer te gaan</w:t>
            </w:r>
          </w:p>
        </w:tc>
      </w:tr>
      <w:tr w:rsidR="00B92788" w:rsidRPr="00BD1BF1" w:rsidTr="002A681E">
        <w:trPr>
          <w:trHeight w:val="576"/>
        </w:trPr>
        <w:tc>
          <w:tcPr>
            <w:tcW w:w="612"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W6</w:t>
            </w:r>
          </w:p>
        </w:tc>
        <w:tc>
          <w:tcPr>
            <w:tcW w:w="647"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L16, L17 en deel L18</w:t>
            </w:r>
          </w:p>
        </w:tc>
        <w:tc>
          <w:tcPr>
            <w:tcW w:w="935" w:type="pct"/>
          </w:tcPr>
          <w:p w:rsidR="00B92788" w:rsidRPr="00BD1BF1" w:rsidRDefault="00B92788" w:rsidP="005010E2">
            <w:pPr>
              <w:rPr>
                <w:b/>
                <w:bCs/>
                <w:color w:val="000000"/>
                <w:sz w:val="18"/>
                <w:szCs w:val="18"/>
                <w:lang w:eastAsia="nl-NL"/>
              </w:rPr>
            </w:pPr>
            <w:r w:rsidRPr="00BD1BF1">
              <w:rPr>
                <w:b/>
                <w:bCs/>
                <w:color w:val="000000"/>
                <w:sz w:val="18"/>
                <w:szCs w:val="18"/>
                <w:lang w:eastAsia="nl-NL"/>
              </w:rPr>
              <w:t>Natronloog Productieruimte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Natronloog: Benodigde Voorkennis en Leerdoelen</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op voorkennis en leerdoelen en oefent met voorkennisvragen</w:t>
            </w:r>
          </w:p>
        </w:tc>
      </w:tr>
      <w:tr w:rsidR="00B92788" w:rsidRPr="00BD1BF1" w:rsidTr="002A681E">
        <w:trPr>
          <w:trHeight w:val="1440"/>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Natronloog: Overzicht Productiemethodes</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verdiept zich via het bekijken van twee filmpjes en bijbehorende samenvattingsopdracht</w:t>
            </w:r>
            <w:r>
              <w:rPr>
                <w:color w:val="000000"/>
                <w:sz w:val="18"/>
                <w:szCs w:val="18"/>
                <w:lang w:eastAsia="nl-NL"/>
              </w:rPr>
              <w:t>en in de kwikelektrodeproductiemethode van n</w:t>
            </w:r>
            <w:r w:rsidRPr="00BD1BF1">
              <w:rPr>
                <w:color w:val="000000"/>
                <w:sz w:val="18"/>
                <w:szCs w:val="18"/>
                <w:lang w:eastAsia="nl-NL"/>
              </w:rPr>
              <w:t>atronloog; vergelijkt de in de voorkennisopdracht voorspelde reacties met de industriële reacties; berekent de opbrengst en het rendement</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Natronloog: Vervolg Overzicht Productiemethodes</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verdiept zich via een filmpje en bijbehorende samenvattingsopdracht in de membraan</w:t>
            </w:r>
            <w:r>
              <w:rPr>
                <w:color w:val="000000"/>
                <w:sz w:val="18"/>
                <w:szCs w:val="18"/>
                <w:lang w:eastAsia="nl-NL"/>
              </w:rPr>
              <w:t>productiemethode van n</w:t>
            </w:r>
            <w:r w:rsidRPr="00BD1BF1">
              <w:rPr>
                <w:color w:val="000000"/>
                <w:sz w:val="18"/>
                <w:szCs w:val="18"/>
                <w:lang w:eastAsia="nl-NL"/>
              </w:rPr>
              <w:t>atronloog</w:t>
            </w:r>
          </w:p>
        </w:tc>
      </w:tr>
      <w:tr w:rsidR="00B92788" w:rsidRPr="00BD1BF1" w:rsidTr="002A681E">
        <w:trPr>
          <w:trHeight w:val="115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Natronloog: Duurzaam?</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verwerft inzicht in principes achter "groene chemie" via filmpje en diapresentatie en past ver</w:t>
            </w:r>
            <w:r>
              <w:rPr>
                <w:color w:val="000000"/>
                <w:sz w:val="18"/>
                <w:szCs w:val="18"/>
                <w:lang w:eastAsia="nl-NL"/>
              </w:rPr>
              <w:t>worven kennis toe door de twee n</w:t>
            </w:r>
            <w:r w:rsidRPr="00BD1BF1">
              <w:rPr>
                <w:color w:val="000000"/>
                <w:sz w:val="18"/>
                <w:szCs w:val="18"/>
                <w:lang w:eastAsia="nl-NL"/>
              </w:rPr>
              <w:t>atronloog productiemethoden te vergelijken op duurzaamheid</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Natronloog: Reflectie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blikt via animatie en beschrijving terug op de werkzaamheden in deze productieruimte en de principes van groene chemie</w:t>
            </w:r>
          </w:p>
        </w:tc>
      </w:tr>
      <w:tr w:rsidR="00B92788" w:rsidRPr="00BD1BF1" w:rsidTr="002A681E">
        <w:trPr>
          <w:trHeight w:val="576"/>
        </w:trPr>
        <w:tc>
          <w:tcPr>
            <w:tcW w:w="612"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W6, W7</w:t>
            </w:r>
          </w:p>
        </w:tc>
        <w:tc>
          <w:tcPr>
            <w:tcW w:w="647"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rest L18, L19 en L20</w:t>
            </w:r>
          </w:p>
        </w:tc>
        <w:tc>
          <w:tcPr>
            <w:tcW w:w="935" w:type="pct"/>
          </w:tcPr>
          <w:p w:rsidR="00B92788" w:rsidRPr="00BD1BF1" w:rsidRDefault="00B92788" w:rsidP="005010E2">
            <w:pPr>
              <w:rPr>
                <w:b/>
                <w:bCs/>
                <w:color w:val="000000"/>
                <w:sz w:val="18"/>
                <w:szCs w:val="18"/>
                <w:lang w:eastAsia="nl-NL"/>
              </w:rPr>
            </w:pPr>
            <w:r w:rsidRPr="00BD1BF1">
              <w:rPr>
                <w:b/>
                <w:bCs/>
                <w:color w:val="000000"/>
                <w:sz w:val="18"/>
                <w:szCs w:val="18"/>
                <w:lang w:eastAsia="nl-NL"/>
              </w:rPr>
              <w:t>Zoutzuur Productieruimte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Zoutzuur: Benodigde Voorkennis en Leerdoelen</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leest opmerking over benodigde voorkennis</w:t>
            </w:r>
          </w:p>
        </w:tc>
      </w:tr>
      <w:tr w:rsidR="00B92788" w:rsidRPr="00BD1BF1" w:rsidTr="002A681E">
        <w:trPr>
          <w:trHeight w:val="1152"/>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Zoutzuur: Overzicht Productiemethoden</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 xml:space="preserve">verdiept zich via beschrijvingen en filmpjes in twee </w:t>
            </w:r>
            <w:r>
              <w:rPr>
                <w:color w:val="000000"/>
                <w:sz w:val="18"/>
                <w:szCs w:val="18"/>
                <w:lang w:eastAsia="nl-NL"/>
              </w:rPr>
              <w:t>z</w:t>
            </w:r>
            <w:r w:rsidRPr="00BD1BF1">
              <w:rPr>
                <w:color w:val="000000"/>
                <w:sz w:val="18"/>
                <w:szCs w:val="18"/>
                <w:lang w:eastAsia="nl-NL"/>
              </w:rPr>
              <w:t>outzuur productiemethoden; noteert aan de hand hiervan belang</w:t>
            </w:r>
            <w:r>
              <w:rPr>
                <w:color w:val="000000"/>
                <w:sz w:val="18"/>
                <w:szCs w:val="18"/>
                <w:lang w:eastAsia="nl-NL"/>
              </w:rPr>
              <w:t>rijke gegevens en stelt  totaal</w:t>
            </w:r>
            <w:r w:rsidRPr="00BD1BF1">
              <w:rPr>
                <w:color w:val="000000"/>
                <w:sz w:val="18"/>
                <w:szCs w:val="18"/>
                <w:lang w:eastAsia="nl-NL"/>
              </w:rPr>
              <w:t>reactievergelijkingen van de twee methoden op</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Zoutzuur: Atoomeconomie, Rendement en E-factor</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oefent algemene berekeningen met specifieke begrippen uit de groene chemie (atoomeconomie, rendement en e-factor) om er vaardig in te worden</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Zoutzuur: Duurzaam?</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past verworven groene chem</w:t>
            </w:r>
            <w:r>
              <w:rPr>
                <w:color w:val="000000"/>
                <w:sz w:val="18"/>
                <w:szCs w:val="18"/>
                <w:lang w:eastAsia="nl-NL"/>
              </w:rPr>
              <w:t>ie rekenvaardigheden toe op de z</w:t>
            </w:r>
            <w:r w:rsidRPr="00BD1BF1">
              <w:rPr>
                <w:color w:val="000000"/>
                <w:sz w:val="18"/>
                <w:szCs w:val="18"/>
                <w:lang w:eastAsia="nl-NL"/>
              </w:rPr>
              <w:t>outzuur productie door een advies te schrijven voor de te nemen keuze over de op te zetten productielijn</w:t>
            </w:r>
          </w:p>
        </w:tc>
      </w:tr>
      <w:tr w:rsidR="00B92788" w:rsidRPr="00BD1BF1" w:rsidTr="002A681E">
        <w:trPr>
          <w:trHeight w:val="231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Zoutzuur: Reflectie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 xml:space="preserve">maakt reflectieopdracht en blikt via animatie en beschrijving terug op de werkzaamheden in deze productieruimte en de evt. nog op school te moeten verwerven extra kennis en vaardigheden over </w:t>
            </w:r>
            <w:r>
              <w:rPr>
                <w:color w:val="000000"/>
                <w:sz w:val="18"/>
                <w:szCs w:val="18"/>
                <w:lang w:eastAsia="nl-NL"/>
              </w:rPr>
              <w:t>d</w:t>
            </w:r>
            <w:r w:rsidRPr="00BD1BF1">
              <w:rPr>
                <w:color w:val="000000"/>
                <w:sz w:val="18"/>
                <w:szCs w:val="18"/>
                <w:lang w:eastAsia="nl-NL"/>
              </w:rPr>
              <w:t>uur</w:t>
            </w:r>
            <w:r>
              <w:rPr>
                <w:color w:val="000000"/>
                <w:sz w:val="18"/>
                <w:szCs w:val="18"/>
                <w:lang w:eastAsia="nl-NL"/>
              </w:rPr>
              <w:t>zame c</w:t>
            </w:r>
            <w:r w:rsidRPr="00BD1BF1">
              <w:rPr>
                <w:color w:val="000000"/>
                <w:sz w:val="18"/>
                <w:szCs w:val="18"/>
                <w:lang w:eastAsia="nl-NL"/>
              </w:rPr>
              <w:t>hemie; gaat verder naar de Ammoniak/Salpeterzuur/Zwavelzuur Productieruimte of, als al gedaan, naar de Lift van -1 naar -2 om naar de Controlekamer te gaan</w:t>
            </w:r>
          </w:p>
        </w:tc>
      </w:tr>
      <w:tr w:rsidR="00B92788" w:rsidRPr="00BD1BF1" w:rsidTr="002A681E">
        <w:trPr>
          <w:trHeight w:val="1152"/>
        </w:trPr>
        <w:tc>
          <w:tcPr>
            <w:tcW w:w="612"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W7</w:t>
            </w:r>
          </w:p>
        </w:tc>
        <w:tc>
          <w:tcPr>
            <w:tcW w:w="647"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is huiswerk</w:t>
            </w:r>
          </w:p>
        </w:tc>
        <w:tc>
          <w:tcPr>
            <w:tcW w:w="935" w:type="pct"/>
          </w:tcPr>
          <w:p w:rsidR="00B92788" w:rsidRPr="00BD1BF1" w:rsidRDefault="00B92788" w:rsidP="005010E2">
            <w:pPr>
              <w:rPr>
                <w:b/>
                <w:bCs/>
                <w:color w:val="000000"/>
                <w:sz w:val="18"/>
                <w:szCs w:val="18"/>
                <w:lang w:eastAsia="nl-NL"/>
              </w:rPr>
            </w:pPr>
            <w:r w:rsidRPr="00BD1BF1">
              <w:rPr>
                <w:b/>
                <w:bCs/>
                <w:color w:val="000000"/>
                <w:sz w:val="18"/>
                <w:szCs w:val="18"/>
                <w:lang w:eastAsia="nl-NL"/>
              </w:rPr>
              <w:t xml:space="preserve">Bij de Lift van -1 naar </w:t>
            </w:r>
            <w:r w:rsidRPr="00BD1BF1">
              <w:rPr>
                <w:b/>
                <w:bCs/>
                <w:color w:val="000000"/>
                <w:sz w:val="18"/>
                <w:szCs w:val="18"/>
                <w:lang w:eastAsia="nl-NL"/>
              </w:rPr>
              <w:noBreakHyphen/>
              <w:t>2</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beziet resultaat werkzaamheden in de Ammoniak/Salpeterzuur/Zwavelzuur en Natronloog/Zoutzuur productieruimtes; bekijkt animatie aankondiging tweede D-toets; gaat tweede D-toets maken</w:t>
            </w:r>
          </w:p>
        </w:tc>
      </w:tr>
      <w:tr w:rsidR="00B92788" w:rsidRPr="00BD1BF1" w:rsidTr="002A681E">
        <w:trPr>
          <w:trHeight w:val="864"/>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Na de D-Toets aangekomen op Verdieping -2</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wordt via animatie gewezen op het moeten af hebben van en een voldoende hebben voor de tweede D-toets; kan daarna naar de Controlekamer</w:t>
            </w:r>
          </w:p>
        </w:tc>
      </w:tr>
      <w:tr w:rsidR="00B92788" w:rsidRPr="00BD1BF1" w:rsidTr="002A681E">
        <w:trPr>
          <w:trHeight w:val="576"/>
        </w:trPr>
        <w:tc>
          <w:tcPr>
            <w:tcW w:w="612"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W7, W8</w:t>
            </w:r>
          </w:p>
        </w:tc>
        <w:tc>
          <w:tcPr>
            <w:tcW w:w="647" w:type="pct"/>
            <w:vMerge w:val="restart"/>
          </w:tcPr>
          <w:p w:rsidR="00B92788" w:rsidRPr="00BD1BF1" w:rsidRDefault="00B92788" w:rsidP="00BD1BF1">
            <w:pPr>
              <w:jc w:val="center"/>
              <w:rPr>
                <w:b/>
                <w:bCs/>
                <w:color w:val="000000"/>
                <w:sz w:val="18"/>
                <w:szCs w:val="18"/>
                <w:lang w:eastAsia="nl-NL"/>
              </w:rPr>
            </w:pPr>
            <w:r w:rsidRPr="00BD1BF1">
              <w:rPr>
                <w:b/>
                <w:bCs/>
                <w:color w:val="000000"/>
                <w:sz w:val="18"/>
                <w:szCs w:val="18"/>
                <w:lang w:eastAsia="nl-NL"/>
              </w:rPr>
              <w:t>L21 t/m L24</w:t>
            </w:r>
          </w:p>
        </w:tc>
        <w:tc>
          <w:tcPr>
            <w:tcW w:w="935" w:type="pct"/>
          </w:tcPr>
          <w:p w:rsidR="00B92788" w:rsidRPr="00BD1BF1" w:rsidRDefault="00B92788" w:rsidP="005010E2">
            <w:pPr>
              <w:rPr>
                <w:b/>
                <w:bCs/>
                <w:color w:val="000000"/>
                <w:sz w:val="18"/>
                <w:szCs w:val="18"/>
                <w:lang w:eastAsia="nl-NL"/>
              </w:rPr>
            </w:pPr>
            <w:r w:rsidRPr="00BD1BF1">
              <w:rPr>
                <w:b/>
                <w:bCs/>
                <w:color w:val="000000"/>
                <w:sz w:val="18"/>
                <w:szCs w:val="18"/>
                <w:lang w:eastAsia="nl-NL"/>
              </w:rPr>
              <w:t>Controlekamer</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via animatie op de werkzaamheden in deze productieruimte</w:t>
            </w:r>
          </w:p>
        </w:tc>
      </w:tr>
      <w:tr w:rsidR="00B92788" w:rsidRPr="00BD1BF1" w:rsidTr="002A681E">
        <w:trPr>
          <w:trHeight w:val="576"/>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Controlekamer: Bij de Lift op -2</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oriënteert zich verder via animatie op de werkzaamheden in deze productieruimte</w:t>
            </w:r>
          </w:p>
        </w:tc>
      </w:tr>
      <w:tr w:rsidR="00B92788" w:rsidRPr="00BD1BF1" w:rsidTr="002A681E">
        <w:trPr>
          <w:trHeight w:val="864"/>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Controlekamer: Inleiding in Flowchemie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oriënteert zich op wat flowchemie inhoudt; verdiept zich via beschrijving, filmpje en bijbehorende kijkvragen in wat flowchemie in houdt en wat de voordelen zijn</w:t>
            </w:r>
          </w:p>
        </w:tc>
      </w:tr>
      <w:tr w:rsidR="00B92788" w:rsidRPr="00BD1BF1" w:rsidTr="002A681E">
        <w:trPr>
          <w:trHeight w:val="1152"/>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Controlekamer: Inleidend FlowExperiment</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zoomt via twee filmpjes in op twee uitdagingen van flowchemie (menging van verschillende vloeistofstromen en de flowsn</w:t>
            </w:r>
            <w:r>
              <w:rPr>
                <w:color w:val="000000"/>
                <w:sz w:val="18"/>
                <w:szCs w:val="18"/>
                <w:lang w:eastAsia="nl-NL"/>
              </w:rPr>
              <w:t>elheid); bereidt inleidend flow</w:t>
            </w:r>
            <w:r w:rsidRPr="00BD1BF1">
              <w:rPr>
                <w:color w:val="000000"/>
                <w:sz w:val="18"/>
                <w:szCs w:val="18"/>
                <w:lang w:eastAsia="nl-NL"/>
              </w:rPr>
              <w:t>experiment voor, voert deze uit en analyseert de resultaten</w:t>
            </w:r>
          </w:p>
        </w:tc>
      </w:tr>
      <w:tr w:rsidR="00B92788" w:rsidRPr="00BD1BF1" w:rsidTr="002A681E">
        <w:trPr>
          <w:trHeight w:val="1440"/>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Controlekamer: Het webexperiment Methyloranje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bereidt zich voor op het onderzoeken van hoe de flowsnelheid van reactanten precies van invloed is op het rendement van een synthese door het bestuderen van de handleiding voor de online synthes</w:t>
            </w:r>
            <w:r>
              <w:rPr>
                <w:color w:val="000000"/>
                <w:sz w:val="18"/>
                <w:szCs w:val="18"/>
                <w:lang w:eastAsia="nl-NL"/>
              </w:rPr>
              <w:t>e van m</w:t>
            </w:r>
            <w:r w:rsidRPr="00BD1BF1">
              <w:rPr>
                <w:color w:val="000000"/>
                <w:sz w:val="18"/>
                <w:szCs w:val="18"/>
                <w:lang w:eastAsia="nl-NL"/>
              </w:rPr>
              <w:t>ethyloranje  en het schrijven van een onderzoeksplan</w:t>
            </w:r>
          </w:p>
        </w:tc>
      </w:tr>
      <w:tr w:rsidR="00B92788" w:rsidRPr="00BD1BF1" w:rsidTr="002A681E">
        <w:trPr>
          <w:trHeight w:val="1728"/>
        </w:trPr>
        <w:tc>
          <w:tcPr>
            <w:tcW w:w="612"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647" w:type="pct"/>
            <w:vMerge/>
            <w:tcBorders>
              <w:top w:val="single" w:sz="8" w:space="0" w:color="F79646"/>
              <w:bottom w:val="single" w:sz="8" w:space="0" w:color="F79646"/>
            </w:tcBorders>
          </w:tcPr>
          <w:p w:rsidR="00B92788" w:rsidRPr="00BD1BF1" w:rsidRDefault="00B92788" w:rsidP="005010E2">
            <w:pPr>
              <w:rPr>
                <w:b/>
                <w:bCs/>
                <w:color w:val="000000"/>
                <w:sz w:val="18"/>
                <w:szCs w:val="18"/>
                <w:lang w:eastAsia="nl-NL"/>
              </w:rPr>
            </w:pPr>
          </w:p>
        </w:tc>
        <w:tc>
          <w:tcPr>
            <w:tcW w:w="93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Controlekamer: Vervolg webexperiment Methyloranje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reserveert na goedkeuring van het onderzoeksplan een uur voor het uitvoeren van het webexperiment; bereidt zich voor op de uitvoering door zich verder te verdiepen in de handleiding; voert webexperiment uit en houdt een logboek bij; maakt een rapportage over het uitgevoerde webexperiment</w:t>
            </w:r>
          </w:p>
        </w:tc>
      </w:tr>
      <w:tr w:rsidR="00B92788" w:rsidRPr="00BD1BF1" w:rsidTr="002A681E">
        <w:trPr>
          <w:trHeight w:val="288"/>
        </w:trPr>
        <w:tc>
          <w:tcPr>
            <w:tcW w:w="612" w:type="pct"/>
            <w:vMerge/>
          </w:tcPr>
          <w:p w:rsidR="00B92788" w:rsidRPr="00BD1BF1" w:rsidRDefault="00B92788" w:rsidP="005010E2">
            <w:pPr>
              <w:rPr>
                <w:b/>
                <w:bCs/>
                <w:color w:val="000000"/>
                <w:sz w:val="18"/>
                <w:szCs w:val="18"/>
                <w:lang w:eastAsia="nl-NL"/>
              </w:rPr>
            </w:pPr>
          </w:p>
        </w:tc>
        <w:tc>
          <w:tcPr>
            <w:tcW w:w="647" w:type="pct"/>
            <w:vMerge/>
          </w:tcPr>
          <w:p w:rsidR="00B92788" w:rsidRPr="00BD1BF1" w:rsidRDefault="00B92788" w:rsidP="005010E2">
            <w:pPr>
              <w:rPr>
                <w:b/>
                <w:bCs/>
                <w:color w:val="000000"/>
                <w:sz w:val="18"/>
                <w:szCs w:val="18"/>
                <w:lang w:eastAsia="nl-NL"/>
              </w:rPr>
            </w:pPr>
          </w:p>
        </w:tc>
        <w:tc>
          <w:tcPr>
            <w:tcW w:w="935" w:type="pct"/>
          </w:tcPr>
          <w:p w:rsidR="00B92788" w:rsidRPr="00BD1BF1" w:rsidRDefault="00B92788" w:rsidP="005010E2">
            <w:pPr>
              <w:rPr>
                <w:color w:val="000000"/>
                <w:sz w:val="18"/>
                <w:szCs w:val="18"/>
                <w:lang w:eastAsia="nl-NL"/>
              </w:rPr>
            </w:pPr>
            <w:r w:rsidRPr="00BD1BF1">
              <w:rPr>
                <w:color w:val="000000"/>
                <w:sz w:val="18"/>
                <w:szCs w:val="18"/>
                <w:lang w:eastAsia="nl-NL"/>
              </w:rPr>
              <w:t>Controlekamer: Reflectie</w:t>
            </w:r>
          </w:p>
        </w:tc>
        <w:tc>
          <w:tcPr>
            <w:tcW w:w="2805" w:type="pct"/>
          </w:tcPr>
          <w:p w:rsidR="00B92788" w:rsidRPr="00BD1BF1" w:rsidRDefault="00B92788" w:rsidP="005010E2">
            <w:pPr>
              <w:rPr>
                <w:color w:val="000000"/>
                <w:sz w:val="18"/>
                <w:szCs w:val="18"/>
                <w:lang w:eastAsia="nl-NL"/>
              </w:rPr>
            </w:pPr>
            <w:r w:rsidRPr="00BD1BF1">
              <w:rPr>
                <w:color w:val="000000"/>
                <w:sz w:val="18"/>
                <w:szCs w:val="18"/>
                <w:lang w:eastAsia="nl-NL"/>
              </w:rPr>
              <w:t>maakt reflectieopdracht bij deze ruimte</w:t>
            </w:r>
          </w:p>
        </w:tc>
      </w:tr>
      <w:tr w:rsidR="00B92788" w:rsidRPr="00BD1BF1" w:rsidTr="002A681E">
        <w:trPr>
          <w:trHeight w:val="864"/>
        </w:trPr>
        <w:tc>
          <w:tcPr>
            <w:tcW w:w="612"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W8</w:t>
            </w:r>
          </w:p>
        </w:tc>
        <w:tc>
          <w:tcPr>
            <w:tcW w:w="647"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laatste deel L24</w:t>
            </w:r>
          </w:p>
        </w:tc>
        <w:tc>
          <w:tcPr>
            <w:tcW w:w="935" w:type="pct"/>
            <w:tcBorders>
              <w:top w:val="single" w:sz="8" w:space="0" w:color="F79646"/>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Afsluiting van je stage</w:t>
            </w:r>
          </w:p>
        </w:tc>
        <w:tc>
          <w:tcPr>
            <w:tcW w:w="2805" w:type="pct"/>
            <w:tcBorders>
              <w:top w:val="single" w:sz="8" w:space="0" w:color="F79646"/>
              <w:bottom w:val="single" w:sz="8" w:space="0" w:color="F79646"/>
            </w:tcBorders>
          </w:tcPr>
          <w:p w:rsidR="00B92788" w:rsidRPr="00BD1BF1" w:rsidRDefault="00B92788" w:rsidP="005010E2">
            <w:pPr>
              <w:rPr>
                <w:color w:val="000000"/>
                <w:sz w:val="18"/>
                <w:szCs w:val="18"/>
                <w:lang w:eastAsia="nl-NL"/>
              </w:rPr>
            </w:pPr>
            <w:r w:rsidRPr="00BD1BF1">
              <w:rPr>
                <w:color w:val="000000"/>
                <w:sz w:val="18"/>
                <w:szCs w:val="18"/>
                <w:lang w:eastAsia="nl-NL"/>
              </w:rPr>
              <w:t>sluit met animatie en beschrijving de module af; krijgt van eigen docent zo nodig nog aanvullende informatie over de eindtoets en de beoordeling van de module</w:t>
            </w:r>
          </w:p>
        </w:tc>
      </w:tr>
      <w:tr w:rsidR="00B92788" w:rsidRPr="00BD1BF1" w:rsidTr="002A681E">
        <w:trPr>
          <w:trHeight w:val="864"/>
        </w:trPr>
        <w:tc>
          <w:tcPr>
            <w:tcW w:w="612" w:type="pct"/>
            <w:tcBorders>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W9</w:t>
            </w:r>
          </w:p>
        </w:tc>
        <w:tc>
          <w:tcPr>
            <w:tcW w:w="647" w:type="pct"/>
            <w:tcBorders>
              <w:bottom w:val="single" w:sz="8" w:space="0" w:color="F79646"/>
            </w:tcBorders>
          </w:tcPr>
          <w:p w:rsidR="00B92788" w:rsidRPr="00BD1BF1" w:rsidRDefault="00B92788" w:rsidP="005010E2">
            <w:pPr>
              <w:rPr>
                <w:b/>
                <w:bCs/>
                <w:color w:val="000000"/>
                <w:sz w:val="18"/>
                <w:szCs w:val="18"/>
                <w:lang w:eastAsia="nl-NL"/>
              </w:rPr>
            </w:pPr>
          </w:p>
        </w:tc>
        <w:tc>
          <w:tcPr>
            <w:tcW w:w="935" w:type="pct"/>
            <w:tcBorders>
              <w:bottom w:val="single" w:sz="8" w:space="0" w:color="F79646"/>
            </w:tcBorders>
          </w:tcPr>
          <w:p w:rsidR="00B92788" w:rsidRPr="00BD1BF1" w:rsidRDefault="00B92788" w:rsidP="005010E2">
            <w:pPr>
              <w:rPr>
                <w:b/>
                <w:bCs/>
                <w:color w:val="000000"/>
                <w:sz w:val="18"/>
                <w:szCs w:val="18"/>
                <w:lang w:eastAsia="nl-NL"/>
              </w:rPr>
            </w:pPr>
          </w:p>
        </w:tc>
        <w:tc>
          <w:tcPr>
            <w:tcW w:w="2805" w:type="pct"/>
            <w:tcBorders>
              <w:bottom w:val="single" w:sz="8" w:space="0" w:color="F79646"/>
            </w:tcBorders>
          </w:tcPr>
          <w:p w:rsidR="00B92788" w:rsidRPr="00BD1BF1" w:rsidRDefault="00B92788" w:rsidP="005010E2">
            <w:pPr>
              <w:rPr>
                <w:b/>
                <w:bCs/>
                <w:color w:val="000000"/>
                <w:sz w:val="18"/>
                <w:szCs w:val="18"/>
                <w:lang w:eastAsia="nl-NL"/>
              </w:rPr>
            </w:pPr>
            <w:r w:rsidRPr="00BD1BF1">
              <w:rPr>
                <w:b/>
                <w:bCs/>
                <w:color w:val="000000"/>
                <w:sz w:val="18"/>
                <w:szCs w:val="18"/>
                <w:lang w:eastAsia="nl-NL"/>
              </w:rPr>
              <w:t>Eindtoets</w:t>
            </w:r>
          </w:p>
        </w:tc>
      </w:tr>
    </w:tbl>
    <w:p w:rsidR="00E923FE" w:rsidRPr="00900A02" w:rsidRDefault="00E923FE" w:rsidP="00900A02"/>
    <w:p w:rsidR="00E923FE" w:rsidRDefault="00E923FE" w:rsidP="004A6CD0">
      <w:pPr>
        <w:pStyle w:val="Kop3"/>
        <w:sectPr w:rsidR="00E923FE" w:rsidSect="00124B5C">
          <w:pgSz w:w="11906" w:h="16838"/>
          <w:pgMar w:top="1134" w:right="1134" w:bottom="1134" w:left="1134" w:header="709" w:footer="709" w:gutter="0"/>
          <w:cols w:space="708"/>
          <w:docGrid w:linePitch="360"/>
        </w:sectPr>
      </w:pPr>
    </w:p>
    <w:p w:rsidR="00C7337A" w:rsidRPr="00C7337A" w:rsidRDefault="00D14D7F" w:rsidP="00C7337A">
      <w:pPr>
        <w:pStyle w:val="Kop3"/>
      </w:pPr>
      <w:r>
        <w:t>5</w:t>
      </w:r>
      <w:r w:rsidR="00E923FE" w:rsidRPr="004A6CD0">
        <w:t xml:space="preserve">. Aanwijzingen voor de docent, </w:t>
      </w:r>
      <w:r w:rsidR="00E923FE">
        <w:t>PAL-student</w:t>
      </w:r>
      <w:r w:rsidR="00E923FE" w:rsidRPr="004A6CD0">
        <w:t>, TOA en ICT</w:t>
      </w:r>
      <w:r w:rsidR="00E923FE">
        <w:t>-ondersteuning</w:t>
      </w:r>
    </w:p>
    <w:p w:rsidR="00E923FE" w:rsidRDefault="00E923FE" w:rsidP="000C2AE0">
      <w:pPr>
        <w:pStyle w:val="Kop4"/>
      </w:pPr>
      <w:r>
        <w:t>De Virtuele fabriek: Algemene aanwijzingen</w:t>
      </w:r>
    </w:p>
    <w:p w:rsidR="00E923FE" w:rsidRDefault="00E923FE" w:rsidP="00900A02"/>
    <w:p w:rsidR="00E923FE" w:rsidRPr="005347E4" w:rsidRDefault="00E923FE" w:rsidP="00900A02">
      <w:pPr>
        <w:rPr>
          <w:u w:val="single"/>
        </w:rPr>
      </w:pPr>
      <w:r w:rsidRPr="005347E4">
        <w:rPr>
          <w:u w:val="single"/>
        </w:rPr>
        <w:t>ICT</w:t>
      </w:r>
    </w:p>
    <w:p w:rsidR="00E923FE" w:rsidRDefault="00E923FE" w:rsidP="005347E4">
      <w:r>
        <w:t xml:space="preserve">Elke fabrieksruimte begint en eindigt met een flash scène, waarin de leerling meegenomen wordt in de virtuele werkelijkheid van zijn/haar stage. </w:t>
      </w:r>
    </w:p>
    <w:p w:rsidR="00E923FE" w:rsidRDefault="00E923FE" w:rsidP="005347E4">
      <w:r>
        <w:t xml:space="preserve">Voor het herhalen/verdiepen van de kennis over IR-spectroscopie en MS-spectroscopie wordt gebruik gemaakt van de site </w:t>
      </w:r>
      <w:hyperlink r:id="rId15" w:history="1">
        <w:r w:rsidRPr="00FE2D0F">
          <w:rPr>
            <w:rStyle w:val="Hyperlink"/>
          </w:rPr>
          <w:t>http://wetche.cmbi.ru.nl/vwo/cdrom05/jmol/spect/</w:t>
        </w:r>
      </w:hyperlink>
      <w:r>
        <w:t>, waarin gebruik gemaakt wordt van Jmol om ruimtelijke structuren weer te kunnen geven.</w:t>
      </w:r>
    </w:p>
    <w:p w:rsidR="00E923FE" w:rsidRDefault="00E923FE" w:rsidP="00900A02">
      <w:r>
        <w:t>Verder bevat de e-klas verschillende filmfragmenten met geluid, dus koptelefoons zijn nodig, alhoewel veel leerlingen tegenwoordig hierover zelf beschikken.</w:t>
      </w:r>
    </w:p>
    <w:p w:rsidR="00E923FE" w:rsidRDefault="00E923FE" w:rsidP="003A0CA9">
      <w:r>
        <w:t>Het werkdocument van de leerling (het labjournaal) is een MS Wordbestand (Office 2007 of hoger).Verder bevat de e-kl</w:t>
      </w:r>
      <w:r w:rsidR="004700C7">
        <w:t>as een aantal pdf-bestanden, die</w:t>
      </w:r>
      <w:r>
        <w:t xml:space="preserve"> de leerling dient te lezen.</w:t>
      </w:r>
    </w:p>
    <w:p w:rsidR="00E923FE" w:rsidRDefault="00E923FE" w:rsidP="003A0CA9">
      <w:r>
        <w:t>Voor een aantal opdrachten werken lee</w:t>
      </w:r>
      <w:r w:rsidR="001E15B5">
        <w:t>rlingen samen aan een document</w:t>
      </w:r>
      <w:r>
        <w:t>. Hiervoor kan GoogleDrive worden gebruikt (Google D</w:t>
      </w:r>
      <w:r w:rsidR="001E15B5">
        <w:t>ocument of Google Drawing),</w:t>
      </w:r>
      <w:r>
        <w:t xml:space="preserve"> </w:t>
      </w:r>
      <w:hyperlink r:id="rId16" w:history="1">
        <w:r w:rsidRPr="0038623A">
          <w:rPr>
            <w:rStyle w:val="Hyperlink"/>
          </w:rPr>
          <w:t>http://titanpad.com/</w:t>
        </w:r>
      </w:hyperlink>
      <w:r w:rsidR="001E15B5">
        <w:t xml:space="preserve"> </w:t>
      </w:r>
      <w:r>
        <w:t xml:space="preserve">of </w:t>
      </w:r>
      <w:hyperlink r:id="rId17" w:history="1">
        <w:r w:rsidRPr="00FE2D0F">
          <w:rPr>
            <w:rStyle w:val="Hyperlink"/>
          </w:rPr>
          <w:t>http://beta.primarypad.com/</w:t>
        </w:r>
      </w:hyperlink>
      <w:r w:rsidR="001E15B5">
        <w:t>.</w:t>
      </w:r>
    </w:p>
    <w:p w:rsidR="00E923FE" w:rsidRDefault="00E923FE" w:rsidP="003A0CA9">
      <w:r>
        <w:t>Voor het webexperiment in de Controlekamer is Windows als operating system nodig, als extra plugins Java en Silverlight, en MS Excell voor het verwerken van de gegevens.</w:t>
      </w:r>
    </w:p>
    <w:p w:rsidR="00E923FE" w:rsidRDefault="00E923FE" w:rsidP="00900A02"/>
    <w:p w:rsidR="00E923FE" w:rsidRPr="00FC7A89" w:rsidRDefault="00E923FE" w:rsidP="00900A02">
      <w:pPr>
        <w:rPr>
          <w:u w:val="single"/>
        </w:rPr>
      </w:pPr>
      <w:r>
        <w:rPr>
          <w:u w:val="single"/>
        </w:rPr>
        <w:t>PAL-student</w:t>
      </w:r>
    </w:p>
    <w:p w:rsidR="00E923FE" w:rsidRDefault="00E923FE" w:rsidP="00900A02">
      <w:r>
        <w:t xml:space="preserve">Omdat de lesroosters van leerlingen vaak op gespannen voet staan met het collegerooster van PAL-studenten, zijn de meest voor de hand liggende taken van de PAL-student het monitoren van de voortgang van de leerlingen en het geven van feedback aan leerlingen, aan de hand van de geüploade versies van het labjournaal, de D-toetsen en specifiek per mail of chat gestelde vragen. </w:t>
      </w:r>
    </w:p>
    <w:p w:rsidR="00E923FE" w:rsidRDefault="00E923FE" w:rsidP="00900A02"/>
    <w:p w:rsidR="00E923FE" w:rsidRPr="00FC7A89" w:rsidRDefault="00E923FE" w:rsidP="00900A02">
      <w:pPr>
        <w:rPr>
          <w:u w:val="single"/>
        </w:rPr>
      </w:pPr>
      <w:r w:rsidRPr="00FC7A89">
        <w:rPr>
          <w:u w:val="single"/>
        </w:rPr>
        <w:t>TOA</w:t>
      </w:r>
    </w:p>
    <w:p w:rsidR="00E923FE" w:rsidRDefault="00E923FE" w:rsidP="00900A02">
      <w:r>
        <w:t>In de e-klas zitten vier experimenten:</w:t>
      </w:r>
    </w:p>
    <w:p w:rsidR="00E923FE" w:rsidRDefault="00E923FE" w:rsidP="0024066F">
      <w:pPr>
        <w:pStyle w:val="Lijstalinea"/>
        <w:numPr>
          <w:ilvl w:val="0"/>
          <w:numId w:val="29"/>
        </w:numPr>
        <w:ind w:left="426" w:hanging="426"/>
      </w:pPr>
      <w:r>
        <w:t>een inleidend flowchemie-experiment</w:t>
      </w:r>
    </w:p>
    <w:p w:rsidR="00E923FE" w:rsidRDefault="00E923FE" w:rsidP="0024066F">
      <w:pPr>
        <w:pStyle w:val="Lijstalinea"/>
        <w:numPr>
          <w:ilvl w:val="0"/>
          <w:numId w:val="29"/>
        </w:numPr>
        <w:ind w:left="426" w:hanging="426"/>
      </w:pPr>
      <w:r>
        <w:t>een online flowchemie experiment</w:t>
      </w:r>
    </w:p>
    <w:p w:rsidR="00E923FE" w:rsidRDefault="00E923FE" w:rsidP="0024066F">
      <w:pPr>
        <w:pStyle w:val="Lijstalinea"/>
        <w:numPr>
          <w:ilvl w:val="0"/>
          <w:numId w:val="29"/>
        </w:numPr>
        <w:ind w:left="426" w:hanging="426"/>
      </w:pPr>
      <w:r>
        <w:t>een titratie van salpeterzuur</w:t>
      </w:r>
    </w:p>
    <w:p w:rsidR="00E923FE" w:rsidRDefault="00E923FE" w:rsidP="0024066F">
      <w:pPr>
        <w:pStyle w:val="Lijstalinea"/>
        <w:numPr>
          <w:ilvl w:val="0"/>
          <w:numId w:val="29"/>
        </w:numPr>
        <w:ind w:left="426" w:hanging="426"/>
      </w:pPr>
      <w:r>
        <w:t>een titratie van zwavelzuur</w:t>
      </w:r>
    </w:p>
    <w:p w:rsidR="00E923FE" w:rsidRDefault="00E923FE" w:rsidP="00900A02">
      <w:r>
        <w:t xml:space="preserve">Hiervan zijn de twee laatstgenoemde experimenten facultatief. </w:t>
      </w:r>
    </w:p>
    <w:p w:rsidR="00E923FE" w:rsidRDefault="00E923FE" w:rsidP="00900A02">
      <w:r>
        <w:t xml:space="preserve">Voor het online flowchemie-experiment is geen TOA-ondersteuning/voorbereiding nodig. </w:t>
      </w:r>
    </w:p>
    <w:p w:rsidR="00E923FE" w:rsidRDefault="00E923FE" w:rsidP="00900A02">
      <w:r>
        <w:t xml:space="preserve">Voor specifieke informatie over de experimenten, zie hieronder bij </w:t>
      </w:r>
      <w:r w:rsidRPr="003A0CA9">
        <w:rPr>
          <w:b/>
          <w:bCs/>
          <w:i/>
          <w:iCs/>
          <w:color w:val="4F81BD"/>
        </w:rPr>
        <w:t>De Controlekamer</w:t>
      </w:r>
      <w:r>
        <w:t xml:space="preserve"> (experiment 1 en 2), </w:t>
      </w:r>
      <w:r w:rsidRPr="003A0CA9">
        <w:rPr>
          <w:b/>
          <w:bCs/>
          <w:i/>
          <w:iCs/>
          <w:color w:val="4F81BD"/>
        </w:rPr>
        <w:t>De</w:t>
      </w:r>
      <w:r>
        <w:rPr>
          <w:b/>
          <w:bCs/>
          <w:i/>
          <w:iCs/>
          <w:color w:val="4F81BD"/>
        </w:rPr>
        <w:t xml:space="preserve"> Salpeterzuur Productieruimte</w:t>
      </w:r>
      <w:r>
        <w:t xml:space="preserve"> (experiment 3), </w:t>
      </w:r>
      <w:r w:rsidRPr="003A0CA9">
        <w:rPr>
          <w:b/>
          <w:bCs/>
          <w:i/>
          <w:iCs/>
          <w:color w:val="4F81BD"/>
        </w:rPr>
        <w:t>De</w:t>
      </w:r>
      <w:r>
        <w:rPr>
          <w:b/>
          <w:bCs/>
          <w:i/>
          <w:iCs/>
          <w:color w:val="4F81BD"/>
        </w:rPr>
        <w:t xml:space="preserve"> Zwavelzuur Productieruimte</w:t>
      </w:r>
      <w:r>
        <w:t xml:space="preserve"> (experiment 4) en bij </w:t>
      </w:r>
      <w:r w:rsidRPr="006C0A01">
        <w:rPr>
          <w:b/>
          <w:bCs/>
          <w:i/>
          <w:iCs/>
          <w:color w:val="F79646"/>
        </w:rPr>
        <w:t>LABJOURNAAL - de antwoorden</w:t>
      </w:r>
      <w:r>
        <w:t xml:space="preserve"> (exp.3:</w:t>
      </w:r>
      <w:r w:rsidRPr="006C0A01">
        <w:t xml:space="preserve"> </w:t>
      </w:r>
      <w:r>
        <w:t xml:space="preserve">Salpeterzuur Productieruimte, </w:t>
      </w:r>
      <w:r w:rsidRPr="006C0A01">
        <w:t>Kwaliteitsbewaking</w:t>
      </w:r>
      <w:r>
        <w:t>; en exp.4: Zwavelzuur Productieruimte, Concentratiebepaling).</w:t>
      </w:r>
    </w:p>
    <w:p w:rsidR="00894E73" w:rsidRDefault="00894E73" w:rsidP="00894E73">
      <w:pPr>
        <w:rPr>
          <w:u w:val="single"/>
        </w:rPr>
      </w:pPr>
    </w:p>
    <w:p w:rsidR="00894E73" w:rsidRPr="00FC7A89" w:rsidRDefault="00894E73" w:rsidP="00894E73">
      <w:pPr>
        <w:rPr>
          <w:u w:val="single"/>
        </w:rPr>
      </w:pPr>
      <w:r>
        <w:rPr>
          <w:u w:val="single"/>
        </w:rPr>
        <w:t>Het Labjournaal</w:t>
      </w:r>
    </w:p>
    <w:p w:rsidR="00E923FE" w:rsidRDefault="001B4F6B" w:rsidP="00900A02">
      <w:r>
        <w:rPr>
          <w:noProof/>
          <w:lang w:eastAsia="nl-NL"/>
        </w:rPr>
        <w:drawing>
          <wp:anchor distT="0" distB="0" distL="114300" distR="114300" simplePos="0" relativeHeight="251712512" behindDoc="1" locked="0" layoutInCell="1" allowOverlap="1">
            <wp:simplePos x="0" y="0"/>
            <wp:positionH relativeFrom="column">
              <wp:posOffset>5722620</wp:posOffset>
            </wp:positionH>
            <wp:positionV relativeFrom="paragraph">
              <wp:posOffset>304800</wp:posOffset>
            </wp:positionV>
            <wp:extent cx="350520" cy="457200"/>
            <wp:effectExtent l="0" t="0" r="0" b="0"/>
            <wp:wrapTight wrapText="bothSides">
              <wp:wrapPolygon edited="0">
                <wp:start x="0" y="0"/>
                <wp:lineTo x="0" y="20700"/>
                <wp:lineTo x="19957" y="20700"/>
                <wp:lineTo x="19957" y="0"/>
                <wp:lineTo x="0" y="0"/>
              </wp:wrapPolygon>
            </wp:wrapTight>
            <wp:docPr id="510"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0520" cy="457200"/>
                    </a:xfrm>
                    <a:prstGeom prst="rect">
                      <a:avLst/>
                    </a:prstGeom>
                    <a:noFill/>
                  </pic:spPr>
                </pic:pic>
              </a:graphicData>
            </a:graphic>
          </wp:anchor>
        </w:drawing>
      </w:r>
      <w:r w:rsidR="00894E73">
        <w:t>In de centrale ontvangsthal</w:t>
      </w:r>
      <w:r w:rsidR="00E923FE">
        <w:t xml:space="preserve"> wordt </w:t>
      </w:r>
      <w:r w:rsidR="00894E73">
        <w:t xml:space="preserve">aan de leerling </w:t>
      </w:r>
      <w:r w:rsidR="00E923FE">
        <w:t>uitgelegd wat het labjournaal, het werkdocument voor de leerling, inhoudt en hoe de leerling deze moet gebruiken tijdens de stage.</w:t>
      </w:r>
    </w:p>
    <w:p w:rsidR="00E923FE" w:rsidRDefault="00E923FE" w:rsidP="00900A02">
      <w:r>
        <w:t xml:space="preserve">In het labjournaal dient de leerling de antwoorden op specifieke labjournaalopgaven te vermelden. Deze opdrachten zijn herkenbaar aan het labjournaalicoon hiernaast. Verder kan de leerling het labjournaal voor extra aantekeningen gebruiken. </w:t>
      </w:r>
    </w:p>
    <w:p w:rsidR="00E923FE" w:rsidRDefault="00E923FE" w:rsidP="00900A02">
      <w:r>
        <w:t>Voor het gemak zijn van alle labjournaalvragen, die online worden gesteld, ook de vragen herhaald in het labjournaal zelf, zodat duidelijker is waar de leerling welke vraag moet beantwoorden. Let op: het labjournaal is voor de leerling niet goed te gebruiken als richtlijn voor het doorlopen van de e-klas. Als de leerling vanuit het labjournaal de e-klas gaat volgen, worden essentiële opgaven en informatie overgeslagen.</w:t>
      </w:r>
    </w:p>
    <w:p w:rsidR="00E923FE" w:rsidRDefault="00E923FE" w:rsidP="00900A02"/>
    <w:p w:rsidR="00E923FE" w:rsidRDefault="00E923FE" w:rsidP="00900A02">
      <w:r>
        <w:t>Aan het einde van de stage kan de leerling het ingevulde labjournaal gebruiken om voor de eindtoets te leren. Let er bij het eventueel uitprinten op dat bij de printopties wordt aangevinkt “Tekeningen afdrukken die in Word zijn gemaakt.” Alleen dan worden de zwevende tekstvakken ook goed uitgeprint (maar dat heeft u wellicht zelf al gemerkt bij het uitprinten van de docentenhandleiding).</w:t>
      </w:r>
    </w:p>
    <w:p w:rsidR="00E923FE" w:rsidRDefault="00C7337A" w:rsidP="000C2AE0">
      <w:pPr>
        <w:pStyle w:val="Kop4"/>
      </w:pPr>
      <w:r>
        <w:t xml:space="preserve">H1: </w:t>
      </w:r>
      <w:r w:rsidR="00E923FE">
        <w:t>De Bleekmiddel Productieruimte</w:t>
      </w:r>
    </w:p>
    <w:p w:rsidR="00E923FE" w:rsidRDefault="00E923FE" w:rsidP="00F47D70">
      <w:r>
        <w:t xml:space="preserve">In de </w:t>
      </w:r>
      <w:r w:rsidRPr="00F719B1">
        <w:rPr>
          <w:i/>
          <w:iCs/>
          <w:color w:val="4F81BD"/>
        </w:rPr>
        <w:t>Uitgebreide Stagewijzer</w:t>
      </w:r>
      <w:r>
        <w:t xml:space="preserve"> kunt u zien welke activiteiten de leerling in deze Productieruimte doet. </w:t>
      </w:r>
    </w:p>
    <w:p w:rsidR="00E923FE" w:rsidRDefault="001B4F6B" w:rsidP="00F47D70">
      <w:r>
        <w:rPr>
          <w:noProof/>
          <w:lang w:eastAsia="nl-NL"/>
        </w:rPr>
        <w:drawing>
          <wp:anchor distT="0" distB="0" distL="0" distR="0" simplePos="0" relativeHeight="251713536" behindDoc="1" locked="0" layoutInCell="1" allowOverlap="0">
            <wp:simplePos x="0" y="0"/>
            <wp:positionH relativeFrom="column">
              <wp:posOffset>-66675</wp:posOffset>
            </wp:positionH>
            <wp:positionV relativeFrom="line">
              <wp:posOffset>149225</wp:posOffset>
            </wp:positionV>
            <wp:extent cx="561975" cy="571500"/>
            <wp:effectExtent l="0" t="0" r="9525" b="0"/>
            <wp:wrapNone/>
            <wp:docPr id="509" name="Afbeelding 147"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7"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p>
    <w:p w:rsidR="00E923FE" w:rsidRPr="00F47D70" w:rsidRDefault="00E923FE" w:rsidP="00555298">
      <w:pPr>
        <w:ind w:left="851"/>
      </w:pPr>
      <w:r w:rsidRPr="00F47D70">
        <w:rPr>
          <w:b/>
          <w:bCs/>
        </w:rPr>
        <w:t>Voor</w:t>
      </w:r>
      <w:r>
        <w:rPr>
          <w:b/>
          <w:bCs/>
        </w:rPr>
        <w:t>kennis:</w:t>
      </w:r>
    </w:p>
    <w:p w:rsidR="00E923FE" w:rsidRPr="00F47D70" w:rsidRDefault="00E923FE" w:rsidP="00CA1FD5">
      <w:pPr>
        <w:numPr>
          <w:ilvl w:val="0"/>
          <w:numId w:val="31"/>
        </w:numPr>
        <w:tabs>
          <w:tab w:val="clear" w:pos="720"/>
        </w:tabs>
        <w:ind w:left="1843"/>
      </w:pPr>
      <w:r w:rsidRPr="00F47D70">
        <w:t>wat een katalysator is</w:t>
      </w:r>
    </w:p>
    <w:p w:rsidR="00E923FE" w:rsidRPr="00F47D70" w:rsidRDefault="00E923FE" w:rsidP="00CA1FD5">
      <w:pPr>
        <w:numPr>
          <w:ilvl w:val="0"/>
          <w:numId w:val="31"/>
        </w:numPr>
        <w:tabs>
          <w:tab w:val="clear" w:pos="720"/>
        </w:tabs>
        <w:ind w:left="1843"/>
      </w:pPr>
      <w:r w:rsidRPr="00F47D70">
        <w:t>hoe infraroodspectroscopie werkt</w:t>
      </w:r>
    </w:p>
    <w:p w:rsidR="00E923FE" w:rsidRPr="00F47D70" w:rsidRDefault="00E923FE" w:rsidP="00CA1FD5">
      <w:pPr>
        <w:numPr>
          <w:ilvl w:val="0"/>
          <w:numId w:val="31"/>
        </w:numPr>
        <w:tabs>
          <w:tab w:val="clear" w:pos="720"/>
        </w:tabs>
        <w:ind w:left="1843"/>
      </w:pPr>
      <w:r w:rsidRPr="00F47D70">
        <w:t>hoe je structuurformules van complexe koolwaterstoffen moet lezen</w:t>
      </w:r>
    </w:p>
    <w:p w:rsidR="00E923FE" w:rsidRPr="00F47D70" w:rsidRDefault="00E923FE" w:rsidP="00CA1FD5">
      <w:pPr>
        <w:numPr>
          <w:ilvl w:val="0"/>
          <w:numId w:val="32"/>
        </w:numPr>
        <w:tabs>
          <w:tab w:val="clear" w:pos="720"/>
        </w:tabs>
        <w:ind w:left="1843"/>
      </w:pPr>
      <w:r w:rsidRPr="00F47D70">
        <w:t>chemisch rekenen</w:t>
      </w:r>
    </w:p>
    <w:p w:rsidR="00E923FE" w:rsidRPr="00F47D70" w:rsidRDefault="00E923FE" w:rsidP="00CA1FD5">
      <w:pPr>
        <w:numPr>
          <w:ilvl w:val="0"/>
          <w:numId w:val="32"/>
        </w:numPr>
        <w:tabs>
          <w:tab w:val="clear" w:pos="720"/>
        </w:tabs>
        <w:ind w:left="1843"/>
      </w:pPr>
      <w:r w:rsidRPr="00F47D70">
        <w:t>IR spectra interpreteren</w:t>
      </w:r>
    </w:p>
    <w:p w:rsidR="00E923FE" w:rsidRPr="00F47D70" w:rsidRDefault="00E923FE" w:rsidP="00CA1FD5">
      <w:pPr>
        <w:numPr>
          <w:ilvl w:val="0"/>
          <w:numId w:val="32"/>
        </w:numPr>
        <w:tabs>
          <w:tab w:val="clear" w:pos="720"/>
        </w:tabs>
        <w:ind w:left="1843"/>
      </w:pPr>
      <w:r w:rsidRPr="00F47D70">
        <w:t xml:space="preserve">reactievergelijkingen kloppend maken </w:t>
      </w:r>
    </w:p>
    <w:p w:rsidR="00E923FE" w:rsidRPr="0081347A" w:rsidRDefault="00E923FE" w:rsidP="00555298">
      <w:pPr>
        <w:ind w:left="1276"/>
        <w:rPr>
          <w:b/>
          <w:bCs/>
          <w:i/>
          <w:iCs/>
        </w:rPr>
      </w:pPr>
      <w:r w:rsidRPr="0081347A">
        <w:rPr>
          <w:b/>
          <w:bCs/>
          <w:i/>
          <w:iCs/>
        </w:rPr>
        <w:t xml:space="preserve">handig om te weten: </w:t>
      </w:r>
    </w:p>
    <w:p w:rsidR="00E923FE" w:rsidRDefault="00E923FE" w:rsidP="00CA1FD5">
      <w:pPr>
        <w:numPr>
          <w:ilvl w:val="0"/>
          <w:numId w:val="32"/>
        </w:numPr>
        <w:tabs>
          <w:tab w:val="clear" w:pos="720"/>
        </w:tabs>
        <w:ind w:left="1843"/>
      </w:pPr>
      <w:r w:rsidRPr="00F47D70">
        <w:t xml:space="preserve">wat waterstofperoxide is </w:t>
      </w:r>
    </w:p>
    <w:p w:rsidR="00E923FE" w:rsidRPr="00F47D70" w:rsidRDefault="001B4F6B" w:rsidP="00555298">
      <w:pPr>
        <w:ind w:left="1843"/>
      </w:pPr>
      <w:r>
        <w:rPr>
          <w:noProof/>
          <w:lang w:eastAsia="nl-NL"/>
        </w:rPr>
        <w:drawing>
          <wp:anchor distT="0" distB="0" distL="0" distR="0" simplePos="0" relativeHeight="251714560" behindDoc="1" locked="0" layoutInCell="1" allowOverlap="0">
            <wp:simplePos x="0" y="0"/>
            <wp:positionH relativeFrom="column">
              <wp:posOffset>-64135</wp:posOffset>
            </wp:positionH>
            <wp:positionV relativeFrom="line">
              <wp:posOffset>150495</wp:posOffset>
            </wp:positionV>
            <wp:extent cx="561975" cy="571500"/>
            <wp:effectExtent l="0" t="0" r="9525" b="0"/>
            <wp:wrapNone/>
            <wp:docPr id="508" name="Afbeelding 10"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p>
    <w:p w:rsidR="00E923FE" w:rsidRPr="00555298" w:rsidRDefault="00E923FE" w:rsidP="00555298">
      <w:pPr>
        <w:ind w:left="851"/>
        <w:rPr>
          <w:b/>
          <w:bCs/>
        </w:rPr>
      </w:pPr>
      <w:r>
        <w:rPr>
          <w:b/>
          <w:bCs/>
        </w:rPr>
        <w:t>Leerdoelen:</w:t>
      </w:r>
      <w:r w:rsidRPr="00555298">
        <w:rPr>
          <w:b/>
          <w:bCs/>
        </w:rPr>
        <w:t xml:space="preserve"> </w:t>
      </w:r>
    </w:p>
    <w:p w:rsidR="00E923FE" w:rsidRPr="00F47D70" w:rsidRDefault="00E923FE" w:rsidP="00CA1FD5">
      <w:pPr>
        <w:numPr>
          <w:ilvl w:val="0"/>
          <w:numId w:val="31"/>
        </w:numPr>
        <w:tabs>
          <w:tab w:val="clear" w:pos="720"/>
        </w:tabs>
        <w:ind w:left="1843"/>
      </w:pPr>
      <w:r w:rsidRPr="00F47D70">
        <w:t>dat wat je al voor deze ruimte moest weten maar niet meer wist</w:t>
      </w:r>
    </w:p>
    <w:p w:rsidR="00E923FE" w:rsidRPr="00F47D70" w:rsidRDefault="00E923FE" w:rsidP="00CA1FD5">
      <w:pPr>
        <w:numPr>
          <w:ilvl w:val="0"/>
          <w:numId w:val="31"/>
        </w:numPr>
        <w:tabs>
          <w:tab w:val="clear" w:pos="720"/>
        </w:tabs>
        <w:ind w:left="1843"/>
      </w:pPr>
      <w:r w:rsidRPr="00F47D70">
        <w:t>wat blokschema's zijn</w:t>
      </w:r>
    </w:p>
    <w:p w:rsidR="00E923FE" w:rsidRPr="00F47D70" w:rsidRDefault="00E923FE" w:rsidP="00CA1FD5">
      <w:pPr>
        <w:numPr>
          <w:ilvl w:val="0"/>
          <w:numId w:val="31"/>
        </w:numPr>
        <w:tabs>
          <w:tab w:val="clear" w:pos="720"/>
        </w:tabs>
        <w:ind w:left="1843"/>
      </w:pPr>
      <w:r w:rsidRPr="00F47D70">
        <w:t>hoe blokschema's te lezen</w:t>
      </w:r>
    </w:p>
    <w:p w:rsidR="00E923FE" w:rsidRPr="00F47D70" w:rsidRDefault="00E923FE" w:rsidP="00CA1FD5">
      <w:pPr>
        <w:numPr>
          <w:ilvl w:val="0"/>
          <w:numId w:val="31"/>
        </w:numPr>
        <w:tabs>
          <w:tab w:val="clear" w:pos="720"/>
        </w:tabs>
        <w:ind w:left="1843"/>
      </w:pPr>
      <w:r w:rsidRPr="00F47D70">
        <w:t>hoe blokschema's te maken</w:t>
      </w:r>
    </w:p>
    <w:p w:rsidR="00E923FE" w:rsidRPr="00F47D70" w:rsidRDefault="00E923FE" w:rsidP="00CA1FD5">
      <w:pPr>
        <w:numPr>
          <w:ilvl w:val="0"/>
          <w:numId w:val="31"/>
        </w:numPr>
        <w:tabs>
          <w:tab w:val="clear" w:pos="720"/>
        </w:tabs>
        <w:ind w:left="1843"/>
      </w:pPr>
      <w:r w:rsidRPr="00F47D70">
        <w:t>hoe blokschema's te gebruiken</w:t>
      </w:r>
    </w:p>
    <w:p w:rsidR="00E923FE" w:rsidRDefault="00E923FE" w:rsidP="00900A02"/>
    <w:p w:rsidR="00E923FE" w:rsidRDefault="00E923FE" w:rsidP="00900A02">
      <w:r>
        <w:t xml:space="preserve">In deze productieruimte oefent de leerling met het interpreteren van IR-spectra. De oefening wordt uitgewerkt in het labjournaal en moet door de docent of PAL gecontroleerd worden. Als uit de controle blijkt dat de leerling meer oefening nodig heeft in het interpreteren van IR-spectra kunnen er op </w:t>
      </w:r>
      <w:hyperlink r:id="rId20" w:history="1">
        <w:r w:rsidRPr="0038623A">
          <w:rPr>
            <w:rStyle w:val="Hyperlink"/>
          </w:rPr>
          <w:t>http://wetche.cmbi.ru.nl/vwo/cdrom05/jmol/spect/ir/index.html</w:t>
        </w:r>
      </w:hyperlink>
      <w:r>
        <w:t xml:space="preserve"> extra oefeningen aangewezen worden.</w:t>
      </w:r>
    </w:p>
    <w:p w:rsidR="00E923FE" w:rsidRDefault="00E923FE" w:rsidP="00900A02"/>
    <w:p w:rsidR="00E923FE" w:rsidRDefault="00AC681E" w:rsidP="000C2AE0">
      <w:pPr>
        <w:pStyle w:val="Kop4"/>
      </w:pPr>
      <w:r>
        <w:t xml:space="preserve">H2: </w:t>
      </w:r>
      <w:r w:rsidR="00E923FE">
        <w:t>De Ethanol Productieruimte</w:t>
      </w:r>
    </w:p>
    <w:p w:rsidR="00E923FE" w:rsidRDefault="00E923FE" w:rsidP="00900A02">
      <w:r>
        <w:t xml:space="preserve">In de </w:t>
      </w:r>
      <w:r w:rsidRPr="00F719B1">
        <w:rPr>
          <w:i/>
          <w:iCs/>
          <w:color w:val="4F81BD"/>
        </w:rPr>
        <w:t>Uitgebreide Stagewijzer</w:t>
      </w:r>
      <w:r>
        <w:t xml:space="preserve"> kunt u zien welke activiteiten de leerling in deze Productieruimte doet. </w:t>
      </w:r>
    </w:p>
    <w:p w:rsidR="00E923FE" w:rsidRDefault="00E923FE" w:rsidP="00900A02"/>
    <w:p w:rsidR="00E923FE" w:rsidRPr="0081347A" w:rsidRDefault="001B4F6B" w:rsidP="0081347A">
      <w:pPr>
        <w:ind w:left="851"/>
        <w:rPr>
          <w:b/>
          <w:bCs/>
        </w:rPr>
      </w:pPr>
      <w:r>
        <w:rPr>
          <w:noProof/>
          <w:lang w:eastAsia="nl-NL"/>
        </w:rPr>
        <w:drawing>
          <wp:anchor distT="0" distB="0" distL="0" distR="0" simplePos="0" relativeHeight="251715584" behindDoc="1" locked="0" layoutInCell="1" allowOverlap="0">
            <wp:simplePos x="0" y="0"/>
            <wp:positionH relativeFrom="column">
              <wp:posOffset>-62230</wp:posOffset>
            </wp:positionH>
            <wp:positionV relativeFrom="line">
              <wp:posOffset>13335</wp:posOffset>
            </wp:positionV>
            <wp:extent cx="561975" cy="571500"/>
            <wp:effectExtent l="0" t="0" r="9525" b="0"/>
            <wp:wrapNone/>
            <wp:docPr id="507" name="Afbeelding 11"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sidRPr="00DB39C8">
        <w:rPr>
          <w:b/>
          <w:bCs/>
        </w:rPr>
        <w:t>Voor</w:t>
      </w:r>
      <w:r w:rsidR="00E923FE">
        <w:rPr>
          <w:b/>
          <w:bCs/>
        </w:rPr>
        <w:t>kennis:</w:t>
      </w:r>
      <w:r w:rsidR="00E923FE" w:rsidRPr="0081347A">
        <w:rPr>
          <w:b/>
          <w:bCs/>
        </w:rPr>
        <w:t xml:space="preserve"> </w:t>
      </w:r>
    </w:p>
    <w:p w:rsidR="00E923FE" w:rsidRPr="00DB39C8" w:rsidRDefault="00E923FE" w:rsidP="00CA1FD5">
      <w:pPr>
        <w:numPr>
          <w:ilvl w:val="0"/>
          <w:numId w:val="31"/>
        </w:numPr>
        <w:tabs>
          <w:tab w:val="clear" w:pos="720"/>
        </w:tabs>
        <w:ind w:left="1843"/>
      </w:pPr>
      <w:r w:rsidRPr="00DB39C8">
        <w:t>wat een additiereactie is</w:t>
      </w:r>
    </w:p>
    <w:p w:rsidR="00E923FE" w:rsidRPr="00DB39C8" w:rsidRDefault="00E923FE" w:rsidP="00CA1FD5">
      <w:pPr>
        <w:numPr>
          <w:ilvl w:val="0"/>
          <w:numId w:val="31"/>
        </w:numPr>
        <w:tabs>
          <w:tab w:val="clear" w:pos="720"/>
        </w:tabs>
        <w:ind w:left="1843"/>
      </w:pPr>
      <w:r w:rsidRPr="00DB39C8">
        <w:t>wat een chemisch evenwicht is en welke factoren een chemisch evenwicht beïnvloeden</w:t>
      </w:r>
    </w:p>
    <w:p w:rsidR="00E923FE" w:rsidRPr="00DB39C8" w:rsidRDefault="00E923FE" w:rsidP="00CA1FD5">
      <w:pPr>
        <w:numPr>
          <w:ilvl w:val="0"/>
          <w:numId w:val="31"/>
        </w:numPr>
        <w:tabs>
          <w:tab w:val="clear" w:pos="720"/>
        </w:tabs>
        <w:ind w:left="1843"/>
      </w:pPr>
      <w:r w:rsidRPr="00DB39C8">
        <w:t>wat een evenwichtsvoorwaarde is</w:t>
      </w:r>
    </w:p>
    <w:p w:rsidR="00E923FE" w:rsidRPr="00DB39C8" w:rsidRDefault="00E923FE" w:rsidP="00CA1FD5">
      <w:pPr>
        <w:numPr>
          <w:ilvl w:val="0"/>
          <w:numId w:val="31"/>
        </w:numPr>
        <w:tabs>
          <w:tab w:val="clear" w:pos="720"/>
        </w:tabs>
        <w:ind w:left="1843"/>
      </w:pPr>
      <w:r w:rsidRPr="00DB39C8">
        <w:t>de principes achter scheidingsmethoden (filtreren, extraheren, destilleren, bezinken) en analysetechnieken (GC, MS)</w:t>
      </w:r>
    </w:p>
    <w:p w:rsidR="00E923FE" w:rsidRPr="00DB39C8" w:rsidRDefault="00E923FE" w:rsidP="00CA1FD5">
      <w:pPr>
        <w:numPr>
          <w:ilvl w:val="0"/>
          <w:numId w:val="31"/>
        </w:numPr>
        <w:tabs>
          <w:tab w:val="clear" w:pos="720"/>
        </w:tabs>
        <w:ind w:left="1843"/>
      </w:pPr>
      <w:r w:rsidRPr="00DB39C8">
        <w:t>reactievergelijkingen opstellen en kloppend maken</w:t>
      </w:r>
    </w:p>
    <w:p w:rsidR="00E923FE" w:rsidRPr="00DB39C8" w:rsidRDefault="00E923FE" w:rsidP="00CA1FD5">
      <w:pPr>
        <w:numPr>
          <w:ilvl w:val="0"/>
          <w:numId w:val="31"/>
        </w:numPr>
        <w:tabs>
          <w:tab w:val="clear" w:pos="720"/>
        </w:tabs>
        <w:ind w:left="1843"/>
      </w:pPr>
      <w:r w:rsidRPr="00DB39C8">
        <w:t>aan de hand van reactieomstandigheden beredeneren hoe een chemisch evenwicht verschuift</w:t>
      </w:r>
    </w:p>
    <w:p w:rsidR="00E923FE" w:rsidRPr="00DB39C8" w:rsidRDefault="00E923FE" w:rsidP="00CA1FD5">
      <w:pPr>
        <w:numPr>
          <w:ilvl w:val="0"/>
          <w:numId w:val="31"/>
        </w:numPr>
        <w:tabs>
          <w:tab w:val="clear" w:pos="720"/>
        </w:tabs>
        <w:ind w:left="1843"/>
      </w:pPr>
      <w:r w:rsidRPr="00DB39C8">
        <w:t>chemisch rekenen</w:t>
      </w:r>
    </w:p>
    <w:p w:rsidR="00E923FE" w:rsidRPr="00DB39C8" w:rsidRDefault="00E923FE" w:rsidP="00CA1FD5">
      <w:pPr>
        <w:numPr>
          <w:ilvl w:val="0"/>
          <w:numId w:val="31"/>
        </w:numPr>
        <w:tabs>
          <w:tab w:val="clear" w:pos="720"/>
        </w:tabs>
        <w:ind w:left="1843"/>
      </w:pPr>
      <w:r w:rsidRPr="00DB39C8">
        <w:t>analysespectra van GC, MS interpreteren</w:t>
      </w:r>
    </w:p>
    <w:p w:rsidR="00E923FE" w:rsidRPr="0081347A" w:rsidRDefault="00E923FE" w:rsidP="0081347A">
      <w:pPr>
        <w:ind w:left="1276"/>
        <w:rPr>
          <w:b/>
          <w:bCs/>
          <w:i/>
          <w:iCs/>
        </w:rPr>
      </w:pPr>
      <w:r w:rsidRPr="0081347A">
        <w:rPr>
          <w:b/>
          <w:bCs/>
          <w:i/>
          <w:iCs/>
        </w:rPr>
        <w:t xml:space="preserve">handig om te weten: </w:t>
      </w:r>
    </w:p>
    <w:p w:rsidR="00E923FE" w:rsidRDefault="00E923FE" w:rsidP="00CA1FD5">
      <w:pPr>
        <w:numPr>
          <w:ilvl w:val="0"/>
          <w:numId w:val="31"/>
        </w:numPr>
        <w:tabs>
          <w:tab w:val="clear" w:pos="720"/>
        </w:tabs>
        <w:ind w:left="1843"/>
      </w:pPr>
      <w:r w:rsidRPr="00DB39C8">
        <w:t>wat fermentatie is</w:t>
      </w:r>
    </w:p>
    <w:p w:rsidR="00E923FE" w:rsidRDefault="00E923FE" w:rsidP="00DB39C8">
      <w:pPr>
        <w:ind w:left="720"/>
      </w:pPr>
    </w:p>
    <w:p w:rsidR="00AC681E" w:rsidRDefault="00AC681E" w:rsidP="00DB39C8">
      <w:pPr>
        <w:ind w:left="720"/>
      </w:pPr>
    </w:p>
    <w:p w:rsidR="00AC681E" w:rsidRPr="00DB39C8" w:rsidRDefault="00AC681E" w:rsidP="00DB39C8">
      <w:pPr>
        <w:ind w:left="720"/>
      </w:pPr>
    </w:p>
    <w:p w:rsidR="00E923FE" w:rsidRPr="0081347A" w:rsidRDefault="001B4F6B" w:rsidP="0081347A">
      <w:pPr>
        <w:ind w:left="851"/>
        <w:rPr>
          <w:b/>
          <w:bCs/>
        </w:rPr>
      </w:pPr>
      <w:r>
        <w:rPr>
          <w:noProof/>
          <w:lang w:eastAsia="nl-NL"/>
        </w:rPr>
        <w:drawing>
          <wp:anchor distT="0" distB="0" distL="0" distR="0" simplePos="0" relativeHeight="251716608" behindDoc="1" locked="0" layoutInCell="1" allowOverlap="0">
            <wp:simplePos x="0" y="0"/>
            <wp:positionH relativeFrom="column">
              <wp:posOffset>-59690</wp:posOffset>
            </wp:positionH>
            <wp:positionV relativeFrom="line">
              <wp:posOffset>22860</wp:posOffset>
            </wp:positionV>
            <wp:extent cx="561975" cy="571500"/>
            <wp:effectExtent l="0" t="0" r="9525" b="0"/>
            <wp:wrapNone/>
            <wp:docPr id="506" name="Afbeelding 12"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Pr>
          <w:b/>
          <w:bCs/>
        </w:rPr>
        <w:t>Leerdoelen:</w:t>
      </w:r>
      <w:r w:rsidR="00E923FE" w:rsidRPr="0081347A">
        <w:rPr>
          <w:b/>
          <w:bCs/>
        </w:rPr>
        <w:t xml:space="preserve"> </w:t>
      </w:r>
    </w:p>
    <w:p w:rsidR="00E923FE" w:rsidRPr="00DB39C8" w:rsidRDefault="00E923FE" w:rsidP="00CA1FD5">
      <w:pPr>
        <w:numPr>
          <w:ilvl w:val="0"/>
          <w:numId w:val="31"/>
        </w:numPr>
        <w:tabs>
          <w:tab w:val="clear" w:pos="720"/>
        </w:tabs>
        <w:ind w:left="1843"/>
      </w:pPr>
      <w:r w:rsidRPr="00DB39C8">
        <w:t>je bent in staat om te</w:t>
      </w:r>
      <w:r>
        <w:t xml:space="preserve"> beargumenteren welke productie</w:t>
      </w:r>
      <w:r w:rsidRPr="00DB39C8">
        <w:t>omstandigheden leiden tot een goede opbrengst van het eindproduct</w:t>
      </w:r>
    </w:p>
    <w:p w:rsidR="00E923FE" w:rsidRPr="00DB39C8" w:rsidRDefault="00E923FE" w:rsidP="00CA1FD5">
      <w:pPr>
        <w:numPr>
          <w:ilvl w:val="0"/>
          <w:numId w:val="31"/>
        </w:numPr>
        <w:tabs>
          <w:tab w:val="clear" w:pos="720"/>
        </w:tabs>
        <w:ind w:left="1843"/>
      </w:pPr>
      <w:r>
        <w:t>je bent in staat om een juiste combinatie van</w:t>
      </w:r>
      <w:r w:rsidRPr="00DB39C8">
        <w:t xml:space="preserve"> scheidingsm</w:t>
      </w:r>
      <w:r>
        <w:t>ethodes te kiezen die nodig is</w:t>
      </w:r>
      <w:r w:rsidRPr="00DB39C8">
        <w:t xml:space="preserve"> in een bepaald productieproces</w:t>
      </w:r>
    </w:p>
    <w:p w:rsidR="00E923FE" w:rsidRPr="00DB39C8" w:rsidRDefault="00E923FE" w:rsidP="00CA1FD5">
      <w:pPr>
        <w:numPr>
          <w:ilvl w:val="0"/>
          <w:numId w:val="31"/>
        </w:numPr>
        <w:tabs>
          <w:tab w:val="clear" w:pos="720"/>
        </w:tabs>
        <w:ind w:left="1843"/>
      </w:pPr>
      <w:r w:rsidRPr="00DB39C8">
        <w:t>je bent in staat om te beslissen welke zuiverheidsanalyses (GC en/of MS) kunnen worden ingezet om de zuiverheid van het eindproduct te kunnen bepalen en bent je bewust van de beperkingen van deze methoden</w:t>
      </w:r>
    </w:p>
    <w:p w:rsidR="00E923FE" w:rsidRPr="00DB39C8" w:rsidRDefault="00E923FE" w:rsidP="00CA1FD5">
      <w:pPr>
        <w:numPr>
          <w:ilvl w:val="0"/>
          <w:numId w:val="31"/>
        </w:numPr>
        <w:tabs>
          <w:tab w:val="clear" w:pos="720"/>
        </w:tabs>
        <w:ind w:left="1843"/>
      </w:pPr>
      <w:r w:rsidRPr="00DB39C8">
        <w:t>je kunt een productieproces op een juiste manier weergeven in een blokschema</w:t>
      </w:r>
    </w:p>
    <w:p w:rsidR="00E923FE" w:rsidRPr="00DB39C8" w:rsidRDefault="00E923FE" w:rsidP="00CA1FD5">
      <w:pPr>
        <w:numPr>
          <w:ilvl w:val="0"/>
          <w:numId w:val="31"/>
        </w:numPr>
        <w:tabs>
          <w:tab w:val="clear" w:pos="720"/>
        </w:tabs>
        <w:ind w:left="1843"/>
      </w:pPr>
      <w:r w:rsidRPr="00DB39C8">
        <w:t>je kunt twee verschillende productiemethoden tegen elkaar afwegen in het kader van duurzaamheid</w:t>
      </w:r>
    </w:p>
    <w:p w:rsidR="00E923FE" w:rsidRDefault="00E923FE" w:rsidP="00900A02"/>
    <w:p w:rsidR="00E923FE" w:rsidRDefault="00E923FE" w:rsidP="00900A02">
      <w:r>
        <w:t>Het extra oefenen met massaspectroscopie kan eventueel worden overgeslagen, wanneer u dit al eerder uitgebreid aan de orde heeft laten komen.</w:t>
      </w:r>
    </w:p>
    <w:p w:rsidR="00E923FE" w:rsidRDefault="003F51E8" w:rsidP="000C2AE0">
      <w:pPr>
        <w:pStyle w:val="Kop4"/>
      </w:pPr>
      <w:r>
        <w:t xml:space="preserve">D-toets 1: </w:t>
      </w:r>
      <w:r w:rsidR="00E923FE">
        <w:t>Bij de Lift van BG naar -1</w:t>
      </w:r>
    </w:p>
    <w:p w:rsidR="00E923FE" w:rsidRDefault="00E923FE" w:rsidP="00B7213F">
      <w:r>
        <w:t>De leerlingen gaan hier online een Diagnostische Toets maken (D1). Deze toets kunnen zij bereiken via “</w:t>
      </w:r>
      <w:r>
        <w:rPr>
          <w:rStyle w:val="icon-sakai-mneme"/>
        </w:rPr>
        <w:t>Opdrachten en Toetsen</w:t>
      </w:r>
      <w:r>
        <w:t>” in het linker menu.</w:t>
      </w:r>
    </w:p>
    <w:p w:rsidR="00E923FE" w:rsidRDefault="00E923FE" w:rsidP="00900A02">
      <w:r>
        <w:t>Het moment dat de leerlingen volgens hun stagewijzer bij de Lift zouden moeten zijn aanbeland, kan gebruikt worden om een klassikaal moment in te lassen, waarin de kennis en vaardigheden uit de voorafgaande ruimtes op de Begane Grond (Bleekmiddel en Ethanol Productieruimte) aan de orde gesteld wordt.</w:t>
      </w:r>
    </w:p>
    <w:p w:rsidR="00E923FE" w:rsidRDefault="00E923FE" w:rsidP="00900A02">
      <w:r>
        <w:t>Het is de bedoeling dat zij pas verder gaan op de volgende verdieping (Verdieping -1) als ze de D-toets voldoende hebben gemaakt. In de stagewijzer staat de D-toets als huiswerk vermeld.</w:t>
      </w:r>
    </w:p>
    <w:p w:rsidR="00E923FE" w:rsidRDefault="00E923FE" w:rsidP="00900A02">
      <w:r>
        <w:t xml:space="preserve">Na de D-toets </w:t>
      </w:r>
      <w:r w:rsidR="00195090">
        <w:t>kunnen</w:t>
      </w:r>
      <w:r>
        <w:t xml:space="preserve"> eerst de Ammoniak/Salpeterzuur/Zwavelzuur Productieruimtes </w:t>
      </w:r>
      <w:r w:rsidR="00195090">
        <w:t xml:space="preserve">worden </w:t>
      </w:r>
      <w:r>
        <w:t>doorlopen en daaropvolgend de Natronloog/Zoutzuur Productieruimte of andersom.</w:t>
      </w:r>
    </w:p>
    <w:p w:rsidR="00E923FE" w:rsidRDefault="00E923FE" w:rsidP="00900A02"/>
    <w:p w:rsidR="00E923FE" w:rsidRDefault="00E923FE" w:rsidP="00900A02">
      <w:r>
        <w:t xml:space="preserve">In de </w:t>
      </w:r>
      <w:r w:rsidRPr="004B6618">
        <w:t>D1</w:t>
      </w:r>
      <w:r>
        <w:t>-toets</w:t>
      </w:r>
      <w:r w:rsidRPr="004B6618">
        <w:t xml:space="preserve"> </w:t>
      </w:r>
      <w:r>
        <w:t xml:space="preserve">staan vragen </w:t>
      </w:r>
      <w:r w:rsidRPr="004B6618">
        <w:t>over blokschema’s, katalysator</w:t>
      </w:r>
      <w:r>
        <w:t>en, evenwichten en analysetechnieken (GC, MS, IR).</w:t>
      </w:r>
    </w:p>
    <w:p w:rsidR="00E923FE" w:rsidRPr="004B6618" w:rsidRDefault="00E923FE" w:rsidP="005010E2">
      <w:r>
        <w:t>In onderstaande tabel staan de CE-opgaven, die zijn uitgekozen voor de bij de e-klas gemaakte diagnostische toets D1.</w:t>
      </w:r>
    </w:p>
    <w:p w:rsidR="00E923FE" w:rsidRDefault="00E923FE" w:rsidP="00900A02"/>
    <w:tbl>
      <w:tblPr>
        <w:tblW w:w="907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57"/>
        <w:gridCol w:w="1416"/>
        <w:gridCol w:w="1983"/>
        <w:gridCol w:w="4316"/>
      </w:tblGrid>
      <w:tr w:rsidR="00E923FE" w:rsidRPr="00BD1BF1">
        <w:tc>
          <w:tcPr>
            <w:tcW w:w="2773" w:type="dxa"/>
            <w:gridSpan w:val="2"/>
          </w:tcPr>
          <w:p w:rsidR="00E923FE" w:rsidRPr="00BD1BF1" w:rsidRDefault="00E923FE" w:rsidP="005010E2">
            <w:r w:rsidRPr="00BD1BF1">
              <w:t>Examen vwo SCHK</w:t>
            </w:r>
          </w:p>
        </w:tc>
        <w:tc>
          <w:tcPr>
            <w:tcW w:w="1983" w:type="dxa"/>
          </w:tcPr>
          <w:p w:rsidR="00E923FE" w:rsidRPr="00BD1BF1" w:rsidRDefault="00E923FE" w:rsidP="005010E2">
            <w:r w:rsidRPr="00BD1BF1">
              <w:t>D-toets 1 (D1)</w:t>
            </w:r>
          </w:p>
        </w:tc>
        <w:tc>
          <w:tcPr>
            <w:tcW w:w="4316" w:type="dxa"/>
          </w:tcPr>
          <w:p w:rsidR="00E923FE" w:rsidRPr="00BD1BF1" w:rsidRDefault="00E923FE" w:rsidP="005010E2">
            <w:r w:rsidRPr="00BD1BF1">
              <w:t>Opmerkingen:</w:t>
            </w:r>
          </w:p>
        </w:tc>
      </w:tr>
      <w:tr w:rsidR="00E923FE" w:rsidRPr="00BD1BF1">
        <w:tc>
          <w:tcPr>
            <w:tcW w:w="1357" w:type="dxa"/>
          </w:tcPr>
          <w:p w:rsidR="00E923FE" w:rsidRPr="00BD1BF1" w:rsidRDefault="00E923FE" w:rsidP="005010E2">
            <w:r w:rsidRPr="00BD1BF1">
              <w:t>CE92-II</w:t>
            </w:r>
          </w:p>
        </w:tc>
        <w:tc>
          <w:tcPr>
            <w:tcW w:w="1416" w:type="dxa"/>
          </w:tcPr>
          <w:p w:rsidR="00E923FE" w:rsidRPr="00BD1BF1" w:rsidRDefault="00E923FE" w:rsidP="005010E2">
            <w:r w:rsidRPr="00BD1BF1">
              <w:t>Opgave 1 (vr. 2+3)</w:t>
            </w:r>
          </w:p>
        </w:tc>
        <w:tc>
          <w:tcPr>
            <w:tcW w:w="1983" w:type="dxa"/>
          </w:tcPr>
          <w:p w:rsidR="00E923FE" w:rsidRPr="00BD1BF1" w:rsidRDefault="00E923FE" w:rsidP="005010E2">
            <w:r w:rsidRPr="00BD1BF1">
              <w:t>vr. 1+2 (</w:t>
            </w:r>
            <w:r w:rsidRPr="00BD1BF1">
              <w:rPr>
                <w:b/>
                <w:bCs/>
              </w:rPr>
              <w:t>Lexaan</w:t>
            </w:r>
            <w:r w:rsidRPr="00BD1BF1">
              <w:t>)</w:t>
            </w:r>
          </w:p>
        </w:tc>
        <w:tc>
          <w:tcPr>
            <w:tcW w:w="4316" w:type="dxa"/>
          </w:tcPr>
          <w:p w:rsidR="00E923FE" w:rsidRPr="00BD1BF1" w:rsidRDefault="00E923FE" w:rsidP="005010E2">
            <w:r w:rsidRPr="00BD1BF1">
              <w:t>blokschema beoordelen, vereist overigens wel C-chemie voorkennis</w:t>
            </w:r>
          </w:p>
        </w:tc>
      </w:tr>
      <w:tr w:rsidR="00E923FE" w:rsidRPr="00BD1BF1">
        <w:tc>
          <w:tcPr>
            <w:tcW w:w="1357" w:type="dxa"/>
          </w:tcPr>
          <w:p w:rsidR="00E923FE" w:rsidRPr="00BD1BF1" w:rsidRDefault="00E923FE" w:rsidP="005010E2">
            <w:r w:rsidRPr="00BD1BF1">
              <w:t>CE94-II</w:t>
            </w:r>
          </w:p>
        </w:tc>
        <w:tc>
          <w:tcPr>
            <w:tcW w:w="1416" w:type="dxa"/>
          </w:tcPr>
          <w:p w:rsidR="00E923FE" w:rsidRPr="00BD1BF1" w:rsidRDefault="00E923FE" w:rsidP="005010E2">
            <w:r w:rsidRPr="00BD1BF1">
              <w:t>Opgave 6 (vr. 20 t/m 22)</w:t>
            </w:r>
          </w:p>
        </w:tc>
        <w:tc>
          <w:tcPr>
            <w:tcW w:w="1983" w:type="dxa"/>
          </w:tcPr>
          <w:p w:rsidR="00E923FE" w:rsidRPr="00BD1BF1" w:rsidRDefault="00E923FE" w:rsidP="005010E2">
            <w:pPr>
              <w:rPr>
                <w:lang w:val="de-DE"/>
              </w:rPr>
            </w:pPr>
            <w:r w:rsidRPr="00BD1BF1">
              <w:rPr>
                <w:lang w:val="de-DE"/>
              </w:rPr>
              <w:t>vr. 3t/m5 (</w:t>
            </w:r>
            <w:r w:rsidRPr="00BD1BF1">
              <w:rPr>
                <w:b/>
                <w:bCs/>
                <w:lang w:val="de-DE"/>
              </w:rPr>
              <w:t>Bauxiet</w:t>
            </w:r>
            <w:r w:rsidRPr="00BD1BF1">
              <w:rPr>
                <w:lang w:val="de-DE"/>
              </w:rPr>
              <w:t>)</w:t>
            </w:r>
          </w:p>
        </w:tc>
        <w:tc>
          <w:tcPr>
            <w:tcW w:w="4316" w:type="dxa"/>
          </w:tcPr>
          <w:p w:rsidR="00E923FE" w:rsidRPr="00BD1BF1" w:rsidRDefault="00E923FE" w:rsidP="005010E2">
            <w:r w:rsidRPr="00BD1BF1">
              <w:t xml:space="preserve">(bauxiet) context al bij oefenen in bleekmiddelruimte tegen gekomen, </w:t>
            </w:r>
          </w:p>
          <w:p w:rsidR="00E923FE" w:rsidRPr="00BD1BF1" w:rsidRDefault="00E923FE" w:rsidP="005010E2">
            <w:r w:rsidRPr="00BD1BF1">
              <w:t>blokschema aanvullen en eraan rekenen, evenwichten, “katalysator”</w:t>
            </w:r>
          </w:p>
          <w:p w:rsidR="00E923FE" w:rsidRPr="00BD1BF1" w:rsidRDefault="00E923FE" w:rsidP="005010E2">
            <w:r w:rsidRPr="00BD1BF1">
              <w:t>opg. 23 en 24 kunnen ook maar dan wordt D1 te groot</w:t>
            </w:r>
          </w:p>
        </w:tc>
      </w:tr>
      <w:tr w:rsidR="00E923FE" w:rsidRPr="00BD1BF1">
        <w:tc>
          <w:tcPr>
            <w:tcW w:w="1357" w:type="dxa"/>
          </w:tcPr>
          <w:p w:rsidR="00E923FE" w:rsidRPr="00BD1BF1" w:rsidRDefault="00E923FE" w:rsidP="005010E2">
            <w:r w:rsidRPr="00BD1BF1">
              <w:t>CE2006-I</w:t>
            </w:r>
          </w:p>
        </w:tc>
        <w:tc>
          <w:tcPr>
            <w:tcW w:w="1416" w:type="dxa"/>
          </w:tcPr>
          <w:p w:rsidR="00E923FE" w:rsidRPr="00BD1BF1" w:rsidRDefault="00E923FE" w:rsidP="005010E2">
            <w:pPr>
              <w:rPr>
                <w:lang w:val="de-DE"/>
              </w:rPr>
            </w:pPr>
            <w:r w:rsidRPr="00BD1BF1">
              <w:rPr>
                <w:lang w:val="de-DE"/>
              </w:rPr>
              <w:t>MTBE in benzine (vr. 7 t/m 10)</w:t>
            </w:r>
          </w:p>
        </w:tc>
        <w:tc>
          <w:tcPr>
            <w:tcW w:w="1983" w:type="dxa"/>
          </w:tcPr>
          <w:p w:rsidR="00E923FE" w:rsidRPr="00BD1BF1" w:rsidRDefault="00E923FE" w:rsidP="005010E2">
            <w:pPr>
              <w:rPr>
                <w:lang w:val="de-DE"/>
              </w:rPr>
            </w:pPr>
            <w:r w:rsidRPr="00BD1BF1">
              <w:rPr>
                <w:lang w:val="de-DE"/>
              </w:rPr>
              <w:t>vr. 6 t/m 9 (</w:t>
            </w:r>
            <w:r w:rsidRPr="00BD1BF1">
              <w:rPr>
                <w:b/>
                <w:bCs/>
                <w:lang w:val="de-DE"/>
              </w:rPr>
              <w:t>MTBE in benzine</w:t>
            </w:r>
            <w:r w:rsidRPr="00BD1BF1">
              <w:rPr>
                <w:lang w:val="de-DE"/>
              </w:rPr>
              <w:t>)</w:t>
            </w:r>
          </w:p>
        </w:tc>
        <w:tc>
          <w:tcPr>
            <w:tcW w:w="4316" w:type="dxa"/>
          </w:tcPr>
          <w:p w:rsidR="00E923FE" w:rsidRPr="00BD1BF1" w:rsidRDefault="00E923FE" w:rsidP="00283A13">
            <w:r w:rsidRPr="00BD1BF1">
              <w:t xml:space="preserve">Bevat analysetechnieken GC en MS </w:t>
            </w:r>
          </w:p>
        </w:tc>
      </w:tr>
    </w:tbl>
    <w:p w:rsidR="00E923FE" w:rsidRDefault="00E923FE" w:rsidP="00900A02"/>
    <w:p w:rsidR="00404EFF" w:rsidRDefault="00404EFF" w:rsidP="00900A02">
      <w:r>
        <w:t xml:space="preserve">De vragen en antwoorden van de D-toets staan in </w:t>
      </w:r>
      <w:r w:rsidRPr="00470AFB">
        <w:rPr>
          <w:b/>
          <w:bCs/>
          <w:i/>
          <w:iCs/>
          <w:color w:val="F79646"/>
        </w:rPr>
        <w:t>6</w:t>
      </w:r>
      <w:r w:rsidR="00470AFB" w:rsidRPr="00470AFB">
        <w:rPr>
          <w:b/>
          <w:bCs/>
          <w:i/>
          <w:iCs/>
          <w:color w:val="F79646"/>
        </w:rPr>
        <w:t>. Vragen en antwoorden D-toetsen.</w:t>
      </w:r>
      <w:r w:rsidR="00470AFB" w:rsidRPr="00470AFB">
        <w:t xml:space="preserve"> </w:t>
      </w:r>
      <w:r>
        <w:t xml:space="preserve"> </w:t>
      </w:r>
    </w:p>
    <w:p w:rsidR="00E923FE" w:rsidRDefault="00E923FE">
      <w:pPr>
        <w:spacing w:after="200" w:line="276" w:lineRule="auto"/>
        <w:rPr>
          <w:rFonts w:ascii="Cambria" w:hAnsi="Cambria" w:cs="Cambria"/>
          <w:color w:val="243F60"/>
        </w:rPr>
      </w:pPr>
      <w:r>
        <w:br w:type="page"/>
      </w:r>
    </w:p>
    <w:p w:rsidR="00E923FE" w:rsidRDefault="00900839" w:rsidP="000C2AE0">
      <w:pPr>
        <w:pStyle w:val="Kop4"/>
      </w:pPr>
      <w:r>
        <w:t xml:space="preserve">H3: </w:t>
      </w:r>
      <w:r w:rsidR="00E923FE">
        <w:t>De Ammoniak Productieruimte</w:t>
      </w:r>
    </w:p>
    <w:p w:rsidR="00E923FE" w:rsidRDefault="00E923FE" w:rsidP="00F4100F">
      <w:r>
        <w:t xml:space="preserve">In de </w:t>
      </w:r>
      <w:r w:rsidRPr="00F719B1">
        <w:rPr>
          <w:i/>
          <w:iCs/>
          <w:color w:val="4F81BD"/>
        </w:rPr>
        <w:t>Uitgebreide Stagewijzer</w:t>
      </w:r>
      <w:r>
        <w:t xml:space="preserve"> kunt u zien welke activiteiten de leerling in deze productieruimte doet. </w:t>
      </w:r>
    </w:p>
    <w:p w:rsidR="00E923FE" w:rsidRDefault="00E923FE" w:rsidP="00F4100F"/>
    <w:p w:rsidR="00E923FE" w:rsidRPr="0081347A" w:rsidRDefault="001B4F6B" w:rsidP="0081347A">
      <w:pPr>
        <w:ind w:left="851"/>
        <w:rPr>
          <w:b/>
          <w:bCs/>
        </w:rPr>
      </w:pPr>
      <w:r>
        <w:rPr>
          <w:noProof/>
          <w:lang w:eastAsia="nl-NL"/>
        </w:rPr>
        <w:drawing>
          <wp:anchor distT="0" distB="0" distL="0" distR="0" simplePos="0" relativeHeight="251717632" behindDoc="1" locked="0" layoutInCell="1" allowOverlap="0">
            <wp:simplePos x="0" y="0"/>
            <wp:positionH relativeFrom="column">
              <wp:posOffset>-7620</wp:posOffset>
            </wp:positionH>
            <wp:positionV relativeFrom="line">
              <wp:posOffset>22225</wp:posOffset>
            </wp:positionV>
            <wp:extent cx="561975" cy="571500"/>
            <wp:effectExtent l="0" t="0" r="9525" b="0"/>
            <wp:wrapNone/>
            <wp:docPr id="505" name="Afbeelding 13"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sidRPr="00F4100F">
        <w:rPr>
          <w:b/>
          <w:bCs/>
        </w:rPr>
        <w:t>Voor</w:t>
      </w:r>
      <w:r w:rsidR="00E923FE">
        <w:rPr>
          <w:b/>
          <w:bCs/>
        </w:rPr>
        <w:t>kennis:</w:t>
      </w:r>
    </w:p>
    <w:p w:rsidR="00814C9D" w:rsidRDefault="00814C9D" w:rsidP="00CA1FD5">
      <w:pPr>
        <w:numPr>
          <w:ilvl w:val="0"/>
          <w:numId w:val="31"/>
        </w:numPr>
        <w:tabs>
          <w:tab w:val="clear" w:pos="720"/>
        </w:tabs>
        <w:ind w:left="1843"/>
      </w:pPr>
      <w:r>
        <w:t>wat een blokschema is en hoe die werkt</w:t>
      </w:r>
    </w:p>
    <w:p w:rsidR="00E923FE" w:rsidRPr="00F4100F" w:rsidRDefault="00E923FE" w:rsidP="00CA1FD5">
      <w:pPr>
        <w:numPr>
          <w:ilvl w:val="0"/>
          <w:numId w:val="31"/>
        </w:numPr>
        <w:tabs>
          <w:tab w:val="clear" w:pos="720"/>
        </w:tabs>
        <w:ind w:left="1843"/>
      </w:pPr>
      <w:r w:rsidRPr="00F4100F">
        <w:t>wat reactiesnelheid is</w:t>
      </w:r>
    </w:p>
    <w:p w:rsidR="00E923FE" w:rsidRPr="00F4100F" w:rsidRDefault="00E923FE" w:rsidP="00CA1FD5">
      <w:pPr>
        <w:numPr>
          <w:ilvl w:val="0"/>
          <w:numId w:val="31"/>
        </w:numPr>
        <w:tabs>
          <w:tab w:val="clear" w:pos="720"/>
        </w:tabs>
        <w:ind w:left="1843"/>
      </w:pPr>
      <w:r w:rsidRPr="00F4100F">
        <w:t>hoe een chemisch evenwicht werkt</w:t>
      </w:r>
    </w:p>
    <w:p w:rsidR="00E923FE" w:rsidRPr="00F4100F" w:rsidRDefault="00E923FE" w:rsidP="00CA1FD5">
      <w:pPr>
        <w:numPr>
          <w:ilvl w:val="0"/>
          <w:numId w:val="31"/>
        </w:numPr>
        <w:tabs>
          <w:tab w:val="clear" w:pos="720"/>
        </w:tabs>
        <w:ind w:left="1843"/>
      </w:pPr>
      <w:r w:rsidRPr="00F4100F">
        <w:t>hoe je reactiesnelheid en evenwicht kunt beïnvloeden</w:t>
      </w:r>
    </w:p>
    <w:p w:rsidR="00E923FE" w:rsidRPr="00F4100F" w:rsidRDefault="00E923FE" w:rsidP="00CA1FD5">
      <w:pPr>
        <w:numPr>
          <w:ilvl w:val="0"/>
          <w:numId w:val="31"/>
        </w:numPr>
        <w:tabs>
          <w:tab w:val="clear" w:pos="720"/>
        </w:tabs>
        <w:ind w:left="1843"/>
      </w:pPr>
      <w:r w:rsidRPr="00F4100F">
        <w:t>chemisch rekenen</w:t>
      </w:r>
    </w:p>
    <w:p w:rsidR="00E923FE" w:rsidRPr="00F4100F" w:rsidRDefault="00E923FE" w:rsidP="00CA1FD5">
      <w:pPr>
        <w:numPr>
          <w:ilvl w:val="0"/>
          <w:numId w:val="31"/>
        </w:numPr>
        <w:tabs>
          <w:tab w:val="clear" w:pos="720"/>
        </w:tabs>
        <w:ind w:left="1843"/>
      </w:pPr>
      <w:r w:rsidRPr="00F4100F">
        <w:t>de evenwichtsvoorwaarde opstellen</w:t>
      </w:r>
    </w:p>
    <w:p w:rsidR="00E923FE" w:rsidRPr="00F4100F" w:rsidRDefault="00E923FE" w:rsidP="00CA1FD5">
      <w:pPr>
        <w:numPr>
          <w:ilvl w:val="0"/>
          <w:numId w:val="31"/>
        </w:numPr>
        <w:tabs>
          <w:tab w:val="clear" w:pos="720"/>
        </w:tabs>
        <w:ind w:left="1843"/>
      </w:pPr>
      <w:r w:rsidRPr="00F4100F">
        <w:t>met de evenwichtsvoorwaarde rekenen</w:t>
      </w:r>
    </w:p>
    <w:p w:rsidR="00E923FE" w:rsidRPr="0081347A" w:rsidRDefault="00E923FE" w:rsidP="0081347A">
      <w:pPr>
        <w:ind w:left="1276"/>
        <w:rPr>
          <w:b/>
          <w:bCs/>
          <w:i/>
          <w:iCs/>
        </w:rPr>
      </w:pPr>
      <w:r w:rsidRPr="0081347A">
        <w:rPr>
          <w:b/>
          <w:bCs/>
          <w:i/>
          <w:iCs/>
        </w:rPr>
        <w:t xml:space="preserve">handig om te weten: </w:t>
      </w:r>
    </w:p>
    <w:p w:rsidR="00E923FE" w:rsidRPr="00F4100F" w:rsidRDefault="00E923FE" w:rsidP="00CA1FD5">
      <w:pPr>
        <w:numPr>
          <w:ilvl w:val="0"/>
          <w:numId w:val="31"/>
        </w:numPr>
        <w:tabs>
          <w:tab w:val="clear" w:pos="720"/>
        </w:tabs>
        <w:ind w:left="1843"/>
      </w:pPr>
      <w:r w:rsidRPr="00F4100F">
        <w:t xml:space="preserve">welke factoren de ligging van een evenwicht beïnvloeden </w:t>
      </w:r>
    </w:p>
    <w:p w:rsidR="00E923FE" w:rsidRPr="00F4100F" w:rsidRDefault="00E923FE" w:rsidP="00F4100F"/>
    <w:p w:rsidR="00E923FE" w:rsidRPr="0081347A" w:rsidRDefault="001B4F6B" w:rsidP="0081347A">
      <w:pPr>
        <w:ind w:left="851"/>
        <w:rPr>
          <w:b/>
          <w:bCs/>
        </w:rPr>
      </w:pPr>
      <w:r>
        <w:rPr>
          <w:noProof/>
          <w:lang w:eastAsia="nl-NL"/>
        </w:rPr>
        <w:drawing>
          <wp:anchor distT="0" distB="0" distL="0" distR="0" simplePos="0" relativeHeight="251718656" behindDoc="1" locked="0" layoutInCell="1" allowOverlap="0">
            <wp:simplePos x="0" y="0"/>
            <wp:positionH relativeFrom="column">
              <wp:posOffset>-7620</wp:posOffset>
            </wp:positionH>
            <wp:positionV relativeFrom="line">
              <wp:posOffset>15240</wp:posOffset>
            </wp:positionV>
            <wp:extent cx="561975" cy="571500"/>
            <wp:effectExtent l="0" t="0" r="9525" b="0"/>
            <wp:wrapNone/>
            <wp:docPr id="504" name="Afbeelding 14"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Pr>
          <w:b/>
          <w:bCs/>
        </w:rPr>
        <w:t>Leerdoelen:</w:t>
      </w:r>
      <w:r w:rsidR="00E923FE" w:rsidRPr="0081347A">
        <w:rPr>
          <w:b/>
          <w:bCs/>
        </w:rPr>
        <w:t xml:space="preserve"> </w:t>
      </w:r>
    </w:p>
    <w:p w:rsidR="00E923FE" w:rsidRPr="00F4100F" w:rsidRDefault="00E923FE" w:rsidP="00CA1FD5">
      <w:pPr>
        <w:numPr>
          <w:ilvl w:val="0"/>
          <w:numId w:val="31"/>
        </w:numPr>
        <w:tabs>
          <w:tab w:val="clear" w:pos="720"/>
        </w:tabs>
        <w:ind w:left="1843"/>
      </w:pPr>
      <w:r w:rsidRPr="00F4100F">
        <w:t>verdieping van je kennis over chemische evenwichten</w:t>
      </w:r>
    </w:p>
    <w:p w:rsidR="00E923FE" w:rsidRPr="00F4100F" w:rsidRDefault="00E923FE" w:rsidP="00CA1FD5">
      <w:pPr>
        <w:numPr>
          <w:ilvl w:val="0"/>
          <w:numId w:val="31"/>
        </w:numPr>
        <w:tabs>
          <w:tab w:val="clear" w:pos="720"/>
        </w:tabs>
        <w:ind w:left="1843"/>
      </w:pPr>
      <w:r w:rsidRPr="00F4100F">
        <w:t>hoe je een proces kunt optimaliseren</w:t>
      </w:r>
    </w:p>
    <w:p w:rsidR="00E923FE" w:rsidRPr="00F4100F" w:rsidRDefault="00E923FE" w:rsidP="00CA1FD5">
      <w:pPr>
        <w:numPr>
          <w:ilvl w:val="0"/>
          <w:numId w:val="31"/>
        </w:numPr>
        <w:tabs>
          <w:tab w:val="clear" w:pos="720"/>
        </w:tabs>
        <w:ind w:left="1843"/>
      </w:pPr>
      <w:r w:rsidRPr="00F4100F">
        <w:t>het gebruiken van blokschema's</w:t>
      </w:r>
    </w:p>
    <w:p w:rsidR="00E923FE" w:rsidRDefault="00E923FE" w:rsidP="00900A02"/>
    <w:p w:rsidR="00E923FE" w:rsidRDefault="00E923FE" w:rsidP="00900A02">
      <w:r>
        <w:t xml:space="preserve">Het rekenen bij Optimaliseren Productieproces vergt veelvuldig gebruik van de algemene gaswet. Vaak gaat het om dezelfde rekenstappen die zich goed laten ‘automatiseren’ m.b.v. Excel. U kunt zelf beslissen in hoeverre u de leerling op weg helpt als dit nodig mocht zijn. Zie </w:t>
      </w:r>
      <w:r w:rsidR="00470AFB" w:rsidRPr="00470AFB">
        <w:rPr>
          <w:b/>
          <w:bCs/>
          <w:i/>
          <w:iCs/>
          <w:color w:val="F79646"/>
        </w:rPr>
        <w:t>7.</w:t>
      </w:r>
      <w:r w:rsidR="00470AFB">
        <w:t xml:space="preserve"> </w:t>
      </w:r>
      <w:r w:rsidRPr="006C0A01">
        <w:rPr>
          <w:b/>
          <w:bCs/>
          <w:i/>
          <w:iCs/>
          <w:color w:val="F79646"/>
        </w:rPr>
        <w:t>LABJOURNAAL - de antwoorden</w:t>
      </w:r>
      <w:r>
        <w:t xml:space="preserve"> voor Excel-rekenbladen.</w:t>
      </w:r>
    </w:p>
    <w:p w:rsidR="00E923FE" w:rsidRDefault="00E923FE" w:rsidP="00900A02"/>
    <w:p w:rsidR="00E923FE" w:rsidRDefault="00900839" w:rsidP="000C2AE0">
      <w:pPr>
        <w:pStyle w:val="Kop4"/>
      </w:pPr>
      <w:r>
        <w:t xml:space="preserve">H4: </w:t>
      </w:r>
      <w:r w:rsidR="00E923FE">
        <w:t>De Salpeterzuur Productieruimte</w:t>
      </w:r>
    </w:p>
    <w:p w:rsidR="00E923FE" w:rsidRDefault="00E923FE" w:rsidP="00F4100F">
      <w:r>
        <w:t xml:space="preserve">In de </w:t>
      </w:r>
      <w:r w:rsidRPr="00F719B1">
        <w:rPr>
          <w:i/>
          <w:iCs/>
          <w:color w:val="4F81BD"/>
        </w:rPr>
        <w:t>Uitgebreide Stagewijzer</w:t>
      </w:r>
      <w:r>
        <w:t xml:space="preserve"> kunt u zien welke activiteiten de leerling in deze productieruimte doet. </w:t>
      </w:r>
    </w:p>
    <w:p w:rsidR="00E923FE" w:rsidRDefault="00E923FE" w:rsidP="00F4100F"/>
    <w:p w:rsidR="00E923FE" w:rsidRPr="0081347A" w:rsidRDefault="001B4F6B" w:rsidP="0081347A">
      <w:pPr>
        <w:ind w:left="851"/>
        <w:rPr>
          <w:b/>
          <w:bCs/>
        </w:rPr>
      </w:pPr>
      <w:r>
        <w:rPr>
          <w:noProof/>
          <w:lang w:eastAsia="nl-NL"/>
        </w:rPr>
        <w:drawing>
          <wp:anchor distT="0" distB="0" distL="0" distR="0" simplePos="0" relativeHeight="251719680" behindDoc="1" locked="0" layoutInCell="1" allowOverlap="0">
            <wp:simplePos x="0" y="0"/>
            <wp:positionH relativeFrom="column">
              <wp:posOffset>-20320</wp:posOffset>
            </wp:positionH>
            <wp:positionV relativeFrom="line">
              <wp:posOffset>13970</wp:posOffset>
            </wp:positionV>
            <wp:extent cx="561975" cy="571500"/>
            <wp:effectExtent l="0" t="0" r="9525" b="0"/>
            <wp:wrapNone/>
            <wp:docPr id="503" name="Afbeelding 15"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sidRPr="0024066F">
        <w:rPr>
          <w:b/>
          <w:bCs/>
        </w:rPr>
        <w:t>Voor</w:t>
      </w:r>
      <w:r w:rsidR="00E923FE">
        <w:rPr>
          <w:b/>
          <w:bCs/>
        </w:rPr>
        <w:t>kennis:</w:t>
      </w:r>
    </w:p>
    <w:p w:rsidR="00E923FE" w:rsidRPr="0024066F" w:rsidRDefault="00E923FE" w:rsidP="00CA1FD5">
      <w:pPr>
        <w:numPr>
          <w:ilvl w:val="0"/>
          <w:numId w:val="31"/>
        </w:numPr>
        <w:tabs>
          <w:tab w:val="clear" w:pos="720"/>
        </w:tabs>
        <w:ind w:left="1843"/>
      </w:pPr>
      <w:r w:rsidRPr="0024066F">
        <w:t>hoe reactievergelijkingen kloppend te maken</w:t>
      </w:r>
    </w:p>
    <w:p w:rsidR="00E923FE" w:rsidRPr="0024066F" w:rsidRDefault="00E923FE" w:rsidP="00CA1FD5">
      <w:pPr>
        <w:numPr>
          <w:ilvl w:val="0"/>
          <w:numId w:val="31"/>
        </w:numPr>
        <w:tabs>
          <w:tab w:val="clear" w:pos="720"/>
        </w:tabs>
        <w:ind w:left="1843"/>
      </w:pPr>
      <w:r w:rsidRPr="0024066F">
        <w:t xml:space="preserve">hoe titanpad werkt </w:t>
      </w:r>
    </w:p>
    <w:p w:rsidR="00E923FE" w:rsidRPr="0024066F" w:rsidRDefault="00E923FE" w:rsidP="00CA1FD5">
      <w:pPr>
        <w:numPr>
          <w:ilvl w:val="0"/>
          <w:numId w:val="31"/>
        </w:numPr>
        <w:tabs>
          <w:tab w:val="clear" w:pos="720"/>
        </w:tabs>
        <w:ind w:left="1843"/>
      </w:pPr>
      <w:r w:rsidRPr="0024066F">
        <w:t>chemisch rekenen</w:t>
      </w:r>
    </w:p>
    <w:p w:rsidR="00E923FE" w:rsidRPr="0024066F" w:rsidRDefault="00E923FE" w:rsidP="00CA1FD5">
      <w:pPr>
        <w:numPr>
          <w:ilvl w:val="0"/>
          <w:numId w:val="31"/>
        </w:numPr>
        <w:tabs>
          <w:tab w:val="clear" w:pos="720"/>
        </w:tabs>
        <w:ind w:left="1843"/>
      </w:pPr>
      <w:r w:rsidRPr="0024066F">
        <w:t xml:space="preserve">blokschema's maken </w:t>
      </w:r>
    </w:p>
    <w:p w:rsidR="00E923FE" w:rsidRPr="00704CE9" w:rsidRDefault="00E923FE" w:rsidP="00704CE9">
      <w:pPr>
        <w:ind w:left="1276"/>
        <w:rPr>
          <w:b/>
          <w:bCs/>
          <w:i/>
          <w:iCs/>
        </w:rPr>
      </w:pPr>
      <w:r w:rsidRPr="00704CE9">
        <w:rPr>
          <w:b/>
          <w:bCs/>
          <w:i/>
          <w:iCs/>
        </w:rPr>
        <w:t xml:space="preserve">handig om te weten: </w:t>
      </w:r>
    </w:p>
    <w:p w:rsidR="00E923FE" w:rsidRPr="00704CE9" w:rsidRDefault="00E923FE" w:rsidP="00CA1FD5">
      <w:pPr>
        <w:numPr>
          <w:ilvl w:val="0"/>
          <w:numId w:val="31"/>
        </w:numPr>
        <w:tabs>
          <w:tab w:val="clear" w:pos="720"/>
        </w:tabs>
        <w:ind w:left="1843"/>
      </w:pPr>
      <w:r w:rsidRPr="00704CE9">
        <w:t xml:space="preserve">dat wat er in gaat er ook weer uit komt </w:t>
      </w:r>
    </w:p>
    <w:p w:rsidR="00E923FE" w:rsidRPr="0024066F" w:rsidRDefault="00E923FE" w:rsidP="0024066F"/>
    <w:p w:rsidR="00E923FE" w:rsidRPr="0081347A" w:rsidRDefault="001B4F6B" w:rsidP="0081347A">
      <w:pPr>
        <w:ind w:left="851"/>
        <w:rPr>
          <w:b/>
          <w:bCs/>
        </w:rPr>
      </w:pPr>
      <w:r>
        <w:rPr>
          <w:noProof/>
          <w:lang w:eastAsia="nl-NL"/>
        </w:rPr>
        <w:drawing>
          <wp:anchor distT="0" distB="0" distL="0" distR="0" simplePos="0" relativeHeight="251720704" behindDoc="1" locked="0" layoutInCell="1" allowOverlap="0">
            <wp:simplePos x="0" y="0"/>
            <wp:positionH relativeFrom="column">
              <wp:posOffset>-19685</wp:posOffset>
            </wp:positionH>
            <wp:positionV relativeFrom="line">
              <wp:posOffset>18415</wp:posOffset>
            </wp:positionV>
            <wp:extent cx="561975" cy="571500"/>
            <wp:effectExtent l="0" t="0" r="9525" b="0"/>
            <wp:wrapNone/>
            <wp:docPr id="502" name="Afbeelding 16"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Pr>
          <w:b/>
          <w:bCs/>
        </w:rPr>
        <w:t>Leerdoelen:</w:t>
      </w:r>
      <w:r w:rsidR="00E923FE" w:rsidRPr="0081347A">
        <w:rPr>
          <w:b/>
          <w:bCs/>
        </w:rPr>
        <w:t xml:space="preserve"> </w:t>
      </w:r>
    </w:p>
    <w:p w:rsidR="00E923FE" w:rsidRPr="0024066F" w:rsidRDefault="00E923FE" w:rsidP="00CA1FD5">
      <w:pPr>
        <w:numPr>
          <w:ilvl w:val="0"/>
          <w:numId w:val="31"/>
        </w:numPr>
        <w:tabs>
          <w:tab w:val="clear" w:pos="720"/>
        </w:tabs>
        <w:ind w:left="1843"/>
      </w:pPr>
      <w:r w:rsidRPr="0024066F">
        <w:t>hoe nog beter blokschema's te maken</w:t>
      </w:r>
    </w:p>
    <w:p w:rsidR="00E923FE" w:rsidRPr="0024066F" w:rsidRDefault="00E923FE" w:rsidP="00CA1FD5">
      <w:pPr>
        <w:numPr>
          <w:ilvl w:val="0"/>
          <w:numId w:val="31"/>
        </w:numPr>
        <w:tabs>
          <w:tab w:val="clear" w:pos="720"/>
        </w:tabs>
        <w:ind w:left="1843"/>
      </w:pPr>
      <w:r w:rsidRPr="0024066F">
        <w:t>elementen en massa's te balanceren</w:t>
      </w:r>
    </w:p>
    <w:p w:rsidR="00E923FE" w:rsidRPr="0024066F" w:rsidRDefault="00E923FE" w:rsidP="00CA1FD5">
      <w:pPr>
        <w:numPr>
          <w:ilvl w:val="0"/>
          <w:numId w:val="31"/>
        </w:numPr>
        <w:tabs>
          <w:tab w:val="clear" w:pos="720"/>
        </w:tabs>
        <w:ind w:left="1843"/>
      </w:pPr>
      <w:r w:rsidRPr="0024066F">
        <w:t>stoffen te recirculeren</w:t>
      </w:r>
    </w:p>
    <w:p w:rsidR="00E923FE" w:rsidRDefault="00E923FE" w:rsidP="00AE726D">
      <w:pPr>
        <w:pStyle w:val="Kop5"/>
      </w:pPr>
      <w:r>
        <w:t>De Titratie</w:t>
      </w:r>
    </w:p>
    <w:p w:rsidR="00E923FE" w:rsidRDefault="00E923FE" w:rsidP="00CE6E20">
      <w:r>
        <w:t>De kwaliteitsbepaling van het salpeterzuur kan gebruikt worden als een praktische oefening titreren met bijbehorende berekening. Het bijgevoegde voorschrift (zie</w:t>
      </w:r>
      <w:r w:rsidR="00470AFB">
        <w:t xml:space="preserve"> </w:t>
      </w:r>
      <w:r w:rsidR="00470AFB" w:rsidRPr="00470AFB">
        <w:rPr>
          <w:b/>
          <w:bCs/>
          <w:i/>
          <w:iCs/>
          <w:color w:val="F79646"/>
        </w:rPr>
        <w:t>7.</w:t>
      </w:r>
      <w:r w:rsidR="00470AFB">
        <w:t xml:space="preserve"> </w:t>
      </w:r>
      <w:r w:rsidRPr="006C0A01">
        <w:rPr>
          <w:b/>
          <w:bCs/>
          <w:i/>
          <w:iCs/>
          <w:color w:val="F79646"/>
        </w:rPr>
        <w:t>LABJOURNAAL - de antwoorden</w:t>
      </w:r>
      <w:r>
        <w:t>) is een eenvoudige titratie die naar believen aangepast kan worden. Er wordt van uitgegaan dat de leerlingen al ervaring hebben met (zuur-base) titraties dus er zijn geen praktische instructies m.b.t. de uitvoering.</w:t>
      </w:r>
    </w:p>
    <w:p w:rsidR="00E923FE" w:rsidRDefault="00E923FE" w:rsidP="00CE6E20">
      <w:r>
        <w:t>Het experimentele deel kan uitgebreid worden door de leerlingen extra te laten oefenen met het maken van verdunningen of door hen de natronloog van te voren te laten stellen. Ter verwerking van het practicum kan de leerlingen gevraagd worden om een verslag te schrijven. Het staat u vrij om de beoordeling van dit verslag mee te nemen in de eindbeoordeling.</w:t>
      </w:r>
    </w:p>
    <w:p w:rsidR="00E923FE" w:rsidRDefault="00E923FE" w:rsidP="003C65E3">
      <w:pPr>
        <w:pStyle w:val="Kop6"/>
      </w:pPr>
      <w:r>
        <w:t>Gebruikte materialen en chemicaliën</w:t>
      </w:r>
    </w:p>
    <w:p w:rsidR="00E923FE" w:rsidRDefault="00E923FE" w:rsidP="003C65E3">
      <w:r>
        <w:t>De kwaliteitsbepaling van salpeterzuur is een eenvoudige titratie van salpeterzuur met natronloog. Per leerling zijn de volgende zaken nodig:</w:t>
      </w:r>
    </w:p>
    <w:p w:rsidR="00E923FE" w:rsidRDefault="00E923FE" w:rsidP="003C65E3">
      <w:r>
        <w:t xml:space="preserve">Buret gevuld met </w:t>
      </w:r>
      <w:r w:rsidRPr="003C65E3">
        <w:rPr>
          <w:i/>
          <w:iCs/>
        </w:rPr>
        <w:t>0,1000</w:t>
      </w:r>
      <w:r w:rsidRPr="003C65E3">
        <w:t xml:space="preserve"> </w:t>
      </w:r>
      <w:r>
        <w:t>M natronloog; 50 mL verdund salpeterzuur (</w:t>
      </w:r>
      <w:r w:rsidRPr="003C65E3">
        <w:rPr>
          <w:i/>
          <w:iCs/>
        </w:rPr>
        <w:t>0,6500</w:t>
      </w:r>
      <w:r w:rsidRPr="003C65E3">
        <w:t xml:space="preserve"> </w:t>
      </w:r>
      <w:r>
        <w:t xml:space="preserve">m%, </w:t>
      </w:r>
      <w:r w:rsidRPr="003C65E3">
        <w:rPr>
          <w:i/>
          <w:iCs/>
        </w:rPr>
        <w:t>0,1429</w:t>
      </w:r>
      <w:r w:rsidRPr="003C65E3">
        <w:t xml:space="preserve"> </w:t>
      </w:r>
      <w:r>
        <w:t>M); zuur-base indicator (broomthymolblauw of fenolftaleïn); 10,00 mL volumepipet met ballon; bekerglazen en erlenmeyers.</w:t>
      </w:r>
    </w:p>
    <w:p w:rsidR="00E923FE" w:rsidRDefault="00E923FE" w:rsidP="00CE6E20"/>
    <w:p w:rsidR="00E923FE" w:rsidRDefault="00900839" w:rsidP="000C2AE0">
      <w:pPr>
        <w:pStyle w:val="Kop4"/>
      </w:pPr>
      <w:r>
        <w:t xml:space="preserve">H5: </w:t>
      </w:r>
      <w:r w:rsidR="00E923FE">
        <w:t>De Zwavelzuur Productieruimte</w:t>
      </w:r>
    </w:p>
    <w:p w:rsidR="00E923FE" w:rsidRDefault="00E923FE" w:rsidP="00F4100F">
      <w:r>
        <w:t xml:space="preserve">In de </w:t>
      </w:r>
      <w:r w:rsidRPr="00F719B1">
        <w:rPr>
          <w:i/>
          <w:iCs/>
          <w:color w:val="4F81BD"/>
        </w:rPr>
        <w:t>Uitgebreide Stagewijzer</w:t>
      </w:r>
      <w:r>
        <w:t xml:space="preserve"> kunt u zien welke activiteiten de leerling in deze productieruimte doet. </w:t>
      </w:r>
    </w:p>
    <w:p w:rsidR="00E923FE" w:rsidRDefault="00E923FE" w:rsidP="00F4100F"/>
    <w:p w:rsidR="00E923FE" w:rsidRPr="0081347A" w:rsidRDefault="001B4F6B" w:rsidP="0081347A">
      <w:pPr>
        <w:ind w:left="851"/>
        <w:rPr>
          <w:b/>
          <w:bCs/>
        </w:rPr>
      </w:pPr>
      <w:r>
        <w:rPr>
          <w:noProof/>
          <w:lang w:eastAsia="nl-NL"/>
        </w:rPr>
        <w:drawing>
          <wp:anchor distT="0" distB="0" distL="0" distR="0" simplePos="0" relativeHeight="251721728" behindDoc="1" locked="0" layoutInCell="1" allowOverlap="0">
            <wp:simplePos x="0" y="0"/>
            <wp:positionH relativeFrom="column">
              <wp:posOffset>-19685</wp:posOffset>
            </wp:positionH>
            <wp:positionV relativeFrom="line">
              <wp:posOffset>16510</wp:posOffset>
            </wp:positionV>
            <wp:extent cx="561975" cy="571500"/>
            <wp:effectExtent l="0" t="0" r="9525" b="0"/>
            <wp:wrapNone/>
            <wp:docPr id="501" name="Afbeelding 17"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sidRPr="00C24FE6">
        <w:rPr>
          <w:b/>
          <w:bCs/>
        </w:rPr>
        <w:t>Voor</w:t>
      </w:r>
      <w:r w:rsidR="00E923FE">
        <w:rPr>
          <w:b/>
          <w:bCs/>
        </w:rPr>
        <w:t>kennis:</w:t>
      </w:r>
    </w:p>
    <w:p w:rsidR="00E923FE" w:rsidRPr="00C24FE6" w:rsidRDefault="00E923FE" w:rsidP="00CA1FD5">
      <w:pPr>
        <w:numPr>
          <w:ilvl w:val="0"/>
          <w:numId w:val="31"/>
        </w:numPr>
        <w:tabs>
          <w:tab w:val="clear" w:pos="720"/>
        </w:tabs>
        <w:ind w:left="1843"/>
      </w:pPr>
      <w:r w:rsidRPr="00C24FE6">
        <w:t xml:space="preserve">hoe je stoffen systematisch benoemt </w:t>
      </w:r>
    </w:p>
    <w:p w:rsidR="00E923FE" w:rsidRPr="00C24FE6" w:rsidRDefault="00E923FE" w:rsidP="00CA1FD5">
      <w:pPr>
        <w:numPr>
          <w:ilvl w:val="0"/>
          <w:numId w:val="31"/>
        </w:numPr>
        <w:tabs>
          <w:tab w:val="clear" w:pos="720"/>
        </w:tabs>
        <w:ind w:left="1843"/>
      </w:pPr>
      <w:r w:rsidRPr="00C24FE6">
        <w:t xml:space="preserve">hoe je reactievergelijkingen kloppend maakt </w:t>
      </w:r>
    </w:p>
    <w:p w:rsidR="00E923FE" w:rsidRPr="00C24FE6" w:rsidRDefault="00E923FE" w:rsidP="00CA1FD5">
      <w:pPr>
        <w:numPr>
          <w:ilvl w:val="0"/>
          <w:numId w:val="31"/>
        </w:numPr>
        <w:tabs>
          <w:tab w:val="clear" w:pos="720"/>
        </w:tabs>
        <w:ind w:left="1843"/>
      </w:pPr>
      <w:r w:rsidRPr="00C24FE6">
        <w:t>nog steeds rekenen</w:t>
      </w:r>
    </w:p>
    <w:p w:rsidR="00E923FE" w:rsidRPr="00C24FE6" w:rsidRDefault="00E923FE" w:rsidP="00CA1FD5">
      <w:pPr>
        <w:numPr>
          <w:ilvl w:val="0"/>
          <w:numId w:val="31"/>
        </w:numPr>
        <w:tabs>
          <w:tab w:val="clear" w:pos="720"/>
        </w:tabs>
        <w:ind w:left="1843"/>
      </w:pPr>
      <w:r w:rsidRPr="00C24FE6">
        <w:t xml:space="preserve">blokschema's maken </w:t>
      </w:r>
    </w:p>
    <w:p w:rsidR="00E923FE" w:rsidRPr="00704CE9" w:rsidRDefault="00E923FE" w:rsidP="00704CE9">
      <w:pPr>
        <w:ind w:left="1276"/>
        <w:rPr>
          <w:b/>
          <w:bCs/>
          <w:i/>
          <w:iCs/>
        </w:rPr>
      </w:pPr>
      <w:r w:rsidRPr="00704CE9">
        <w:rPr>
          <w:b/>
          <w:bCs/>
          <w:i/>
          <w:iCs/>
        </w:rPr>
        <w:t xml:space="preserve">handig om te weten: </w:t>
      </w:r>
    </w:p>
    <w:p w:rsidR="00E923FE" w:rsidRPr="00C24FE6" w:rsidRDefault="00E923FE" w:rsidP="00CA1FD5">
      <w:pPr>
        <w:numPr>
          <w:ilvl w:val="0"/>
          <w:numId w:val="31"/>
        </w:numPr>
        <w:tabs>
          <w:tab w:val="clear" w:pos="720"/>
        </w:tabs>
        <w:ind w:left="1843"/>
      </w:pPr>
      <w:r w:rsidRPr="00C24FE6">
        <w:t xml:space="preserve">wat alchemie is </w:t>
      </w:r>
    </w:p>
    <w:p w:rsidR="00E923FE" w:rsidRPr="00C24FE6" w:rsidRDefault="00E923FE" w:rsidP="00C24FE6"/>
    <w:p w:rsidR="00E923FE" w:rsidRPr="0081347A" w:rsidRDefault="001B4F6B" w:rsidP="0081347A">
      <w:pPr>
        <w:ind w:left="851"/>
        <w:rPr>
          <w:b/>
          <w:bCs/>
        </w:rPr>
      </w:pPr>
      <w:r>
        <w:rPr>
          <w:noProof/>
          <w:lang w:eastAsia="nl-NL"/>
        </w:rPr>
        <w:drawing>
          <wp:anchor distT="0" distB="0" distL="0" distR="0" simplePos="0" relativeHeight="251722752" behindDoc="1" locked="0" layoutInCell="1" allowOverlap="0">
            <wp:simplePos x="0" y="0"/>
            <wp:positionH relativeFrom="column">
              <wp:posOffset>-19685</wp:posOffset>
            </wp:positionH>
            <wp:positionV relativeFrom="line">
              <wp:posOffset>34925</wp:posOffset>
            </wp:positionV>
            <wp:extent cx="561975" cy="571500"/>
            <wp:effectExtent l="0" t="0" r="9525" b="0"/>
            <wp:wrapNone/>
            <wp:docPr id="500" name="Afbeelding 18"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Pr>
          <w:b/>
          <w:bCs/>
        </w:rPr>
        <w:t>Leerdoelen:</w:t>
      </w:r>
      <w:r w:rsidR="00E923FE" w:rsidRPr="0081347A">
        <w:rPr>
          <w:b/>
          <w:bCs/>
        </w:rPr>
        <w:t xml:space="preserve"> </w:t>
      </w:r>
    </w:p>
    <w:p w:rsidR="00E923FE" w:rsidRPr="00C24FE6" w:rsidRDefault="00E923FE" w:rsidP="00CA1FD5">
      <w:pPr>
        <w:numPr>
          <w:ilvl w:val="0"/>
          <w:numId w:val="31"/>
        </w:numPr>
        <w:tabs>
          <w:tab w:val="clear" w:pos="720"/>
        </w:tabs>
        <w:ind w:left="1843"/>
      </w:pPr>
      <w:r w:rsidRPr="00C24FE6">
        <w:t>wat het verschil is tussen batch- en con</w:t>
      </w:r>
      <w:r>
        <w:t xml:space="preserve">tinu </w:t>
      </w:r>
      <w:r w:rsidRPr="00C24FE6">
        <w:t xml:space="preserve">processen </w:t>
      </w:r>
    </w:p>
    <w:p w:rsidR="00E923FE" w:rsidRPr="00C24FE6" w:rsidRDefault="00E923FE" w:rsidP="00CA1FD5">
      <w:pPr>
        <w:numPr>
          <w:ilvl w:val="0"/>
          <w:numId w:val="31"/>
        </w:numPr>
        <w:tabs>
          <w:tab w:val="clear" w:pos="720"/>
        </w:tabs>
        <w:ind w:left="1843"/>
      </w:pPr>
      <w:r w:rsidRPr="00C24FE6">
        <w:t>welke voor- en nadelen beide typen processen hebben</w:t>
      </w:r>
    </w:p>
    <w:p w:rsidR="00E923FE" w:rsidRDefault="00E923FE" w:rsidP="00900A02"/>
    <w:p w:rsidR="00E923FE" w:rsidRDefault="00E923FE" w:rsidP="00AE726D">
      <w:pPr>
        <w:pStyle w:val="Kop5"/>
      </w:pPr>
      <w:r>
        <w:t>De Titratie</w:t>
      </w:r>
    </w:p>
    <w:p w:rsidR="00E923FE" w:rsidRDefault="00E923FE" w:rsidP="00AE726D">
      <w:r>
        <w:t xml:space="preserve">De concentratiebepaling van het zwavelzuur kan gebruikt worden als een praktische oefening titreren met bijbehorende berekening en maken van een verdunning. Het bijgevoegde voorschrift (zie </w:t>
      </w:r>
      <w:r w:rsidR="00470AFB" w:rsidRPr="00470AFB">
        <w:rPr>
          <w:b/>
          <w:bCs/>
          <w:i/>
          <w:iCs/>
          <w:color w:val="F79646"/>
        </w:rPr>
        <w:t>7.</w:t>
      </w:r>
      <w:r w:rsidR="00470AFB">
        <w:t xml:space="preserve"> </w:t>
      </w:r>
      <w:r w:rsidRPr="006C0A01">
        <w:rPr>
          <w:b/>
          <w:bCs/>
          <w:i/>
          <w:iCs/>
          <w:color w:val="F79646"/>
        </w:rPr>
        <w:t>LABJOURNAAL - de antwoorden</w:t>
      </w:r>
      <w:r>
        <w:t>) is een eenvoudige titratie die naar believen aangepast kan worden. Er wordt vanuit gegaan dat de leerlingen al ervaring hebben met (zuur-base) titraties dus er zijn geen praktische instructies m.b.t. de uitvoering.</w:t>
      </w:r>
    </w:p>
    <w:p w:rsidR="00E923FE" w:rsidRDefault="00E923FE" w:rsidP="00AE726D">
      <w:r>
        <w:t>Het experimentele deel kan uitgebreid worden door de leerlingen extra te laten oefenen met het maken van meer verdunningen of door hen de natronloog van te voren te laten stellen. Ter verwerking van het practicum kan de leerlingen gevraagd worden om een verslag te schrijven. Het staat u vrij om de beoordeling van dit verslag mee te nemen in de eindbeoordeling.</w:t>
      </w:r>
    </w:p>
    <w:p w:rsidR="00E923FE" w:rsidRDefault="00E923FE" w:rsidP="00AE726D">
      <w:pPr>
        <w:pStyle w:val="Kop6"/>
      </w:pPr>
      <w:r>
        <w:t>Gebruikte materialen en chemicaliën</w:t>
      </w:r>
    </w:p>
    <w:p w:rsidR="00E923FE" w:rsidRDefault="00E923FE" w:rsidP="00AE726D">
      <w:r>
        <w:t>De concentratiebepaling van zwavelzuur is een eenvoudige titratie van zwavelzuur met natronloog voorafgegaan door het maken van een verdunning. Per leerling zijn de volgende zaken nodig:</w:t>
      </w:r>
    </w:p>
    <w:p w:rsidR="00E923FE" w:rsidRDefault="00E923FE" w:rsidP="00AE726D">
      <w:r>
        <w:t xml:space="preserve">Buret gevuld met </w:t>
      </w:r>
      <w:r w:rsidRPr="00AE726D">
        <w:rPr>
          <w:i/>
          <w:iCs/>
        </w:rPr>
        <w:t>0,1000</w:t>
      </w:r>
      <w:r w:rsidRPr="00AE726D">
        <w:t xml:space="preserve"> </w:t>
      </w:r>
      <w:r>
        <w:t>M natronloog (NB: let er op dat, als het m% uitgerekend moet worden, een niet helemaal kloppende molariteit voor de natronloog kan leiden tot een m% van meer dan 100 %!); 50 mL verdund zwavelzuur (</w:t>
      </w:r>
      <w:r w:rsidRPr="00AE726D">
        <w:rPr>
          <w:i/>
          <w:iCs/>
        </w:rPr>
        <w:t>0,9800</w:t>
      </w:r>
      <w:r w:rsidRPr="00AE726D">
        <w:t xml:space="preserve"> </w:t>
      </w:r>
      <w:r>
        <w:t xml:space="preserve">m%, </w:t>
      </w:r>
      <w:r w:rsidRPr="00AE726D">
        <w:rPr>
          <w:i/>
          <w:iCs/>
        </w:rPr>
        <w:t xml:space="preserve">0,1832 </w:t>
      </w:r>
      <w:r>
        <w:t>M); zuur-base indicator (broomthymolblauw of fenolftaleïn); 10,00 mL en 25,00 mL volumepipet met ballon; 100,00 mL maatkolf; bekerglazen en erlenmeyers.</w:t>
      </w:r>
    </w:p>
    <w:p w:rsidR="00E923FE" w:rsidRDefault="00E923FE" w:rsidP="00AE726D"/>
    <w:p w:rsidR="00CB5E98" w:rsidRDefault="00CB5E98" w:rsidP="00AE726D"/>
    <w:p w:rsidR="00CB5E98" w:rsidRDefault="00CB5E98" w:rsidP="00AE726D"/>
    <w:p w:rsidR="00CB5E98" w:rsidRDefault="00CB5E98" w:rsidP="00AE726D"/>
    <w:p w:rsidR="00CB5E98" w:rsidRDefault="00CB5E98" w:rsidP="00AE726D"/>
    <w:p w:rsidR="00CB5E98" w:rsidRDefault="00CB5E98" w:rsidP="00AE726D"/>
    <w:p w:rsidR="00CB5E98" w:rsidRDefault="00CB5E98" w:rsidP="00AE726D"/>
    <w:p w:rsidR="00E923FE" w:rsidRDefault="00900839" w:rsidP="000C2AE0">
      <w:pPr>
        <w:pStyle w:val="Kop4"/>
      </w:pPr>
      <w:r>
        <w:t xml:space="preserve">H6: </w:t>
      </w:r>
      <w:r w:rsidR="00E923FE">
        <w:t>De Natronloog Productieruimte</w:t>
      </w:r>
    </w:p>
    <w:p w:rsidR="00E923FE" w:rsidRDefault="00E923FE" w:rsidP="00900A02">
      <w:r>
        <w:t xml:space="preserve">In de </w:t>
      </w:r>
      <w:r w:rsidRPr="00F719B1">
        <w:rPr>
          <w:i/>
          <w:iCs/>
          <w:color w:val="4F81BD"/>
        </w:rPr>
        <w:t>Uitgebreide Stagewijzer</w:t>
      </w:r>
      <w:r>
        <w:t xml:space="preserve"> kunt u zien welke activiteiten de leerling in deze productieruimte doet. </w:t>
      </w:r>
    </w:p>
    <w:p w:rsidR="00E923FE" w:rsidRDefault="00E923FE" w:rsidP="00900A02"/>
    <w:p w:rsidR="00E923FE" w:rsidRPr="0081347A" w:rsidRDefault="001B4F6B" w:rsidP="0081347A">
      <w:pPr>
        <w:ind w:left="851"/>
        <w:rPr>
          <w:b/>
          <w:bCs/>
        </w:rPr>
      </w:pPr>
      <w:r>
        <w:rPr>
          <w:noProof/>
          <w:lang w:eastAsia="nl-NL"/>
        </w:rPr>
        <w:drawing>
          <wp:anchor distT="0" distB="0" distL="0" distR="0" simplePos="0" relativeHeight="251723776" behindDoc="1" locked="0" layoutInCell="1" allowOverlap="0">
            <wp:simplePos x="0" y="0"/>
            <wp:positionH relativeFrom="column">
              <wp:posOffset>-19685</wp:posOffset>
            </wp:positionH>
            <wp:positionV relativeFrom="line">
              <wp:posOffset>4445</wp:posOffset>
            </wp:positionV>
            <wp:extent cx="561975" cy="571500"/>
            <wp:effectExtent l="0" t="0" r="9525" b="0"/>
            <wp:wrapNone/>
            <wp:docPr id="499" name="Afbeelding 19"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r w:rsidR="00E923FE" w:rsidRPr="00DD5B73">
        <w:rPr>
          <w:b/>
          <w:bCs/>
        </w:rPr>
        <w:t>Voor</w:t>
      </w:r>
      <w:r w:rsidR="00E923FE">
        <w:rPr>
          <w:b/>
          <w:bCs/>
        </w:rPr>
        <w:t>kennis:</w:t>
      </w:r>
    </w:p>
    <w:p w:rsidR="00E923FE" w:rsidRPr="00DD5B73" w:rsidRDefault="00E923FE" w:rsidP="00CA1FD5">
      <w:pPr>
        <w:numPr>
          <w:ilvl w:val="0"/>
          <w:numId w:val="31"/>
        </w:numPr>
        <w:tabs>
          <w:tab w:val="clear" w:pos="720"/>
        </w:tabs>
        <w:ind w:left="1843"/>
      </w:pPr>
      <w:r w:rsidRPr="00DD5B73">
        <w:t>de principes achter redoxreacties, electrochemische cellen en elektrolyses</w:t>
      </w:r>
    </w:p>
    <w:p w:rsidR="00E923FE" w:rsidRPr="00DD5B73" w:rsidRDefault="00E923FE" w:rsidP="00CA1FD5">
      <w:pPr>
        <w:numPr>
          <w:ilvl w:val="0"/>
          <w:numId w:val="31"/>
        </w:numPr>
        <w:tabs>
          <w:tab w:val="clear" w:pos="720"/>
        </w:tabs>
        <w:ind w:left="1843"/>
      </w:pPr>
      <w:r w:rsidRPr="00DD5B73">
        <w:t>halfreacties opstellen bij een beschreven proces</w:t>
      </w:r>
    </w:p>
    <w:p w:rsidR="00E923FE" w:rsidRPr="00DD5B73" w:rsidRDefault="00E923FE" w:rsidP="00CA1FD5">
      <w:pPr>
        <w:numPr>
          <w:ilvl w:val="0"/>
          <w:numId w:val="31"/>
        </w:numPr>
        <w:tabs>
          <w:tab w:val="clear" w:pos="720"/>
        </w:tabs>
        <w:ind w:left="1843"/>
      </w:pPr>
      <w:r w:rsidRPr="00DD5B73">
        <w:t>bepalen of een redoxreactie verloopt of niet</w:t>
      </w:r>
    </w:p>
    <w:p w:rsidR="00E923FE" w:rsidRPr="00DD5B73" w:rsidRDefault="00E923FE" w:rsidP="00CA1FD5">
      <w:pPr>
        <w:numPr>
          <w:ilvl w:val="0"/>
          <w:numId w:val="31"/>
        </w:numPr>
        <w:tabs>
          <w:tab w:val="clear" w:pos="720"/>
        </w:tabs>
        <w:ind w:left="1843"/>
      </w:pPr>
      <w:r w:rsidRPr="00DD5B73">
        <w:t>chemisch rekenen</w:t>
      </w:r>
    </w:p>
    <w:p w:rsidR="00E923FE" w:rsidRPr="00704CE9" w:rsidRDefault="00E923FE" w:rsidP="00704CE9">
      <w:pPr>
        <w:ind w:left="1276"/>
        <w:rPr>
          <w:b/>
          <w:bCs/>
          <w:i/>
          <w:iCs/>
        </w:rPr>
      </w:pPr>
      <w:r w:rsidRPr="00704CE9">
        <w:rPr>
          <w:b/>
          <w:bCs/>
          <w:i/>
          <w:iCs/>
        </w:rPr>
        <w:t xml:space="preserve">handig om te weten: </w:t>
      </w:r>
    </w:p>
    <w:p w:rsidR="00E923FE" w:rsidRPr="00DD5B73" w:rsidRDefault="00E923FE" w:rsidP="00CA1FD5">
      <w:pPr>
        <w:numPr>
          <w:ilvl w:val="0"/>
          <w:numId w:val="31"/>
        </w:numPr>
        <w:tabs>
          <w:tab w:val="clear" w:pos="720"/>
        </w:tabs>
        <w:ind w:left="1843"/>
      </w:pPr>
      <w:r w:rsidRPr="00DD5B73">
        <w:t>wat een anode en een kathode zijn</w:t>
      </w:r>
    </w:p>
    <w:p w:rsidR="00E923FE" w:rsidRDefault="00E923FE" w:rsidP="00CA1FD5">
      <w:pPr>
        <w:numPr>
          <w:ilvl w:val="0"/>
          <w:numId w:val="31"/>
        </w:numPr>
        <w:tabs>
          <w:tab w:val="clear" w:pos="720"/>
        </w:tabs>
        <w:ind w:left="1843"/>
      </w:pPr>
      <w:r w:rsidRPr="00DD5B73">
        <w:t>wat een amalgaam is</w:t>
      </w:r>
    </w:p>
    <w:p w:rsidR="00E923FE" w:rsidRPr="00DD5B73" w:rsidRDefault="001B4F6B" w:rsidP="00DD5B73">
      <w:pPr>
        <w:ind w:left="360"/>
      </w:pPr>
      <w:r>
        <w:rPr>
          <w:noProof/>
          <w:lang w:eastAsia="nl-NL"/>
        </w:rPr>
        <w:drawing>
          <wp:anchor distT="0" distB="0" distL="0" distR="0" simplePos="0" relativeHeight="251724800" behindDoc="1" locked="0" layoutInCell="1" allowOverlap="0">
            <wp:simplePos x="0" y="0"/>
            <wp:positionH relativeFrom="column">
              <wp:posOffset>-18415</wp:posOffset>
            </wp:positionH>
            <wp:positionV relativeFrom="line">
              <wp:posOffset>146050</wp:posOffset>
            </wp:positionV>
            <wp:extent cx="561975" cy="571500"/>
            <wp:effectExtent l="0" t="0" r="9525" b="0"/>
            <wp:wrapNone/>
            <wp:docPr id="498" name="Afbeelding 20"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p>
    <w:p w:rsidR="00E923FE" w:rsidRPr="0081347A" w:rsidRDefault="00E923FE" w:rsidP="0081347A">
      <w:pPr>
        <w:ind w:left="851"/>
        <w:rPr>
          <w:b/>
          <w:bCs/>
        </w:rPr>
      </w:pPr>
      <w:r>
        <w:rPr>
          <w:b/>
          <w:bCs/>
        </w:rPr>
        <w:t>Leerdoelen</w:t>
      </w:r>
      <w:r w:rsidR="000F2B8A">
        <w:rPr>
          <w:b/>
          <w:bCs/>
        </w:rPr>
        <w:t xml:space="preserve"> (in combinatie met de zoutzuur</w:t>
      </w:r>
      <w:r w:rsidR="0000229C">
        <w:rPr>
          <w:b/>
          <w:bCs/>
        </w:rPr>
        <w:t xml:space="preserve"> </w:t>
      </w:r>
      <w:r w:rsidR="000F2B8A">
        <w:rPr>
          <w:b/>
          <w:bCs/>
        </w:rPr>
        <w:t>productieruimte)</w:t>
      </w:r>
      <w:r>
        <w:rPr>
          <w:b/>
          <w:bCs/>
        </w:rPr>
        <w:t>:</w:t>
      </w:r>
      <w:r w:rsidRPr="0081347A">
        <w:rPr>
          <w:b/>
          <w:bCs/>
        </w:rPr>
        <w:t xml:space="preserve"> </w:t>
      </w:r>
    </w:p>
    <w:p w:rsidR="00E923FE" w:rsidRPr="00DD5B73" w:rsidRDefault="00E923FE" w:rsidP="00CA1FD5">
      <w:pPr>
        <w:numPr>
          <w:ilvl w:val="0"/>
          <w:numId w:val="31"/>
        </w:numPr>
        <w:tabs>
          <w:tab w:val="clear" w:pos="720"/>
        </w:tabs>
        <w:ind w:left="1843"/>
      </w:pPr>
      <w:r w:rsidRPr="00DD5B73">
        <w:t>je inzicht vergroten in redoxprocessen: ee</w:t>
      </w:r>
      <w:r>
        <w:t>n aantal begrippen uit de redox</w:t>
      </w:r>
      <w:r w:rsidRPr="00DD5B73">
        <w:t xml:space="preserve">theorie toepassen, en met behulp van een tabel met halfreacties uitspraken doen over </w:t>
      </w:r>
      <w:r>
        <w:t>toepassingen van redoxreacties</w:t>
      </w:r>
    </w:p>
    <w:p w:rsidR="00E923FE" w:rsidRPr="00DD5B73" w:rsidRDefault="00E923FE" w:rsidP="00CA1FD5">
      <w:pPr>
        <w:numPr>
          <w:ilvl w:val="0"/>
          <w:numId w:val="31"/>
        </w:numPr>
        <w:tabs>
          <w:tab w:val="clear" w:pos="720"/>
        </w:tabs>
        <w:ind w:left="1843"/>
      </w:pPr>
      <w:r w:rsidRPr="00DD5B73">
        <w:t>je bent in staat om twee productiemethoden te vergelijken op aspecten van duurzaamheid</w:t>
      </w:r>
    </w:p>
    <w:p w:rsidR="00E923FE" w:rsidRPr="00DD5B73" w:rsidRDefault="00E923FE" w:rsidP="00CA1FD5">
      <w:pPr>
        <w:numPr>
          <w:ilvl w:val="0"/>
          <w:numId w:val="31"/>
        </w:numPr>
        <w:tabs>
          <w:tab w:val="clear" w:pos="720"/>
        </w:tabs>
        <w:ind w:left="1843"/>
      </w:pPr>
      <w:r w:rsidRPr="00DD5B73">
        <w:t>je bent in staat om van een gegeven proces het rendement, de atoomeconomie en de E-factor</w:t>
      </w:r>
      <w:r w:rsidR="005A732B" w:rsidRPr="005A732B">
        <w:t xml:space="preserve"> </w:t>
      </w:r>
      <w:r w:rsidR="005A732B" w:rsidRPr="00DD5B73">
        <w:t>te berekenen</w:t>
      </w:r>
    </w:p>
    <w:p w:rsidR="00E923FE" w:rsidRDefault="00E923FE" w:rsidP="00900A02"/>
    <w:p w:rsidR="00E923FE" w:rsidRDefault="00900839" w:rsidP="000C2AE0">
      <w:pPr>
        <w:pStyle w:val="Kop4"/>
      </w:pPr>
      <w:r>
        <w:t xml:space="preserve">H7: </w:t>
      </w:r>
      <w:r w:rsidR="00E923FE">
        <w:t>De Zoutzuur Productieruimte</w:t>
      </w:r>
    </w:p>
    <w:p w:rsidR="00E923FE" w:rsidRDefault="00E923FE" w:rsidP="005F1CB9">
      <w:r>
        <w:t xml:space="preserve">In de </w:t>
      </w:r>
      <w:r w:rsidRPr="00F719B1">
        <w:rPr>
          <w:i/>
          <w:iCs/>
          <w:color w:val="4F81BD"/>
        </w:rPr>
        <w:t>Uitgebreide Stagewijzer</w:t>
      </w:r>
      <w:r>
        <w:t xml:space="preserve"> kunt u zien welke activiteiten de leerling in deze productieruimte doet. </w:t>
      </w:r>
    </w:p>
    <w:p w:rsidR="00E923FE" w:rsidRDefault="001B4F6B" w:rsidP="00DD5B73">
      <w:r>
        <w:rPr>
          <w:noProof/>
          <w:lang w:eastAsia="nl-NL"/>
        </w:rPr>
        <w:drawing>
          <wp:anchor distT="0" distB="0" distL="0" distR="0" simplePos="0" relativeHeight="251725824" behindDoc="1" locked="0" layoutInCell="1" allowOverlap="0">
            <wp:simplePos x="0" y="0"/>
            <wp:positionH relativeFrom="column">
              <wp:posOffset>-53975</wp:posOffset>
            </wp:positionH>
            <wp:positionV relativeFrom="line">
              <wp:posOffset>125095</wp:posOffset>
            </wp:positionV>
            <wp:extent cx="561975" cy="571500"/>
            <wp:effectExtent l="0" t="0" r="9525" b="0"/>
            <wp:wrapNone/>
            <wp:docPr id="497" name="Afbeelding 21" descr="http://chemistry.jackdaw.nl/Iconen_uitleg_zonder_filmanim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chemistry.jackdaw.nl/Iconen_uitleg_zonder_filmanimatie.pn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p>
    <w:p w:rsidR="00E923FE" w:rsidRPr="0081347A" w:rsidRDefault="00E923FE" w:rsidP="0081347A">
      <w:pPr>
        <w:ind w:left="851"/>
        <w:rPr>
          <w:b/>
          <w:bCs/>
        </w:rPr>
      </w:pPr>
      <w:r w:rsidRPr="00DD5B73">
        <w:rPr>
          <w:b/>
          <w:bCs/>
        </w:rPr>
        <w:t>Voor</w:t>
      </w:r>
      <w:r>
        <w:rPr>
          <w:b/>
          <w:bCs/>
        </w:rPr>
        <w:t>kennis:</w:t>
      </w:r>
    </w:p>
    <w:p w:rsidR="00E923FE" w:rsidRDefault="00E923FE" w:rsidP="00704CE9">
      <w:pPr>
        <w:ind w:left="708" w:firstLine="708"/>
      </w:pPr>
      <w:r>
        <w:t>zelfde als in Natronloog Productieruimte</w:t>
      </w:r>
    </w:p>
    <w:p w:rsidR="00E923FE" w:rsidRPr="0081347A" w:rsidRDefault="00E923FE" w:rsidP="0081347A">
      <w:pPr>
        <w:ind w:left="851"/>
        <w:rPr>
          <w:b/>
          <w:bCs/>
        </w:rPr>
      </w:pPr>
      <w:r>
        <w:rPr>
          <w:b/>
          <w:bCs/>
        </w:rPr>
        <w:t>Leerdoelen:</w:t>
      </w:r>
    </w:p>
    <w:p w:rsidR="00E923FE" w:rsidRDefault="00E923FE" w:rsidP="00704CE9">
      <w:pPr>
        <w:ind w:left="708" w:firstLine="708"/>
      </w:pPr>
      <w:r>
        <w:t>zelfde als in Natronloog Productieruimte</w:t>
      </w:r>
    </w:p>
    <w:p w:rsidR="00E923FE" w:rsidRDefault="00E923FE" w:rsidP="005F1CB9"/>
    <w:p w:rsidR="00E923FE" w:rsidRDefault="00E923FE" w:rsidP="005F1CB9">
      <w:r>
        <w:t xml:space="preserve">Op de Reflectiepagina van deze ruimte krijgt de leerling de volgende opmerkingen van Halber Fritz: </w:t>
      </w:r>
    </w:p>
    <w:p w:rsidR="00E923FE" w:rsidRDefault="001B4F6B" w:rsidP="00704CE9">
      <w:pPr>
        <w:ind w:left="1701"/>
        <w:rPr>
          <w:i/>
          <w:iCs/>
        </w:rPr>
      </w:pPr>
      <w:r>
        <w:rPr>
          <w:noProof/>
          <w:lang w:eastAsia="nl-NL"/>
        </w:rPr>
        <w:drawing>
          <wp:anchor distT="0" distB="0" distL="0" distR="0" simplePos="0" relativeHeight="251726848" behindDoc="1" locked="0" layoutInCell="1" allowOverlap="0">
            <wp:simplePos x="0" y="0"/>
            <wp:positionH relativeFrom="column">
              <wp:posOffset>-43180</wp:posOffset>
            </wp:positionH>
            <wp:positionV relativeFrom="line">
              <wp:posOffset>54610</wp:posOffset>
            </wp:positionV>
            <wp:extent cx="717550" cy="1806575"/>
            <wp:effectExtent l="0" t="0" r="6350" b="3175"/>
            <wp:wrapNone/>
            <wp:docPr id="496" name="Afbeelding 151" descr="http://chemistry.jackdaw.nl/Halber-Fritz-Voorkant-met-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1" descr="http://chemistry.jackdaw.nl/Halber-Fritz-Voorkant-met-k.pn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7550" cy="1806575"/>
                    </a:xfrm>
                    <a:prstGeom prst="rect">
                      <a:avLst/>
                    </a:prstGeom>
                    <a:noFill/>
                  </pic:spPr>
                </pic:pic>
              </a:graphicData>
            </a:graphic>
          </wp:anchor>
        </w:drawing>
      </w:r>
    </w:p>
    <w:p w:rsidR="00E923FE" w:rsidRDefault="00E923FE" w:rsidP="00704CE9">
      <w:pPr>
        <w:ind w:left="1701"/>
        <w:rPr>
          <w:i/>
          <w:iCs/>
        </w:rPr>
      </w:pPr>
      <w:r w:rsidRPr="00283A13">
        <w:rPr>
          <w:i/>
          <w:iCs/>
        </w:rPr>
        <w:t>Een aspect waar we</w:t>
      </w:r>
      <w:r>
        <w:rPr>
          <w:i/>
          <w:iCs/>
        </w:rPr>
        <w:t xml:space="preserve"> het niet over gehad hebben is e</w:t>
      </w:r>
      <w:r w:rsidRPr="00283A13">
        <w:rPr>
          <w:i/>
          <w:iCs/>
        </w:rPr>
        <w:t xml:space="preserve">nergie. Om duurzaam te produceren is het belangrijk om je productielijn zo op te zetten, dat er zo min mogelijk energie voor nodig is en dat energie die vrijkomt bij een stap in het proces, weer hergebruikt kan worden. Met behulp van een Energiebalans kun je meer inzicht krijgen in dit aspect. </w:t>
      </w:r>
    </w:p>
    <w:p w:rsidR="00E923FE" w:rsidRPr="00283A13" w:rsidRDefault="001B4F6B" w:rsidP="00704CE9">
      <w:pPr>
        <w:ind w:left="1701"/>
        <w:rPr>
          <w:i/>
          <w:iCs/>
        </w:rPr>
      </w:pPr>
      <w:r>
        <w:rPr>
          <w:noProof/>
          <w:lang w:eastAsia="nl-NL"/>
        </w:rPr>
        <w:drawing>
          <wp:anchor distT="0" distB="0" distL="0" distR="0" simplePos="0" relativeHeight="251727872" behindDoc="1" locked="0" layoutInCell="1" allowOverlap="0">
            <wp:simplePos x="0" y="0"/>
            <wp:positionH relativeFrom="column">
              <wp:posOffset>683895</wp:posOffset>
            </wp:positionH>
            <wp:positionV relativeFrom="line">
              <wp:posOffset>104775</wp:posOffset>
            </wp:positionV>
            <wp:extent cx="561975" cy="571500"/>
            <wp:effectExtent l="0" t="0" r="9525" b="0"/>
            <wp:wrapNone/>
            <wp:docPr id="495" name="Afbeelding 150" descr="http://chemistry.jackdaw.nl/Icoon_instruc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0" descr="http://chemistry.jackdaw.nl/Icoon_instructie.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pic:spPr>
                </pic:pic>
              </a:graphicData>
            </a:graphic>
          </wp:anchor>
        </w:drawing>
      </w:r>
    </w:p>
    <w:p w:rsidR="00E923FE" w:rsidRPr="005F1CB9" w:rsidRDefault="00E923FE" w:rsidP="00704CE9">
      <w:pPr>
        <w:ind w:left="2124"/>
      </w:pPr>
      <w:r w:rsidRPr="00283A13">
        <w:rPr>
          <w:i/>
          <w:iCs/>
        </w:rPr>
        <w:t xml:space="preserve">Binnen je stage hebben we geen tijd om hier aandacht aan te besteden. </w:t>
      </w:r>
      <w:r w:rsidRPr="00283A13">
        <w:rPr>
          <w:i/>
          <w:iCs/>
        </w:rPr>
        <w:br/>
        <w:t xml:space="preserve">Je kunt je </w:t>
      </w:r>
      <w:r>
        <w:rPr>
          <w:i/>
          <w:iCs/>
        </w:rPr>
        <w:t>d</w:t>
      </w:r>
      <w:r w:rsidRPr="00283A13">
        <w:rPr>
          <w:i/>
          <w:iCs/>
        </w:rPr>
        <w:t xml:space="preserve">ocent vragen of je je hierin wel moet bekwamen en hoe je dat dan moet doen. </w:t>
      </w:r>
    </w:p>
    <w:p w:rsidR="00E923FE" w:rsidRDefault="00E923FE" w:rsidP="00900A02"/>
    <w:p w:rsidR="00E923FE" w:rsidRDefault="00E923FE" w:rsidP="00900A02"/>
    <w:p w:rsidR="00E923FE" w:rsidRDefault="00E923FE" w:rsidP="00900A02"/>
    <w:p w:rsidR="00E923FE" w:rsidRDefault="00E923FE" w:rsidP="00900A02">
      <w:r>
        <w:t>Voor het curriculum van de Nieuwe Tweede Fase voldoet de e-klas geheel aan de eindtermen voor de chemische industrie en zijn de opgaven waarin aandacht besteed wordt aan groene/duurzame chemie deels extra (met name atoomeconomie en E-factor). In het programma van de Nieuwe Scheikunde behoren atoomeconomie, rendement en E-factor tot de eindtermen, maar moet bijvoorbeeld ook gerekend kunnen worden aan het energie-effect, en geredeneerd kunnen worden over de energie-balans. Deze twee aspecten komen in deze e-klas niet (voldoende) aan de orde, maar kunnen bijvoorbeeld op dit moment in de module wel behandeld worden.</w:t>
      </w:r>
    </w:p>
    <w:p w:rsidR="00E923FE" w:rsidRDefault="00900839" w:rsidP="000C2AE0">
      <w:pPr>
        <w:pStyle w:val="Kop4"/>
      </w:pPr>
      <w:r>
        <w:t xml:space="preserve">D-toets 2: </w:t>
      </w:r>
      <w:r w:rsidR="00E923FE">
        <w:t>Bij de Lift van -1 naar -2</w:t>
      </w:r>
    </w:p>
    <w:p w:rsidR="00E923FE" w:rsidRDefault="00E923FE" w:rsidP="00930723">
      <w:r>
        <w:t>De leerlingen gaan hier online de tweede Diagnostische Toets maken (D2). Deze toets kunnen zij bereiken via “</w:t>
      </w:r>
      <w:r>
        <w:rPr>
          <w:rStyle w:val="icon-sakai-mneme"/>
        </w:rPr>
        <w:t>Opdrachten en Toetsen</w:t>
      </w:r>
      <w:r>
        <w:t>” in het linker menu.</w:t>
      </w:r>
    </w:p>
    <w:p w:rsidR="00E923FE" w:rsidRDefault="00E923FE" w:rsidP="00930723">
      <w:r>
        <w:t>Het moment dat de leerlingen volgens hun stagewijzer bij de Lift zouden moeten zijn aanbeland, kan wederom gebruikt worden om een klassikaal moment in te lassen, waarin de kennis en vaardigheden uit de voorafgaande ruimtes op Verdieping −1 (Ammoniak/Salpeterzuur/Zwavelzuur en Natronloog/Zoutzuur Productieruimtes) aan de orde gesteld wordt.</w:t>
      </w:r>
    </w:p>
    <w:p w:rsidR="00E923FE" w:rsidRDefault="00E923FE" w:rsidP="00930723">
      <w:r>
        <w:t>Het is de bedoeling dat zij pas verder gaan op de volgende verdieping (Verdieping -1) als ze de D-toets voldoende hebben gemaakt. In de stagewijzer staat de D-toets als huiswerk vermeld.</w:t>
      </w:r>
    </w:p>
    <w:p w:rsidR="00E923FE" w:rsidRDefault="00E923FE" w:rsidP="00930723">
      <w:r>
        <w:t>Na de D-toets weer bij de Lift aangekomen, krijgt de leerling toestemming om naar Verdieping −2 te gaan, waar de Controlekamer is.</w:t>
      </w:r>
    </w:p>
    <w:p w:rsidR="00E923FE" w:rsidRDefault="00E923FE" w:rsidP="00900A02"/>
    <w:p w:rsidR="00E923FE" w:rsidRDefault="00E923FE" w:rsidP="005010E2">
      <w:r>
        <w:t xml:space="preserve">In de </w:t>
      </w:r>
      <w:r w:rsidRPr="004B6618">
        <w:t>D</w:t>
      </w:r>
      <w:r>
        <w:t>2-toets</w:t>
      </w:r>
      <w:r w:rsidRPr="004B6618">
        <w:t xml:space="preserve"> </w:t>
      </w:r>
      <w:r>
        <w:t xml:space="preserve">gaan de vragen </w:t>
      </w:r>
      <w:r w:rsidRPr="004B6618">
        <w:t xml:space="preserve">vooral over evenwichten, redoxchemie, </w:t>
      </w:r>
      <w:r>
        <w:t>en blokschema’s.</w:t>
      </w:r>
    </w:p>
    <w:p w:rsidR="00E923FE" w:rsidRPr="004B6618" w:rsidRDefault="00E923FE" w:rsidP="005010E2">
      <w:r>
        <w:t>In onderstaande tabel staan de CE-opgaven, die zijn uitgekozen voor de bij de e-klas gemaakte diagnostische toets D2.</w:t>
      </w:r>
    </w:p>
    <w:p w:rsidR="00E923FE" w:rsidRDefault="00E923FE" w:rsidP="005010E2"/>
    <w:tbl>
      <w:tblPr>
        <w:tblW w:w="864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57"/>
        <w:gridCol w:w="1416"/>
        <w:gridCol w:w="1983"/>
        <w:gridCol w:w="3891"/>
      </w:tblGrid>
      <w:tr w:rsidR="00E923FE" w:rsidRPr="00BD1BF1">
        <w:tc>
          <w:tcPr>
            <w:tcW w:w="2773" w:type="dxa"/>
            <w:gridSpan w:val="2"/>
          </w:tcPr>
          <w:p w:rsidR="00E923FE" w:rsidRPr="00BD1BF1" w:rsidRDefault="00E923FE" w:rsidP="005010E2">
            <w:r w:rsidRPr="00BD1BF1">
              <w:t>Examen vwo SCHK</w:t>
            </w:r>
          </w:p>
        </w:tc>
        <w:tc>
          <w:tcPr>
            <w:tcW w:w="1983" w:type="dxa"/>
          </w:tcPr>
          <w:p w:rsidR="00E923FE" w:rsidRPr="00BD1BF1" w:rsidRDefault="00E923FE" w:rsidP="005010E2">
            <w:r w:rsidRPr="00BD1BF1">
              <w:t>D2</w:t>
            </w:r>
          </w:p>
        </w:tc>
        <w:tc>
          <w:tcPr>
            <w:tcW w:w="3891" w:type="dxa"/>
          </w:tcPr>
          <w:p w:rsidR="00E923FE" w:rsidRPr="00BD1BF1" w:rsidRDefault="00E923FE" w:rsidP="005010E2">
            <w:r w:rsidRPr="00BD1BF1">
              <w:t>Opmerkingen</w:t>
            </w:r>
          </w:p>
        </w:tc>
      </w:tr>
      <w:tr w:rsidR="00E923FE" w:rsidRPr="00BD1BF1">
        <w:tc>
          <w:tcPr>
            <w:tcW w:w="1357" w:type="dxa"/>
          </w:tcPr>
          <w:p w:rsidR="00E923FE" w:rsidRPr="00BD1BF1" w:rsidRDefault="00E923FE" w:rsidP="005010E2">
            <w:r w:rsidRPr="00BD1BF1">
              <w:t>CE93-II</w:t>
            </w:r>
          </w:p>
        </w:tc>
        <w:tc>
          <w:tcPr>
            <w:tcW w:w="1416" w:type="dxa"/>
          </w:tcPr>
          <w:p w:rsidR="00E923FE" w:rsidRPr="00BD1BF1" w:rsidRDefault="00E923FE" w:rsidP="005010E2">
            <w:r w:rsidRPr="00BD1BF1">
              <w:t>Opgave 6 (vr. 21, 22 en 23)</w:t>
            </w:r>
          </w:p>
        </w:tc>
        <w:tc>
          <w:tcPr>
            <w:tcW w:w="1983" w:type="dxa"/>
          </w:tcPr>
          <w:p w:rsidR="00E923FE" w:rsidRPr="00BD1BF1" w:rsidRDefault="00E923FE" w:rsidP="005010E2">
            <w:pPr>
              <w:rPr>
                <w:lang w:val="de-DE"/>
              </w:rPr>
            </w:pPr>
            <w:r w:rsidRPr="00BD1BF1">
              <w:rPr>
                <w:lang w:val="de-DE"/>
              </w:rPr>
              <w:t>vr. 1 t/m 3 (</w:t>
            </w:r>
            <w:r w:rsidRPr="00BD1BF1">
              <w:rPr>
                <w:b/>
                <w:bCs/>
                <w:lang w:val="de-DE"/>
              </w:rPr>
              <w:t>Methanol</w:t>
            </w:r>
            <w:r w:rsidRPr="00BD1BF1">
              <w:rPr>
                <w:lang w:val="de-DE"/>
              </w:rPr>
              <w:t>)</w:t>
            </w:r>
          </w:p>
        </w:tc>
        <w:tc>
          <w:tcPr>
            <w:tcW w:w="3891" w:type="dxa"/>
          </w:tcPr>
          <w:p w:rsidR="00E923FE" w:rsidRPr="00BD1BF1" w:rsidRDefault="00E923FE" w:rsidP="005010E2">
            <w:r w:rsidRPr="00BD1BF1">
              <w:t>Evenwichten en Blokschema</w:t>
            </w:r>
          </w:p>
          <w:p w:rsidR="00E923FE" w:rsidRPr="00BD1BF1" w:rsidRDefault="00E923FE" w:rsidP="00E02214">
            <w:r>
              <w:t>Enthalpiebereken</w:t>
            </w:r>
            <w:r w:rsidRPr="00BD1BF1">
              <w:t>ingsvraag (opg.20) weggelaten, kan wel in de Nieuwe Scheikunde!</w:t>
            </w:r>
          </w:p>
        </w:tc>
      </w:tr>
      <w:tr w:rsidR="00E923FE" w:rsidRPr="00BD1BF1">
        <w:tc>
          <w:tcPr>
            <w:tcW w:w="1357" w:type="dxa"/>
          </w:tcPr>
          <w:p w:rsidR="00E923FE" w:rsidRPr="00BD1BF1" w:rsidRDefault="00E923FE" w:rsidP="005010E2">
            <w:r w:rsidRPr="00BD1BF1">
              <w:t>CE92-I</w:t>
            </w:r>
          </w:p>
        </w:tc>
        <w:tc>
          <w:tcPr>
            <w:tcW w:w="1416" w:type="dxa"/>
          </w:tcPr>
          <w:p w:rsidR="00E923FE" w:rsidRPr="00BD1BF1" w:rsidRDefault="00E923FE" w:rsidP="005010E2">
            <w:r w:rsidRPr="00BD1BF1">
              <w:t>Opgave 4 (vr. 17 t/m 21)</w:t>
            </w:r>
          </w:p>
        </w:tc>
        <w:tc>
          <w:tcPr>
            <w:tcW w:w="1983" w:type="dxa"/>
          </w:tcPr>
          <w:p w:rsidR="00E923FE" w:rsidRPr="00BD1BF1" w:rsidRDefault="00E923FE" w:rsidP="005010E2">
            <w:r w:rsidRPr="00BD1BF1">
              <w:t>vr. 4 t/m 8 (</w:t>
            </w:r>
            <w:r w:rsidRPr="00BD1BF1">
              <w:rPr>
                <w:b/>
                <w:bCs/>
              </w:rPr>
              <w:t>Koperproductie</w:t>
            </w:r>
            <w:r w:rsidRPr="00BD1BF1">
              <w:t>)</w:t>
            </w:r>
          </w:p>
        </w:tc>
        <w:tc>
          <w:tcPr>
            <w:tcW w:w="3891" w:type="dxa"/>
          </w:tcPr>
          <w:p w:rsidR="00E923FE" w:rsidRPr="00BD1BF1" w:rsidRDefault="00E923FE" w:rsidP="005010E2">
            <w:r w:rsidRPr="00BD1BF1">
              <w:t>Blokschema + redox</w:t>
            </w:r>
          </w:p>
        </w:tc>
      </w:tr>
    </w:tbl>
    <w:p w:rsidR="00E923FE" w:rsidRDefault="00E923FE" w:rsidP="005010E2"/>
    <w:p w:rsidR="00900839" w:rsidRDefault="00900839" w:rsidP="00481385">
      <w:r>
        <w:t xml:space="preserve">De vragen en antwoorden van de D-toets staan in </w:t>
      </w:r>
      <w:r w:rsidRPr="00500EB2">
        <w:rPr>
          <w:b/>
          <w:bCs/>
          <w:i/>
          <w:iCs/>
          <w:color w:val="F79646"/>
        </w:rPr>
        <w:t>6</w:t>
      </w:r>
      <w:r w:rsidR="00500EB2" w:rsidRPr="00500EB2">
        <w:rPr>
          <w:b/>
          <w:bCs/>
          <w:i/>
          <w:iCs/>
          <w:color w:val="F79646"/>
        </w:rPr>
        <w:t>. Vragen en antwoorden D-toetsen.</w:t>
      </w:r>
      <w:r w:rsidR="00500EB2">
        <w:rPr>
          <w:rFonts w:ascii="Arial" w:hAnsi="Arial" w:cs="Arial"/>
          <w:b/>
          <w:bCs/>
          <w:color w:val="E36C0A"/>
          <w:sz w:val="20"/>
          <w:szCs w:val="20"/>
          <w:lang w:eastAsia="nl-NL"/>
        </w:rPr>
        <w:t xml:space="preserve"> </w:t>
      </w:r>
    </w:p>
    <w:p w:rsidR="00900839" w:rsidRDefault="00900839" w:rsidP="00481385"/>
    <w:p w:rsidR="00E923FE" w:rsidRDefault="00500EB2" w:rsidP="000C2AE0">
      <w:pPr>
        <w:pStyle w:val="Kop4"/>
      </w:pPr>
      <w:r>
        <w:t xml:space="preserve">H8: </w:t>
      </w:r>
      <w:r w:rsidR="00E923FE">
        <w:t>De Controlekamer</w:t>
      </w:r>
    </w:p>
    <w:p w:rsidR="00E923FE" w:rsidRDefault="00E923FE" w:rsidP="003D26B3">
      <w:r>
        <w:t xml:space="preserve">In de </w:t>
      </w:r>
      <w:r w:rsidRPr="00F719B1">
        <w:rPr>
          <w:i/>
          <w:iCs/>
          <w:color w:val="4F81BD"/>
        </w:rPr>
        <w:t>Uitgebreide Stagewijzer</w:t>
      </w:r>
      <w:r>
        <w:t xml:space="preserve"> kunt u zien welke activiteiten de leerling in de Controlekamer doet. </w:t>
      </w:r>
    </w:p>
    <w:p w:rsidR="00E923FE" w:rsidRDefault="00E923FE" w:rsidP="003D26B3"/>
    <w:p w:rsidR="00E923FE" w:rsidRDefault="00E923FE" w:rsidP="003D26B3">
      <w:r>
        <w:t>Hieronder volgt eerst de informatie en de instructie voor het inleidende flowchemie-experiment. Daaronder de informatie over het online flowchemie experiment.</w:t>
      </w:r>
    </w:p>
    <w:p w:rsidR="00E923FE" w:rsidRDefault="00E923FE" w:rsidP="00CC02E5">
      <w:pPr>
        <w:pStyle w:val="Kop5"/>
      </w:pPr>
      <w:bookmarkStart w:id="1" w:name="h_e8f0k4ywhnc9"/>
      <w:bookmarkEnd w:id="1"/>
      <w:r w:rsidRPr="00544F79">
        <w:t xml:space="preserve">Methode </w:t>
      </w:r>
      <w:r>
        <w:t xml:space="preserve">inleidend </w:t>
      </w:r>
      <w:r w:rsidRPr="00544F79">
        <w:t>FlowExperiment</w:t>
      </w:r>
    </w:p>
    <w:p w:rsidR="00E923FE" w:rsidRDefault="00E923FE" w:rsidP="001E46DB">
      <w:r>
        <w:t>Leerlingen downloaden de instructie als pdf-document.</w:t>
      </w:r>
    </w:p>
    <w:p w:rsidR="00E923FE" w:rsidRDefault="001B4F6B" w:rsidP="00EB42D7">
      <w:pPr>
        <w:pStyle w:val="Kop6"/>
      </w:pPr>
      <w:r>
        <w:rPr>
          <w:noProof/>
        </w:rPr>
        <w:drawing>
          <wp:anchor distT="0" distB="0" distL="114300" distR="114300" simplePos="0" relativeHeight="251701248" behindDoc="0" locked="0" layoutInCell="1" allowOverlap="1">
            <wp:simplePos x="0" y="0"/>
            <wp:positionH relativeFrom="column">
              <wp:posOffset>3934460</wp:posOffset>
            </wp:positionH>
            <wp:positionV relativeFrom="paragraph">
              <wp:posOffset>33020</wp:posOffset>
            </wp:positionV>
            <wp:extent cx="2202815" cy="1760220"/>
            <wp:effectExtent l="0" t="0" r="6985" b="0"/>
            <wp:wrapSquare wrapText="bothSides"/>
            <wp:docPr id="494"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2815" cy="1760220"/>
                    </a:xfrm>
                    <a:prstGeom prst="rect">
                      <a:avLst/>
                    </a:prstGeom>
                    <a:noFill/>
                  </pic:spPr>
                </pic:pic>
              </a:graphicData>
            </a:graphic>
          </wp:anchor>
        </w:drawing>
      </w:r>
      <w:r w:rsidR="00E923FE">
        <w:t>Samenvatting</w:t>
      </w:r>
    </w:p>
    <w:p w:rsidR="00E923FE" w:rsidRDefault="00E923FE" w:rsidP="00EB42D7">
      <w:r>
        <w:t>De flowchemieopstelling maak je m.b.v. gelatineblaadjes en een kunststof bordje met een Y-vormig profiel erop geplakt. Hiermee maak je een gelei met een Y-vormig flowkanaal, zoals in de afbeelding van de uiteindelijke opstelling.</w:t>
      </w:r>
    </w:p>
    <w:p w:rsidR="00E923FE" w:rsidRDefault="00E923FE" w:rsidP="00EB42D7">
      <w:r>
        <w:t xml:space="preserve">De gelei plaats je op een aluminium ondergrond en in het uiteinde van de twee korte armen en de lange arm van de Y maak je gaatjes, zodat er vloeistof in en uit kan. Vooraf plaats je in het stuk van het Y-vormige kanaal, waarin beide vloeistofstromen samen komen, stukjes pH-indicatorpapier. </w:t>
      </w:r>
    </w:p>
    <w:p w:rsidR="00E923FE" w:rsidRDefault="00E923FE" w:rsidP="00EB42D7">
      <w:r>
        <w:t>Met behulp van twee pipetjes laat je in de ene korte arm van de Y natronloog stromen, en in de andere korte arm zoutzuur. Aan de hand van de kleuren van het indicatorpapier is te zien in hoeverre de reactie verloopt.</w:t>
      </w:r>
      <w:bookmarkStart w:id="2" w:name="h_l2rxdh7l89gr"/>
      <w:bookmarkEnd w:id="2"/>
    </w:p>
    <w:p w:rsidR="00E923FE" w:rsidRPr="00544F79" w:rsidRDefault="00E923FE" w:rsidP="00EB42D7">
      <w:pPr>
        <w:pStyle w:val="Kop6"/>
      </w:pPr>
      <w:r w:rsidRPr="00544F79">
        <w:t>Benodigdheden</w:t>
      </w:r>
      <w:r>
        <w:t xml:space="preserve"> per groepje</w:t>
      </w:r>
    </w:p>
    <w:p w:rsidR="00E923FE" w:rsidRPr="005002F8" w:rsidRDefault="00E923FE" w:rsidP="00EB42D7">
      <w:pPr>
        <w:pStyle w:val="ListParagraph1"/>
        <w:numPr>
          <w:ilvl w:val="0"/>
          <w:numId w:val="30"/>
        </w:numPr>
        <w:rPr>
          <w:rFonts w:ascii="Verdana" w:hAnsi="Verdana" w:cs="Verdana"/>
        </w:rPr>
      </w:pPr>
      <w:r>
        <w:t xml:space="preserve">1 pakje dr. Oetker gelatineblaadjes (12 blaadjes/ 20 g). </w:t>
      </w:r>
    </w:p>
    <w:p w:rsidR="00E923FE" w:rsidRDefault="00E923FE" w:rsidP="00EB42D7">
      <w:pPr>
        <w:pStyle w:val="ListParagraph1"/>
        <w:numPr>
          <w:ilvl w:val="0"/>
          <w:numId w:val="30"/>
        </w:numPr>
      </w:pPr>
      <w:r>
        <w:t>Groot bekerglas (~ 2 liter) voor het voorweken van de gelatine</w:t>
      </w:r>
    </w:p>
    <w:p w:rsidR="00E923FE" w:rsidRDefault="00E923FE" w:rsidP="00EB42D7">
      <w:pPr>
        <w:pStyle w:val="ListParagraph1"/>
        <w:numPr>
          <w:ilvl w:val="0"/>
          <w:numId w:val="30"/>
        </w:numPr>
      </w:pPr>
      <w:r>
        <w:t>250 mL bekerglas</w:t>
      </w:r>
    </w:p>
    <w:p w:rsidR="00E923FE" w:rsidRDefault="00E923FE" w:rsidP="00EB42D7">
      <w:pPr>
        <w:pStyle w:val="ListParagraph1"/>
        <w:numPr>
          <w:ilvl w:val="0"/>
          <w:numId w:val="30"/>
        </w:numPr>
      </w:pPr>
      <w:r>
        <w:t>120 mL demiwater</w:t>
      </w:r>
    </w:p>
    <w:p w:rsidR="00E923FE" w:rsidRDefault="00E923FE" w:rsidP="00EB42D7">
      <w:pPr>
        <w:pStyle w:val="ListParagraph1"/>
        <w:numPr>
          <w:ilvl w:val="0"/>
          <w:numId w:val="30"/>
        </w:numPr>
      </w:pPr>
      <w:r>
        <w:t>Magnetron of kookplaat</w:t>
      </w:r>
    </w:p>
    <w:p w:rsidR="00E923FE" w:rsidRDefault="00E923FE" w:rsidP="00EB42D7">
      <w:pPr>
        <w:pStyle w:val="ListParagraph1"/>
        <w:numPr>
          <w:ilvl w:val="0"/>
          <w:numId w:val="30"/>
        </w:numPr>
      </w:pPr>
      <w:r>
        <w:t>Thermometer</w:t>
      </w:r>
    </w:p>
    <w:p w:rsidR="00E923FE" w:rsidRPr="005002F8" w:rsidRDefault="00E923FE" w:rsidP="00EB42D7">
      <w:pPr>
        <w:pStyle w:val="ListParagraph1"/>
        <w:numPr>
          <w:ilvl w:val="0"/>
          <w:numId w:val="30"/>
        </w:numPr>
        <w:rPr>
          <w:rFonts w:ascii="Verdana" w:hAnsi="Verdana" w:cs="Verdana"/>
        </w:rPr>
      </w:pPr>
      <w:r>
        <w:t xml:space="preserve">2 harde, vlakke plastic borden met opstaande rand </w:t>
      </w:r>
    </w:p>
    <w:p w:rsidR="00E923FE" w:rsidRPr="005002F8" w:rsidRDefault="00E923FE" w:rsidP="00EB42D7">
      <w:pPr>
        <w:pStyle w:val="ListParagraph1"/>
        <w:numPr>
          <w:ilvl w:val="0"/>
          <w:numId w:val="30"/>
        </w:numPr>
        <w:rPr>
          <w:rFonts w:ascii="Verdana" w:hAnsi="Verdana" w:cs="Verdana"/>
        </w:rPr>
      </w:pPr>
      <w:r>
        <w:t xml:space="preserve">Rietje </w:t>
      </w:r>
    </w:p>
    <w:p w:rsidR="00E923FE" w:rsidRPr="005002F8" w:rsidRDefault="00E923FE" w:rsidP="00EB42D7">
      <w:pPr>
        <w:pStyle w:val="ListParagraph1"/>
        <w:numPr>
          <w:ilvl w:val="0"/>
          <w:numId w:val="30"/>
        </w:numPr>
        <w:rPr>
          <w:rFonts w:ascii="Verdana" w:hAnsi="Verdana" w:cs="Verdana"/>
        </w:rPr>
      </w:pPr>
      <w:r>
        <w:t>Dr. Oetker Bakspray</w:t>
      </w:r>
    </w:p>
    <w:p w:rsidR="00E923FE" w:rsidRPr="005002F8" w:rsidRDefault="00E923FE" w:rsidP="00EB42D7">
      <w:pPr>
        <w:pStyle w:val="ListParagraph1"/>
        <w:numPr>
          <w:ilvl w:val="0"/>
          <w:numId w:val="30"/>
        </w:numPr>
        <w:rPr>
          <w:rFonts w:ascii="Verdana" w:hAnsi="Verdana" w:cs="Verdana"/>
        </w:rPr>
      </w:pPr>
      <w:r>
        <w:t>Enkelzijdig plakband, glad (geen Scotch Magic tape)</w:t>
      </w:r>
    </w:p>
    <w:p w:rsidR="00E923FE" w:rsidRDefault="00E923FE" w:rsidP="00EB42D7">
      <w:pPr>
        <w:pStyle w:val="ListParagraph1"/>
        <w:numPr>
          <w:ilvl w:val="0"/>
          <w:numId w:val="30"/>
        </w:numPr>
      </w:pPr>
      <w:r>
        <w:t>Dun dubbelzijdig plakband (Tesa Film)</w:t>
      </w:r>
    </w:p>
    <w:p w:rsidR="00E923FE" w:rsidRPr="005002F8" w:rsidRDefault="00E923FE" w:rsidP="00EB42D7">
      <w:pPr>
        <w:pStyle w:val="ListParagraph1"/>
        <w:numPr>
          <w:ilvl w:val="0"/>
          <w:numId w:val="30"/>
        </w:numPr>
        <w:rPr>
          <w:rFonts w:ascii="Verdana" w:hAnsi="Verdana" w:cs="Verdana"/>
        </w:rPr>
      </w:pPr>
      <w:r>
        <w:t>Vlakke, aluminium schaal met licht opstaande rand, vlak iets groter dan van de plasticbordjes</w:t>
      </w:r>
    </w:p>
    <w:p w:rsidR="00E923FE" w:rsidRDefault="00E923FE" w:rsidP="00EB42D7">
      <w:pPr>
        <w:pStyle w:val="ListParagraph1"/>
        <w:numPr>
          <w:ilvl w:val="0"/>
          <w:numId w:val="30"/>
        </w:numPr>
      </w:pPr>
      <w:r>
        <w:t>Raboesch kunststof plat rechthoekig profiel (2x6mm, levereenheid 1 m)</w:t>
      </w:r>
    </w:p>
    <w:p w:rsidR="00E923FE" w:rsidRPr="005002F8" w:rsidRDefault="00E923FE" w:rsidP="00EB42D7">
      <w:pPr>
        <w:pStyle w:val="ListParagraph1"/>
        <w:numPr>
          <w:ilvl w:val="0"/>
          <w:numId w:val="30"/>
        </w:numPr>
        <w:rPr>
          <w:rFonts w:ascii="Verdana" w:hAnsi="Verdana" w:cs="Verdana"/>
        </w:rPr>
      </w:pPr>
      <w:r>
        <w:t>3 mL druppelpipetten</w:t>
      </w:r>
    </w:p>
    <w:p w:rsidR="00E923FE" w:rsidRDefault="00E923FE" w:rsidP="00EB42D7">
      <w:pPr>
        <w:pStyle w:val="ListParagraph1"/>
        <w:numPr>
          <w:ilvl w:val="0"/>
          <w:numId w:val="30"/>
        </w:numPr>
      </w:pPr>
      <w:r>
        <w:t>1 mL druppelpipetten</w:t>
      </w:r>
    </w:p>
    <w:p w:rsidR="00E923FE" w:rsidRPr="005002F8" w:rsidRDefault="00E923FE" w:rsidP="00EB42D7">
      <w:pPr>
        <w:pStyle w:val="ListParagraph1"/>
        <w:numPr>
          <w:ilvl w:val="0"/>
          <w:numId w:val="30"/>
        </w:numPr>
        <w:rPr>
          <w:rFonts w:ascii="Verdana" w:hAnsi="Verdana" w:cs="Verdana"/>
        </w:rPr>
      </w:pPr>
      <w:r>
        <w:t>pH-Fix 0-14 (Machery-Nagel)</w:t>
      </w:r>
    </w:p>
    <w:p w:rsidR="00E923FE" w:rsidRPr="005002F8" w:rsidRDefault="00E923FE" w:rsidP="00EB42D7">
      <w:pPr>
        <w:pStyle w:val="ListParagraph1"/>
        <w:numPr>
          <w:ilvl w:val="0"/>
          <w:numId w:val="30"/>
        </w:numPr>
        <w:rPr>
          <w:rFonts w:ascii="Verdana" w:hAnsi="Verdana" w:cs="Verdana"/>
        </w:rPr>
      </w:pPr>
      <w:r>
        <w:t>0,1M Zoutzuur (bij voorkeur gesteld)</w:t>
      </w:r>
    </w:p>
    <w:p w:rsidR="00E923FE" w:rsidRPr="005002F8" w:rsidRDefault="00E923FE" w:rsidP="00EB42D7">
      <w:pPr>
        <w:pStyle w:val="ListParagraph1"/>
        <w:numPr>
          <w:ilvl w:val="0"/>
          <w:numId w:val="30"/>
        </w:numPr>
        <w:rPr>
          <w:rFonts w:ascii="Verdana" w:hAnsi="Verdana" w:cs="Verdana"/>
        </w:rPr>
      </w:pPr>
      <w:r>
        <w:t>0,1M Natronloog (bij voorkeur gesteld)</w:t>
      </w:r>
    </w:p>
    <w:p w:rsidR="00E923FE" w:rsidRDefault="00E923FE" w:rsidP="00EB42D7">
      <w:pPr>
        <w:pStyle w:val="ListParagraph1"/>
        <w:numPr>
          <w:ilvl w:val="0"/>
          <w:numId w:val="30"/>
        </w:numPr>
      </w:pPr>
      <w:r>
        <w:t>Magneetroerder en magneetroerstaaf of gewone roerstaaf</w:t>
      </w:r>
    </w:p>
    <w:p w:rsidR="00E923FE" w:rsidRDefault="00E923FE" w:rsidP="00EB42D7">
      <w:pPr>
        <w:pStyle w:val="ListParagraph1"/>
        <w:numPr>
          <w:ilvl w:val="0"/>
          <w:numId w:val="30"/>
        </w:numPr>
      </w:pPr>
      <w:r>
        <w:t>Jo-La Levensmiddelen kleurstof geel</w:t>
      </w:r>
    </w:p>
    <w:p w:rsidR="00E923FE" w:rsidRDefault="00E923FE" w:rsidP="00EB42D7">
      <w:pPr>
        <w:pStyle w:val="ListParagraph1"/>
        <w:numPr>
          <w:ilvl w:val="0"/>
          <w:numId w:val="30"/>
        </w:numPr>
      </w:pPr>
      <w:r>
        <w:t>Thermometer</w:t>
      </w:r>
    </w:p>
    <w:p w:rsidR="00E923FE" w:rsidRDefault="00E923FE" w:rsidP="00EB42D7">
      <w:pPr>
        <w:pStyle w:val="ListParagraph1"/>
        <w:numPr>
          <w:ilvl w:val="0"/>
          <w:numId w:val="30"/>
        </w:numPr>
      </w:pPr>
      <w:r>
        <w:t>Fijne schaar (bijv. microscopeerschaar) voor knippen stukjes plakband en indicatorpapier</w:t>
      </w:r>
    </w:p>
    <w:p w:rsidR="00E923FE" w:rsidRDefault="00E923FE" w:rsidP="00EB42D7">
      <w:pPr>
        <w:pStyle w:val="ListParagraph1"/>
        <w:numPr>
          <w:ilvl w:val="0"/>
          <w:numId w:val="30"/>
        </w:numPr>
      </w:pPr>
      <w:r>
        <w:t>Snoeischaar voor knippen kunststof profiel</w:t>
      </w:r>
    </w:p>
    <w:p w:rsidR="00E923FE" w:rsidRDefault="00E923FE" w:rsidP="00EB42D7">
      <w:pPr>
        <w:pStyle w:val="ListParagraph1"/>
        <w:numPr>
          <w:ilvl w:val="0"/>
          <w:numId w:val="30"/>
        </w:numPr>
      </w:pPr>
      <w:r>
        <w:t>Cocktail- of saté-prikker</w:t>
      </w:r>
    </w:p>
    <w:p w:rsidR="00E923FE" w:rsidRPr="006D7CED" w:rsidRDefault="00E923FE" w:rsidP="00EB42D7">
      <w:pPr>
        <w:pStyle w:val="ListParagraph1"/>
        <w:numPr>
          <w:ilvl w:val="0"/>
          <w:numId w:val="30"/>
        </w:numPr>
        <w:rPr>
          <w:rFonts w:cs="Times New Roman"/>
          <w:u w:val="single"/>
        </w:rPr>
      </w:pPr>
      <w:r>
        <w:t>Wat kleine gewichtjes</w:t>
      </w:r>
    </w:p>
    <w:p w:rsidR="00E923FE" w:rsidRPr="005002F8" w:rsidRDefault="00E923FE" w:rsidP="00EB42D7">
      <w:pPr>
        <w:pStyle w:val="ListParagraph1"/>
        <w:numPr>
          <w:ilvl w:val="0"/>
          <w:numId w:val="30"/>
        </w:numPr>
        <w:rPr>
          <w:rFonts w:cs="Times New Roman"/>
          <w:u w:val="single"/>
        </w:rPr>
      </w:pPr>
      <w:r>
        <w:t>Eventueel huishoudfolie</w:t>
      </w:r>
    </w:p>
    <w:p w:rsidR="004A19F8" w:rsidRDefault="004A19F8" w:rsidP="00EB42D7">
      <w:pPr>
        <w:pStyle w:val="Kop5"/>
      </w:pPr>
      <w:bookmarkStart w:id="3" w:name="h_ih3bughpznfk"/>
      <w:bookmarkStart w:id="4" w:name="h_vc9og9o9n5js"/>
      <w:bookmarkEnd w:id="3"/>
      <w:bookmarkEnd w:id="4"/>
    </w:p>
    <w:p w:rsidR="00E923FE" w:rsidRDefault="004A19F8" w:rsidP="00EB42D7">
      <w:pPr>
        <w:pStyle w:val="Kop5"/>
      </w:pPr>
      <w:r>
        <w:t>W</w:t>
      </w:r>
      <w:r w:rsidR="00E923FE">
        <w:t>erkwijze</w:t>
      </w:r>
    </w:p>
    <w:p w:rsidR="00E923FE" w:rsidRDefault="001B4F6B" w:rsidP="00EB42D7">
      <w:pPr>
        <w:pStyle w:val="Kop6"/>
      </w:pPr>
      <w:r>
        <w:rPr>
          <w:noProof/>
        </w:rPr>
        <w:drawing>
          <wp:anchor distT="0" distB="0" distL="114300" distR="114300" simplePos="0" relativeHeight="251848704" behindDoc="1" locked="0" layoutInCell="1" allowOverlap="1">
            <wp:simplePos x="0" y="0"/>
            <wp:positionH relativeFrom="column">
              <wp:posOffset>4621530</wp:posOffset>
            </wp:positionH>
            <wp:positionV relativeFrom="paragraph">
              <wp:posOffset>156210</wp:posOffset>
            </wp:positionV>
            <wp:extent cx="1515110" cy="1464945"/>
            <wp:effectExtent l="0" t="0" r="8890" b="1905"/>
            <wp:wrapSquare wrapText="bothSides"/>
            <wp:docPr id="493"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8643" t="20502" r="22714" b="8553"/>
                    <a:stretch>
                      <a:fillRect/>
                    </a:stretch>
                  </pic:blipFill>
                  <pic:spPr bwMode="auto">
                    <a:xfrm>
                      <a:off x="0" y="0"/>
                      <a:ext cx="1515110" cy="1464945"/>
                    </a:xfrm>
                    <a:prstGeom prst="rect">
                      <a:avLst/>
                    </a:prstGeom>
                    <a:noFill/>
                  </pic:spPr>
                </pic:pic>
              </a:graphicData>
            </a:graphic>
          </wp:anchor>
        </w:drawing>
      </w:r>
      <w:r w:rsidR="00E923FE">
        <w:t>Het maken van de mal:</w:t>
      </w:r>
    </w:p>
    <w:p w:rsidR="00E923FE" w:rsidRDefault="00E923FE" w:rsidP="00EB42D7">
      <w:r>
        <w:t>Eerst moeten de gietmal gemaakt worden voor het gewenste flowkanaal.</w:t>
      </w:r>
    </w:p>
    <w:p w:rsidR="00E923FE" w:rsidRDefault="00E923FE" w:rsidP="00EB42D7"/>
    <w:p w:rsidR="00E923FE" w:rsidRDefault="00E923FE" w:rsidP="00EB42D7">
      <w:pPr>
        <w:numPr>
          <w:ilvl w:val="0"/>
          <w:numId w:val="35"/>
        </w:numPr>
      </w:pPr>
      <w:r>
        <w:t>Ieder groepje maakt 2 mallen.</w:t>
      </w:r>
    </w:p>
    <w:p w:rsidR="00E923FE" w:rsidRDefault="00E923FE" w:rsidP="00EB42D7">
      <w:pPr>
        <w:ind w:left="360"/>
      </w:pPr>
    </w:p>
    <w:p w:rsidR="00E923FE" w:rsidRDefault="00E923FE" w:rsidP="00EB42D7">
      <w:pPr>
        <w:numPr>
          <w:ilvl w:val="0"/>
          <w:numId w:val="35"/>
        </w:numPr>
      </w:pPr>
      <w:r>
        <w:t>Knip het plastic profiel zodanig dat je een Y kunt vormen met twee korte armen en een langere basis die op het platte deel van het harde plastic bordje passen (zie afbeelding).</w:t>
      </w:r>
    </w:p>
    <w:p w:rsidR="00E923FE" w:rsidRDefault="00E923FE" w:rsidP="00EB42D7">
      <w:pPr>
        <w:ind w:left="360"/>
      </w:pPr>
    </w:p>
    <w:p w:rsidR="00E923FE" w:rsidRDefault="00E923FE" w:rsidP="00EB42D7">
      <w:pPr>
        <w:numPr>
          <w:ilvl w:val="0"/>
          <w:numId w:val="35"/>
        </w:numPr>
      </w:pPr>
      <w:r>
        <w:t>De twee korte armen van de Y, die je haaks af kunt knippen, moeten ongeveer 1 cm van de opstaande rand afblijven. De ene, lange arm, die een puntvorm aan de bovenkant krijgt, mag met zijn onderzijde wat dichter bij de rand.</w:t>
      </w:r>
    </w:p>
    <w:p w:rsidR="00E923FE" w:rsidRDefault="00E923FE" w:rsidP="00EB42D7">
      <w:pPr>
        <w:ind w:left="360"/>
      </w:pPr>
    </w:p>
    <w:p w:rsidR="00E923FE" w:rsidRDefault="00E923FE" w:rsidP="00EB42D7">
      <w:pPr>
        <w:numPr>
          <w:ilvl w:val="0"/>
          <w:numId w:val="35"/>
        </w:numPr>
      </w:pPr>
      <w:r>
        <w:t>Plak de delen van de Y met eenzijdig plakband zo aan elkaar dat er geen plakband uitsteekt.</w:t>
      </w:r>
    </w:p>
    <w:p w:rsidR="00E923FE" w:rsidRDefault="00E923FE" w:rsidP="00EB42D7">
      <w:pPr>
        <w:ind w:left="360"/>
      </w:pPr>
    </w:p>
    <w:p w:rsidR="00E923FE" w:rsidRDefault="00E923FE" w:rsidP="00EB42D7">
      <w:pPr>
        <w:numPr>
          <w:ilvl w:val="0"/>
          <w:numId w:val="35"/>
        </w:numPr>
      </w:pPr>
      <w:r>
        <w:t>Zorg dat de korte armen zo op de punt van de lange arm passen dat er geen uitsteeksels en hoekjes ontstaan. Knip zo nodig bij.</w:t>
      </w:r>
    </w:p>
    <w:p w:rsidR="00E923FE" w:rsidRDefault="00E923FE" w:rsidP="00EB42D7">
      <w:pPr>
        <w:ind w:left="360"/>
      </w:pPr>
    </w:p>
    <w:p w:rsidR="00E923FE" w:rsidRDefault="00E923FE" w:rsidP="00EB42D7">
      <w:pPr>
        <w:numPr>
          <w:ilvl w:val="0"/>
          <w:numId w:val="35"/>
        </w:numPr>
      </w:pPr>
      <w:r>
        <w:t xml:space="preserve">Bevestig de Y met dubbelzijdig tape (over de hele lengte) op het vlakke deel van het hard plastic bordje. </w:t>
      </w:r>
    </w:p>
    <w:p w:rsidR="00E923FE" w:rsidRDefault="00E923FE" w:rsidP="00EB42D7"/>
    <w:p w:rsidR="00E923FE" w:rsidRDefault="00E923FE" w:rsidP="00EB42D7">
      <w:pPr>
        <w:pStyle w:val="Kop6"/>
      </w:pPr>
      <w:r>
        <w:t>Het gieten van de gel:</w:t>
      </w:r>
    </w:p>
    <w:p w:rsidR="00E923FE" w:rsidRDefault="001B4F6B" w:rsidP="00EB42D7">
      <w:pPr>
        <w:numPr>
          <w:ilvl w:val="0"/>
          <w:numId w:val="35"/>
        </w:numPr>
      </w:pPr>
      <w:r>
        <w:rPr>
          <w:noProof/>
          <w:lang w:eastAsia="nl-NL"/>
        </w:rPr>
        <w:drawing>
          <wp:anchor distT="0" distB="0" distL="114300" distR="114300" simplePos="0" relativeHeight="251702272" behindDoc="0" locked="0" layoutInCell="1" allowOverlap="1">
            <wp:simplePos x="0" y="0"/>
            <wp:positionH relativeFrom="column">
              <wp:posOffset>4831715</wp:posOffset>
            </wp:positionH>
            <wp:positionV relativeFrom="paragraph">
              <wp:posOffset>207645</wp:posOffset>
            </wp:positionV>
            <wp:extent cx="1078230" cy="861060"/>
            <wp:effectExtent l="0" t="0" r="7620" b="0"/>
            <wp:wrapSquare wrapText="bothSides"/>
            <wp:docPr id="492"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8230" cy="861060"/>
                    </a:xfrm>
                    <a:prstGeom prst="rect">
                      <a:avLst/>
                    </a:prstGeom>
                    <a:noFill/>
                  </pic:spPr>
                </pic:pic>
              </a:graphicData>
            </a:graphic>
          </wp:anchor>
        </w:drawing>
      </w:r>
      <w:r w:rsidR="00E923FE">
        <w:t>Voor 2 bordjes week je 12 gelatineblaadjes (= 20 g) 5 minuten in ruim koud water.</w:t>
      </w:r>
    </w:p>
    <w:p w:rsidR="00E923FE" w:rsidRDefault="00E923FE" w:rsidP="00EB42D7">
      <w:pPr>
        <w:ind w:left="360"/>
      </w:pPr>
    </w:p>
    <w:p w:rsidR="00E923FE" w:rsidRDefault="00E923FE" w:rsidP="00EB42D7">
      <w:pPr>
        <w:numPr>
          <w:ilvl w:val="0"/>
          <w:numId w:val="35"/>
        </w:numPr>
      </w:pPr>
      <w:r>
        <w:t>Verwarm in de magnetron of op een kookplaatje 120 mL demiwater in een bekerglas van 250 mL tot boven de 70°C.</w:t>
      </w:r>
    </w:p>
    <w:p w:rsidR="00E923FE" w:rsidRDefault="00E923FE" w:rsidP="00EB42D7"/>
    <w:p w:rsidR="00E923FE" w:rsidRDefault="00E923FE" w:rsidP="00EB42D7">
      <w:pPr>
        <w:numPr>
          <w:ilvl w:val="0"/>
          <w:numId w:val="35"/>
        </w:numPr>
      </w:pPr>
      <w:r>
        <w:t xml:space="preserve">Verwijder het bekerglas van het kookplaatje. </w:t>
      </w:r>
    </w:p>
    <w:p w:rsidR="00E923FE" w:rsidRDefault="00E923FE" w:rsidP="00EB42D7">
      <w:pPr>
        <w:ind w:left="360"/>
      </w:pPr>
    </w:p>
    <w:p w:rsidR="00E923FE" w:rsidRDefault="00E923FE" w:rsidP="00EB42D7">
      <w:pPr>
        <w:numPr>
          <w:ilvl w:val="0"/>
          <w:numId w:val="35"/>
        </w:numPr>
      </w:pPr>
      <w:r>
        <w:t>Knijp de geweekte gelatine uit en voeg deze al roerend toe aan het hete demiwater (niet koken!) en roer goed door totdat alle gelatine is opgelost.</w:t>
      </w:r>
    </w:p>
    <w:p w:rsidR="00E923FE" w:rsidRDefault="00E923FE" w:rsidP="00EB42D7"/>
    <w:p w:rsidR="00E923FE" w:rsidRDefault="001B4F6B" w:rsidP="00EB42D7">
      <w:pPr>
        <w:numPr>
          <w:ilvl w:val="0"/>
          <w:numId w:val="35"/>
        </w:numPr>
      </w:pPr>
      <w:r>
        <w:rPr>
          <w:noProof/>
          <w:lang w:eastAsia="nl-NL"/>
        </w:rPr>
        <w:drawing>
          <wp:anchor distT="0" distB="0" distL="114300" distR="114300" simplePos="0" relativeHeight="251703296" behindDoc="0" locked="0" layoutInCell="1" allowOverlap="1">
            <wp:simplePos x="0" y="0"/>
            <wp:positionH relativeFrom="column">
              <wp:posOffset>4831080</wp:posOffset>
            </wp:positionH>
            <wp:positionV relativeFrom="paragraph">
              <wp:posOffset>13970</wp:posOffset>
            </wp:positionV>
            <wp:extent cx="1089660" cy="870585"/>
            <wp:effectExtent l="0" t="0" r="0" b="5715"/>
            <wp:wrapSquare wrapText="bothSides"/>
            <wp:docPr id="491"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89660" cy="870585"/>
                    </a:xfrm>
                    <a:prstGeom prst="rect">
                      <a:avLst/>
                    </a:prstGeom>
                    <a:noFill/>
                  </pic:spPr>
                </pic:pic>
              </a:graphicData>
            </a:graphic>
          </wp:anchor>
        </w:drawing>
      </w:r>
      <w:r w:rsidR="00E923FE">
        <w:t>Besproei de plastic borden met de Y met kookspray zodat je later de gelei als het is uitgehard makkelijker kan verwijderen.</w:t>
      </w:r>
    </w:p>
    <w:p w:rsidR="00E923FE" w:rsidRDefault="00E923FE" w:rsidP="00EB42D7"/>
    <w:p w:rsidR="00E923FE" w:rsidRDefault="00E923FE" w:rsidP="00EB42D7">
      <w:pPr>
        <w:numPr>
          <w:ilvl w:val="0"/>
          <w:numId w:val="35"/>
        </w:numPr>
      </w:pPr>
      <w:r>
        <w:t>Verdeel de warme gelatineoplossing (ongeveer 45°C) over de twee plastic borden met de Y.</w:t>
      </w:r>
    </w:p>
    <w:p w:rsidR="00E923FE" w:rsidRDefault="00E923FE" w:rsidP="00EB42D7"/>
    <w:p w:rsidR="00E923FE" w:rsidRDefault="00E923FE" w:rsidP="00EB42D7">
      <w:pPr>
        <w:numPr>
          <w:ilvl w:val="0"/>
          <w:numId w:val="35"/>
        </w:numPr>
      </w:pPr>
      <w:r>
        <w:t>Zet beide borden in de koelkast om de gelei op te laten stijven.</w:t>
      </w:r>
      <w:r w:rsidR="001B4F6B">
        <w:rPr>
          <w:noProof/>
          <w:lang w:eastAsia="nl-NL"/>
        </w:rPr>
        <w:drawing>
          <wp:anchor distT="0" distB="0" distL="114300" distR="114300" simplePos="0" relativeHeight="251704320" behindDoc="0" locked="0" layoutInCell="1" allowOverlap="1">
            <wp:simplePos x="0" y="0"/>
            <wp:positionH relativeFrom="column">
              <wp:posOffset>4831715</wp:posOffset>
            </wp:positionH>
            <wp:positionV relativeFrom="paragraph">
              <wp:posOffset>494665</wp:posOffset>
            </wp:positionV>
            <wp:extent cx="1078865" cy="861060"/>
            <wp:effectExtent l="0" t="0" r="6985" b="0"/>
            <wp:wrapSquare wrapText="bothSides"/>
            <wp:docPr id="490"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3"/>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8865" cy="861060"/>
                    </a:xfrm>
                    <a:prstGeom prst="rect">
                      <a:avLst/>
                    </a:prstGeom>
                    <a:noFill/>
                  </pic:spPr>
                </pic:pic>
              </a:graphicData>
            </a:graphic>
          </wp:anchor>
        </w:drawing>
      </w:r>
      <w:r>
        <w:t xml:space="preserve"> Overnacht laten staan is gewoonlijk voldoende, maar tenminste 2 dagen laten opstijven, geeft een robuustere gelei.</w:t>
      </w:r>
    </w:p>
    <w:p w:rsidR="00E923FE" w:rsidRDefault="00E923FE" w:rsidP="00EB42D7"/>
    <w:p w:rsidR="00E923FE" w:rsidRDefault="00E923FE" w:rsidP="00EB42D7">
      <w:pPr>
        <w:numPr>
          <w:ilvl w:val="0"/>
          <w:numId w:val="35"/>
        </w:numPr>
      </w:pPr>
      <w:r>
        <w:t>Wil je de borden nog langer laten staan dan is het raadzaam ze, na het stollen, af te dekken met plastic folie.</w:t>
      </w:r>
    </w:p>
    <w:p w:rsidR="00E923FE" w:rsidRDefault="00E923FE" w:rsidP="00EB42D7"/>
    <w:p w:rsidR="00E923FE" w:rsidRDefault="00E923FE" w:rsidP="00EB42D7">
      <w:pPr>
        <w:numPr>
          <w:ilvl w:val="0"/>
          <w:numId w:val="35"/>
        </w:numPr>
      </w:pPr>
      <w:r>
        <w:t>Na het opstijven: haal de gelei voorzichtig met handschoenen aan van het bord en leg ze op de aluminium schaal</w:t>
      </w:r>
      <w:r w:rsidR="001B4F6B">
        <w:rPr>
          <w:noProof/>
          <w:lang w:eastAsia="nl-NL"/>
        </w:rPr>
        <w:drawing>
          <wp:anchor distT="0" distB="0" distL="114300" distR="114300" simplePos="0" relativeHeight="251705344" behindDoc="0" locked="0" layoutInCell="1" allowOverlap="1">
            <wp:simplePos x="0" y="0"/>
            <wp:positionH relativeFrom="column">
              <wp:posOffset>4831715</wp:posOffset>
            </wp:positionH>
            <wp:positionV relativeFrom="paragraph">
              <wp:posOffset>193675</wp:posOffset>
            </wp:positionV>
            <wp:extent cx="1078865" cy="861060"/>
            <wp:effectExtent l="0" t="0" r="6985" b="0"/>
            <wp:wrapSquare wrapText="bothSides"/>
            <wp:docPr id="489"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4"/>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8865" cy="861060"/>
                    </a:xfrm>
                    <a:prstGeom prst="rect">
                      <a:avLst/>
                    </a:prstGeom>
                    <a:noFill/>
                  </pic:spPr>
                </pic:pic>
              </a:graphicData>
            </a:graphic>
          </wp:anchor>
        </w:drawing>
      </w:r>
      <w:r>
        <w:t>. Maak de rand eventueel los door er de punt van een satéprikker een klein stukje onderdoor te halen.</w:t>
      </w:r>
    </w:p>
    <w:p w:rsidR="00E923FE" w:rsidRDefault="00E923FE" w:rsidP="00EB42D7"/>
    <w:p w:rsidR="00E923FE" w:rsidRDefault="001B4F6B" w:rsidP="00EB42D7">
      <w:pPr>
        <w:numPr>
          <w:ilvl w:val="0"/>
          <w:numId w:val="35"/>
        </w:numPr>
      </w:pPr>
      <w:r>
        <w:rPr>
          <w:noProof/>
          <w:lang w:eastAsia="nl-NL"/>
        </w:rPr>
        <w:drawing>
          <wp:anchor distT="0" distB="0" distL="114300" distR="114300" simplePos="0" relativeHeight="251706368" behindDoc="0" locked="0" layoutInCell="1" allowOverlap="1">
            <wp:simplePos x="0" y="0"/>
            <wp:positionH relativeFrom="column">
              <wp:posOffset>4800600</wp:posOffset>
            </wp:positionH>
            <wp:positionV relativeFrom="paragraph">
              <wp:posOffset>313690</wp:posOffset>
            </wp:positionV>
            <wp:extent cx="1078230" cy="861695"/>
            <wp:effectExtent l="0" t="0" r="7620" b="0"/>
            <wp:wrapSquare wrapText="bothSides"/>
            <wp:docPr id="488"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5"/>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8230" cy="861695"/>
                    </a:xfrm>
                    <a:prstGeom prst="rect">
                      <a:avLst/>
                    </a:prstGeom>
                    <a:noFill/>
                  </pic:spPr>
                </pic:pic>
              </a:graphicData>
            </a:graphic>
          </wp:anchor>
        </w:drawing>
      </w:r>
      <w:r w:rsidR="00E923FE">
        <w:t>Til de zijkant van de gelei voorzichtig op en plaats twee pH-stroken, in de lengterichting, in het lange kanaal van de Y. (zie afbeelding)</w:t>
      </w:r>
    </w:p>
    <w:p w:rsidR="00E923FE" w:rsidRDefault="00E923FE" w:rsidP="00EB42D7"/>
    <w:p w:rsidR="00E923FE" w:rsidRDefault="00E923FE" w:rsidP="00EB42D7">
      <w:pPr>
        <w:numPr>
          <w:ilvl w:val="0"/>
          <w:numId w:val="35"/>
        </w:numPr>
      </w:pPr>
      <w:r>
        <w:t>Ingangen en uitgang worden gemaakt (gestanst) met behulp van een rietje. Maak de gaatjes in de korte armen recht en die in de lange arm schuin.</w:t>
      </w:r>
    </w:p>
    <w:p w:rsidR="00E923FE" w:rsidRDefault="00E923FE" w:rsidP="00EB42D7"/>
    <w:p w:rsidR="00E923FE" w:rsidRDefault="00E923FE" w:rsidP="00EB42D7">
      <w:pPr>
        <w:numPr>
          <w:ilvl w:val="0"/>
          <w:numId w:val="35"/>
        </w:numPr>
      </w:pPr>
      <w:r>
        <w:t>De natuurlijke plakkerigheid van de gelei aan het aluminium is voldoende voor het experiment. Eventueel de randen van de gelei die niet goed hechten verzwaren met gewichtjes.</w:t>
      </w:r>
    </w:p>
    <w:p w:rsidR="00E923FE" w:rsidRDefault="00E923FE" w:rsidP="00EB42D7"/>
    <w:p w:rsidR="00E923FE" w:rsidRDefault="00E923FE" w:rsidP="00EB42D7">
      <w:pPr>
        <w:numPr>
          <w:ilvl w:val="0"/>
          <w:numId w:val="35"/>
        </w:numPr>
      </w:pPr>
      <w:r>
        <w:t xml:space="preserve">De gelei voorzichtig behandelen zodat deze niet scheurt. Bij de juiste behandeling kun je de gelei zelfs meermalen gebruiken (tussendoor gelei afspoelen met water). </w:t>
      </w:r>
      <w:r>
        <w:br/>
      </w:r>
    </w:p>
    <w:p w:rsidR="00E923FE" w:rsidRDefault="00E923FE" w:rsidP="00EB42D7">
      <w:pPr>
        <w:numPr>
          <w:ilvl w:val="0"/>
          <w:numId w:val="35"/>
        </w:numPr>
      </w:pPr>
      <w:r>
        <w:t>Het experiment kan nu beginnen.</w:t>
      </w:r>
    </w:p>
    <w:p w:rsidR="00E923FE" w:rsidRDefault="00E923FE" w:rsidP="00EB42D7"/>
    <w:p w:rsidR="00E923FE" w:rsidRDefault="00E923FE" w:rsidP="00EB42D7">
      <w:pPr>
        <w:pStyle w:val="Kop5"/>
      </w:pPr>
      <w:r>
        <w:t>Het FlowExperiment zelf:</w:t>
      </w:r>
    </w:p>
    <w:p w:rsidR="00E923FE" w:rsidRDefault="00E923FE" w:rsidP="00F42554">
      <w:pPr>
        <w:numPr>
          <w:ilvl w:val="0"/>
          <w:numId w:val="35"/>
        </w:numPr>
      </w:pPr>
      <w:r>
        <w:t>Voeg 4 druppels Jo-La gele kleurstof toe aan 10 mL 0,1 M zoutzuur òf aan 10 mL 0,1 M natronloog (afhankelijk van welke variatie je moet testen! Zie hiervoor de tabel hieronder. Elk tweetal test de standaardconditie en één variatie. Je docent maakt een verdeling van de variaties over de klas.</w:t>
      </w:r>
    </w:p>
    <w:p w:rsidR="00E923FE" w:rsidRDefault="00E923FE" w:rsidP="00EB42D7"/>
    <w:p w:rsidR="00E923FE" w:rsidRPr="00FF50A7" w:rsidRDefault="00E923FE" w:rsidP="00EB42D7">
      <w:r w:rsidRPr="00FF50A7">
        <w:t xml:space="preserve">De te testen variaties: </w:t>
      </w:r>
    </w:p>
    <w:tbl>
      <w:tblPr>
        <w:tblW w:w="8678" w:type="dxa"/>
        <w:tblInd w:w="2" w:type="dxa"/>
        <w:tblBorders>
          <w:top w:val="single" w:sz="8" w:space="0" w:color="C0504D"/>
          <w:bottom w:val="single" w:sz="8" w:space="0" w:color="C0504D"/>
        </w:tblBorders>
        <w:tblLayout w:type="fixed"/>
        <w:tblLook w:val="00A0"/>
      </w:tblPr>
      <w:tblGrid>
        <w:gridCol w:w="1985"/>
        <w:gridCol w:w="1701"/>
        <w:gridCol w:w="1559"/>
        <w:gridCol w:w="3433"/>
      </w:tblGrid>
      <w:tr w:rsidR="00E923FE" w:rsidRPr="00BD1BF1">
        <w:tc>
          <w:tcPr>
            <w:tcW w:w="1985" w:type="dxa"/>
            <w:tcBorders>
              <w:top w:val="single" w:sz="8" w:space="0" w:color="C0504D"/>
              <w:left w:val="nil"/>
              <w:bottom w:val="single" w:sz="8" w:space="0" w:color="C0504D"/>
              <w:right w:val="nil"/>
            </w:tcBorders>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Experiment:</w:t>
            </w:r>
          </w:p>
        </w:tc>
        <w:tc>
          <w:tcPr>
            <w:tcW w:w="1701" w:type="dxa"/>
            <w:tcBorders>
              <w:top w:val="single" w:sz="8" w:space="0" w:color="C0504D"/>
              <w:left w:val="nil"/>
              <w:bottom w:val="single" w:sz="8" w:space="0" w:color="C0504D"/>
              <w:right w:val="nil"/>
            </w:tcBorders>
          </w:tcPr>
          <w:p w:rsidR="00E923FE" w:rsidRPr="00BD1BF1" w:rsidRDefault="00E923FE" w:rsidP="003A3CFA">
            <w:pPr>
              <w:jc w:val="center"/>
              <w:rPr>
                <w:rFonts w:ascii="Arial" w:hAnsi="Arial" w:cs="Arial"/>
                <w:b/>
                <w:bCs/>
                <w:color w:val="943634"/>
                <w:sz w:val="20"/>
                <w:szCs w:val="20"/>
                <w:lang w:eastAsia="nl-NL"/>
              </w:rPr>
            </w:pPr>
            <w:r w:rsidRPr="00BD1BF1">
              <w:rPr>
                <w:rFonts w:ascii="Arial" w:hAnsi="Arial" w:cs="Arial"/>
                <w:b/>
                <w:bCs/>
                <w:color w:val="943634"/>
                <w:sz w:val="20"/>
                <w:szCs w:val="20"/>
                <w:lang w:eastAsia="nl-NL"/>
              </w:rPr>
              <w:t xml:space="preserve">Natronloog </w:t>
            </w:r>
            <w:r w:rsidRPr="00BD1BF1">
              <w:rPr>
                <w:rFonts w:ascii="Arial" w:hAnsi="Arial" w:cs="Arial"/>
                <w:b/>
                <w:bCs/>
                <w:color w:val="943634"/>
                <w:sz w:val="20"/>
                <w:szCs w:val="20"/>
                <w:lang w:eastAsia="nl-NL"/>
              </w:rPr>
              <w:br/>
              <w:t>relatieve flowsnelheid</w:t>
            </w:r>
          </w:p>
        </w:tc>
        <w:tc>
          <w:tcPr>
            <w:tcW w:w="1559" w:type="dxa"/>
            <w:tcBorders>
              <w:top w:val="single" w:sz="8" w:space="0" w:color="C0504D"/>
              <w:left w:val="nil"/>
              <w:bottom w:val="single" w:sz="8" w:space="0" w:color="C0504D"/>
              <w:right w:val="nil"/>
            </w:tcBorders>
          </w:tcPr>
          <w:p w:rsidR="00E923FE" w:rsidRPr="00BD1BF1" w:rsidRDefault="00E923FE" w:rsidP="003A3CFA">
            <w:pPr>
              <w:jc w:val="center"/>
              <w:rPr>
                <w:rFonts w:ascii="Arial" w:hAnsi="Arial" w:cs="Arial"/>
                <w:b/>
                <w:bCs/>
                <w:color w:val="943634"/>
                <w:sz w:val="20"/>
                <w:szCs w:val="20"/>
                <w:lang w:eastAsia="nl-NL"/>
              </w:rPr>
            </w:pPr>
            <w:r w:rsidRPr="00BD1BF1">
              <w:rPr>
                <w:rFonts w:ascii="Arial" w:hAnsi="Arial" w:cs="Arial"/>
                <w:b/>
                <w:bCs/>
                <w:color w:val="943634"/>
                <w:sz w:val="20"/>
                <w:szCs w:val="20"/>
                <w:lang w:eastAsia="nl-NL"/>
              </w:rPr>
              <w:t xml:space="preserve">Zoutzuur </w:t>
            </w:r>
            <w:r w:rsidRPr="00BD1BF1">
              <w:rPr>
                <w:rFonts w:ascii="Arial" w:hAnsi="Arial" w:cs="Arial"/>
                <w:b/>
                <w:bCs/>
                <w:color w:val="943634"/>
                <w:sz w:val="20"/>
                <w:szCs w:val="20"/>
                <w:lang w:eastAsia="nl-NL"/>
              </w:rPr>
              <w:br/>
              <w:t>relatieve flowsnelheid</w:t>
            </w:r>
          </w:p>
        </w:tc>
        <w:tc>
          <w:tcPr>
            <w:tcW w:w="3433" w:type="dxa"/>
            <w:tcBorders>
              <w:top w:val="single" w:sz="8" w:space="0" w:color="C0504D"/>
              <w:left w:val="nil"/>
              <w:bottom w:val="single" w:sz="8" w:space="0" w:color="C0504D"/>
              <w:right w:val="nil"/>
            </w:tcBorders>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Gele kleurstof toegevoegd aan welke oplossing?</w:t>
            </w:r>
          </w:p>
        </w:tc>
      </w:tr>
      <w:tr w:rsidR="00E923FE" w:rsidRPr="00BD1BF1">
        <w:tc>
          <w:tcPr>
            <w:tcW w:w="1985" w:type="dxa"/>
            <w:tcBorders>
              <w:left w:val="nil"/>
              <w:right w:val="nil"/>
            </w:tcBorders>
            <w:shd w:val="clear" w:color="auto" w:fill="EFD3D2"/>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 xml:space="preserve">Standaardconditie </w:t>
            </w:r>
          </w:p>
        </w:tc>
        <w:tc>
          <w:tcPr>
            <w:tcW w:w="1701" w:type="dxa"/>
            <w:tcBorders>
              <w:left w:val="nil"/>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1559" w:type="dxa"/>
            <w:tcBorders>
              <w:left w:val="nil"/>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3433" w:type="dxa"/>
            <w:tcBorders>
              <w:left w:val="nil"/>
              <w:right w:val="nil"/>
            </w:tcBorders>
            <w:shd w:val="clear" w:color="auto" w:fill="EFD3D2"/>
          </w:tcPr>
          <w:p w:rsidR="00E923FE" w:rsidRPr="00BD1BF1" w:rsidRDefault="00E923FE" w:rsidP="003A3CFA">
            <w:pPr>
              <w:rPr>
                <w:rFonts w:ascii="Arial" w:hAnsi="Arial" w:cs="Arial"/>
                <w:color w:val="943634"/>
                <w:sz w:val="20"/>
                <w:szCs w:val="20"/>
                <w:lang w:eastAsia="nl-NL"/>
              </w:rPr>
            </w:pPr>
            <w:r w:rsidRPr="00BD1BF1">
              <w:rPr>
                <w:rFonts w:ascii="Arial" w:hAnsi="Arial" w:cs="Arial"/>
                <w:color w:val="943634"/>
                <w:sz w:val="20"/>
                <w:szCs w:val="20"/>
                <w:lang w:eastAsia="nl-NL"/>
              </w:rPr>
              <w:t xml:space="preserve">natronloog of zoutzuur, </w:t>
            </w:r>
            <w:r w:rsidRPr="00BD1BF1">
              <w:rPr>
                <w:rFonts w:ascii="Arial" w:hAnsi="Arial" w:cs="Arial"/>
                <w:color w:val="943634"/>
                <w:sz w:val="20"/>
                <w:szCs w:val="20"/>
                <w:lang w:eastAsia="nl-NL"/>
              </w:rPr>
              <w:br/>
              <w:t>afhankelijk van welke variatie je moet doen</w:t>
            </w:r>
          </w:p>
        </w:tc>
      </w:tr>
      <w:tr w:rsidR="00E923FE" w:rsidRPr="00BD1BF1">
        <w:tc>
          <w:tcPr>
            <w:tcW w:w="1985" w:type="dxa"/>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Variatie 1</w:t>
            </w:r>
          </w:p>
        </w:tc>
        <w:tc>
          <w:tcPr>
            <w:tcW w:w="1701" w:type="dxa"/>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2</w:t>
            </w:r>
          </w:p>
        </w:tc>
        <w:tc>
          <w:tcPr>
            <w:tcW w:w="1559" w:type="dxa"/>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3433" w:type="dxa"/>
          </w:tcPr>
          <w:p w:rsidR="00E923FE" w:rsidRPr="00BD1BF1" w:rsidRDefault="00E923FE" w:rsidP="003A3CFA">
            <w:pPr>
              <w:rPr>
                <w:rFonts w:ascii="Arial" w:hAnsi="Arial" w:cs="Arial"/>
                <w:color w:val="943634"/>
                <w:sz w:val="20"/>
                <w:szCs w:val="20"/>
                <w:lang w:eastAsia="nl-NL"/>
              </w:rPr>
            </w:pPr>
            <w:r w:rsidRPr="00BD1BF1">
              <w:rPr>
                <w:rFonts w:ascii="Arial" w:hAnsi="Arial" w:cs="Arial"/>
                <w:color w:val="943634"/>
                <w:sz w:val="20"/>
                <w:szCs w:val="20"/>
                <w:lang w:eastAsia="nl-NL"/>
              </w:rPr>
              <w:t>natronloog</w:t>
            </w:r>
          </w:p>
        </w:tc>
      </w:tr>
      <w:tr w:rsidR="00E923FE" w:rsidRPr="00BD1BF1">
        <w:tc>
          <w:tcPr>
            <w:tcW w:w="1985" w:type="dxa"/>
            <w:tcBorders>
              <w:left w:val="nil"/>
              <w:right w:val="nil"/>
            </w:tcBorders>
            <w:shd w:val="clear" w:color="auto" w:fill="EFD3D2"/>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Variatie 2</w:t>
            </w:r>
          </w:p>
        </w:tc>
        <w:tc>
          <w:tcPr>
            <w:tcW w:w="1701" w:type="dxa"/>
            <w:tcBorders>
              <w:left w:val="nil"/>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2</w:t>
            </w:r>
          </w:p>
        </w:tc>
        <w:tc>
          <w:tcPr>
            <w:tcW w:w="1559" w:type="dxa"/>
            <w:tcBorders>
              <w:left w:val="nil"/>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3433" w:type="dxa"/>
            <w:tcBorders>
              <w:left w:val="nil"/>
              <w:right w:val="nil"/>
            </w:tcBorders>
            <w:shd w:val="clear" w:color="auto" w:fill="EFD3D2"/>
          </w:tcPr>
          <w:p w:rsidR="00E923FE" w:rsidRPr="00BD1BF1" w:rsidRDefault="00E923FE" w:rsidP="003A3CFA">
            <w:pPr>
              <w:rPr>
                <w:rFonts w:ascii="Arial" w:hAnsi="Arial" w:cs="Arial"/>
                <w:color w:val="943634"/>
                <w:sz w:val="20"/>
                <w:szCs w:val="20"/>
                <w:lang w:eastAsia="nl-NL"/>
              </w:rPr>
            </w:pPr>
            <w:r w:rsidRPr="00BD1BF1">
              <w:rPr>
                <w:rFonts w:ascii="Arial" w:hAnsi="Arial" w:cs="Arial"/>
                <w:color w:val="943634"/>
                <w:sz w:val="20"/>
                <w:szCs w:val="20"/>
                <w:lang w:eastAsia="nl-NL"/>
              </w:rPr>
              <w:t xml:space="preserve">zoutzuur </w:t>
            </w:r>
          </w:p>
        </w:tc>
      </w:tr>
      <w:tr w:rsidR="00E923FE" w:rsidRPr="00BD1BF1">
        <w:tc>
          <w:tcPr>
            <w:tcW w:w="1985" w:type="dxa"/>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Variatie 3</w:t>
            </w:r>
          </w:p>
        </w:tc>
        <w:tc>
          <w:tcPr>
            <w:tcW w:w="1701" w:type="dxa"/>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1559" w:type="dxa"/>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2</w:t>
            </w:r>
          </w:p>
        </w:tc>
        <w:tc>
          <w:tcPr>
            <w:tcW w:w="3433" w:type="dxa"/>
          </w:tcPr>
          <w:p w:rsidR="00E923FE" w:rsidRPr="00BD1BF1" w:rsidRDefault="00E923FE" w:rsidP="003A3CFA">
            <w:pPr>
              <w:rPr>
                <w:rFonts w:ascii="Arial" w:hAnsi="Arial" w:cs="Arial"/>
                <w:color w:val="943634"/>
                <w:sz w:val="20"/>
                <w:szCs w:val="20"/>
                <w:lang w:eastAsia="nl-NL"/>
              </w:rPr>
            </w:pPr>
            <w:r w:rsidRPr="00BD1BF1">
              <w:rPr>
                <w:rFonts w:ascii="Arial" w:hAnsi="Arial" w:cs="Arial"/>
                <w:color w:val="943634"/>
                <w:sz w:val="20"/>
                <w:szCs w:val="20"/>
                <w:lang w:eastAsia="nl-NL"/>
              </w:rPr>
              <w:t xml:space="preserve">natronloog </w:t>
            </w:r>
          </w:p>
        </w:tc>
      </w:tr>
      <w:tr w:rsidR="00E923FE" w:rsidRPr="00BD1BF1">
        <w:tc>
          <w:tcPr>
            <w:tcW w:w="1985" w:type="dxa"/>
            <w:tcBorders>
              <w:left w:val="nil"/>
              <w:bottom w:val="single" w:sz="8" w:space="0" w:color="C0504D"/>
              <w:right w:val="nil"/>
            </w:tcBorders>
            <w:shd w:val="clear" w:color="auto" w:fill="EFD3D2"/>
          </w:tcPr>
          <w:p w:rsidR="00E923FE" w:rsidRPr="00BD1BF1" w:rsidRDefault="00E923FE" w:rsidP="003A3CFA">
            <w:pPr>
              <w:rPr>
                <w:rFonts w:ascii="Arial" w:hAnsi="Arial" w:cs="Arial"/>
                <w:b/>
                <w:bCs/>
                <w:color w:val="943634"/>
                <w:sz w:val="20"/>
                <w:szCs w:val="20"/>
                <w:lang w:eastAsia="nl-NL"/>
              </w:rPr>
            </w:pPr>
            <w:r w:rsidRPr="00BD1BF1">
              <w:rPr>
                <w:rFonts w:ascii="Arial" w:hAnsi="Arial" w:cs="Arial"/>
                <w:b/>
                <w:bCs/>
                <w:color w:val="943634"/>
                <w:sz w:val="20"/>
                <w:szCs w:val="20"/>
                <w:lang w:eastAsia="nl-NL"/>
              </w:rPr>
              <w:t>Variatie 4</w:t>
            </w:r>
          </w:p>
        </w:tc>
        <w:tc>
          <w:tcPr>
            <w:tcW w:w="1701" w:type="dxa"/>
            <w:tcBorders>
              <w:left w:val="nil"/>
              <w:bottom w:val="single" w:sz="8" w:space="0" w:color="C0504D"/>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1</w:t>
            </w:r>
          </w:p>
        </w:tc>
        <w:tc>
          <w:tcPr>
            <w:tcW w:w="1559" w:type="dxa"/>
            <w:tcBorders>
              <w:left w:val="nil"/>
              <w:bottom w:val="single" w:sz="8" w:space="0" w:color="C0504D"/>
              <w:right w:val="nil"/>
            </w:tcBorders>
            <w:shd w:val="clear" w:color="auto" w:fill="EFD3D2"/>
          </w:tcPr>
          <w:p w:rsidR="00E923FE" w:rsidRPr="00BD1BF1" w:rsidRDefault="00E923FE" w:rsidP="003A3CFA">
            <w:pPr>
              <w:jc w:val="center"/>
              <w:rPr>
                <w:rFonts w:ascii="Arial" w:hAnsi="Arial" w:cs="Arial"/>
                <w:color w:val="943634"/>
                <w:sz w:val="20"/>
                <w:szCs w:val="20"/>
                <w:lang w:eastAsia="nl-NL"/>
              </w:rPr>
            </w:pPr>
            <w:r w:rsidRPr="00BD1BF1">
              <w:rPr>
                <w:rFonts w:ascii="Arial" w:hAnsi="Arial" w:cs="Arial"/>
                <w:color w:val="943634"/>
                <w:sz w:val="20"/>
                <w:szCs w:val="20"/>
                <w:lang w:eastAsia="nl-NL"/>
              </w:rPr>
              <w:t>2</w:t>
            </w:r>
          </w:p>
        </w:tc>
        <w:tc>
          <w:tcPr>
            <w:tcW w:w="3433" w:type="dxa"/>
            <w:tcBorders>
              <w:left w:val="nil"/>
              <w:bottom w:val="single" w:sz="8" w:space="0" w:color="C0504D"/>
              <w:right w:val="nil"/>
            </w:tcBorders>
            <w:shd w:val="clear" w:color="auto" w:fill="EFD3D2"/>
          </w:tcPr>
          <w:p w:rsidR="00E923FE" w:rsidRPr="00BD1BF1" w:rsidRDefault="00E923FE" w:rsidP="003A3CFA">
            <w:pPr>
              <w:rPr>
                <w:rFonts w:ascii="Arial" w:hAnsi="Arial" w:cs="Arial"/>
                <w:color w:val="943634"/>
                <w:sz w:val="20"/>
                <w:szCs w:val="20"/>
                <w:lang w:eastAsia="nl-NL"/>
              </w:rPr>
            </w:pPr>
            <w:r w:rsidRPr="00BD1BF1">
              <w:rPr>
                <w:rFonts w:ascii="Arial" w:hAnsi="Arial" w:cs="Arial"/>
                <w:color w:val="943634"/>
                <w:sz w:val="20"/>
                <w:szCs w:val="20"/>
                <w:lang w:eastAsia="nl-NL"/>
              </w:rPr>
              <w:t>zoutzuur</w:t>
            </w:r>
          </w:p>
        </w:tc>
      </w:tr>
    </w:tbl>
    <w:p w:rsidR="00E923FE" w:rsidRPr="00E13016" w:rsidRDefault="00E923FE" w:rsidP="00EB42D7">
      <w:pPr>
        <w:pStyle w:val="Kop6"/>
      </w:pPr>
      <w:r w:rsidRPr="00E13016">
        <w:t>Standaardconditie</w:t>
      </w:r>
    </w:p>
    <w:p w:rsidR="00E923FE" w:rsidRDefault="00E923FE" w:rsidP="00EB42D7">
      <w:pPr>
        <w:numPr>
          <w:ilvl w:val="0"/>
          <w:numId w:val="35"/>
        </w:numPr>
      </w:pPr>
      <w:r>
        <w:t>Vul één 3 mL pipet met de 0,1 M natronloog en een andere 3 mL pipet met evenveel van de 0,1 M zoutzuur.</w:t>
      </w:r>
    </w:p>
    <w:p w:rsidR="00E923FE" w:rsidRDefault="00E923FE" w:rsidP="00EB42D7"/>
    <w:p w:rsidR="00E923FE" w:rsidRDefault="00E923FE" w:rsidP="00EB42D7">
      <w:pPr>
        <w:numPr>
          <w:ilvl w:val="0"/>
          <w:numId w:val="35"/>
        </w:numPr>
      </w:pPr>
      <w:r>
        <w:t>Plaats de pipetjes in de gaatjes in de korte, linker en rechter arm van het Y-kanaal.</w:t>
      </w:r>
    </w:p>
    <w:p w:rsidR="00E923FE" w:rsidRDefault="00E923FE" w:rsidP="00EB42D7"/>
    <w:p w:rsidR="00E923FE" w:rsidRDefault="00E923FE" w:rsidP="00EB42D7">
      <w:pPr>
        <w:numPr>
          <w:ilvl w:val="0"/>
          <w:numId w:val="35"/>
        </w:numPr>
      </w:pPr>
      <w:r>
        <w:t>Laat beide vloeistoffen voorzichtig en met gelijke snelheid in de korte armen stromen.</w:t>
      </w:r>
    </w:p>
    <w:p w:rsidR="00E923FE" w:rsidRDefault="00E923FE" w:rsidP="00EB42D7"/>
    <w:p w:rsidR="00E923FE" w:rsidRDefault="00E923FE" w:rsidP="00EB42D7">
      <w:pPr>
        <w:numPr>
          <w:ilvl w:val="0"/>
          <w:numId w:val="35"/>
        </w:numPr>
      </w:pPr>
      <w:r>
        <w:t>Zorg dat de vloeistoffen tegelijkertijd bij de lange arm aankomen en ga dan gelijkmatig door met het toevoegen van de vloeistoffen door even hard in beide pipetjes te knijpen. Hiermee ga je door tot de vloeistoffen de onderkant van de lange arm van Y hebben bereikt.</w:t>
      </w:r>
    </w:p>
    <w:p w:rsidR="00E923FE" w:rsidRDefault="00E923FE" w:rsidP="00EB42D7"/>
    <w:p w:rsidR="00E923FE" w:rsidRDefault="00E923FE" w:rsidP="00EB42D7">
      <w:pPr>
        <w:numPr>
          <w:ilvl w:val="0"/>
          <w:numId w:val="35"/>
        </w:numPr>
      </w:pPr>
      <w:r>
        <w:t>Verwijder de pipetten uit de gaatjes zonder dat je stopt met knijpen anders zuig je de vloeistof weer op.</w:t>
      </w:r>
    </w:p>
    <w:p w:rsidR="00E923FE" w:rsidRDefault="00E923FE" w:rsidP="00EB42D7"/>
    <w:p w:rsidR="00E923FE" w:rsidRDefault="00E923FE" w:rsidP="00EB42D7">
      <w:pPr>
        <w:numPr>
          <w:ilvl w:val="0"/>
          <w:numId w:val="35"/>
        </w:numPr>
      </w:pPr>
      <w:r>
        <w:t>Maak een foto en noteer je waarnemingen in je labjournaal.</w:t>
      </w:r>
    </w:p>
    <w:p w:rsidR="00E923FE" w:rsidRDefault="00E923FE" w:rsidP="00EB42D7">
      <w:pPr>
        <w:pStyle w:val="Kop6"/>
      </w:pPr>
      <w:r>
        <w:t>Variatie</w:t>
      </w:r>
    </w:p>
    <w:p w:rsidR="00E923FE" w:rsidRDefault="00E923FE" w:rsidP="00EB42D7">
      <w:pPr>
        <w:numPr>
          <w:ilvl w:val="0"/>
          <w:numId w:val="35"/>
        </w:numPr>
      </w:pPr>
      <w:r>
        <w:t>Gebruik voor een verschil in flowsnelheid tussen de twee oplossingen voor de ene oplossing een 1 mL pipet en voor de andere een 3 mL pipet en knijp even hard in beide pipetten, net als bij de standaardconditie.</w:t>
      </w:r>
    </w:p>
    <w:p w:rsidR="00E923FE" w:rsidRDefault="00E923FE" w:rsidP="00EB42D7"/>
    <w:p w:rsidR="00E923FE" w:rsidRDefault="00E923FE" w:rsidP="00EB42D7">
      <w:pPr>
        <w:numPr>
          <w:ilvl w:val="0"/>
          <w:numId w:val="35"/>
        </w:numPr>
      </w:pPr>
      <w:r>
        <w:t>Maak een foto en noteer je waarnemingen in je labjournaal.</w:t>
      </w:r>
    </w:p>
    <w:p w:rsidR="00E923FE" w:rsidRDefault="00E923FE" w:rsidP="00CC02E5">
      <w:pPr>
        <w:pStyle w:val="Kop5"/>
      </w:pPr>
      <w:r>
        <w:t>Bronnen</w:t>
      </w:r>
    </w:p>
    <w:p w:rsidR="00E923FE" w:rsidRDefault="00E923FE" w:rsidP="00CC02E5">
      <w:pPr>
        <w:pStyle w:val="Kop6"/>
      </w:pPr>
      <w:r>
        <w:t>Achtergrondinformatie</w:t>
      </w:r>
    </w:p>
    <w:p w:rsidR="00E923FE" w:rsidRDefault="00E923FE" w:rsidP="00DC7A3F">
      <w:r>
        <w:t xml:space="preserve">Dit FlowExperiment is </w:t>
      </w:r>
      <w:r w:rsidRPr="007B4AD2">
        <w:t xml:space="preserve">gebaseerd op </w:t>
      </w:r>
      <w:r>
        <w:t xml:space="preserve">het </w:t>
      </w:r>
      <w:r w:rsidRPr="007B4AD2">
        <w:t xml:space="preserve">artikel Using Inexpensive Jell-O Chips for Hands-On Microfluidics Education </w:t>
      </w:r>
      <w:r>
        <w:t>van Cheng Wei T. Yang, Eric Ouellet and Eric T. Lagally van de University of British Columbia in Canada (</w:t>
      </w:r>
      <w:r w:rsidRPr="007B4AD2">
        <w:t xml:space="preserve">Anal. Chem., 2010, 82 (13), pp 5408–5414, zie: </w:t>
      </w:r>
      <w:hyperlink r:id="rId29" w:history="1">
        <w:r w:rsidRPr="00465F10">
          <w:rPr>
            <w:rStyle w:val="Hyperlink"/>
          </w:rPr>
          <w:t>http://pubs.acs.org/doi/suppl/10.1021/ac902926x</w:t>
        </w:r>
      </w:hyperlink>
      <w:r>
        <w:t>).</w:t>
      </w:r>
    </w:p>
    <w:p w:rsidR="00E923FE" w:rsidRDefault="00E923FE" w:rsidP="00DC7A3F">
      <w:r w:rsidRPr="007B4AD2">
        <w:t xml:space="preserve">Het experiment is een combinatie van Module II en Module III (zie originele artikel en </w:t>
      </w:r>
      <w:r>
        <w:t>de “</w:t>
      </w:r>
      <w:r w:rsidRPr="007B4AD2">
        <w:t>supporting info</w:t>
      </w:r>
      <w:r>
        <w:t>”</w:t>
      </w:r>
      <w:r w:rsidRPr="007B4AD2">
        <w:t xml:space="preserve"> op de website).</w:t>
      </w:r>
    </w:p>
    <w:p w:rsidR="00E923FE" w:rsidRDefault="00E923FE" w:rsidP="00CC02E5">
      <w:pPr>
        <w:pStyle w:val="Kop6"/>
      </w:pPr>
      <w:r>
        <w:t>Gebruikte materialen en chemicaliën</w:t>
      </w:r>
    </w:p>
    <w:p w:rsidR="00E923FE" w:rsidRDefault="00E923FE" w:rsidP="00DC7A3F">
      <w:r>
        <w:t>Chemicaliën bij Boom, pH-fix 0-14 bij Eurofysica (art.nr. 116510), Raboesch profiel 2 x 6 mm bij Schaaltreinenhuis, Bilderdijkstraat 94, Amsterdam (Tel. 020-6122670), Druppelpipet 3 mL bij Eurofysica (art. nr. 117371), Druppelpipet 1 mL bij: Eurofysica (art. nr. 117370), Demiwater met Eurofysica Demineralisator L2 (art. nr. 118038), Jo-La Levensmiddelen kleurstof Geel verkrijg bij in de Indonesische Toko, Dr. Oetker Bakspray bij supermarkt C1000, Magneetroerder en magneetroerstaaf bij Eurofysica (art. nr. 118076 en 118025), Microscopeerschaar bij Eurofysica (art. nr. 191130), Melaminebordjes en Aluminium schaal bij de Action, Snoeischaar bij tuincentrum.</w:t>
      </w:r>
    </w:p>
    <w:p w:rsidR="00E923FE" w:rsidRDefault="00E923FE" w:rsidP="005862EA">
      <w:pPr>
        <w:pStyle w:val="Kop5"/>
      </w:pPr>
      <w:r>
        <w:t>Opmerkingen naar aanleiding van het inleidende flow-experiment</w:t>
      </w:r>
    </w:p>
    <w:p w:rsidR="00E923FE" w:rsidRDefault="00E923FE" w:rsidP="00DC7A3F">
      <w:r>
        <w:t>Het kan zijn dat de verschillende formaten van de pipetjes geen structurele invloed op de flowsnelheid hebben, omdat de tegendruk van Y-kanaal waarschijnlijk vele malen groter is (persoonlijke communicatie met Pieter Nieuwland van FutureChemistry, 4 juni 2012). Dan zal het verschil in flowsnelheid gecreëerd moeten worden door juist niet even hard in beide pipetjes te knijpen. In de instructie staat juist wel even hard knijpen. Hiermee hebben wij de volgende resultaten gekregen, al moet gezegd worden dat het best lastig is om even hard te knijpen (oefening baart kunst, maar het blijft op gevoel):</w:t>
      </w:r>
    </w:p>
    <w:p w:rsidR="00E923FE" w:rsidRDefault="00E923FE" w:rsidP="00DC7A3F"/>
    <w:p w:rsidR="00E923FE" w:rsidRDefault="001B4F6B" w:rsidP="004A3AE5">
      <w:r>
        <w:rPr>
          <w:noProof/>
          <w:lang w:eastAsia="nl-NL"/>
        </w:rPr>
        <w:drawing>
          <wp:anchor distT="0" distB="0" distL="114300" distR="114300" simplePos="0" relativeHeight="251466752" behindDoc="0" locked="0" layoutInCell="1" allowOverlap="1">
            <wp:simplePos x="0" y="0"/>
            <wp:positionH relativeFrom="column">
              <wp:posOffset>13970</wp:posOffset>
            </wp:positionH>
            <wp:positionV relativeFrom="paragraph">
              <wp:posOffset>25400</wp:posOffset>
            </wp:positionV>
            <wp:extent cx="1858010" cy="1486535"/>
            <wp:effectExtent l="0" t="0" r="8890" b="0"/>
            <wp:wrapSquare wrapText="bothSides"/>
            <wp:docPr id="487"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8"/>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58010" cy="1486535"/>
                    </a:xfrm>
                    <a:prstGeom prst="rect">
                      <a:avLst/>
                    </a:prstGeom>
                    <a:noFill/>
                  </pic:spPr>
                </pic:pic>
              </a:graphicData>
            </a:graphic>
          </wp:anchor>
        </w:drawing>
      </w:r>
    </w:p>
    <w:p w:rsidR="00E923FE" w:rsidRDefault="00E923FE" w:rsidP="004A3AE5">
      <w:r>
        <w:t xml:space="preserve">links: 0,1 M zoutzuur, langzamer; </w:t>
      </w:r>
    </w:p>
    <w:p w:rsidR="00E923FE" w:rsidRDefault="00E923FE" w:rsidP="004A3AE5">
      <w:r>
        <w:t>rechts 0,1 M natronloog, sneller;</w:t>
      </w:r>
    </w:p>
    <w:p w:rsidR="00E923FE" w:rsidRDefault="00E923FE" w:rsidP="004A3AE5">
      <w:r>
        <w:sym w:font="Wingdings 3" w:char="F067"/>
      </w:r>
      <w:r>
        <w:tab/>
        <w:t>de langzame is smal</w:t>
      </w:r>
    </w:p>
    <w:p w:rsidR="00E923FE" w:rsidRDefault="00E923FE" w:rsidP="004A3AE5"/>
    <w:p w:rsidR="00E923FE" w:rsidRDefault="00E923FE" w:rsidP="004A3AE5"/>
    <w:p w:rsidR="00E923FE" w:rsidRDefault="00E923FE" w:rsidP="004A3AE5"/>
    <w:p w:rsidR="00E923FE" w:rsidRDefault="00E923FE" w:rsidP="004A3AE5"/>
    <w:p w:rsidR="00E923FE" w:rsidRDefault="00E923FE" w:rsidP="004A3AE5"/>
    <w:p w:rsidR="00E923FE" w:rsidRDefault="00E923FE" w:rsidP="004A3AE5"/>
    <w:p w:rsidR="00E923FE" w:rsidRDefault="001B4F6B" w:rsidP="004A3AE5">
      <w:r>
        <w:rPr>
          <w:noProof/>
          <w:lang w:eastAsia="nl-NL"/>
        </w:rPr>
        <w:drawing>
          <wp:anchor distT="0" distB="0" distL="114300" distR="114300" simplePos="0" relativeHeight="251467776" behindDoc="0" locked="0" layoutInCell="1" allowOverlap="1">
            <wp:simplePos x="0" y="0"/>
            <wp:positionH relativeFrom="column">
              <wp:posOffset>11430</wp:posOffset>
            </wp:positionH>
            <wp:positionV relativeFrom="paragraph">
              <wp:posOffset>73660</wp:posOffset>
            </wp:positionV>
            <wp:extent cx="1840230" cy="1472565"/>
            <wp:effectExtent l="0" t="0" r="7620" b="0"/>
            <wp:wrapSquare wrapText="bothSides"/>
            <wp:docPr id="486" name="Afbeelding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9"/>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0230" cy="1472565"/>
                    </a:xfrm>
                    <a:prstGeom prst="rect">
                      <a:avLst/>
                    </a:prstGeom>
                    <a:noFill/>
                  </pic:spPr>
                </pic:pic>
              </a:graphicData>
            </a:graphic>
          </wp:anchor>
        </w:drawing>
      </w:r>
    </w:p>
    <w:p w:rsidR="00E923FE" w:rsidRDefault="00E923FE" w:rsidP="004A3AE5">
      <w:r>
        <w:t xml:space="preserve">links: 0,1 M natronloog langzamer; </w:t>
      </w:r>
    </w:p>
    <w:p w:rsidR="00E923FE" w:rsidRDefault="00E923FE" w:rsidP="004A3AE5">
      <w:r>
        <w:t>rechts 0,1 M zoutzuur sneller;</w:t>
      </w:r>
    </w:p>
    <w:p w:rsidR="00E923FE" w:rsidRDefault="00E923FE" w:rsidP="004A3AE5">
      <w:r>
        <w:sym w:font="Wingdings 3" w:char="F067"/>
      </w:r>
      <w:r>
        <w:tab/>
        <w:t>de langzame is smal</w:t>
      </w:r>
    </w:p>
    <w:p w:rsidR="00E923FE" w:rsidRDefault="00E923FE" w:rsidP="004A3AE5"/>
    <w:p w:rsidR="00E923FE" w:rsidRDefault="00E923FE" w:rsidP="004A3AE5"/>
    <w:p w:rsidR="00E923FE" w:rsidRDefault="00E923FE" w:rsidP="004A3AE5"/>
    <w:p w:rsidR="00E923FE" w:rsidRDefault="00E923FE" w:rsidP="004A3AE5"/>
    <w:p w:rsidR="00E923FE" w:rsidRDefault="00E923FE" w:rsidP="00DC7A3F"/>
    <w:p w:rsidR="00E923FE" w:rsidRDefault="00E923FE" w:rsidP="00DC7A3F"/>
    <w:p w:rsidR="00E923FE" w:rsidRDefault="00E923FE" w:rsidP="00DC7A3F"/>
    <w:p w:rsidR="00E923FE" w:rsidRDefault="00E923FE" w:rsidP="00DC7A3F">
      <w:r>
        <w:t>Bovenstaande foto’s kunnen gebruikt worden voor de opdracht die de leerlingen krijgen volgend op het flowexperiment, waarin ze de resultaten van klasgenoten moeten beoordelen op welke variatie die hebben getest.</w:t>
      </w:r>
    </w:p>
    <w:p w:rsidR="00E923FE" w:rsidRPr="00565D5D" w:rsidRDefault="00E923FE" w:rsidP="00565D5D">
      <w:pPr>
        <w:pStyle w:val="Kop5"/>
      </w:pPr>
      <w:r w:rsidRPr="00565D5D">
        <w:t>H</w:t>
      </w:r>
      <w:r>
        <w:t>et</w:t>
      </w:r>
      <w:r w:rsidRPr="00565D5D">
        <w:t xml:space="preserve"> </w:t>
      </w:r>
      <w:r>
        <w:t>online Flowchemie Experiment</w:t>
      </w:r>
      <w:r w:rsidRPr="00565D5D">
        <w:t xml:space="preserve"> – DE SYNTHESE VAN METHYLORANJE</w:t>
      </w:r>
    </w:p>
    <w:p w:rsidR="00E923FE" w:rsidRPr="00E0306F" w:rsidRDefault="00E923FE" w:rsidP="004B4891">
      <w:pPr>
        <w:rPr>
          <w:rFonts w:ascii="Arial" w:hAnsi="Arial" w:cs="Arial"/>
        </w:rPr>
      </w:pPr>
      <w:r w:rsidRPr="00E0306F">
        <w:rPr>
          <w:rFonts w:ascii="Arial" w:hAnsi="Arial" w:cs="Arial"/>
        </w:rPr>
        <w:t>In de VU bevindt zich een meetops</w:t>
      </w:r>
      <w:r>
        <w:rPr>
          <w:rFonts w:ascii="Arial" w:hAnsi="Arial" w:cs="Arial"/>
        </w:rPr>
        <w:t xml:space="preserve">telling die het mogelijk maakt </w:t>
      </w:r>
      <w:r w:rsidRPr="00E0306F">
        <w:rPr>
          <w:rFonts w:ascii="Arial" w:hAnsi="Arial" w:cs="Arial"/>
        </w:rPr>
        <w:t>online een scheikunde experiment te demonstreren. In de meetopstelling worden de reagentia in oplossing bij elkaar gevoegd in een microreactor</w:t>
      </w:r>
      <w:r>
        <w:rPr>
          <w:rFonts w:ascii="Arial" w:hAnsi="Arial" w:cs="Arial"/>
        </w:rPr>
        <w:t xml:space="preserve"> (lengte ca. 5,0 cm)</w:t>
      </w:r>
      <w:r w:rsidRPr="00E0306F">
        <w:rPr>
          <w:rFonts w:ascii="Arial" w:hAnsi="Arial" w:cs="Arial"/>
        </w:rPr>
        <w:t>:</w:t>
      </w:r>
    </w:p>
    <w:p w:rsidR="00E923FE" w:rsidRPr="00E0306F" w:rsidRDefault="001B4F6B" w:rsidP="004B4891">
      <w:pPr>
        <w:rPr>
          <w:rFonts w:ascii="Arial" w:hAnsi="Arial" w:cs="Arial"/>
        </w:rPr>
      </w:pPr>
      <w:r>
        <w:rPr>
          <w:noProof/>
          <w:lang w:eastAsia="nl-NL"/>
        </w:rPr>
        <w:drawing>
          <wp:anchor distT="0" distB="0" distL="114300" distR="114300" simplePos="0" relativeHeight="251728896" behindDoc="1" locked="0" layoutInCell="1" allowOverlap="1">
            <wp:simplePos x="0" y="0"/>
            <wp:positionH relativeFrom="column">
              <wp:posOffset>781050</wp:posOffset>
            </wp:positionH>
            <wp:positionV relativeFrom="paragraph">
              <wp:posOffset>15875</wp:posOffset>
            </wp:positionV>
            <wp:extent cx="3943350" cy="1163320"/>
            <wp:effectExtent l="0" t="0" r="0" b="0"/>
            <wp:wrapSquare wrapText="bothSides"/>
            <wp:docPr id="485" name="Picture 16" descr="microre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croreactor"/>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43350" cy="1163320"/>
                    </a:xfrm>
                    <a:prstGeom prst="rect">
                      <a:avLst/>
                    </a:prstGeom>
                    <a:noFill/>
                  </pic:spPr>
                </pic:pic>
              </a:graphicData>
            </a:graphic>
          </wp:anchor>
        </w:drawing>
      </w: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p>
    <w:p w:rsidR="00E923FE" w:rsidRPr="00E0306F" w:rsidRDefault="00E923FE" w:rsidP="004B4891">
      <w:pPr>
        <w:rPr>
          <w:rFonts w:ascii="Arial" w:hAnsi="Arial" w:cs="Arial"/>
        </w:rPr>
      </w:pPr>
      <w:r w:rsidRPr="00E0306F">
        <w:rPr>
          <w:rFonts w:ascii="Arial" w:hAnsi="Arial" w:cs="Arial"/>
        </w:rPr>
        <w:t xml:space="preserve">Het reactieproduct methyloranje </w:t>
      </w:r>
      <w:r>
        <w:rPr>
          <w:rFonts w:ascii="Arial" w:hAnsi="Arial" w:cs="Arial"/>
        </w:rPr>
        <w:t xml:space="preserve">(opgelost in water en ethanol) </w:t>
      </w:r>
      <w:r w:rsidRPr="00E0306F">
        <w:rPr>
          <w:rFonts w:ascii="Arial" w:hAnsi="Arial" w:cs="Arial"/>
        </w:rPr>
        <w:t>stroomt uit de ‘outlet’ door een spectrometer die de lichtdoorlaatbaarheid relateert aan de concentratie van het methyloranje.  De reactieomstandigheden kunnen online ingesteld worden, zoals de temperatuur en de stroomsnelheid (‘flowrate’) van de reagentia.</w:t>
      </w:r>
    </w:p>
    <w:p w:rsidR="00E923FE" w:rsidRDefault="00E923FE" w:rsidP="004B4891">
      <w:pPr>
        <w:rPr>
          <w:rFonts w:ascii="Arial" w:hAnsi="Arial" w:cs="Arial"/>
        </w:rPr>
      </w:pPr>
    </w:p>
    <w:p w:rsidR="00E923FE" w:rsidRDefault="00E923FE" w:rsidP="004B4891">
      <w:pPr>
        <w:rPr>
          <w:rFonts w:ascii="Arial" w:hAnsi="Arial" w:cs="Arial"/>
        </w:rPr>
      </w:pPr>
      <w:r w:rsidRPr="00E0306F">
        <w:rPr>
          <w:rFonts w:ascii="Arial" w:hAnsi="Arial" w:cs="Arial"/>
        </w:rPr>
        <w:t>In de</w:t>
      </w:r>
      <w:r>
        <w:rPr>
          <w:rFonts w:ascii="Arial" w:hAnsi="Arial" w:cs="Arial"/>
        </w:rPr>
        <w:t>ze</w:t>
      </w:r>
      <w:r w:rsidRPr="00E0306F">
        <w:rPr>
          <w:rFonts w:ascii="Arial" w:hAnsi="Arial" w:cs="Arial"/>
        </w:rPr>
        <w:t xml:space="preserve"> e-klas </w:t>
      </w:r>
      <w:r>
        <w:rPr>
          <w:rFonts w:ascii="Arial" w:hAnsi="Arial" w:cs="Arial"/>
        </w:rPr>
        <w:t>gaat de leerling</w:t>
      </w:r>
      <w:r w:rsidRPr="00E0306F">
        <w:rPr>
          <w:rFonts w:ascii="Arial" w:hAnsi="Arial" w:cs="Arial"/>
        </w:rPr>
        <w:t xml:space="preserve"> de invloed van de </w:t>
      </w:r>
      <w:r>
        <w:rPr>
          <w:rFonts w:ascii="Arial" w:hAnsi="Arial" w:cs="Arial"/>
        </w:rPr>
        <w:t>flowsnelheid</w:t>
      </w:r>
      <w:r w:rsidRPr="00E0306F">
        <w:rPr>
          <w:rFonts w:ascii="Arial" w:hAnsi="Arial" w:cs="Arial"/>
        </w:rPr>
        <w:t xml:space="preserve"> op de opbrengst </w:t>
      </w:r>
      <w:r>
        <w:rPr>
          <w:rFonts w:ascii="Arial" w:hAnsi="Arial" w:cs="Arial"/>
        </w:rPr>
        <w:t>onderzoeken</w:t>
      </w:r>
      <w:r w:rsidRPr="00E0306F">
        <w:rPr>
          <w:rFonts w:ascii="Arial" w:hAnsi="Arial" w:cs="Arial"/>
        </w:rPr>
        <w:t>.</w:t>
      </w:r>
    </w:p>
    <w:p w:rsidR="00E923FE" w:rsidRPr="00E0306F" w:rsidRDefault="00E923FE" w:rsidP="004B4891">
      <w:pPr>
        <w:rPr>
          <w:rFonts w:ascii="Arial" w:hAnsi="Arial" w:cs="Arial"/>
        </w:rPr>
      </w:pPr>
      <w:r>
        <w:rPr>
          <w:rFonts w:ascii="Arial" w:hAnsi="Arial" w:cs="Arial"/>
        </w:rPr>
        <w:t xml:space="preserve">Om online te kunnen experimenteren, dient elke leerling een uur experimenteertijd te reserveren. Hiervan kan de eerste 55 minuten daadwerkelijk gebruikt worden voor het experiment en het opslaan van verkregen data. De laatste vijf minuten worden gebruikt om het systeem schoon te spoelen en gereed te maken voor het volgende gebruik. </w:t>
      </w:r>
    </w:p>
    <w:p w:rsidR="00E923FE" w:rsidRDefault="00E923FE" w:rsidP="004B4891">
      <w:pPr>
        <w:rPr>
          <w:rFonts w:ascii="Arial" w:hAnsi="Arial" w:cs="Arial"/>
        </w:rPr>
      </w:pPr>
    </w:p>
    <w:p w:rsidR="00E923FE" w:rsidRPr="00E0306F" w:rsidRDefault="00E923FE" w:rsidP="004B4891">
      <w:pPr>
        <w:rPr>
          <w:rFonts w:ascii="Arial" w:hAnsi="Arial" w:cs="Arial"/>
        </w:rPr>
      </w:pPr>
      <w:r w:rsidRPr="00E0306F">
        <w:rPr>
          <w:rFonts w:ascii="Arial" w:hAnsi="Arial" w:cs="Arial"/>
        </w:rPr>
        <w:t xml:space="preserve">Een uitgebreide (Engelstalige) handleiding </w:t>
      </w:r>
      <w:r>
        <w:rPr>
          <w:rFonts w:ascii="Arial" w:hAnsi="Arial" w:cs="Arial"/>
        </w:rPr>
        <w:t xml:space="preserve">(met inlogprocedure) </w:t>
      </w:r>
      <w:r w:rsidRPr="00E0306F">
        <w:rPr>
          <w:rFonts w:ascii="Arial" w:hAnsi="Arial" w:cs="Arial"/>
        </w:rPr>
        <w:t>is hier te vinden:</w:t>
      </w:r>
    </w:p>
    <w:p w:rsidR="00E923FE" w:rsidRDefault="00AC0769" w:rsidP="004B4891">
      <w:hyperlink r:id="rId33" w:tgtFrame="_blank" w:history="1">
        <w:r w:rsidR="003B0754" w:rsidRPr="003B0754">
          <w:rPr>
            <w:rStyle w:val="Hyperlink"/>
          </w:rPr>
          <w:t>http://www.chem.vu.nl/en/voor-het-vwo/scheikunde-experiment/index.asp</w:t>
        </w:r>
      </w:hyperlink>
    </w:p>
    <w:p w:rsidR="003B0754" w:rsidRPr="00E0306F" w:rsidRDefault="003B0754" w:rsidP="004B4891">
      <w:pPr>
        <w:rPr>
          <w:rFonts w:ascii="Arial" w:hAnsi="Arial" w:cs="Arial"/>
        </w:rPr>
      </w:pPr>
    </w:p>
    <w:p w:rsidR="00E923FE" w:rsidRPr="00E0306F" w:rsidRDefault="001B4F6B" w:rsidP="004B4891">
      <w:pPr>
        <w:rPr>
          <w:rFonts w:ascii="Arial" w:hAnsi="Arial" w:cs="Arial"/>
        </w:rPr>
      </w:pPr>
      <w:r>
        <w:rPr>
          <w:noProof/>
          <w:lang w:eastAsia="nl-NL"/>
        </w:rPr>
        <w:drawing>
          <wp:anchor distT="0" distB="0" distL="114300" distR="114300" simplePos="0" relativeHeight="251468800" behindDoc="0" locked="0" layoutInCell="1" allowOverlap="1">
            <wp:simplePos x="0" y="0"/>
            <wp:positionH relativeFrom="column">
              <wp:posOffset>2721610</wp:posOffset>
            </wp:positionH>
            <wp:positionV relativeFrom="paragraph">
              <wp:posOffset>38100</wp:posOffset>
            </wp:positionV>
            <wp:extent cx="3440430" cy="2537460"/>
            <wp:effectExtent l="0" t="0" r="7620" b="0"/>
            <wp:wrapSquare wrapText="bothSides"/>
            <wp:docPr id="4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0430" cy="2537460"/>
                    </a:xfrm>
                    <a:prstGeom prst="rect">
                      <a:avLst/>
                    </a:prstGeom>
                    <a:noFill/>
                  </pic:spPr>
                </pic:pic>
              </a:graphicData>
            </a:graphic>
          </wp:anchor>
        </w:drawing>
      </w:r>
      <w:r w:rsidR="00CA481C">
        <w:rPr>
          <w:rFonts w:ascii="Arial" w:hAnsi="Arial" w:cs="Arial"/>
        </w:rPr>
        <w:t>Kijk hier om te zien hoe h</w:t>
      </w:r>
      <w:r w:rsidR="00E923FE" w:rsidRPr="00E0306F">
        <w:rPr>
          <w:rFonts w:ascii="Arial" w:hAnsi="Arial" w:cs="Arial"/>
        </w:rPr>
        <w:t>et webexperiment is te benaderen:</w:t>
      </w:r>
    </w:p>
    <w:p w:rsidR="00E923FE" w:rsidRDefault="00AC0769" w:rsidP="004B4891">
      <w:pPr>
        <w:rPr>
          <w:rFonts w:ascii="Arial" w:hAnsi="Arial" w:cs="Arial"/>
        </w:rPr>
      </w:pPr>
      <w:hyperlink r:id="rId35" w:history="1">
        <w:r w:rsidR="00CA481C" w:rsidRPr="00B93D4F">
          <w:rPr>
            <w:rStyle w:val="Hyperlink"/>
            <w:rFonts w:ascii="Arial" w:hAnsi="Arial" w:cs="Arial"/>
          </w:rPr>
          <w:t>http://www.chem.vu.nl/en/voor-het-vwo/scheikunde-experiment/index.asp</w:t>
        </w:r>
      </w:hyperlink>
    </w:p>
    <w:p w:rsidR="00CA481C" w:rsidRPr="00E0306F" w:rsidRDefault="00CA481C" w:rsidP="004B4891">
      <w:pPr>
        <w:rPr>
          <w:rFonts w:ascii="Arial" w:hAnsi="Arial" w:cs="Arial"/>
        </w:rPr>
      </w:pPr>
    </w:p>
    <w:p w:rsidR="00E923FE" w:rsidRDefault="00E923FE" w:rsidP="004B4891">
      <w:pPr>
        <w:rPr>
          <w:rFonts w:ascii="Arial" w:hAnsi="Arial" w:cs="Arial"/>
        </w:rPr>
      </w:pPr>
      <w:r w:rsidRPr="00E0306F">
        <w:rPr>
          <w:rFonts w:ascii="Arial" w:hAnsi="Arial" w:cs="Arial"/>
        </w:rPr>
        <w:t xml:space="preserve">In de figuur hiernaast is te zien hoe de temperatuur en de stroomsnelheid </w:t>
      </w:r>
      <w:r>
        <w:rPr>
          <w:rFonts w:ascii="Arial" w:hAnsi="Arial" w:cs="Arial"/>
        </w:rPr>
        <w:t>van invloed zijn op de concentratie van het methyloranje. Er blijkt een maximum op te treden bij 50-60 °C. U kunt de leerling evt. sturen in het kiezen van de temperatuur waarbij gemeten moet worden.</w:t>
      </w:r>
    </w:p>
    <w:p w:rsidR="00E923FE" w:rsidRPr="00E0306F" w:rsidRDefault="00E923FE" w:rsidP="004B4891">
      <w:pPr>
        <w:rPr>
          <w:rFonts w:ascii="Arial" w:hAnsi="Arial" w:cs="Arial"/>
        </w:rPr>
      </w:pPr>
      <w:r>
        <w:rPr>
          <w:rFonts w:ascii="Arial" w:hAnsi="Arial" w:cs="Arial"/>
        </w:rPr>
        <w:t>De rode grafiek geldt voor een kleinere stroomsnelheid: de moleculen hebben blijkbaar meer tijd om met elkaar te reageren. (NB. De concentratie is dan wel groter, maar per seconde komt er minder product uit de outlet.)</w:t>
      </w:r>
    </w:p>
    <w:p w:rsidR="00E923FE" w:rsidRPr="00E0306F" w:rsidRDefault="00E923FE" w:rsidP="004B4891">
      <w:pPr>
        <w:rPr>
          <w:rFonts w:ascii="Arial" w:hAnsi="Arial" w:cs="Arial"/>
        </w:rPr>
      </w:pPr>
    </w:p>
    <w:p w:rsidR="00E923FE" w:rsidRDefault="00E923FE" w:rsidP="004B4891">
      <w:pPr>
        <w:rPr>
          <w:rFonts w:ascii="Arial" w:hAnsi="Arial" w:cs="Arial"/>
        </w:rPr>
      </w:pPr>
    </w:p>
    <w:p w:rsidR="00901749" w:rsidRDefault="00901749" w:rsidP="004B4891">
      <w:pPr>
        <w:rPr>
          <w:rFonts w:ascii="Arial" w:hAnsi="Arial" w:cs="Arial"/>
        </w:rPr>
      </w:pPr>
    </w:p>
    <w:p w:rsidR="00901749" w:rsidRDefault="00901749" w:rsidP="004B4891">
      <w:pPr>
        <w:rPr>
          <w:rFonts w:ascii="Arial" w:hAnsi="Arial" w:cs="Arial"/>
        </w:rPr>
      </w:pPr>
    </w:p>
    <w:p w:rsidR="00946266" w:rsidRDefault="00946266">
      <w:pPr>
        <w:rPr>
          <w:rFonts w:ascii="Arial" w:hAnsi="Arial" w:cs="Arial"/>
          <w:b/>
          <w:bCs/>
          <w:color w:val="E36C0A"/>
          <w:sz w:val="20"/>
          <w:szCs w:val="20"/>
          <w:lang w:eastAsia="nl-NL"/>
        </w:rPr>
      </w:pPr>
      <w:r>
        <w:br w:type="page"/>
      </w:r>
    </w:p>
    <w:p w:rsidR="00946266" w:rsidRDefault="00946266" w:rsidP="00946266">
      <w:pPr>
        <w:pStyle w:val="Kop6"/>
        <w:rPr>
          <w:rFonts w:ascii="Arial" w:hAnsi="Arial" w:cs="Arial"/>
          <w:b/>
          <w:bCs/>
          <w:i w:val="0"/>
          <w:color w:val="E36C0A"/>
        </w:rPr>
      </w:pPr>
      <w:r w:rsidRPr="00946266">
        <w:rPr>
          <w:rFonts w:ascii="Arial" w:hAnsi="Arial" w:cs="Arial"/>
          <w:b/>
          <w:bCs/>
          <w:i w:val="0"/>
          <w:color w:val="E36C0A"/>
        </w:rPr>
        <w:t>6. Vragen en antwoorden D-toetsen</w:t>
      </w:r>
    </w:p>
    <w:p w:rsidR="00946266" w:rsidRDefault="00946266" w:rsidP="00946266">
      <w:pPr>
        <w:pStyle w:val="Kop4"/>
      </w:pPr>
      <w:r>
        <w:t>D-toets 1: Vragen</w:t>
      </w:r>
    </w:p>
    <w:p w:rsidR="00946266" w:rsidRPr="00334CF3" w:rsidRDefault="00946266" w:rsidP="00946266">
      <w:pPr>
        <w:pStyle w:val="Kop6"/>
      </w:pPr>
      <w:r w:rsidRPr="00334CF3">
        <w:t>Lexaan</w:t>
      </w:r>
    </w:p>
    <w:p w:rsidR="00946266" w:rsidRPr="00334CF3" w:rsidRDefault="00946266" w:rsidP="00946266">
      <w:r w:rsidRPr="00334CF3">
        <w:t>Veiligheidsglas bevat vaak het polymeer lexaan. De structuurformule van lexaan kan als volgt worden weergegeven:</w:t>
      </w:r>
    </w:p>
    <w:p w:rsidR="00946266" w:rsidRPr="00334CF3" w:rsidRDefault="00946266" w:rsidP="00946266">
      <w:r>
        <w:rPr>
          <w:noProof/>
          <w:lang w:eastAsia="nl-NL"/>
        </w:rPr>
        <w:drawing>
          <wp:inline distT="0" distB="0" distL="0" distR="0">
            <wp:extent cx="4476750" cy="838200"/>
            <wp:effectExtent l="0" t="0" r="0" b="0"/>
            <wp:docPr id="2"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6750" cy="838200"/>
                    </a:xfrm>
                    <a:prstGeom prst="rect">
                      <a:avLst/>
                    </a:prstGeom>
                    <a:noFill/>
                    <a:ln>
                      <a:noFill/>
                    </a:ln>
                  </pic:spPr>
                </pic:pic>
              </a:graphicData>
            </a:graphic>
          </wp:inline>
        </w:drawing>
      </w:r>
    </w:p>
    <w:p w:rsidR="00946266" w:rsidRPr="00334CF3" w:rsidRDefault="00946266" w:rsidP="00946266">
      <w:r w:rsidRPr="00334CF3">
        <w:t>Eén van de grondstoffen die voor de productie van lexaan wordt gebruikt, heeft de volgende structuurformule:</w:t>
      </w:r>
    </w:p>
    <w:p w:rsidR="00946266" w:rsidRPr="00334CF3" w:rsidRDefault="00946266" w:rsidP="00946266">
      <w:r>
        <w:rPr>
          <w:noProof/>
          <w:lang w:eastAsia="nl-NL"/>
        </w:rPr>
        <w:drawing>
          <wp:inline distT="0" distB="0" distL="0" distR="0">
            <wp:extent cx="2057400" cy="1019175"/>
            <wp:effectExtent l="0" t="0" r="0" b="9525"/>
            <wp:docPr id="3"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7400" cy="1019175"/>
                    </a:xfrm>
                    <a:prstGeom prst="rect">
                      <a:avLst/>
                    </a:prstGeom>
                    <a:noFill/>
                    <a:ln>
                      <a:noFill/>
                    </a:ln>
                  </pic:spPr>
                </pic:pic>
              </a:graphicData>
            </a:graphic>
          </wp:inline>
        </w:drawing>
      </w:r>
    </w:p>
    <w:p w:rsidR="00946266" w:rsidRPr="00334CF3" w:rsidRDefault="00946266" w:rsidP="00946266">
      <w:r w:rsidRPr="00334CF3">
        <w:t>Stof 1 wordt in de industrie gemaakt uit (opgelost) natriumfenolaat en een stof X.</w:t>
      </w:r>
    </w:p>
    <w:p w:rsidR="00946266" w:rsidRPr="00334CF3" w:rsidRDefault="00946266" w:rsidP="00946266">
      <w:r>
        <w:rPr>
          <w:noProof/>
          <w:lang w:eastAsia="nl-NL"/>
        </w:rPr>
        <w:drawing>
          <wp:inline distT="0" distB="0" distL="0" distR="0">
            <wp:extent cx="1447800" cy="647700"/>
            <wp:effectExtent l="0" t="0" r="0" b="0"/>
            <wp:docPr id="4"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7"/>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7800" cy="647700"/>
                    </a:xfrm>
                    <a:prstGeom prst="rect">
                      <a:avLst/>
                    </a:prstGeom>
                    <a:noFill/>
                    <a:ln>
                      <a:noFill/>
                    </a:ln>
                  </pic:spPr>
                </pic:pic>
              </a:graphicData>
            </a:graphic>
          </wp:inline>
        </w:drawing>
      </w:r>
    </w:p>
    <w:p w:rsidR="00946266" w:rsidRPr="00334CF3" w:rsidRDefault="00946266" w:rsidP="00946266">
      <w:pPr>
        <w:rPr>
          <w:b/>
          <w:bCs/>
          <w:i/>
          <w:iCs/>
        </w:rPr>
      </w:pPr>
      <w:r w:rsidRPr="00334CF3">
        <w:rPr>
          <w:b/>
          <w:bCs/>
          <w:i/>
          <w:iCs/>
        </w:rPr>
        <w:t>Natriumfenolaat</w:t>
      </w:r>
    </w:p>
    <w:p w:rsidR="00946266" w:rsidRPr="00334CF3" w:rsidRDefault="00946266" w:rsidP="00946266"/>
    <w:p w:rsidR="00946266" w:rsidRPr="00334CF3" w:rsidRDefault="00946266" w:rsidP="00946266">
      <w:r w:rsidRPr="00334CF3">
        <w:t>De molverhouding waarin deze twee stoffen met elkaar reageren is 2 : 1. Behalve stof 1 ontstaat bij dit proces uitsluitend (opgelost) natriumchloride.</w:t>
      </w:r>
    </w:p>
    <w:p w:rsidR="00946266" w:rsidRPr="00334CF3" w:rsidRDefault="00946266" w:rsidP="00946266"/>
    <w:p w:rsidR="00946266" w:rsidRPr="00334CF3" w:rsidRDefault="00946266" w:rsidP="00946266">
      <w:pPr>
        <w:numPr>
          <w:ilvl w:val="0"/>
          <w:numId w:val="33"/>
        </w:numPr>
        <w:ind w:left="0" w:hanging="284"/>
      </w:pPr>
      <w:r w:rsidRPr="00334CF3">
        <w:rPr>
          <w:b/>
          <w:bCs/>
        </w:rPr>
        <w:t>Vraag 1</w:t>
      </w:r>
      <w:r w:rsidRPr="00334CF3">
        <w:t>: Geef de molecuulformule van stof X. (3p)</w:t>
      </w:r>
    </w:p>
    <w:p w:rsidR="00946266" w:rsidRPr="00334CF3" w:rsidRDefault="00946266" w:rsidP="00946266"/>
    <w:p w:rsidR="00946266" w:rsidRPr="00334CF3" w:rsidRDefault="00946266" w:rsidP="00946266">
      <w:r w:rsidRPr="00334CF3">
        <w:t>De andere grondstof die voor de productie van lexaan wordt gebruikt, heeft de volgende structuurformule:</w:t>
      </w:r>
    </w:p>
    <w:p w:rsidR="00946266" w:rsidRPr="00334CF3" w:rsidRDefault="00946266" w:rsidP="00946266">
      <w:r>
        <w:rPr>
          <w:noProof/>
          <w:lang w:eastAsia="nl-NL"/>
        </w:rPr>
        <w:drawing>
          <wp:inline distT="0" distB="0" distL="0" distR="0">
            <wp:extent cx="1962150" cy="981075"/>
            <wp:effectExtent l="0" t="0" r="0" b="9525"/>
            <wp:docPr id="5"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62150" cy="981075"/>
                    </a:xfrm>
                    <a:prstGeom prst="rect">
                      <a:avLst/>
                    </a:prstGeom>
                    <a:noFill/>
                    <a:ln>
                      <a:noFill/>
                    </a:ln>
                  </pic:spPr>
                </pic:pic>
              </a:graphicData>
            </a:graphic>
          </wp:inline>
        </w:drawing>
      </w:r>
    </w:p>
    <w:p w:rsidR="00946266" w:rsidRPr="00334CF3" w:rsidRDefault="00946266" w:rsidP="00946266">
      <w:r w:rsidRPr="00334CF3">
        <w:t>Stof 2 wordt in de industrie gemaakt uit propanon en fenol.</w:t>
      </w:r>
    </w:p>
    <w:p w:rsidR="00946266" w:rsidRPr="00334CF3" w:rsidRDefault="00946266" w:rsidP="00946266">
      <w:r w:rsidRPr="00334CF3">
        <w:t>Bij de productie van lexaan uit de stoffen 1 en 2 ontstaat, behalve lexaan, uitsluitend fenol. Voor de productie van stof 2 is fenol nodig. Daarom zou een fabriek ontworpen kunnen worden waarin, volgens een continu proces, het fenol dat bij de productie van lexaan ontstaat, gebruikt wordt voor de productie van stof 2.</w:t>
      </w:r>
    </w:p>
    <w:p w:rsidR="00946266" w:rsidRPr="00334CF3" w:rsidRDefault="00946266" w:rsidP="00946266">
      <w:r w:rsidRPr="00334CF3">
        <w:t>De aan- en afvoer van stoffen in dit continue proces kan weergegeven worde</w:t>
      </w:r>
      <w:r>
        <w:t>n</w:t>
      </w:r>
      <w:r w:rsidRPr="00334CF3">
        <w:t xml:space="preserve"> met één van de onderstaande schema’s:</w:t>
      </w:r>
    </w:p>
    <w:p w:rsidR="00946266" w:rsidRPr="00334CF3" w:rsidRDefault="00946266" w:rsidP="00946266">
      <w:r>
        <w:rPr>
          <w:noProof/>
          <w:lang w:eastAsia="nl-NL"/>
        </w:rPr>
        <w:drawing>
          <wp:inline distT="0" distB="0" distL="0" distR="0">
            <wp:extent cx="5076825" cy="1428750"/>
            <wp:effectExtent l="0" t="0" r="9525" b="0"/>
            <wp:docPr id="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76825" cy="1428750"/>
                    </a:xfrm>
                    <a:prstGeom prst="rect">
                      <a:avLst/>
                    </a:prstGeom>
                    <a:noFill/>
                    <a:ln>
                      <a:noFill/>
                    </a:ln>
                  </pic:spPr>
                </pic:pic>
              </a:graphicData>
            </a:graphic>
          </wp:inline>
        </w:drawing>
      </w:r>
    </w:p>
    <w:p w:rsidR="00946266" w:rsidRPr="00334CF3" w:rsidRDefault="00946266" w:rsidP="00946266"/>
    <w:p w:rsidR="00946266" w:rsidRPr="00334CF3" w:rsidRDefault="00946266" w:rsidP="00946266">
      <w:pPr>
        <w:numPr>
          <w:ilvl w:val="0"/>
          <w:numId w:val="33"/>
        </w:numPr>
        <w:ind w:left="0" w:hanging="284"/>
      </w:pPr>
      <w:r w:rsidRPr="00334CF3">
        <w:rPr>
          <w:b/>
          <w:bCs/>
        </w:rPr>
        <w:t>Vraag 2</w:t>
      </w:r>
      <w:r w:rsidRPr="00334CF3">
        <w:t>: Leg uit, aan de hand van de reacties die in de fabriek zullen optreden, welk van deze schema’s de aan- en afvoer van stoffen in de fabriek juist weergeeft. Neem hierbij aan dat geen stoffen door lekkage verloren gaan. (4p)</w:t>
      </w:r>
    </w:p>
    <w:p w:rsidR="00946266" w:rsidRPr="00334CF3" w:rsidRDefault="00946266" w:rsidP="00946266">
      <w:pPr>
        <w:pStyle w:val="Kop6"/>
      </w:pPr>
      <w:r w:rsidRPr="00334CF3">
        <w:t>Bauxiet</w:t>
      </w:r>
    </w:p>
    <w:p w:rsidR="00946266" w:rsidRPr="00334CF3" w:rsidRDefault="00946266" w:rsidP="00946266">
      <w:r w:rsidRPr="00334CF3">
        <w:t>Bauxiet is een erts met een hoog percentage aluminiumverbindingen. In sommige soorten bauxiet komen de aluminiumverbindingen uitsluitend als Al(OH)</w:t>
      </w:r>
      <w:r w:rsidRPr="00334CF3">
        <w:rPr>
          <w:vertAlign w:val="subscript"/>
        </w:rPr>
        <w:t>3</w:t>
      </w:r>
      <w:r w:rsidRPr="00334CF3">
        <w:t xml:space="preserve"> en AlO(OH) voor.</w:t>
      </w:r>
    </w:p>
    <w:p w:rsidR="00946266" w:rsidRPr="00334CF3" w:rsidRDefault="00946266" w:rsidP="00946266">
      <w:r w:rsidRPr="00334CF3">
        <w:t>Uit bauxiet wordt aluminiumoxide gemaakt. Bij dat proces behandelt men bauxiet met een overmaat natronloog. De aluminiumverbindingen uit het bauxiet reageren met één of meer bestanddelen van de natronloog onder vorming van Al(OH)</w:t>
      </w:r>
      <w:r w:rsidRPr="00334CF3">
        <w:rPr>
          <w:vertAlign w:val="subscript"/>
        </w:rPr>
        <w:t>4</w:t>
      </w:r>
      <w:r w:rsidRPr="00334CF3">
        <w:rPr>
          <w:vertAlign w:val="superscript"/>
        </w:rPr>
        <w:t>−</w:t>
      </w:r>
      <w:r w:rsidRPr="00334CF3">
        <w:t>. Andere verbindingen in bauxiet reageren niet met natronloog en blijven als vaste stof achter. Al(OH)</w:t>
      </w:r>
      <w:r w:rsidRPr="00334CF3">
        <w:rPr>
          <w:vertAlign w:val="subscript"/>
        </w:rPr>
        <w:t>3</w:t>
      </w:r>
      <w:r w:rsidRPr="00334CF3">
        <w:t xml:space="preserve"> reageert als volgt:</w:t>
      </w:r>
    </w:p>
    <w:p w:rsidR="00946266" w:rsidRPr="00334CF3" w:rsidRDefault="00946266" w:rsidP="00946266">
      <w:r>
        <w:rPr>
          <w:noProof/>
          <w:lang w:eastAsia="nl-NL"/>
        </w:rPr>
        <w:drawing>
          <wp:inline distT="0" distB="0" distL="0" distR="0">
            <wp:extent cx="2800350" cy="495300"/>
            <wp:effectExtent l="0" t="0" r="0" b="0"/>
            <wp:docPr id="7"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2"/>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0350" cy="495300"/>
                    </a:xfrm>
                    <a:prstGeom prst="rect">
                      <a:avLst/>
                    </a:prstGeom>
                    <a:noFill/>
                    <a:ln>
                      <a:noFill/>
                    </a:ln>
                  </pic:spPr>
                </pic:pic>
              </a:graphicData>
            </a:graphic>
          </wp:inline>
        </w:drawing>
      </w:r>
    </w:p>
    <w:p w:rsidR="00946266" w:rsidRPr="00334CF3" w:rsidRDefault="00946266" w:rsidP="00946266">
      <w:r w:rsidRPr="00334CF3">
        <w:t>Ook bij de reactie van AlO(OH) met natronloog wordt uitsluitend Al(OH)</w:t>
      </w:r>
      <w:r w:rsidRPr="00334CF3">
        <w:rPr>
          <w:vertAlign w:val="subscript"/>
        </w:rPr>
        <w:t>4</w:t>
      </w:r>
      <w:r w:rsidRPr="00334CF3">
        <w:rPr>
          <w:vertAlign w:val="superscript"/>
        </w:rPr>
        <w:t>−</w:t>
      </w:r>
      <w:r w:rsidRPr="00334CF3">
        <w:t>. gevormd.</w:t>
      </w:r>
    </w:p>
    <w:p w:rsidR="00946266" w:rsidRPr="00334CF3" w:rsidRDefault="00946266" w:rsidP="00946266"/>
    <w:p w:rsidR="00946266" w:rsidRPr="00334CF3" w:rsidRDefault="00946266" w:rsidP="00946266">
      <w:pPr>
        <w:numPr>
          <w:ilvl w:val="0"/>
          <w:numId w:val="33"/>
        </w:numPr>
        <w:ind w:left="0" w:hanging="284"/>
        <w:rPr>
          <w:b/>
          <w:bCs/>
        </w:rPr>
      </w:pPr>
      <w:r w:rsidRPr="00334CF3">
        <w:rPr>
          <w:b/>
          <w:bCs/>
        </w:rPr>
        <w:t xml:space="preserve">Vraag 3: </w:t>
      </w:r>
      <w:r w:rsidRPr="00334CF3">
        <w:t>Geef de vergelijking van de reactie van AlO(OH) met natronloog. (3p)</w:t>
      </w:r>
    </w:p>
    <w:p w:rsidR="00946266" w:rsidRDefault="00946266" w:rsidP="00946266"/>
    <w:p w:rsidR="00946266" w:rsidRPr="00334CF3" w:rsidRDefault="00946266" w:rsidP="00946266">
      <w:r w:rsidRPr="00334CF3">
        <w:t>De industriële bereiding van aluminiumoxide uit bauxiet is een continu proces dat in een aantal achtereenvolgende stappen (in de hierna genoemde ruimten 1 tot en met 5) plaatsvindt.</w:t>
      </w:r>
    </w:p>
    <w:p w:rsidR="00946266" w:rsidRPr="00334CF3" w:rsidRDefault="00946266" w:rsidP="00946266">
      <w:pPr>
        <w:ind w:left="1416" w:hanging="1416"/>
      </w:pPr>
      <w:r w:rsidRPr="00334CF3">
        <w:t>Ruimte 1:</w:t>
      </w:r>
      <w:r w:rsidRPr="00334CF3">
        <w:tab/>
        <w:t>Bauxiet en natronloog worden in deze ruimte samengevoegd; de aluminiumverbindingen uit bauxiet reageren daarbij onder vorming van Al(OH)</w:t>
      </w:r>
      <w:r w:rsidRPr="00334CF3">
        <w:rPr>
          <w:vertAlign w:val="subscript"/>
        </w:rPr>
        <w:t>4</w:t>
      </w:r>
      <w:r w:rsidRPr="00334CF3">
        <w:rPr>
          <w:vertAlign w:val="superscript"/>
        </w:rPr>
        <w:t>−</w:t>
      </w:r>
      <w:r w:rsidRPr="00334CF3">
        <w:t>. Het ontstane mengsel wordt in zijn geheel in ruimte 2 geleid.</w:t>
      </w:r>
    </w:p>
    <w:p w:rsidR="00946266" w:rsidRPr="00334CF3" w:rsidRDefault="00946266" w:rsidP="00946266">
      <w:pPr>
        <w:ind w:left="1416" w:hanging="1416"/>
      </w:pPr>
      <w:r w:rsidRPr="00334CF3">
        <w:t>Ruimte 2</w:t>
      </w:r>
      <w:r w:rsidRPr="00334CF3">
        <w:tab/>
        <w:t>De ontstane oplossing wordt gescheiden van de niet opgeloste bestanddelen van bauxiet. Deze niet opgeloste stoffen worden uit ruimte 2 als afval afgevoerd; het afval is vochtig zodat hierbij ook een beetje natronloog verloren gaat. De overgebleven heldere oplossing wordt in ruimte 3 geleid.</w:t>
      </w:r>
    </w:p>
    <w:p w:rsidR="00946266" w:rsidRPr="00334CF3" w:rsidRDefault="00946266" w:rsidP="00946266">
      <w:pPr>
        <w:ind w:left="1416" w:hanging="1416"/>
      </w:pPr>
      <w:r w:rsidRPr="00334CF3">
        <w:t>Ruimte 3:</w:t>
      </w:r>
      <w:r w:rsidRPr="00334CF3">
        <w:tab/>
        <w:t>In de uit ruimte 2 afkomstige oplossing slaat Al(OH)</w:t>
      </w:r>
      <w:r w:rsidRPr="00334CF3">
        <w:rPr>
          <w:vertAlign w:val="subscript"/>
        </w:rPr>
        <w:t>3</w:t>
      </w:r>
      <w:r w:rsidRPr="00334CF3">
        <w:t xml:space="preserve"> neer; daarbij stelt zich het volgende evenwicht in: Al(OH)</w:t>
      </w:r>
      <w:r w:rsidRPr="00334CF3">
        <w:rPr>
          <w:vertAlign w:val="subscript"/>
        </w:rPr>
        <w:t>4</w:t>
      </w:r>
      <w:r w:rsidRPr="00334CF3">
        <w:rPr>
          <w:vertAlign w:val="superscript"/>
        </w:rPr>
        <w:t>−</w:t>
      </w:r>
      <w:r w:rsidRPr="00334CF3">
        <w:t xml:space="preserve">(aq) </w:t>
      </w:r>
      <w:r w:rsidRPr="00334CF3">
        <w:sym w:font="Wingdings 3" w:char="F044"/>
      </w:r>
      <w:r w:rsidRPr="00334CF3">
        <w:t xml:space="preserve"> Al(OH)</w:t>
      </w:r>
      <w:r w:rsidRPr="00334CF3">
        <w:rPr>
          <w:vertAlign w:val="subscript"/>
        </w:rPr>
        <w:t>3</w:t>
      </w:r>
      <w:r w:rsidRPr="00334CF3">
        <w:t>(s) + OH</w:t>
      </w:r>
      <w:r w:rsidRPr="00334CF3">
        <w:rPr>
          <w:vertAlign w:val="superscript"/>
        </w:rPr>
        <w:t>−</w:t>
      </w:r>
      <w:r w:rsidRPr="00334CF3">
        <w:t>(aq). De temperatuur in ruimte 3 is zodanig dat vrijwel alle Al(OH)</w:t>
      </w:r>
      <w:r w:rsidRPr="00334CF3">
        <w:rPr>
          <w:vertAlign w:val="subscript"/>
        </w:rPr>
        <w:t>4</w:t>
      </w:r>
      <w:r w:rsidRPr="00334CF3">
        <w:rPr>
          <w:vertAlign w:val="superscript"/>
        </w:rPr>
        <w:t>−</w:t>
      </w:r>
      <w:r w:rsidRPr="00334CF3">
        <w:t>. wordt omgezet in Al(OH)</w:t>
      </w:r>
      <w:r w:rsidRPr="00334CF3">
        <w:rPr>
          <w:vertAlign w:val="subscript"/>
        </w:rPr>
        <w:t>3</w:t>
      </w:r>
      <w:r w:rsidRPr="00334CF3">
        <w:t>. Het gehele mengsel wordt in ruimte 4 geleid.</w:t>
      </w:r>
    </w:p>
    <w:p w:rsidR="00946266" w:rsidRPr="00334CF3" w:rsidRDefault="00946266" w:rsidP="00946266">
      <w:pPr>
        <w:ind w:left="1416" w:hanging="1416"/>
      </w:pPr>
      <w:r w:rsidRPr="00334CF3">
        <w:t>Ruimte 4:</w:t>
      </w:r>
      <w:r w:rsidRPr="00334CF3">
        <w:tab/>
        <w:t>Het gevormde Al(OH)</w:t>
      </w:r>
      <w:r w:rsidRPr="00334CF3">
        <w:rPr>
          <w:vertAlign w:val="subscript"/>
        </w:rPr>
        <w:t>3</w:t>
      </w:r>
      <w:r w:rsidRPr="00334CF3">
        <w:t xml:space="preserve"> wordt door filtratie afgescheiden; het Al(OH)</w:t>
      </w:r>
      <w:r w:rsidRPr="00334CF3">
        <w:rPr>
          <w:vertAlign w:val="subscript"/>
        </w:rPr>
        <w:t>3</w:t>
      </w:r>
      <w:r w:rsidRPr="00334CF3">
        <w:t xml:space="preserve"> wordt in ruimte 5 geleid.</w:t>
      </w:r>
    </w:p>
    <w:p w:rsidR="00946266" w:rsidRPr="00334CF3" w:rsidRDefault="00946266" w:rsidP="00946266">
      <w:pPr>
        <w:ind w:left="1416" w:hanging="1416"/>
      </w:pPr>
      <w:r w:rsidRPr="00334CF3">
        <w:t>Ruimte 5:</w:t>
      </w:r>
      <w:r w:rsidRPr="00334CF3">
        <w:tab/>
        <w:t>Het Al(OH)</w:t>
      </w:r>
      <w:r w:rsidRPr="00334CF3">
        <w:rPr>
          <w:vertAlign w:val="subscript"/>
        </w:rPr>
        <w:t>3</w:t>
      </w:r>
      <w:r w:rsidRPr="00334CF3">
        <w:t xml:space="preserve"> wordt verhit; hierbij ontstaan uitsluitend aluminiumoxide en waterdamp die beide via ruimte 5 de fabriek verlaten.</w:t>
      </w:r>
    </w:p>
    <w:p w:rsidR="00946266" w:rsidRDefault="00946266" w:rsidP="00946266"/>
    <w:p w:rsidR="00946266" w:rsidRDefault="00946266" w:rsidP="00946266">
      <w:r w:rsidRPr="00334CF3">
        <w:t xml:space="preserve">De hoeveelheid natronloog die bij ruimte 2 verloren gaat, wordt bij ruimte 1 weer aangevuld. Behalve deze hoeveelheid wordt in het proces verder geen natronloog verbruikt. </w:t>
      </w:r>
      <w:r w:rsidRPr="00334CF3">
        <w:br/>
        <w:t>In het onderstaande blokschema is dit continu proces onvolledig weergegeven: de stofstromen voor vast afval, waterdamp en natronloog ontbreken.</w:t>
      </w:r>
    </w:p>
    <w:p w:rsidR="00F83C1C" w:rsidRPr="00334CF3" w:rsidRDefault="00F83C1C" w:rsidP="00946266"/>
    <w:p w:rsidR="00946266" w:rsidRPr="00334CF3" w:rsidRDefault="00946266" w:rsidP="00946266">
      <w:pPr>
        <w:rPr>
          <w:b/>
          <w:bCs/>
        </w:rPr>
      </w:pPr>
      <w:r>
        <w:rPr>
          <w:noProof/>
          <w:lang w:eastAsia="nl-NL"/>
        </w:rPr>
        <w:drawing>
          <wp:inline distT="0" distB="0" distL="0" distR="0">
            <wp:extent cx="6343650" cy="685800"/>
            <wp:effectExtent l="0" t="0" r="0" b="0"/>
            <wp:docPr id="8"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4"/>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43650" cy="685800"/>
                    </a:xfrm>
                    <a:prstGeom prst="rect">
                      <a:avLst/>
                    </a:prstGeom>
                    <a:noFill/>
                    <a:ln>
                      <a:noFill/>
                    </a:ln>
                  </pic:spPr>
                </pic:pic>
              </a:graphicData>
            </a:graphic>
          </wp:inline>
        </w:drawing>
      </w:r>
    </w:p>
    <w:p w:rsidR="00946266" w:rsidRDefault="00946266" w:rsidP="00946266">
      <w:pPr>
        <w:numPr>
          <w:ilvl w:val="0"/>
          <w:numId w:val="33"/>
        </w:numPr>
        <w:ind w:left="0" w:hanging="284"/>
        <w:rPr>
          <w:b/>
          <w:bCs/>
        </w:rPr>
      </w:pPr>
      <w:r w:rsidRPr="00334CF3">
        <w:rPr>
          <w:b/>
          <w:bCs/>
        </w:rPr>
        <w:t xml:space="preserve">Vraag 4: </w:t>
      </w:r>
      <w:r w:rsidRPr="00334CF3">
        <w:t>Neem het bovenstaande blokschema over en plaats daarin voor elke ontbrekende stofstroom een lijn met pijl. Zet bij elke lijn die je erbij plaatst, één of mee</w:t>
      </w:r>
      <w:r>
        <w:t>r</w:t>
      </w:r>
      <w:r w:rsidRPr="00334CF3">
        <w:t xml:space="preserve"> van de aanduidingen afval, waterdamp en natronloog. (6p)</w:t>
      </w:r>
    </w:p>
    <w:p w:rsidR="00946266" w:rsidRPr="00C7503A" w:rsidRDefault="00946266" w:rsidP="00946266">
      <w:pPr>
        <w:ind w:left="-284"/>
        <w:rPr>
          <w:b/>
          <w:bCs/>
        </w:rPr>
      </w:pPr>
    </w:p>
    <w:p w:rsidR="00946266" w:rsidRPr="00334CF3" w:rsidRDefault="00946266" w:rsidP="00946266">
      <w:r w:rsidRPr="00334CF3">
        <w:t>Als men brokken bauxiet samenvoegt met 0,1 M natronloog, treedt nauwelijks een reactie op; de snelheid waarmee de aluminiumverbindingen reageren met de natronloog is dan laag. Om ervoor te zorgen dat de aluminiumverbindingen in ruimte 1 met een redelijke snelheid worden omgezet, neemt men een aantal maatregelen. Een katalysator om die snelheid te verhogen is niet bekend. Andere maatregelen die men in zulke gevallen neemt om reactiesnelheden te verhogen, blijken wel effect te hebben.</w:t>
      </w:r>
    </w:p>
    <w:p w:rsidR="00946266" w:rsidRPr="00334CF3" w:rsidRDefault="00946266" w:rsidP="00946266"/>
    <w:p w:rsidR="00946266" w:rsidRPr="00334CF3" w:rsidRDefault="00946266" w:rsidP="00946266">
      <w:pPr>
        <w:numPr>
          <w:ilvl w:val="0"/>
          <w:numId w:val="33"/>
        </w:numPr>
        <w:ind w:left="0" w:hanging="284"/>
        <w:rPr>
          <w:b/>
          <w:bCs/>
        </w:rPr>
      </w:pPr>
      <w:r w:rsidRPr="00334CF3">
        <w:rPr>
          <w:b/>
          <w:bCs/>
        </w:rPr>
        <w:t xml:space="preserve">Vraag 5: </w:t>
      </w:r>
      <w:r w:rsidRPr="00334CF3">
        <w:t>Geef twee maatregelen die men kan nemen om de snelheid waarmee aluminiumverbindingen in ruimte 1 reageren, te verhogen. (4p)</w:t>
      </w:r>
    </w:p>
    <w:p w:rsidR="00946266" w:rsidRPr="00334CF3" w:rsidRDefault="00946266" w:rsidP="00946266">
      <w:pPr>
        <w:rPr>
          <w:b/>
          <w:bCs/>
        </w:rPr>
      </w:pPr>
    </w:p>
    <w:p w:rsidR="00946266" w:rsidRPr="0014335F" w:rsidRDefault="00946266" w:rsidP="00946266">
      <w:pPr>
        <w:rPr>
          <w:rFonts w:ascii="Cambria" w:hAnsi="Cambria" w:cs="Cambria"/>
          <w:i/>
          <w:iCs/>
        </w:rPr>
      </w:pPr>
      <w:r w:rsidRPr="0014335F">
        <w:rPr>
          <w:rFonts w:ascii="Cambria" w:hAnsi="Cambria" w:cs="Cambria"/>
          <w:i/>
          <w:iCs/>
        </w:rPr>
        <w:t>MTBE in benzine</w:t>
      </w:r>
    </w:p>
    <w:p w:rsidR="00946266" w:rsidRPr="00334CF3" w:rsidRDefault="00946266" w:rsidP="00946266">
      <w:r w:rsidRPr="00334CF3">
        <w:t>In autobenzine zijn zo’n 200 verschillende stoffen aanwezig, waaronder tolueen en een stof die met MTBE wordt aangeduid. De structuurformule van MTBE is:</w:t>
      </w:r>
    </w:p>
    <w:p w:rsidR="00946266" w:rsidRPr="00334CF3" w:rsidRDefault="00946266" w:rsidP="00946266">
      <w:r>
        <w:rPr>
          <w:noProof/>
          <w:lang w:eastAsia="nl-NL"/>
        </w:rPr>
        <w:drawing>
          <wp:inline distT="0" distB="0" distL="0" distR="0">
            <wp:extent cx="1000125" cy="1162050"/>
            <wp:effectExtent l="0" t="0" r="9525" b="0"/>
            <wp:docPr id="9"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0125" cy="1162050"/>
                    </a:xfrm>
                    <a:prstGeom prst="rect">
                      <a:avLst/>
                    </a:prstGeom>
                    <a:noFill/>
                    <a:ln>
                      <a:noFill/>
                    </a:ln>
                  </pic:spPr>
                </pic:pic>
              </a:graphicData>
            </a:graphic>
          </wp:inline>
        </w:drawing>
      </w:r>
    </w:p>
    <w:p w:rsidR="00946266" w:rsidRPr="00334CF3" w:rsidRDefault="00946266" w:rsidP="00946266">
      <w:r w:rsidRPr="00334CF3">
        <w:t>MTBE wordt aan benzine toegevoegd omdat deze stof zorgt voor een betere verbranding</w:t>
      </w:r>
    </w:p>
    <w:p w:rsidR="00946266" w:rsidRPr="00334CF3" w:rsidRDefault="00946266" w:rsidP="00946266">
      <w:r w:rsidRPr="00334CF3">
        <w:t>van de benzine in automotoren. In de motor verbrandt MTBE zelf ook.</w:t>
      </w:r>
    </w:p>
    <w:p w:rsidR="00946266" w:rsidRPr="00334CF3" w:rsidRDefault="00946266" w:rsidP="00946266"/>
    <w:p w:rsidR="00946266" w:rsidRPr="00334CF3" w:rsidRDefault="00946266" w:rsidP="00946266">
      <w:pPr>
        <w:numPr>
          <w:ilvl w:val="0"/>
          <w:numId w:val="33"/>
        </w:numPr>
        <w:ind w:left="0" w:hanging="284"/>
      </w:pPr>
      <w:r w:rsidRPr="00334CF3">
        <w:rPr>
          <w:b/>
          <w:bCs/>
        </w:rPr>
        <w:t>Vraag 6</w:t>
      </w:r>
      <w:r w:rsidRPr="00334CF3">
        <w:t xml:space="preserve">: Geef de reactievergelijking, in molecuulformules, voor de volledige verbranding van </w:t>
      </w:r>
      <w:r w:rsidRPr="00334CF3">
        <w:br/>
        <w:t>MTBE. (3p)</w:t>
      </w:r>
    </w:p>
    <w:p w:rsidR="00946266" w:rsidRPr="00334CF3" w:rsidRDefault="00946266" w:rsidP="00946266"/>
    <w:p w:rsidR="00946266" w:rsidRPr="00334CF3" w:rsidRDefault="00946266" w:rsidP="00946266">
      <w:r w:rsidRPr="00334CF3">
        <w:t>Het massaspectrum van MTBE is afgebeeld in figuur 1.</w:t>
      </w:r>
    </w:p>
    <w:p w:rsidR="00946266" w:rsidRPr="00334CF3" w:rsidRDefault="00946266" w:rsidP="00946266"/>
    <w:p w:rsidR="00946266" w:rsidRPr="00334CF3" w:rsidRDefault="00946266" w:rsidP="00946266">
      <w:r>
        <w:rPr>
          <w:noProof/>
          <w:lang w:eastAsia="nl-NL"/>
        </w:rPr>
        <w:drawing>
          <wp:inline distT="0" distB="0" distL="0" distR="0">
            <wp:extent cx="4924425" cy="2952750"/>
            <wp:effectExtent l="0" t="0" r="9525" b="0"/>
            <wp:docPr id="10"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4425" cy="2952750"/>
                    </a:xfrm>
                    <a:prstGeom prst="rect">
                      <a:avLst/>
                    </a:prstGeom>
                    <a:noFill/>
                    <a:ln>
                      <a:noFill/>
                    </a:ln>
                  </pic:spPr>
                </pic:pic>
              </a:graphicData>
            </a:graphic>
          </wp:inline>
        </w:drawing>
      </w:r>
    </w:p>
    <w:p w:rsidR="00946266" w:rsidRPr="00334CF3" w:rsidRDefault="00946266" w:rsidP="00946266">
      <w:r w:rsidRPr="00334CF3">
        <w:t>.</w:t>
      </w:r>
    </w:p>
    <w:p w:rsidR="00946266" w:rsidRPr="00334CF3" w:rsidRDefault="00946266" w:rsidP="00946266">
      <w:pPr>
        <w:numPr>
          <w:ilvl w:val="0"/>
          <w:numId w:val="33"/>
        </w:numPr>
        <w:ind w:left="0" w:hanging="284"/>
      </w:pPr>
      <w:r w:rsidRPr="00334CF3">
        <w:rPr>
          <w:b/>
          <w:bCs/>
        </w:rPr>
        <w:t>Vraag 7</w:t>
      </w:r>
      <w:r w:rsidRPr="00334CF3">
        <w:t>: Geef de structuurformule van een ionsoort die de piek bij m/z = 73 kan veroorzaken. (2p)</w:t>
      </w:r>
    </w:p>
    <w:p w:rsidR="00946266" w:rsidRPr="00334CF3" w:rsidRDefault="00946266" w:rsidP="00946266"/>
    <w:p w:rsidR="00946266" w:rsidRPr="00334CF3" w:rsidRDefault="00946266" w:rsidP="00946266">
      <w:r w:rsidRPr="00334CF3">
        <w:t xml:space="preserve">Een methode die wordt toegepast om het MTBE-gehalte van benzine te bepalen, maakt gebruik van gaschromatografie gevolgd door massaspectrometrie. Er wordt een ijkreeks van vijf oplossingen van benzine in een oplosmiddel gemaakt. Aan vier van de vijf oplossingen is een nauwkeurig afgemeten extra hoeveelheid MTBE toegevoegd (zie tabel 1 hieronder). </w:t>
      </w:r>
    </w:p>
    <w:p w:rsidR="00946266" w:rsidRPr="00334CF3" w:rsidRDefault="00946266" w:rsidP="00946266"/>
    <w:p w:rsidR="00946266" w:rsidRPr="00334CF3" w:rsidRDefault="00946266" w:rsidP="00946266">
      <w:r>
        <w:rPr>
          <w:noProof/>
          <w:lang w:eastAsia="nl-NL"/>
        </w:rPr>
        <w:drawing>
          <wp:inline distT="0" distB="0" distL="0" distR="0">
            <wp:extent cx="6172200" cy="1495425"/>
            <wp:effectExtent l="0" t="0" r="0" b="9525"/>
            <wp:docPr id="11"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72200" cy="1495425"/>
                    </a:xfrm>
                    <a:prstGeom prst="rect">
                      <a:avLst/>
                    </a:prstGeom>
                    <a:noFill/>
                    <a:ln>
                      <a:noFill/>
                    </a:ln>
                  </pic:spPr>
                </pic:pic>
              </a:graphicData>
            </a:graphic>
          </wp:inline>
        </w:drawing>
      </w:r>
    </w:p>
    <w:p w:rsidR="00946266" w:rsidRPr="00334CF3" w:rsidRDefault="00946266" w:rsidP="00946266"/>
    <w:p w:rsidR="00946266" w:rsidRPr="00334CF3" w:rsidRDefault="00946266" w:rsidP="00946266">
      <w:r w:rsidRPr="00334CF3">
        <w:t>Elke oplossing wordt in een gaschromatograaf gescheiden. Van de MTBE-fractie en de tolueenfractie uit een oplossing worden de massaspectra opgenomen en met elkaar vergeleken.</w:t>
      </w:r>
    </w:p>
    <w:p w:rsidR="00946266" w:rsidRPr="00334CF3" w:rsidRDefault="00946266" w:rsidP="00946266">
      <w:r w:rsidRPr="00334CF3">
        <w:t>Bij massaspectrometrie geldt dat de hoogte van de gemeten pi</w:t>
      </w:r>
      <w:r>
        <w:t xml:space="preserve">eken in een massaspectrum recht </w:t>
      </w:r>
      <w:r w:rsidRPr="00334CF3">
        <w:t>evenredig is met de hoeveelheid stof die aanwezig is. De piekhoogte van de hoogste piek in het massaspectrum van MTBE (die bij m/z = 73) wordt gedeeld door de piekhoogte van de hoogste piek in het massaspectrum van tolueen (die bij m/z = 91). Dit wordt voor alle vijf de oplossingen gedaan. De uitkomsten van deze berekeningen staan in de laatste kolom van tabel 1.</w:t>
      </w:r>
    </w:p>
    <w:p w:rsidR="00946266" w:rsidRPr="00334CF3" w:rsidRDefault="00946266" w:rsidP="00946266">
      <w:r w:rsidRPr="00334CF3">
        <w:t xml:space="preserve">De gegevens uit tabel 1 zijn verwerkt in een diagram (zie diagram 1 hieronder). </w:t>
      </w:r>
    </w:p>
    <w:p w:rsidR="00946266" w:rsidRPr="00334CF3" w:rsidRDefault="00946266" w:rsidP="00946266"/>
    <w:p w:rsidR="00946266" w:rsidRPr="00334CF3" w:rsidRDefault="00946266" w:rsidP="00946266">
      <w:r>
        <w:rPr>
          <w:noProof/>
          <w:lang w:eastAsia="nl-NL"/>
        </w:rPr>
        <w:drawing>
          <wp:inline distT="0" distB="0" distL="0" distR="0">
            <wp:extent cx="5381625" cy="3448050"/>
            <wp:effectExtent l="0" t="0" r="9525" b="0"/>
            <wp:docPr id="12"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1625" cy="3448050"/>
                    </a:xfrm>
                    <a:prstGeom prst="rect">
                      <a:avLst/>
                    </a:prstGeom>
                    <a:noFill/>
                    <a:ln>
                      <a:noFill/>
                    </a:ln>
                  </pic:spPr>
                </pic:pic>
              </a:graphicData>
            </a:graphic>
          </wp:inline>
        </w:drawing>
      </w:r>
    </w:p>
    <w:p w:rsidR="00946266" w:rsidRPr="00334CF3" w:rsidRDefault="00946266" w:rsidP="00946266"/>
    <w:p w:rsidR="00946266" w:rsidRPr="00334CF3" w:rsidRDefault="00946266" w:rsidP="00946266">
      <w:r w:rsidRPr="00334CF3">
        <w:t>Op de verticale as van diagram 1 zijn de verhoudingen tussen de genoemde piekhoogten uitgezet, op de horizontale as de hoeveelheid extra toegevoegde MTBE. Met behulp van het diagram kan de hoeveelheid MTBE in de onderzochte benzine worden bepaald.</w:t>
      </w:r>
    </w:p>
    <w:p w:rsidR="00946266" w:rsidRPr="00334CF3" w:rsidRDefault="00946266" w:rsidP="00946266"/>
    <w:p w:rsidR="00946266" w:rsidRPr="00334CF3" w:rsidRDefault="00946266" w:rsidP="00946266">
      <w:pPr>
        <w:numPr>
          <w:ilvl w:val="0"/>
          <w:numId w:val="33"/>
        </w:numPr>
        <w:ind w:left="0" w:hanging="284"/>
      </w:pPr>
      <w:r w:rsidRPr="00334CF3">
        <w:rPr>
          <w:b/>
          <w:bCs/>
        </w:rPr>
        <w:t>Vraag 8</w:t>
      </w:r>
      <w:r w:rsidRPr="00334CF3">
        <w:t>: Bereken met behulp van diagram 1 het volumepercentage MTBE in de onderzochte benzine. (3p)</w:t>
      </w:r>
    </w:p>
    <w:p w:rsidR="00946266" w:rsidRPr="00334CF3" w:rsidRDefault="00946266" w:rsidP="00946266"/>
    <w:p w:rsidR="00946266" w:rsidRPr="00334CF3" w:rsidRDefault="00946266" w:rsidP="00946266">
      <w:r w:rsidRPr="00334CF3">
        <w:t>De betere verbranding van benzine waaraan MTBE is toegevoegd, wordt</w:t>
      </w:r>
      <w:r>
        <w:t xml:space="preserve"> veroorzaakt door de gebonden O-</w:t>
      </w:r>
      <w:r w:rsidRPr="00334CF3">
        <w:t>atomen di</w:t>
      </w:r>
      <w:r>
        <w:t>e in MTBE aanwezig zijn. Deze O-</w:t>
      </w:r>
      <w:r w:rsidRPr="00334CF3">
        <w:t>atomen worden tijdens de verbranding gebruikt, samen met zuurstof uit de lucht. Daardoor ontstaat tijdens de verbranding minder koolstofmonooxide. In delen van de VS moet in de wintermaanden minstens 2,7 massaprocent gebonden zuurstof in benzine aanwezig zijn. Door lekkages van benzinetanks, verkeersongelukken en gewoon morsen bij het tanken, komt benzine in de bodem terecht en uiteindelijk in het grondwater. Omdat MTBE een kankerverwekkende stof is, wil men in de VS daarom MTBE vervangen door ethanol. De motoren van nagenoeg alle auto’s lopen probleemloos op benzine met 10 volumeprocent ethanol.</w:t>
      </w:r>
    </w:p>
    <w:p w:rsidR="00946266" w:rsidRPr="00334CF3" w:rsidRDefault="00946266" w:rsidP="00946266"/>
    <w:p w:rsidR="00946266" w:rsidRPr="00334CF3" w:rsidRDefault="00946266" w:rsidP="00946266">
      <w:pPr>
        <w:numPr>
          <w:ilvl w:val="0"/>
          <w:numId w:val="33"/>
        </w:numPr>
        <w:ind w:left="0" w:hanging="284"/>
      </w:pPr>
      <w:r w:rsidRPr="00334CF3">
        <w:rPr>
          <w:b/>
          <w:bCs/>
        </w:rPr>
        <w:t>Vraag 9</w:t>
      </w:r>
      <w:r w:rsidRPr="00334CF3">
        <w:t>: Laat door berekening zien dat het massapercentage O in benzine waarin 10 volumeprocent ethanol aanwezig is, groter is dan 2,7. Neem bij de berekening aan dat de dichtheid van het benzine-ethanol mengsel 0,73·10</w:t>
      </w:r>
      <w:r w:rsidRPr="00334CF3">
        <w:rPr>
          <w:vertAlign w:val="superscript"/>
        </w:rPr>
        <w:t>3</w:t>
      </w:r>
      <w:r w:rsidRPr="00334CF3">
        <w:t xml:space="preserve"> kg m</w:t>
      </w:r>
      <w:r w:rsidRPr="00334CF3">
        <w:rPr>
          <w:vertAlign w:val="superscript"/>
        </w:rPr>
        <w:t>–3</w:t>
      </w:r>
      <w:r w:rsidRPr="00334CF3">
        <w:t xml:space="preserve"> is en dat ethanol de enige zuurstofhoudende verbinding in het benzine-ethanol mengsel is. Er is onder meer een gegeven uit Binas-tabel 11 nodig. (4p)</w:t>
      </w:r>
    </w:p>
    <w:p w:rsidR="00946266" w:rsidRDefault="00946266" w:rsidP="00946266">
      <w:pPr>
        <w:spacing w:after="200" w:line="276" w:lineRule="auto"/>
        <w:rPr>
          <w:rStyle w:val="Titelvanboek"/>
          <w:rFonts w:ascii="Verdana" w:hAnsi="Verdana" w:cs="Verdana"/>
          <w:b w:val="0"/>
          <w:bCs w:val="0"/>
          <w:color w:val="31849B"/>
          <w:sz w:val="28"/>
          <w:szCs w:val="28"/>
        </w:rPr>
      </w:pPr>
    </w:p>
    <w:p w:rsidR="00946266" w:rsidRDefault="00946266" w:rsidP="00946266">
      <w:pPr>
        <w:pStyle w:val="Kop4"/>
      </w:pPr>
      <w:r>
        <w:t>D-toets 1: Antwoorden</w:t>
      </w:r>
    </w:p>
    <w:p w:rsidR="00946266" w:rsidRDefault="00946266" w:rsidP="00946266">
      <w:pPr>
        <w:pStyle w:val="Kop6"/>
        <w:rPr>
          <w:rStyle w:val="Zwaar"/>
        </w:rPr>
      </w:pPr>
      <w:r>
        <w:t>Antwoordmodel</w:t>
      </w:r>
      <w:r w:rsidRPr="00E20CB9">
        <w:rPr>
          <w:rStyle w:val="Zwaar"/>
        </w:rPr>
        <w:t xml:space="preserve"> </w:t>
      </w:r>
      <w:r>
        <w:rPr>
          <w:rStyle w:val="Zwaar"/>
        </w:rPr>
        <w:t>Lexaan (Vraag 1 en 2)</w:t>
      </w:r>
    </w:p>
    <w:p w:rsidR="00946266" w:rsidRDefault="00946266" w:rsidP="00946266"/>
    <w:p w:rsidR="00946266" w:rsidRDefault="00946266" w:rsidP="00946266">
      <w:r>
        <w:rPr>
          <w:noProof/>
          <w:lang w:eastAsia="nl-NL"/>
        </w:rPr>
        <w:drawing>
          <wp:inline distT="0" distB="0" distL="0" distR="0">
            <wp:extent cx="1543050" cy="314325"/>
            <wp:effectExtent l="0" t="0" r="0" b="9525"/>
            <wp:docPr id="13"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0" cy="314325"/>
                    </a:xfrm>
                    <a:prstGeom prst="rect">
                      <a:avLst/>
                    </a:prstGeom>
                    <a:noFill/>
                    <a:ln>
                      <a:noFill/>
                    </a:ln>
                  </pic:spPr>
                </pic:pic>
              </a:graphicData>
            </a:graphic>
          </wp:inline>
        </w:drawing>
      </w:r>
    </w:p>
    <w:p w:rsidR="00946266" w:rsidRDefault="00946266" w:rsidP="00946266">
      <w:r>
        <w:rPr>
          <w:noProof/>
          <w:lang w:eastAsia="nl-NL"/>
        </w:rPr>
        <w:drawing>
          <wp:inline distT="0" distB="0" distL="0" distR="0">
            <wp:extent cx="6276975" cy="1714500"/>
            <wp:effectExtent l="0" t="0" r="9525" b="0"/>
            <wp:docPr id="1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76975" cy="1714500"/>
                    </a:xfrm>
                    <a:prstGeom prst="rect">
                      <a:avLst/>
                    </a:prstGeom>
                    <a:noFill/>
                    <a:ln>
                      <a:noFill/>
                    </a:ln>
                  </pic:spPr>
                </pic:pic>
              </a:graphicData>
            </a:graphic>
          </wp:inline>
        </w:drawing>
      </w:r>
    </w:p>
    <w:p w:rsidR="00946266" w:rsidRDefault="00946266" w:rsidP="00946266"/>
    <w:p w:rsidR="00946266" w:rsidRDefault="00946266" w:rsidP="00946266">
      <w:pPr>
        <w:pStyle w:val="Kop6"/>
        <w:rPr>
          <w:rStyle w:val="Zwaar"/>
        </w:rPr>
      </w:pPr>
      <w:r>
        <w:t>Antwoordmodel</w:t>
      </w:r>
      <w:r w:rsidRPr="00E20CB9">
        <w:rPr>
          <w:rStyle w:val="Zwaar"/>
        </w:rPr>
        <w:t xml:space="preserve"> </w:t>
      </w:r>
      <w:r>
        <w:rPr>
          <w:rStyle w:val="Zwaar"/>
        </w:rPr>
        <w:t>Bauxiet (Vraag 3 t/m5)</w:t>
      </w:r>
    </w:p>
    <w:p w:rsidR="00946266" w:rsidRDefault="00946266" w:rsidP="00946266">
      <w:r>
        <w:rPr>
          <w:noProof/>
          <w:lang w:eastAsia="nl-NL"/>
        </w:rPr>
        <w:drawing>
          <wp:inline distT="0" distB="0" distL="0" distR="0">
            <wp:extent cx="6162675" cy="6334125"/>
            <wp:effectExtent l="0" t="0" r="9525" b="9525"/>
            <wp:docPr id="1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5"/>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62675" cy="6334125"/>
                    </a:xfrm>
                    <a:prstGeom prst="rect">
                      <a:avLst/>
                    </a:prstGeom>
                    <a:noFill/>
                    <a:ln>
                      <a:noFill/>
                    </a:ln>
                  </pic:spPr>
                </pic:pic>
              </a:graphicData>
            </a:graphic>
          </wp:inline>
        </w:drawing>
      </w:r>
    </w:p>
    <w:p w:rsidR="00946266" w:rsidRDefault="00946266" w:rsidP="00946266">
      <w:r>
        <w:rPr>
          <w:noProof/>
          <w:lang w:eastAsia="nl-NL"/>
        </w:rPr>
        <w:drawing>
          <wp:inline distT="0" distB="0" distL="0" distR="0">
            <wp:extent cx="6334125" cy="2447925"/>
            <wp:effectExtent l="0" t="0" r="9525" b="9525"/>
            <wp:docPr id="1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6"/>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4125" cy="2447925"/>
                    </a:xfrm>
                    <a:prstGeom prst="rect">
                      <a:avLst/>
                    </a:prstGeom>
                    <a:noFill/>
                    <a:ln>
                      <a:noFill/>
                    </a:ln>
                  </pic:spPr>
                </pic:pic>
              </a:graphicData>
            </a:graphic>
          </wp:inline>
        </w:drawing>
      </w:r>
    </w:p>
    <w:p w:rsidR="00946266" w:rsidRDefault="00946266" w:rsidP="00946266">
      <w:pPr>
        <w:pStyle w:val="Kop6"/>
        <w:rPr>
          <w:rStyle w:val="Zwaar"/>
        </w:rPr>
      </w:pPr>
      <w:r>
        <w:t>Antwoordmodel</w:t>
      </w:r>
      <w:r w:rsidRPr="00E20CB9">
        <w:rPr>
          <w:rStyle w:val="Zwaar"/>
        </w:rPr>
        <w:t xml:space="preserve"> MTBE in benzine</w:t>
      </w:r>
      <w:r>
        <w:rPr>
          <w:rStyle w:val="Zwaar"/>
        </w:rPr>
        <w:t xml:space="preserve"> (Vraag 6 t/m 9)</w:t>
      </w:r>
    </w:p>
    <w:p w:rsidR="00946266" w:rsidRDefault="00946266" w:rsidP="00946266">
      <w:r>
        <w:rPr>
          <w:noProof/>
          <w:lang w:eastAsia="nl-NL"/>
        </w:rPr>
        <w:drawing>
          <wp:inline distT="0" distB="0" distL="0" distR="0">
            <wp:extent cx="6381750" cy="2562225"/>
            <wp:effectExtent l="0" t="0" r="0" b="9525"/>
            <wp:docPr id="17"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0" cy="2562225"/>
                    </a:xfrm>
                    <a:prstGeom prst="rect">
                      <a:avLst/>
                    </a:prstGeom>
                    <a:noFill/>
                    <a:ln>
                      <a:noFill/>
                    </a:ln>
                  </pic:spPr>
                </pic:pic>
              </a:graphicData>
            </a:graphic>
          </wp:inline>
        </w:drawing>
      </w:r>
    </w:p>
    <w:p w:rsidR="00946266" w:rsidRDefault="00946266" w:rsidP="00946266">
      <w:r>
        <w:rPr>
          <w:noProof/>
          <w:lang w:eastAsia="nl-NL"/>
        </w:rPr>
        <w:drawing>
          <wp:inline distT="0" distB="0" distL="0" distR="0">
            <wp:extent cx="6362700" cy="2571750"/>
            <wp:effectExtent l="0" t="0" r="0" b="0"/>
            <wp:docPr id="18"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
                    <pic:cNvPicPr>
                      <a:picLocks noChangeAspect="1" noChangeArrowheads="1"/>
                    </pic:cNvPicPr>
                  </pic:nvPicPr>
                  <pic:blipFill>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62700" cy="2571750"/>
                    </a:xfrm>
                    <a:prstGeom prst="rect">
                      <a:avLst/>
                    </a:prstGeom>
                    <a:noFill/>
                    <a:ln>
                      <a:noFill/>
                    </a:ln>
                  </pic:spPr>
                </pic:pic>
              </a:graphicData>
            </a:graphic>
          </wp:inline>
        </w:drawing>
      </w:r>
    </w:p>
    <w:p w:rsidR="00946266" w:rsidRDefault="00946266" w:rsidP="00946266">
      <w:r>
        <w:rPr>
          <w:noProof/>
          <w:lang w:eastAsia="nl-NL"/>
        </w:rPr>
        <w:drawing>
          <wp:inline distT="0" distB="0" distL="0" distR="0">
            <wp:extent cx="6362700" cy="5343525"/>
            <wp:effectExtent l="0" t="0" r="0" b="9525"/>
            <wp:docPr id="19"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2"/>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62700" cy="5343525"/>
                    </a:xfrm>
                    <a:prstGeom prst="rect">
                      <a:avLst/>
                    </a:prstGeom>
                    <a:noFill/>
                    <a:ln>
                      <a:noFill/>
                    </a:ln>
                  </pic:spPr>
                </pic:pic>
              </a:graphicData>
            </a:graphic>
          </wp:inline>
        </w:drawing>
      </w:r>
    </w:p>
    <w:p w:rsidR="00946266" w:rsidRPr="0070387C" w:rsidRDefault="00946266" w:rsidP="00946266">
      <w:r>
        <w:rPr>
          <w:noProof/>
          <w:lang w:eastAsia="nl-NL"/>
        </w:rPr>
        <w:drawing>
          <wp:inline distT="0" distB="0" distL="0" distR="0">
            <wp:extent cx="6391275" cy="7381875"/>
            <wp:effectExtent l="0" t="0" r="9525" b="9525"/>
            <wp:docPr id="20"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3"/>
                    <pic:cNvPicPr>
                      <a:picLocks noChangeAspect="1" noChangeArrowheads="1"/>
                    </pic:cNvPicPr>
                  </pic:nvPicPr>
                  <pic:blipFill>
                    <a:blip r:embed="rId5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91275" cy="7381875"/>
                    </a:xfrm>
                    <a:prstGeom prst="rect">
                      <a:avLst/>
                    </a:prstGeom>
                    <a:noFill/>
                    <a:ln>
                      <a:noFill/>
                    </a:ln>
                  </pic:spPr>
                </pic:pic>
              </a:graphicData>
            </a:graphic>
          </wp:inline>
        </w:drawing>
      </w:r>
    </w:p>
    <w:p w:rsidR="00946266" w:rsidRDefault="00946266" w:rsidP="00946266">
      <w:pPr>
        <w:rPr>
          <w:rFonts w:ascii="Cambria" w:hAnsi="Cambria" w:cs="Cambria"/>
          <w:b/>
          <w:bCs/>
          <w:kern w:val="32"/>
          <w:sz w:val="32"/>
          <w:szCs w:val="32"/>
        </w:rPr>
      </w:pPr>
      <w:r>
        <w:br w:type="page"/>
      </w:r>
    </w:p>
    <w:p w:rsidR="00900839" w:rsidRDefault="00900839" w:rsidP="00900839">
      <w:pPr>
        <w:pStyle w:val="Kop4"/>
      </w:pPr>
      <w:r>
        <w:t>D-toets 2: Vragen</w:t>
      </w:r>
    </w:p>
    <w:p w:rsidR="00900839" w:rsidRPr="00706230" w:rsidRDefault="00900839" w:rsidP="00900839">
      <w:pPr>
        <w:pStyle w:val="Kop6"/>
        <w:rPr>
          <w:rStyle w:val="Zwaar"/>
        </w:rPr>
      </w:pPr>
      <w:r w:rsidRPr="00706230">
        <w:rPr>
          <w:rStyle w:val="Zwaar"/>
        </w:rPr>
        <w:t>Methanol</w:t>
      </w:r>
    </w:p>
    <w:p w:rsidR="00900839" w:rsidRDefault="00900839" w:rsidP="00900839">
      <w:r>
        <w:t>Methanol kan uit water en methaan worden bereid in een continu proces. In dit proces verloopt de omzetting in methanol via twee evenwichtsreacties:</w:t>
      </w:r>
    </w:p>
    <w:p w:rsidR="00900839" w:rsidRDefault="00900839" w:rsidP="00900839"/>
    <w:p w:rsidR="00900839" w:rsidRPr="004B6618" w:rsidRDefault="00900839" w:rsidP="00900839">
      <w:pPr>
        <w:rPr>
          <w:lang w:val="en-US"/>
        </w:rPr>
      </w:pPr>
      <w:r w:rsidRPr="004B6618">
        <w:rPr>
          <w:lang w:val="en-US"/>
        </w:rPr>
        <w:t>CH</w:t>
      </w:r>
      <w:r w:rsidRPr="0075797B">
        <w:rPr>
          <w:vertAlign w:val="subscript"/>
          <w:lang w:val="en-US"/>
        </w:rPr>
        <w:t>4</w:t>
      </w:r>
      <w:r w:rsidRPr="004B6618">
        <w:rPr>
          <w:lang w:val="en-US"/>
        </w:rPr>
        <w:t>(g) + H</w:t>
      </w:r>
      <w:r w:rsidRPr="0075797B">
        <w:rPr>
          <w:vertAlign w:val="subscript"/>
          <w:lang w:val="en-US"/>
        </w:rPr>
        <w:t>2</w:t>
      </w:r>
      <w:r w:rsidRPr="004B6618">
        <w:rPr>
          <w:lang w:val="en-US"/>
        </w:rPr>
        <w:t xml:space="preserve">O(g) </w:t>
      </w:r>
      <w:r>
        <w:rPr>
          <w:lang w:val="en-US"/>
        </w:rPr>
        <w:tab/>
      </w:r>
      <w:r>
        <w:sym w:font="Wingdings 3" w:char="F044"/>
      </w:r>
      <w:r w:rsidRPr="004B6618">
        <w:rPr>
          <w:lang w:val="en-US"/>
        </w:rPr>
        <w:t xml:space="preserve"> </w:t>
      </w:r>
      <w:r>
        <w:rPr>
          <w:lang w:val="en-US"/>
        </w:rPr>
        <w:tab/>
      </w:r>
      <w:r w:rsidRPr="004B6618">
        <w:rPr>
          <w:lang w:val="en-US"/>
        </w:rPr>
        <w:t>CO(g) + 3H</w:t>
      </w:r>
      <w:r w:rsidRPr="0075797B">
        <w:rPr>
          <w:vertAlign w:val="subscript"/>
          <w:lang w:val="en-US"/>
        </w:rPr>
        <w:t>2</w:t>
      </w:r>
      <w:r w:rsidRPr="004B6618">
        <w:rPr>
          <w:lang w:val="en-US"/>
        </w:rPr>
        <w:t>(g)</w:t>
      </w:r>
      <w:r>
        <w:rPr>
          <w:lang w:val="en-US"/>
        </w:rPr>
        <w:tab/>
      </w:r>
      <w:r w:rsidRPr="004B6618">
        <w:rPr>
          <w:lang w:val="en-US"/>
        </w:rPr>
        <w:t>(evenwicht 1)</w:t>
      </w:r>
    </w:p>
    <w:p w:rsidR="00900839" w:rsidRDefault="00900839" w:rsidP="00900839">
      <w:pPr>
        <w:rPr>
          <w:lang w:val="en-US"/>
        </w:rPr>
      </w:pPr>
      <w:r>
        <w:rPr>
          <w:lang w:val="en-US"/>
        </w:rPr>
        <w:t>CO(g) + 2H</w:t>
      </w:r>
      <w:r w:rsidRPr="0075797B">
        <w:rPr>
          <w:vertAlign w:val="subscript"/>
          <w:lang w:val="en-US"/>
        </w:rPr>
        <w:t>2</w:t>
      </w:r>
      <w:r>
        <w:rPr>
          <w:lang w:val="en-US"/>
        </w:rPr>
        <w:t xml:space="preserve">(g) </w:t>
      </w:r>
      <w:r>
        <w:rPr>
          <w:lang w:val="en-US"/>
        </w:rPr>
        <w:tab/>
      </w:r>
      <w:r>
        <w:rPr>
          <w:lang w:val="en-US"/>
        </w:rPr>
        <w:tab/>
      </w:r>
      <w:r>
        <w:sym w:font="Wingdings 3" w:char="F044"/>
      </w:r>
      <w:r>
        <w:rPr>
          <w:lang w:val="en-US"/>
        </w:rPr>
        <w:t xml:space="preserve"> </w:t>
      </w:r>
      <w:r>
        <w:rPr>
          <w:lang w:val="en-US"/>
        </w:rPr>
        <w:tab/>
        <w:t>CH</w:t>
      </w:r>
      <w:r w:rsidRPr="0075797B">
        <w:rPr>
          <w:vertAlign w:val="subscript"/>
          <w:lang w:val="en-US"/>
        </w:rPr>
        <w:t>3</w:t>
      </w:r>
      <w:r>
        <w:rPr>
          <w:lang w:val="en-US"/>
        </w:rPr>
        <w:t xml:space="preserve">OH(g) </w:t>
      </w:r>
      <w:r>
        <w:rPr>
          <w:lang w:val="en-US"/>
        </w:rPr>
        <w:tab/>
        <w:t>(evenwicht 2)</w:t>
      </w:r>
    </w:p>
    <w:p w:rsidR="00900839" w:rsidRDefault="00900839" w:rsidP="00900839">
      <w:pPr>
        <w:rPr>
          <w:lang w:val="en-US"/>
        </w:rPr>
      </w:pPr>
    </w:p>
    <w:p w:rsidR="00900839" w:rsidRDefault="00900839" w:rsidP="00900839">
      <w:r w:rsidRPr="004B6618">
        <w:t xml:space="preserve">Het proces is in onderstaand blokschema weergegeven. </w:t>
      </w:r>
      <w:r>
        <w:t>In reactor 1 kiest men zodanige omstandigheden dat het ingeleide CH</w:t>
      </w:r>
      <w:r w:rsidRPr="0075797B">
        <w:rPr>
          <w:vertAlign w:val="subscript"/>
        </w:rPr>
        <w:t>4</w:t>
      </w:r>
      <w:r>
        <w:t xml:space="preserve"> volledig met H</w:t>
      </w:r>
      <w:r w:rsidRPr="0075797B">
        <w:rPr>
          <w:vertAlign w:val="subscript"/>
        </w:rPr>
        <w:t>2</w:t>
      </w:r>
      <w:r>
        <w:t>O wordt omgezet in CO en H</w:t>
      </w:r>
      <w:r w:rsidRPr="0075797B">
        <w:rPr>
          <w:vertAlign w:val="subscript"/>
        </w:rPr>
        <w:t>2</w:t>
      </w:r>
      <w:r>
        <w:t>: evenwicht 1 is daar dus aflopend naar echts. Eén van de hulpmiddelen die men toepast om in reactor 1 evenwicht 1 volledig naar rechts te laten aflopen, is het gebruik van een overmaat H</w:t>
      </w:r>
      <w:r w:rsidRPr="00B26BDC">
        <w:rPr>
          <w:vertAlign w:val="subscript"/>
        </w:rPr>
        <w:t>2</w:t>
      </w:r>
      <w:r>
        <w:t>O.</w:t>
      </w:r>
    </w:p>
    <w:p w:rsidR="00900839" w:rsidRDefault="00900839" w:rsidP="00900839">
      <w:r>
        <w:t>In reactor 2 zijn de omstandigheden zodanig gekozen dat evenwicht 2 zich instelt: het ingeleide CO en H</w:t>
      </w:r>
      <w:r w:rsidRPr="0075797B">
        <w:rPr>
          <w:vertAlign w:val="subscript"/>
        </w:rPr>
        <w:t>2</w:t>
      </w:r>
      <w:r>
        <w:t xml:space="preserve"> wordt gedeeltelijk omgezet in CH</w:t>
      </w:r>
      <w:r w:rsidRPr="0075797B">
        <w:rPr>
          <w:vertAlign w:val="subscript"/>
        </w:rPr>
        <w:t>3</w:t>
      </w:r>
      <w:r>
        <w:t>OH.</w:t>
      </w:r>
    </w:p>
    <w:p w:rsidR="00900839" w:rsidRDefault="00900839" w:rsidP="00900839"/>
    <w:p w:rsidR="00900839" w:rsidRDefault="00900839" w:rsidP="00900839">
      <w:r>
        <w:rPr>
          <w:noProof/>
          <w:lang w:eastAsia="nl-NL"/>
        </w:rPr>
        <w:drawing>
          <wp:inline distT="0" distB="0" distL="0" distR="0">
            <wp:extent cx="6334125" cy="2276475"/>
            <wp:effectExtent l="0" t="0" r="9525" b="9525"/>
            <wp:docPr id="2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5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4125" cy="2276475"/>
                    </a:xfrm>
                    <a:prstGeom prst="rect">
                      <a:avLst/>
                    </a:prstGeom>
                    <a:noFill/>
                    <a:ln>
                      <a:noFill/>
                    </a:ln>
                  </pic:spPr>
                </pic:pic>
              </a:graphicData>
            </a:graphic>
          </wp:inline>
        </w:drawing>
      </w:r>
    </w:p>
    <w:p w:rsidR="00900839" w:rsidRDefault="00900839" w:rsidP="00900839">
      <w:r>
        <w:t>Bij het proces dat in reactor 2 optreedt, worden de volgende doelen nagestreefd:</w:t>
      </w:r>
    </w:p>
    <w:p w:rsidR="00900839" w:rsidRDefault="00900839" w:rsidP="00900839"/>
    <w:p w:rsidR="00900839" w:rsidRDefault="00900839" w:rsidP="00900839">
      <w:r>
        <w:t>Doel a: Van het ingeleide CO en H</w:t>
      </w:r>
      <w:r w:rsidRPr="0075797B">
        <w:rPr>
          <w:vertAlign w:val="subscript"/>
        </w:rPr>
        <w:t>2</w:t>
      </w:r>
      <w:r>
        <w:t xml:space="preserve"> moet in de reactor een zo hoog mogelijk percentage omgezet worden in CH</w:t>
      </w:r>
      <w:r w:rsidRPr="0075797B">
        <w:rPr>
          <w:vertAlign w:val="subscript"/>
        </w:rPr>
        <w:t>3</w:t>
      </w:r>
      <w:r>
        <w:t>OH.</w:t>
      </w:r>
    </w:p>
    <w:p w:rsidR="00900839" w:rsidRDefault="00900839" w:rsidP="00900839">
      <w:r>
        <w:t>Doel b: De omzetting moet in een zo kort mogelijke tijd plaatsvinden.</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1</w:t>
      </w:r>
      <w:r w:rsidRPr="00BC5013">
        <w:t>: Leg voor elk van de doelen a en b uit welke invloed een hoge temperatuur heeft op het bereiken van die doelen: een positieve invloed, geen invloed of een negatieve invloed. (4p)</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2</w:t>
      </w:r>
      <w:r w:rsidRPr="00BC5013">
        <w:t>: Leg voor elk van de doelen a en b uit welke invloed een hoge druk heeft op het bereiken van die doelen: een positieve invloed, geen invloed of een negatieve invloed. (4p)</w:t>
      </w:r>
    </w:p>
    <w:p w:rsidR="00900839" w:rsidRDefault="00900839" w:rsidP="00900839"/>
    <w:p w:rsidR="00900839" w:rsidRDefault="00900839" w:rsidP="00900839">
      <w:r>
        <w:t>Het CO en H</w:t>
      </w:r>
      <w:r w:rsidRPr="0075797B">
        <w:rPr>
          <w:vertAlign w:val="subscript"/>
        </w:rPr>
        <w:t>2</w:t>
      </w:r>
      <w:r>
        <w:t xml:space="preserve"> dat in reactor 2 niet wordt omgezet, wordt slechts voor een deel gerecirculeerd. Als men het niet omgezette CO en H</w:t>
      </w:r>
      <w:r w:rsidRPr="0075797B">
        <w:rPr>
          <w:vertAlign w:val="subscript"/>
        </w:rPr>
        <w:t>2</w:t>
      </w:r>
      <w:r>
        <w:t xml:space="preserve"> volledig zou recirculeren, zou de druk in reactor 2 en scheidingsruimte 2 voortdurend stijgen.</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3</w:t>
      </w:r>
      <w:r w:rsidRPr="00BC5013">
        <w:t>: Leg uit hoe het komt dat in dat geval de druk zou stijgen. (5p)</w:t>
      </w:r>
    </w:p>
    <w:p w:rsidR="00900839" w:rsidRDefault="00900839" w:rsidP="00900839"/>
    <w:p w:rsidR="00F83C1C" w:rsidRDefault="00F83C1C" w:rsidP="00900839"/>
    <w:p w:rsidR="00F83C1C" w:rsidRDefault="00F83C1C" w:rsidP="00900839"/>
    <w:p w:rsidR="00900839" w:rsidRPr="005C167F" w:rsidRDefault="00900839" w:rsidP="00900839">
      <w:pPr>
        <w:pStyle w:val="Kop6"/>
        <w:rPr>
          <w:rStyle w:val="Zwaar"/>
        </w:rPr>
      </w:pPr>
      <w:r w:rsidRPr="005C167F">
        <w:rPr>
          <w:rStyle w:val="Zwaar"/>
        </w:rPr>
        <w:t>Koperproductie</w:t>
      </w:r>
    </w:p>
    <w:p w:rsidR="00900839" w:rsidRDefault="00900839" w:rsidP="00900839">
      <w:r>
        <w:t>Voor het maken van het metaal koper wordt vaak koperkies (CuFeS</w:t>
      </w:r>
      <w:r w:rsidRPr="0075797B">
        <w:rPr>
          <w:vertAlign w:val="subscript"/>
        </w:rPr>
        <w:t>2</w:t>
      </w:r>
      <w:r>
        <w:t>) gebruikt. De systematische naam van koperkies is koper(I)ijzer(III)sulfide.</w:t>
      </w:r>
    </w:p>
    <w:p w:rsidR="00900839" w:rsidRDefault="00900839" w:rsidP="00900839">
      <w:r>
        <w:t>Eén van de methodes om uit koperkies door middel van een continu proces koper te maken is in blokschema 2 weergegeven.</w:t>
      </w:r>
    </w:p>
    <w:p w:rsidR="00900839" w:rsidRDefault="00900839" w:rsidP="00900839">
      <w:r>
        <w:rPr>
          <w:noProof/>
          <w:lang w:eastAsia="nl-NL"/>
        </w:rPr>
        <w:drawing>
          <wp:inline distT="0" distB="0" distL="0" distR="0">
            <wp:extent cx="6381750" cy="1914525"/>
            <wp:effectExtent l="0" t="0" r="0" b="9525"/>
            <wp:docPr id="22"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5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0" cy="1914525"/>
                    </a:xfrm>
                    <a:prstGeom prst="rect">
                      <a:avLst/>
                    </a:prstGeom>
                    <a:noFill/>
                    <a:ln>
                      <a:noFill/>
                    </a:ln>
                  </pic:spPr>
                </pic:pic>
              </a:graphicData>
            </a:graphic>
          </wp:inline>
        </w:drawing>
      </w:r>
    </w:p>
    <w:p w:rsidR="00900839" w:rsidRDefault="00900839" w:rsidP="00900839">
      <w:r>
        <w:t>In reactor 1 treedt de volgende redoxreactie op:</w:t>
      </w:r>
    </w:p>
    <w:p w:rsidR="00900839" w:rsidRDefault="00900839" w:rsidP="00900839">
      <w:r>
        <w:rPr>
          <w:noProof/>
          <w:lang w:eastAsia="nl-NL"/>
        </w:rPr>
        <w:drawing>
          <wp:inline distT="0" distB="0" distL="0" distR="0">
            <wp:extent cx="4029075" cy="285750"/>
            <wp:effectExtent l="0" t="0" r="9525" b="0"/>
            <wp:docPr id="23"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5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29075" cy="285750"/>
                    </a:xfrm>
                    <a:prstGeom prst="rect">
                      <a:avLst/>
                    </a:prstGeom>
                    <a:noFill/>
                    <a:ln>
                      <a:noFill/>
                    </a:ln>
                  </pic:spPr>
                </pic:pic>
              </a:graphicData>
            </a:graphic>
          </wp:inline>
        </w:drawing>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4</w:t>
      </w:r>
      <w:r w:rsidRPr="00BC5013">
        <w:t>: Leg uit welke van de deeltjes uit koperkies (de koperdeeltjes en/of de ijzerdeeltjes en/of de zwaveldeeltjes) bij deze reactie als reductor werken. Verwerk in de uitleg de ladingsverandering(en) van de deeltjes. (4p)</w:t>
      </w:r>
    </w:p>
    <w:p w:rsidR="00900839" w:rsidRDefault="00900839" w:rsidP="00900839"/>
    <w:p w:rsidR="00900839" w:rsidRDefault="00900839" w:rsidP="00900839">
      <w:r>
        <w:t>Door het toevoegen van stof X in reactor 2 treedt ook daar een redoxreactie op.</w:t>
      </w:r>
    </w:p>
    <w:p w:rsidR="00900839" w:rsidRDefault="00900839" w:rsidP="00900839">
      <w:r>
        <w:t>De oplossing die scheidingsruimte 2 verlaat, bevat als opgeloste stof uitsluitend FeSO</w:t>
      </w:r>
      <w:r w:rsidRPr="0075797B">
        <w:rPr>
          <w:vertAlign w:val="subscript"/>
        </w:rPr>
        <w:t>4</w:t>
      </w:r>
      <w:r>
        <w:t>.</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5</w:t>
      </w:r>
      <w:r w:rsidRPr="00BC5013">
        <w:t>: Geef de formule van de stof X die in reactor 2 wordt toegevoegd. (2p)</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6</w:t>
      </w:r>
      <w:r w:rsidRPr="00BC5013">
        <w:t>: Geef van de redoxreactie in reactor 2 de vergelijkingen van de halfreacties. (2p)</w:t>
      </w:r>
    </w:p>
    <w:p w:rsidR="00900839" w:rsidRDefault="00900839" w:rsidP="00900839"/>
    <w:p w:rsidR="00900839" w:rsidRDefault="00900839" w:rsidP="00900839">
      <w:r>
        <w:t>Het erts dat gebruikt wordt voor de boven beschreven koperbereiding bevat behalve koperkies ook verbindingen waarin zilver en nikkel voorkomen. Als gevolg hiervan ontstaat een product dat behalve koper ook wat zilver en nikkel bevat.</w:t>
      </w:r>
    </w:p>
    <w:p w:rsidR="00900839" w:rsidRDefault="00900839" w:rsidP="00900839">
      <w:r>
        <w:t>Om uit het onzuivere koper zuiver koper te maken wordt gebruik gemaakt van elektrolyse. Daarbij fungeert het onzuivere koper, omgesmolten tot een plaat, als positieve elektrode. De negatieve elektrode is gemaakt van zuiver koper. De elektrolysecel is gevuld met een kopersulfaatoplossing.</w:t>
      </w:r>
    </w:p>
    <w:p w:rsidR="00900839" w:rsidRDefault="00900839" w:rsidP="00900839">
      <w:r>
        <w:t>Het spanningsverschil dat bij de elektrolyse wordt aangelegd, wordt zodanig gekozen dat van de positieve elektrode koper en nikkel in oplossing gaan, maar het zilver niet. Het koper wordt daarbij omgezet in Cu</w:t>
      </w:r>
      <w:r w:rsidRPr="0075797B">
        <w:rPr>
          <w:vertAlign w:val="superscript"/>
        </w:rPr>
        <w:t>2+</w:t>
      </w:r>
      <w:r>
        <w:t>, het nikkel in Ni</w:t>
      </w:r>
      <w:r w:rsidRPr="0075797B">
        <w:rPr>
          <w:vertAlign w:val="superscript"/>
        </w:rPr>
        <w:t>2+</w:t>
      </w:r>
      <w:r>
        <w:t>.Tijdens de elektrolyse valt (vast) zilver van de elektrode af.</w:t>
      </w:r>
    </w:p>
    <w:p w:rsidR="00900839" w:rsidRDefault="00900839" w:rsidP="00900839">
      <w:r>
        <w:t>Op de negatieve elektrode slaat alleen koper neer.</w:t>
      </w:r>
    </w:p>
    <w:p w:rsidR="00900839" w:rsidRDefault="00900839" w:rsidP="00900839"/>
    <w:p w:rsidR="00900839" w:rsidRDefault="00900839" w:rsidP="00900839">
      <w:r>
        <w:t>De beschreven productie van zuiver koper kan op kleine schaal uitgevoerd worden in de opstelling die hieronder schematisch is weergegeven.</w:t>
      </w:r>
    </w:p>
    <w:p w:rsidR="00900839" w:rsidRDefault="00900839" w:rsidP="00900839"/>
    <w:p w:rsidR="00900839" w:rsidRDefault="00900839" w:rsidP="00900839">
      <w:r>
        <w:rPr>
          <w:noProof/>
          <w:lang w:eastAsia="nl-NL"/>
        </w:rPr>
        <w:drawing>
          <wp:inline distT="0" distB="0" distL="0" distR="0">
            <wp:extent cx="4438650" cy="2190750"/>
            <wp:effectExtent l="0" t="0" r="0" b="0"/>
            <wp:docPr id="24"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pic:cNvPicPr>
                      <a:picLocks noChangeAspect="1" noChangeArrowheads="1"/>
                    </pic:cNvPicPr>
                  </pic:nvPicPr>
                  <pic:blipFill>
                    <a:blip r:embed="rId5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38650" cy="2190750"/>
                    </a:xfrm>
                    <a:prstGeom prst="rect">
                      <a:avLst/>
                    </a:prstGeom>
                    <a:noFill/>
                    <a:ln>
                      <a:noFill/>
                    </a:ln>
                  </pic:spPr>
                </pic:pic>
              </a:graphicData>
            </a:graphic>
          </wp:inline>
        </w:drawing>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7</w:t>
      </w:r>
      <w:r w:rsidRPr="00BC5013">
        <w:t>: Leg uit of de massa van het elektrodemateriaal (koper + nikkel) dat per uur oplost van de positieve elektrode, groter is dan</w:t>
      </w:r>
      <w:r>
        <w:t xml:space="preserve">, </w:t>
      </w:r>
      <w:r w:rsidRPr="00BC5013">
        <w:t>kleiner is dan of ongelijk is aan de massa van het koper dat per uur op de negatieve elektrode neerslaat. (3p)</w:t>
      </w:r>
    </w:p>
    <w:p w:rsidR="00900839" w:rsidRDefault="00900839" w:rsidP="00900839"/>
    <w:p w:rsidR="00900839" w:rsidRDefault="00900839" w:rsidP="00900839">
      <w:r>
        <w:t>Bij de productie van zuiver koper volgens de beschreven elektrolyse mag [Ni</w:t>
      </w:r>
      <w:r w:rsidRPr="00822C26">
        <w:rPr>
          <w:vertAlign w:val="superscript"/>
        </w:rPr>
        <w:t>2+</w:t>
      </w:r>
      <w:r>
        <w:t>] in de oplossing niet hoger dan 0,10 mol L</w:t>
      </w:r>
      <w:r>
        <w:rPr>
          <w:vertAlign w:val="superscript"/>
        </w:rPr>
        <w:t>−</w:t>
      </w:r>
      <w:r w:rsidRPr="0000052D">
        <w:rPr>
          <w:vertAlign w:val="superscript"/>
        </w:rPr>
        <w:t>1</w:t>
      </w:r>
      <w:r>
        <w:t xml:space="preserve"> worden. Bij een hogere [Ni</w:t>
      </w:r>
      <w:r w:rsidRPr="00822C26">
        <w:rPr>
          <w:vertAlign w:val="superscript"/>
        </w:rPr>
        <w:t>2+</w:t>
      </w:r>
      <w:r>
        <w:t>] treden ongewenste nevenreacties op. Daarom mag de elektrolyse niet te lang worden voortgezet.</w:t>
      </w:r>
    </w:p>
    <w:p w:rsidR="00900839" w:rsidRDefault="00900839" w:rsidP="00900839">
      <w:r>
        <w:t>De elektrolysecel, weergegeven in bovenstaande figuur, is gevuld met 1,0 liter kopersulfaatoplossing. Men gebruikt een positieve elektrode waarin koper en nikkel in de molverhouding 20 : 1,0 voorkomen. Men mag aannemen dat koper en nikkel ook in deze verhouding uit de positieve elektrode in oplossing gaan. De totale elektrodeoppervlakte waar deze reacties plaatsvinden bedraagt 1,0 dm</w:t>
      </w:r>
      <w:r w:rsidRPr="0075797B">
        <w:rPr>
          <w:vertAlign w:val="superscript"/>
        </w:rPr>
        <w:t>2</w:t>
      </w:r>
      <w:r>
        <w:t>. Tijdens de elektrolyse is het ladingstransport aan de positieve elektrode 2,0 coulomb per seconde per dm</w:t>
      </w:r>
      <w:r w:rsidRPr="0075797B">
        <w:rPr>
          <w:vertAlign w:val="superscript"/>
        </w:rPr>
        <w:t>2</w:t>
      </w:r>
      <w:r>
        <w:t xml:space="preserve"> elektrodeoppervlakte.</w:t>
      </w:r>
    </w:p>
    <w:p w:rsidR="00900839" w:rsidRDefault="00900839" w:rsidP="00900839"/>
    <w:p w:rsidR="00900839" w:rsidRPr="00BC5013" w:rsidRDefault="00900839" w:rsidP="00900839">
      <w:pPr>
        <w:pStyle w:val="Lijstalinea"/>
        <w:numPr>
          <w:ilvl w:val="0"/>
          <w:numId w:val="34"/>
        </w:numPr>
        <w:tabs>
          <w:tab w:val="clear" w:pos="720"/>
          <w:tab w:val="num" w:pos="0"/>
        </w:tabs>
        <w:ind w:left="0" w:hanging="426"/>
      </w:pPr>
      <w:r w:rsidRPr="00BC5013">
        <w:rPr>
          <w:b/>
          <w:bCs/>
        </w:rPr>
        <w:t>Vraag 8</w:t>
      </w:r>
      <w:r w:rsidRPr="00BC5013">
        <w:t>: Bereken hoeveel uur men de elektrolyse mag laten plaatsvinden voordat [Ni</w:t>
      </w:r>
      <w:r w:rsidRPr="00BC5013">
        <w:rPr>
          <w:vertAlign w:val="superscript"/>
        </w:rPr>
        <w:t>2+</w:t>
      </w:r>
      <w:r w:rsidRPr="00BC5013">
        <w:t>]  0,10 mol L</w:t>
      </w:r>
      <w:r w:rsidRPr="00BC5013">
        <w:rPr>
          <w:vertAlign w:val="superscript"/>
        </w:rPr>
        <w:t>−1</w:t>
      </w:r>
      <w:r>
        <w:t xml:space="preserve"> is. Gebruik hierbij Binas-</w:t>
      </w:r>
      <w:r w:rsidRPr="00BC5013">
        <w:t>tabel 7. (6p)</w:t>
      </w:r>
    </w:p>
    <w:p w:rsidR="00900839" w:rsidRDefault="00900839" w:rsidP="00900839"/>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Default="00F83C1C" w:rsidP="00900839">
      <w:pPr>
        <w:pStyle w:val="Kop4"/>
      </w:pPr>
    </w:p>
    <w:p w:rsidR="00F83C1C" w:rsidRPr="00F83C1C" w:rsidRDefault="00F83C1C" w:rsidP="00F83C1C">
      <w:pPr>
        <w:rPr>
          <w:lang w:eastAsia="nl-NL"/>
        </w:rPr>
      </w:pPr>
    </w:p>
    <w:p w:rsidR="00900839" w:rsidRDefault="00900839" w:rsidP="00900839">
      <w:pPr>
        <w:pStyle w:val="Kop4"/>
      </w:pPr>
      <w:r>
        <w:t>D-toets 2: Antwoorden</w:t>
      </w:r>
    </w:p>
    <w:p w:rsidR="00900839" w:rsidRPr="00706230" w:rsidRDefault="00900839" w:rsidP="00900839">
      <w:pPr>
        <w:pStyle w:val="Kop6"/>
        <w:rPr>
          <w:rStyle w:val="Zwaar"/>
        </w:rPr>
      </w:pPr>
      <w:r>
        <w:rPr>
          <w:rStyle w:val="Zwaar"/>
        </w:rPr>
        <w:t xml:space="preserve">Antwoordmodel </w:t>
      </w:r>
      <w:r w:rsidRPr="00706230">
        <w:rPr>
          <w:rStyle w:val="Zwaar"/>
        </w:rPr>
        <w:t>Methanol</w:t>
      </w:r>
      <w:r>
        <w:rPr>
          <w:rStyle w:val="Zwaar"/>
        </w:rPr>
        <w:t xml:space="preserve"> (Vraag 1 t/m 3)</w:t>
      </w:r>
    </w:p>
    <w:p w:rsidR="00900839" w:rsidRPr="00706230" w:rsidRDefault="00900839" w:rsidP="00900839"/>
    <w:p w:rsidR="00900839" w:rsidRDefault="00900839" w:rsidP="00900839">
      <w:r>
        <w:rPr>
          <w:noProof/>
          <w:lang w:eastAsia="nl-NL"/>
        </w:rPr>
        <w:drawing>
          <wp:inline distT="0" distB="0" distL="0" distR="0">
            <wp:extent cx="6286500" cy="3876675"/>
            <wp:effectExtent l="0" t="0" r="0" b="9525"/>
            <wp:docPr id="25"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3"/>
                    <pic:cNvPicPr>
                      <a:picLocks noChangeAspect="1" noChangeArrowheads="1"/>
                    </pic:cNvPicPr>
                  </pic:nvPicPr>
                  <pic:blipFill>
                    <a:blip r:embed="rId5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86500" cy="3876675"/>
                    </a:xfrm>
                    <a:prstGeom prst="rect">
                      <a:avLst/>
                    </a:prstGeom>
                    <a:noFill/>
                    <a:ln>
                      <a:noFill/>
                    </a:ln>
                  </pic:spPr>
                </pic:pic>
              </a:graphicData>
            </a:graphic>
          </wp:inline>
        </w:drawing>
      </w:r>
    </w:p>
    <w:p w:rsidR="00900839" w:rsidRDefault="00900839" w:rsidP="00900839"/>
    <w:p w:rsidR="00900839" w:rsidRDefault="00900839" w:rsidP="00900839">
      <w:pPr>
        <w:pStyle w:val="Kop6"/>
        <w:rPr>
          <w:rStyle w:val="Zwaar"/>
        </w:rPr>
      </w:pPr>
      <w:r w:rsidRPr="00FA7F89">
        <w:rPr>
          <w:rStyle w:val="Zwaar"/>
        </w:rPr>
        <w:t>Koperproductie</w:t>
      </w:r>
      <w:r>
        <w:rPr>
          <w:rStyle w:val="Zwaar"/>
        </w:rPr>
        <w:t xml:space="preserve"> (Vraag 4 t/m 8)</w:t>
      </w:r>
    </w:p>
    <w:p w:rsidR="00900839" w:rsidRPr="00FA7F89" w:rsidRDefault="00900839" w:rsidP="00900839">
      <w:pPr>
        <w:rPr>
          <w:rStyle w:val="Zwaar"/>
          <w:b w:val="0"/>
          <w:bCs w:val="0"/>
        </w:rPr>
      </w:pPr>
      <w:r>
        <w:rPr>
          <w:noProof/>
          <w:lang w:eastAsia="nl-NL"/>
        </w:rPr>
        <w:drawing>
          <wp:inline distT="0" distB="0" distL="0" distR="0">
            <wp:extent cx="6372225" cy="1638300"/>
            <wp:effectExtent l="0" t="0" r="9525" b="0"/>
            <wp:docPr id="26"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pic:cNvPicPr>
                      <a:picLocks noChangeAspect="1" noChangeArrowheads="1"/>
                    </pic:cNvPicPr>
                  </pic:nvPicPr>
                  <pic:blipFill>
                    <a:blip r:embed="rId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72225" cy="1638300"/>
                    </a:xfrm>
                    <a:prstGeom prst="rect">
                      <a:avLst/>
                    </a:prstGeom>
                    <a:noFill/>
                    <a:ln>
                      <a:noFill/>
                    </a:ln>
                  </pic:spPr>
                </pic:pic>
              </a:graphicData>
            </a:graphic>
          </wp:inline>
        </w:drawing>
      </w:r>
    </w:p>
    <w:p w:rsidR="00900839" w:rsidRDefault="00900839" w:rsidP="00900839">
      <w:r>
        <w:rPr>
          <w:noProof/>
          <w:lang w:eastAsia="nl-NL"/>
        </w:rPr>
        <w:drawing>
          <wp:inline distT="0" distB="0" distL="0" distR="0">
            <wp:extent cx="6381750" cy="1371600"/>
            <wp:effectExtent l="0" t="0" r="0" b="0"/>
            <wp:docPr id="27"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
                    <pic:cNvPicPr>
                      <a:picLocks noChangeAspect="1" noChangeArrowheads="1"/>
                    </pic:cNvPicPr>
                  </pic:nvPicPr>
                  <pic:blipFill>
                    <a:blip r:embed="rId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0" cy="1371600"/>
                    </a:xfrm>
                    <a:prstGeom prst="rect">
                      <a:avLst/>
                    </a:prstGeom>
                    <a:noFill/>
                    <a:ln>
                      <a:noFill/>
                    </a:ln>
                  </pic:spPr>
                </pic:pic>
              </a:graphicData>
            </a:graphic>
          </wp:inline>
        </w:drawing>
      </w:r>
    </w:p>
    <w:p w:rsidR="00900839" w:rsidRDefault="00900839" w:rsidP="00900839">
      <w:r>
        <w:rPr>
          <w:noProof/>
          <w:lang w:eastAsia="nl-NL"/>
        </w:rPr>
        <w:drawing>
          <wp:inline distT="0" distB="0" distL="0" distR="0">
            <wp:extent cx="6381750" cy="1571625"/>
            <wp:effectExtent l="0" t="0" r="0" b="9525"/>
            <wp:docPr id="28"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81750" cy="1571625"/>
                    </a:xfrm>
                    <a:prstGeom prst="rect">
                      <a:avLst/>
                    </a:prstGeom>
                    <a:noFill/>
                    <a:ln>
                      <a:noFill/>
                    </a:ln>
                  </pic:spPr>
                </pic:pic>
              </a:graphicData>
            </a:graphic>
          </wp:inline>
        </w:drawing>
      </w:r>
    </w:p>
    <w:p w:rsidR="00900839" w:rsidRDefault="00900839" w:rsidP="00900839">
      <w:r>
        <w:rPr>
          <w:noProof/>
          <w:lang w:eastAsia="nl-NL"/>
        </w:rPr>
        <w:drawing>
          <wp:inline distT="0" distB="0" distL="0" distR="0">
            <wp:extent cx="6391275" cy="1990725"/>
            <wp:effectExtent l="0" t="0" r="9525" b="9525"/>
            <wp:docPr id="29"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pic:cNvPicPr>
                      <a:picLocks noChangeAspect="1" noChangeArrowheads="1"/>
                    </pic:cNvPicPr>
                  </pic:nvPicPr>
                  <pic:blipFill>
                    <a:blip r:embed="rId6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91275" cy="1990725"/>
                    </a:xfrm>
                    <a:prstGeom prst="rect">
                      <a:avLst/>
                    </a:prstGeom>
                    <a:noFill/>
                    <a:ln>
                      <a:noFill/>
                    </a:ln>
                  </pic:spPr>
                </pic:pic>
              </a:graphicData>
            </a:graphic>
          </wp:inline>
        </w:drawing>
      </w:r>
    </w:p>
    <w:p w:rsidR="00900839" w:rsidRPr="00706230" w:rsidRDefault="00900839" w:rsidP="00900839">
      <w:r>
        <w:rPr>
          <w:noProof/>
          <w:lang w:eastAsia="nl-NL"/>
        </w:rPr>
        <w:drawing>
          <wp:inline distT="0" distB="0" distL="0" distR="0">
            <wp:extent cx="6276975" cy="2505075"/>
            <wp:effectExtent l="0" t="0" r="9525" b="9525"/>
            <wp:docPr id="30"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6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76975" cy="2505075"/>
                    </a:xfrm>
                    <a:prstGeom prst="rect">
                      <a:avLst/>
                    </a:prstGeom>
                    <a:noFill/>
                    <a:ln>
                      <a:noFill/>
                    </a:ln>
                  </pic:spPr>
                </pic:pic>
              </a:graphicData>
            </a:graphic>
          </wp:inline>
        </w:drawing>
      </w:r>
    </w:p>
    <w:p w:rsidR="00900839" w:rsidRDefault="00900839" w:rsidP="00900839"/>
    <w:p w:rsidR="00900839" w:rsidRPr="00481385" w:rsidRDefault="00900839" w:rsidP="00900839"/>
    <w:p w:rsidR="00900839" w:rsidRDefault="00900839" w:rsidP="00900839">
      <w:pPr>
        <w:spacing w:after="200" w:line="276" w:lineRule="auto"/>
        <w:rPr>
          <w:rFonts w:ascii="Cambria" w:hAnsi="Cambria" w:cs="Cambria"/>
          <w:b/>
          <w:bCs/>
          <w:i/>
          <w:iCs/>
          <w:color w:val="4F81BD"/>
        </w:rPr>
      </w:pPr>
      <w:r>
        <w:br w:type="page"/>
      </w:r>
    </w:p>
    <w:p w:rsidR="00E923FE" w:rsidRDefault="00946266" w:rsidP="004A6CD0">
      <w:pPr>
        <w:pStyle w:val="Kop3"/>
      </w:pPr>
      <w:r>
        <w:t>7</w:t>
      </w:r>
      <w:r w:rsidR="00E923FE" w:rsidRPr="004A6CD0">
        <w:t xml:space="preserve">. </w:t>
      </w:r>
      <w:r w:rsidR="00E923FE">
        <w:t>LABJOURNAAL - de a</w:t>
      </w:r>
      <w:r w:rsidR="00E923FE" w:rsidRPr="004A6CD0">
        <w:t>ntwoorden</w:t>
      </w:r>
    </w:p>
    <w:p w:rsidR="00E923FE" w:rsidRDefault="00E923FE" w:rsidP="00900A02">
      <w:r>
        <w:t>Hieronder is het labjournaal in de bijbehorende lay-out weergegeven met ingevuld de antwoorden.</w:t>
      </w:r>
    </w:p>
    <w:p w:rsidR="00E923FE" w:rsidRPr="004A6CD0" w:rsidRDefault="00E923FE" w:rsidP="004A6CD0">
      <w:r>
        <w:t>De vragen in de e-klas, die online door de leerling worden ingevuld en waarbij al online de antwoorden worden gegeven met feedback, zijn niet in deze docentenhandleiding opgenomen.</w:t>
      </w:r>
    </w:p>
    <w:p w:rsidR="00E923FE" w:rsidRPr="004A6CD0" w:rsidRDefault="00E923FE" w:rsidP="004A6CD0">
      <w:pPr>
        <w:sectPr w:rsidR="00E923FE" w:rsidRPr="004A6CD0" w:rsidSect="004A6CD0">
          <w:pgSz w:w="11906" w:h="16838"/>
          <w:pgMar w:top="1418" w:right="1134" w:bottom="1418" w:left="1418" w:header="709" w:footer="709" w:gutter="0"/>
          <w:cols w:space="708"/>
          <w:docGrid w:linePitch="360"/>
        </w:sectPr>
      </w:pPr>
    </w:p>
    <w:p w:rsidR="00E923FE" w:rsidRDefault="001B4F6B">
      <w:pPr>
        <w:spacing w:after="200" w:line="276" w:lineRule="auto"/>
        <w:rPr>
          <w:b/>
          <w:bCs/>
          <w:sz w:val="96"/>
          <w:szCs w:val="96"/>
          <w:u w:val="single"/>
        </w:rPr>
      </w:pPr>
      <w:r>
        <w:rPr>
          <w:noProof/>
          <w:lang w:eastAsia="nl-NL"/>
        </w:rPr>
        <w:drawing>
          <wp:anchor distT="0" distB="0" distL="114300" distR="114300" simplePos="0" relativeHeight="251729920" behindDoc="1" locked="0" layoutInCell="1" allowOverlap="1">
            <wp:simplePos x="0" y="0"/>
            <wp:positionH relativeFrom="column">
              <wp:posOffset>-906145</wp:posOffset>
            </wp:positionH>
            <wp:positionV relativeFrom="paragraph">
              <wp:posOffset>-903605</wp:posOffset>
            </wp:positionV>
            <wp:extent cx="7555865" cy="10688320"/>
            <wp:effectExtent l="0" t="0" r="6985" b="0"/>
            <wp:wrapNone/>
            <wp:docPr id="483"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pic:cNvPicPr>
                      <a:picLocks noChangeAspect="1" noChangeArrowheads="1"/>
                    </pic:cNvPicPr>
                  </pic:nvPicPr>
                  <pic:blipFill>
                    <a:blip r:embed="rId6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555865" cy="10688320"/>
                    </a:xfrm>
                    <a:prstGeom prst="rect">
                      <a:avLst/>
                    </a:prstGeom>
                    <a:noFill/>
                  </pic:spPr>
                </pic:pic>
              </a:graphicData>
            </a:graphic>
          </wp:anchor>
        </w:drawing>
      </w:r>
    </w:p>
    <w:p w:rsidR="00E923FE" w:rsidRPr="000749EB" w:rsidRDefault="00E923FE" w:rsidP="00C017A0">
      <w:pPr>
        <w:shd w:val="clear" w:color="auto" w:fill="FFC000"/>
        <w:ind w:left="1134"/>
        <w:rPr>
          <w:b/>
          <w:bCs/>
          <w:sz w:val="96"/>
          <w:szCs w:val="96"/>
          <w:u w:val="single"/>
        </w:rPr>
      </w:pPr>
      <w:r>
        <w:rPr>
          <w:b/>
          <w:bCs/>
          <w:sz w:val="96"/>
          <w:szCs w:val="96"/>
          <w:u w:val="single"/>
        </w:rPr>
        <w:t>L</w:t>
      </w:r>
      <w:r w:rsidRPr="000749EB">
        <w:rPr>
          <w:b/>
          <w:bCs/>
          <w:sz w:val="96"/>
          <w:szCs w:val="96"/>
          <w:u w:val="single"/>
        </w:rPr>
        <w:t>ABJOURNAAL</w:t>
      </w: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AC0769">
      <w:pPr>
        <w:rPr>
          <w:sz w:val="24"/>
          <w:szCs w:val="24"/>
        </w:rPr>
      </w:pPr>
      <w:r w:rsidRPr="00AC0769">
        <w:rPr>
          <w:noProof/>
          <w:lang w:eastAsia="nl-NL"/>
        </w:rPr>
        <w:pict>
          <v:shapetype id="_x0000_t202" coordsize="21600,21600" o:spt="202" path="m,l,21600r21600,l21600,xe">
            <v:stroke joinstyle="miter"/>
            <v:path gradientshapeok="t" o:connecttype="rect"/>
          </v:shapetype>
          <v:shape id="Tekstvak 6" o:spid="_x0000_s1026" type="#_x0000_t202" style="position:absolute;margin-left:53pt;margin-top:2.8pt;width:417pt;height:127.3pt;z-index:251469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" fillcolor="#ffc000" strokeweight=".5pt">
            <v:path arrowok="t"/>
            <v:textbox>
              <w:txbxContent>
                <w:p w:rsidR="00900839" w:rsidRDefault="00900839">
                  <w:pPr>
                    <w:rPr>
                      <w:sz w:val="24"/>
                      <w:szCs w:val="24"/>
                    </w:rPr>
                  </w:pPr>
                </w:p>
                <w:p w:rsidR="00900839" w:rsidRPr="00AE4A4D" w:rsidRDefault="00900839">
                  <w:pPr>
                    <w:rPr>
                      <w:sz w:val="96"/>
                      <w:szCs w:val="96"/>
                      <w:u w:val="single"/>
                    </w:rPr>
                  </w:pPr>
                  <w:r w:rsidRPr="00AE4A4D">
                    <w:rPr>
                      <w:sz w:val="96"/>
                      <w:szCs w:val="96"/>
                    </w:rPr>
                    <w:tab/>
                  </w:r>
                  <w:r>
                    <w:rPr>
                      <w:sz w:val="96"/>
                      <w:szCs w:val="96"/>
                      <w:u w:val="single"/>
                    </w:rPr>
                    <w:t>de</w:t>
                  </w:r>
                  <w:r w:rsidRPr="00AE4A4D">
                    <w:rPr>
                      <w:sz w:val="96"/>
                      <w:szCs w:val="96"/>
                      <w:u w:val="single"/>
                    </w:rPr>
                    <w:tab/>
                  </w:r>
                  <w:r>
                    <w:rPr>
                      <w:sz w:val="96"/>
                      <w:szCs w:val="96"/>
                      <w:u w:val="single"/>
                    </w:rPr>
                    <w:t>antwoorden</w:t>
                  </w:r>
                </w:p>
              </w:txbxContent>
            </v:textbox>
          </v:shape>
        </w:pict>
      </w: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pPr>
    </w:p>
    <w:p w:rsidR="00E923FE" w:rsidRDefault="00E923FE">
      <w:pPr>
        <w:rPr>
          <w:sz w:val="24"/>
          <w:szCs w:val="24"/>
        </w:rPr>
        <w:sectPr w:rsidR="00E923FE" w:rsidSect="00C017A0">
          <w:headerReference w:type="default" r:id="rId66"/>
          <w:pgSz w:w="11906" w:h="16838"/>
          <w:pgMar w:top="1417" w:right="2692" w:bottom="1417" w:left="1417" w:header="708" w:footer="708" w:gutter="0"/>
          <w:cols w:space="708"/>
          <w:docGrid w:linePitch="360"/>
        </w:sectPr>
      </w:pPr>
    </w:p>
    <w:p w:rsidR="00E923FE" w:rsidRDefault="001B4F6B" w:rsidP="004859C2">
      <w:pPr>
        <w:pStyle w:val="Kop2"/>
      </w:pPr>
      <w:r>
        <w:rPr>
          <w:noProof/>
        </w:rPr>
        <w:drawing>
          <wp:anchor distT="0" distB="0" distL="114300" distR="114300" simplePos="0" relativeHeight="251730944" behindDoc="1" locked="0"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481" name="Afbeelding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3"/>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276225" cy="276225"/>
            <wp:effectExtent l="0" t="0" r="9525" b="9525"/>
            <wp:docPr id="31" name="Afbeelding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5"/>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r w:rsidR="00E923FE">
        <w:t xml:space="preserve"> Ruimte voor eigen extra aantekeningen en vragen</w:t>
      </w:r>
    </w:p>
    <w:p w:rsidR="00E923FE" w:rsidRDefault="00AC0769" w:rsidP="004859C2">
      <w:r>
        <w:rPr>
          <w:noProof/>
          <w:lang w:eastAsia="nl-NL"/>
        </w:rPr>
        <w:pict>
          <v:shape id="Tekstvak 2" o:spid="_x0000_s1027" type="#_x0000_t202" style="position:absolute;margin-left:2.9pt;margin-top:106.8pt;width:474.5pt;height:657pt;z-index:25147084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" strokecolor="#f79646" strokeweight="2pt">
            <v:textbox>
              <w:txbxContent>
                <w:p w:rsidR="00900839" w:rsidRDefault="00900839" w:rsidP="004859C2"/>
              </w:txbxContent>
            </v:textbox>
            <w10:wrap anchory="page"/>
            <w10:anchorlock/>
          </v:shape>
        </w:pict>
      </w:r>
    </w:p>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p w:rsidR="00E923FE" w:rsidRDefault="00E923FE" w:rsidP="004859C2">
      <w:r>
        <w:br w:type="page"/>
      </w:r>
    </w:p>
    <w:p w:rsidR="00E923FE" w:rsidRDefault="001B4F6B" w:rsidP="00E61350">
      <w:pPr>
        <w:pStyle w:val="Kop2"/>
      </w:pPr>
      <w:r>
        <w:rPr>
          <w:noProof/>
          <w:color w:val="808080"/>
        </w:rPr>
        <w:drawing>
          <wp:inline distT="0" distB="0" distL="0" distR="0">
            <wp:extent cx="276225" cy="276225"/>
            <wp:effectExtent l="0" t="0" r="9525" b="9525"/>
            <wp:docPr id="32" name="Afbeelding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40"/>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r w:rsidR="00E923FE">
        <w:t xml:space="preserve"> </w:t>
      </w:r>
      <w:r w:rsidR="00D71C38">
        <w:t xml:space="preserve">1.3 </w:t>
      </w:r>
      <w:r w:rsidR="00E923FE">
        <w:t>De analyse van de katalysator</w:t>
      </w:r>
    </w:p>
    <w:p w:rsidR="00E923FE" w:rsidRDefault="001B4F6B" w:rsidP="00E61350">
      <w:r>
        <w:rPr>
          <w:noProof/>
          <w:lang w:eastAsia="nl-NL"/>
        </w:rPr>
        <w:drawing>
          <wp:anchor distT="0" distB="0" distL="114300" distR="114300" simplePos="0" relativeHeight="251471872" behindDoc="0" locked="1" layoutInCell="1" allowOverlap="1">
            <wp:simplePos x="0" y="0"/>
            <wp:positionH relativeFrom="column">
              <wp:posOffset>-659765</wp:posOffset>
            </wp:positionH>
            <wp:positionV relativeFrom="paragraph">
              <wp:posOffset>5080</wp:posOffset>
            </wp:positionV>
            <wp:extent cx="450215" cy="457835"/>
            <wp:effectExtent l="0" t="0" r="6985" b="0"/>
            <wp:wrapSquare wrapText="bothSides"/>
            <wp:docPr id="479" name="Afbeelding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4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EF6554" w:rsidRDefault="00E923FE" w:rsidP="00E61350">
      <w:pPr>
        <w:rPr>
          <w:sz w:val="24"/>
          <w:szCs w:val="24"/>
        </w:rPr>
      </w:pPr>
      <w:r w:rsidRPr="00EF6554">
        <w:rPr>
          <w:sz w:val="24"/>
          <w:szCs w:val="24"/>
        </w:rPr>
        <w:t>IR-Spectroscopie: als analysetechniek</w:t>
      </w:r>
    </w:p>
    <w:p w:rsidR="00E923FE" w:rsidRPr="00786BC0" w:rsidRDefault="001B4F6B" w:rsidP="00E61350">
      <w:r>
        <w:rPr>
          <w:noProof/>
          <w:lang w:eastAsia="nl-NL"/>
        </w:rPr>
        <w:drawing>
          <wp:inline distT="0" distB="0" distL="0" distR="0">
            <wp:extent cx="381000" cy="1695450"/>
            <wp:effectExtent l="0" t="0" r="0" b="0"/>
            <wp:docPr id="33" name="Afbeelding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42"/>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 cy="1695450"/>
                    </a:xfrm>
                    <a:prstGeom prst="rect">
                      <a:avLst/>
                    </a:prstGeom>
                    <a:noFill/>
                    <a:ln>
                      <a:noFill/>
                    </a:ln>
                  </pic:spPr>
                </pic:pic>
              </a:graphicData>
            </a:graphic>
          </wp:inline>
        </w:drawing>
      </w:r>
      <w:r w:rsidR="00AC0769">
        <w:rPr>
          <w:noProof/>
          <w:lang w:eastAsia="nl-NL"/>
        </w:rPr>
        <w:pict>
          <v:shape id="Text Box 40" o:spid="_x0000_s1028" type="#_x0000_t202" style="position:absolute;margin-left:0;margin-top:0;width:384.4pt;height:360.55pt;z-index:251472896;visibility:visible;mso-position-horizontal:center;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" strokecolor="#f79646" strokeweight="2pt">
            <v:textbox>
              <w:txbxContent>
                <w:p w:rsidR="00900839" w:rsidRDefault="00900839" w:rsidP="00E61350">
                  <w:pPr>
                    <w:rPr>
                      <w:sz w:val="24"/>
                      <w:szCs w:val="24"/>
                    </w:rPr>
                  </w:pPr>
                  <w:r>
                    <w:rPr>
                      <w:sz w:val="24"/>
                      <w:szCs w:val="24"/>
                    </w:rPr>
                    <w:t>IR-spectroscopie kan gebruikt worden om functionele groepen in een verbinding aan te tonen om zo de structuur van de verbinding te bepalen. Een covalente binding tussen atomen kan vibreren met een frequentie die afhankelijk is van de massa van de atomen en de sterkte van die binding. Lichtere atomen geven hogere frequenties. Zwaardere atomen bewegen langzamer dus geven lagere frequenties. Sterkere bindingen geven hogere frequenties, zwakkere bindingen lagere. Bij kamertemperatuur vibreren de bindingen met een zo laag mogelijke energie, maar als er ingestraald wordt met de juiste frequentie kan de binding deze energie absorberen en zal de trilling een hogere amplitude krijgen. Hogere amplitude betekent hogere energie. De meeste bindingen absorberen straling in het infrarode gebied. Elke binding absorbeert straling van een specifieke frequentie waardoor deze geïdentificeerd kan worden.</w:t>
                  </w:r>
                </w:p>
                <w:p w:rsidR="00900839" w:rsidRPr="00910377" w:rsidRDefault="00900839" w:rsidP="00E61350">
                  <w:pPr>
                    <w:rPr>
                      <w:sz w:val="24"/>
                      <w:szCs w:val="24"/>
                    </w:rPr>
                  </w:pPr>
                  <w:r>
                    <w:rPr>
                      <w:sz w:val="24"/>
                      <w:szCs w:val="24"/>
                    </w:rPr>
                    <w:t>Een sample kan bestraald worden met IR-straling van verschillende frequenties waarna met een detector wordt bepaald welke frequenties er in welke mate geabsorbeerd worden. Absorptie is afhankelijk van welke bindingen aanwezig zijn. Gemeten absorpties geven zo informatie over mogelijk aanwezige bindingen. Absorpties in het zogenaamde ‘fingerprintgebied’ (frequenties overeenkomend met trillingen van het gehele molecuul en uniek voor een molecuul) kunnen vergeleken worden met die van bekende stoffen in databases om zo een ‘match’ te krijgen.</w:t>
                  </w:r>
                </w:p>
              </w:txbxContent>
            </v:textbox>
            <w10:anchorlock/>
          </v:shape>
        </w:pict>
      </w:r>
    </w:p>
    <w:p w:rsidR="00E923FE" w:rsidRPr="00786BC0" w:rsidRDefault="00E923FE" w:rsidP="00E61350"/>
    <w:p w:rsidR="00E923FE" w:rsidRPr="00786BC0" w:rsidRDefault="00E923FE" w:rsidP="00E61350"/>
    <w:p w:rsidR="00E923FE" w:rsidRPr="00786BC0" w:rsidRDefault="00E923FE" w:rsidP="00E61350"/>
    <w:p w:rsidR="00E923FE" w:rsidRPr="00786BC0" w:rsidRDefault="00E923FE" w:rsidP="00E61350"/>
    <w:p w:rsidR="00E923FE" w:rsidRPr="00786BC0" w:rsidRDefault="00E923FE" w:rsidP="00E61350"/>
    <w:p w:rsidR="00E923FE" w:rsidRPr="00786BC0" w:rsidRDefault="00E923FE" w:rsidP="00E61350"/>
    <w:p w:rsidR="00E923FE" w:rsidRPr="00786BC0"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Pr="00786BC0" w:rsidRDefault="00E923FE" w:rsidP="00E61350"/>
    <w:p w:rsidR="00E923FE" w:rsidRPr="00786BC0" w:rsidRDefault="001B4F6B" w:rsidP="00E61350">
      <w:r>
        <w:rPr>
          <w:noProof/>
          <w:lang w:eastAsia="nl-NL"/>
        </w:rPr>
        <w:drawing>
          <wp:anchor distT="0" distB="0" distL="114300" distR="114300" simplePos="0" relativeHeight="251473920" behindDoc="0" locked="1" layoutInCell="1" allowOverlap="1">
            <wp:simplePos x="0" y="0"/>
            <wp:positionH relativeFrom="column">
              <wp:posOffset>-608330</wp:posOffset>
            </wp:positionH>
            <wp:positionV relativeFrom="paragraph">
              <wp:posOffset>26670</wp:posOffset>
            </wp:positionV>
            <wp:extent cx="450215" cy="457835"/>
            <wp:effectExtent l="0" t="0" r="6985" b="0"/>
            <wp:wrapSquare wrapText="bothSides"/>
            <wp:docPr id="477" name="Afbeelding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43"/>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EF6554" w:rsidRDefault="00E923FE" w:rsidP="00E61350">
      <w:pPr>
        <w:rPr>
          <w:sz w:val="24"/>
          <w:szCs w:val="24"/>
        </w:rPr>
      </w:pPr>
      <w:r w:rsidRPr="00EF6554">
        <w:rPr>
          <w:sz w:val="24"/>
          <w:szCs w:val="24"/>
        </w:rPr>
        <w:t>IR-Spectroscopie: ethaan en ethanol (oefening 4)</w:t>
      </w:r>
    </w:p>
    <w:p w:rsidR="00E923FE" w:rsidRPr="00EF6554" w:rsidRDefault="00AC0769" w:rsidP="00E61350">
      <w:pPr>
        <w:rPr>
          <w:sz w:val="24"/>
          <w:szCs w:val="24"/>
        </w:rPr>
      </w:pPr>
      <w:r w:rsidRPr="00AC0769">
        <w:rPr>
          <w:noProof/>
          <w:lang w:eastAsia="nl-NL"/>
        </w:rPr>
        <w:pict>
          <v:shape id="Text Box 42" o:spid="_x0000_s1029" type="#_x0000_t202" style="position:absolute;margin-left:4.65pt;margin-top:7.75pt;width:424.4pt;height:144.35pt;z-index:25147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" strokecolor="#f79646" strokeweight="2pt">
            <v:textbox>
              <w:txbxContent>
                <w:p w:rsidR="00900839" w:rsidRPr="00A26A14" w:rsidRDefault="00900839" w:rsidP="00E61350">
                  <w:pPr>
                    <w:rPr>
                      <w:sz w:val="24"/>
                      <w:szCs w:val="24"/>
                      <w:lang w:val="en-GB"/>
                    </w:rPr>
                  </w:pPr>
                  <w:r w:rsidRPr="00A26A14">
                    <w:rPr>
                      <w:sz w:val="24"/>
                      <w:szCs w:val="24"/>
                      <w:lang w:val="en-GB"/>
                    </w:rPr>
                    <w:t>a</w:t>
                  </w:r>
                  <w:r w:rsidRPr="00A26A14">
                    <w:rPr>
                      <w:sz w:val="24"/>
                      <w:szCs w:val="24"/>
                      <w:lang w:val="en-GB"/>
                    </w:rPr>
                    <w:tab/>
                    <w:t>C-H strek</w:t>
                  </w:r>
                </w:p>
                <w:p w:rsidR="00900839" w:rsidRPr="00AC4CFB" w:rsidRDefault="00900839" w:rsidP="00E61350">
                  <w:pPr>
                    <w:rPr>
                      <w:sz w:val="24"/>
                      <w:szCs w:val="24"/>
                      <w:lang w:val="en-US"/>
                    </w:rPr>
                  </w:pPr>
                  <w:r w:rsidRPr="00AC4CFB">
                    <w:rPr>
                      <w:sz w:val="24"/>
                      <w:szCs w:val="24"/>
                      <w:lang w:val="en-US"/>
                    </w:rPr>
                    <w:t>b1</w:t>
                  </w:r>
                  <w:r w:rsidRPr="00AC4CFB">
                    <w:rPr>
                      <w:sz w:val="24"/>
                      <w:szCs w:val="24"/>
                      <w:lang w:val="en-US"/>
                    </w:rPr>
                    <w:tab/>
                    <w:t>1255 - 1000 cm</w:t>
                  </w:r>
                  <w:r w:rsidRPr="00AC4CFB">
                    <w:rPr>
                      <w:sz w:val="24"/>
                      <w:szCs w:val="24"/>
                      <w:vertAlign w:val="superscript"/>
                      <w:lang w:val="en-US"/>
                    </w:rPr>
                    <w:t>-1</w:t>
                  </w:r>
                  <w:r w:rsidRPr="00AC4CFB">
                    <w:rPr>
                      <w:sz w:val="24"/>
                      <w:szCs w:val="24"/>
                      <w:lang w:val="en-US"/>
                    </w:rPr>
                    <w:t>, 1400 – 1000 cm</w:t>
                  </w:r>
                  <w:r w:rsidRPr="00AC4CFB">
                    <w:rPr>
                      <w:sz w:val="24"/>
                      <w:szCs w:val="24"/>
                      <w:vertAlign w:val="superscript"/>
                      <w:lang w:val="en-US"/>
                    </w:rPr>
                    <w:t>-1</w:t>
                  </w:r>
                </w:p>
                <w:p w:rsidR="00900839" w:rsidRPr="00A26A14" w:rsidRDefault="00900839" w:rsidP="00E61350">
                  <w:pPr>
                    <w:rPr>
                      <w:sz w:val="24"/>
                      <w:szCs w:val="24"/>
                    </w:rPr>
                  </w:pPr>
                  <w:r w:rsidRPr="00A26A14">
                    <w:rPr>
                      <w:sz w:val="24"/>
                      <w:szCs w:val="24"/>
                    </w:rPr>
                    <w:t>b2</w:t>
                  </w:r>
                  <w:r w:rsidRPr="00A26A14">
                    <w:rPr>
                      <w:sz w:val="24"/>
                      <w:szCs w:val="24"/>
                    </w:rPr>
                    <w:tab/>
                    <w:t>Strekvibratie</w:t>
                  </w:r>
                </w:p>
                <w:p w:rsidR="00900839" w:rsidRPr="00A26A14" w:rsidRDefault="00900839" w:rsidP="00E61350">
                  <w:pPr>
                    <w:rPr>
                      <w:sz w:val="24"/>
                      <w:szCs w:val="24"/>
                    </w:rPr>
                  </w:pPr>
                  <w:r w:rsidRPr="00A26A14">
                    <w:rPr>
                      <w:sz w:val="24"/>
                      <w:szCs w:val="24"/>
                    </w:rPr>
                    <w:t>b3</w:t>
                  </w:r>
                  <w:r w:rsidRPr="00A26A14">
                    <w:rPr>
                      <w:sz w:val="24"/>
                      <w:szCs w:val="24"/>
                    </w:rPr>
                    <w:tab/>
                    <w:t>Ja, sterk signa</w:t>
                  </w:r>
                  <w:r>
                    <w:rPr>
                      <w:sz w:val="24"/>
                      <w:szCs w:val="24"/>
                    </w:rPr>
                    <w:t>a</w:t>
                  </w:r>
                  <w:r w:rsidRPr="00A26A14">
                    <w:rPr>
                      <w:sz w:val="24"/>
                      <w:szCs w:val="24"/>
                    </w:rPr>
                    <w:t xml:space="preserve">l (S) bij </w:t>
                  </w:r>
                  <w:r>
                    <w:rPr>
                      <w:sz w:val="24"/>
                      <w:szCs w:val="24"/>
                    </w:rPr>
                    <w:t xml:space="preserve">± </w:t>
                  </w:r>
                  <w:r w:rsidRPr="00A26A14">
                    <w:rPr>
                      <w:sz w:val="24"/>
                      <w:szCs w:val="24"/>
                    </w:rPr>
                    <w:t>1100 cm</w:t>
                  </w:r>
                  <w:r w:rsidRPr="00A26A14">
                    <w:rPr>
                      <w:sz w:val="24"/>
                      <w:szCs w:val="24"/>
                      <w:vertAlign w:val="superscript"/>
                    </w:rPr>
                    <w:t>-1</w:t>
                  </w:r>
                </w:p>
                <w:p w:rsidR="00900839" w:rsidRPr="00A26A14" w:rsidRDefault="00900839" w:rsidP="00E61350">
                  <w:pPr>
                    <w:rPr>
                      <w:sz w:val="24"/>
                      <w:szCs w:val="24"/>
                    </w:rPr>
                  </w:pPr>
                  <w:r w:rsidRPr="00A26A14">
                    <w:rPr>
                      <w:sz w:val="24"/>
                      <w:szCs w:val="24"/>
                    </w:rPr>
                    <w:t>c1</w:t>
                  </w:r>
                  <w:r w:rsidRPr="00A26A14">
                    <w:rPr>
                      <w:sz w:val="24"/>
                      <w:szCs w:val="24"/>
                    </w:rPr>
                    <w:tab/>
                    <w:t>O-H</w:t>
                  </w:r>
                </w:p>
                <w:p w:rsidR="00900839" w:rsidRPr="00A26A14" w:rsidRDefault="00900839" w:rsidP="00E61350">
                  <w:pPr>
                    <w:rPr>
                      <w:sz w:val="24"/>
                      <w:szCs w:val="24"/>
                    </w:rPr>
                  </w:pPr>
                  <w:r w:rsidRPr="00A26A14">
                    <w:rPr>
                      <w:sz w:val="24"/>
                      <w:szCs w:val="24"/>
                    </w:rPr>
                    <w:t>c2</w:t>
                  </w:r>
                  <w:r w:rsidRPr="00A26A14">
                    <w:rPr>
                      <w:sz w:val="24"/>
                      <w:szCs w:val="24"/>
                    </w:rPr>
                    <w:tab/>
                    <w:t>Strekvibratie</w:t>
                  </w:r>
                </w:p>
                <w:p w:rsidR="00900839" w:rsidRPr="00A26A14" w:rsidRDefault="00900839" w:rsidP="00B07A33">
                  <w:pPr>
                    <w:ind w:left="705" w:hanging="705"/>
                    <w:rPr>
                      <w:sz w:val="24"/>
                      <w:szCs w:val="24"/>
                    </w:rPr>
                  </w:pPr>
                  <w:r w:rsidRPr="00A26A14">
                    <w:rPr>
                      <w:sz w:val="24"/>
                      <w:szCs w:val="24"/>
                    </w:rPr>
                    <w:t>c3</w:t>
                  </w:r>
                  <w:r w:rsidRPr="00A26A14">
                    <w:rPr>
                      <w:sz w:val="24"/>
                      <w:szCs w:val="24"/>
                    </w:rPr>
                    <w:tab/>
                    <w:t xml:space="preserve">Nee, in tabel </w:t>
                  </w:r>
                  <w:r>
                    <w:rPr>
                      <w:sz w:val="24"/>
                      <w:szCs w:val="24"/>
                    </w:rPr>
                    <w:t>O-H strek bij 3525 – 3200 cm</w:t>
                  </w:r>
                  <w:r w:rsidRPr="00B07A33">
                    <w:rPr>
                      <w:sz w:val="24"/>
                      <w:szCs w:val="24"/>
                      <w:vertAlign w:val="superscript"/>
                    </w:rPr>
                    <w:t>-1</w:t>
                  </w:r>
                  <w:r>
                    <w:rPr>
                      <w:sz w:val="24"/>
                      <w:szCs w:val="24"/>
                    </w:rPr>
                    <w:t>, breed, sterk (S) signaal terwijl hier bij ± 3600 cm</w:t>
                  </w:r>
                  <w:r w:rsidRPr="00B07A33">
                    <w:rPr>
                      <w:sz w:val="24"/>
                      <w:szCs w:val="24"/>
                      <w:vertAlign w:val="superscript"/>
                    </w:rPr>
                    <w:t>-1</w:t>
                  </w:r>
                  <w:r>
                    <w:rPr>
                      <w:sz w:val="24"/>
                      <w:szCs w:val="24"/>
                    </w:rPr>
                    <w:t>, scherp, middel (M) signaal.</w:t>
                  </w:r>
                </w:p>
                <w:p w:rsidR="00900839" w:rsidRPr="00A26A14" w:rsidRDefault="00900839" w:rsidP="00E61350">
                  <w:pPr>
                    <w:rPr>
                      <w:sz w:val="24"/>
                      <w:szCs w:val="24"/>
                    </w:rPr>
                  </w:pPr>
                </w:p>
              </w:txbxContent>
            </v:textbox>
            <w10:anchorlock/>
          </v:shape>
        </w:pict>
      </w:r>
    </w:p>
    <w:p w:rsidR="00E923FE" w:rsidRPr="00EF6554" w:rsidRDefault="00E923FE" w:rsidP="00E61350">
      <w:pPr>
        <w:rPr>
          <w:sz w:val="24"/>
          <w:szCs w:val="24"/>
        </w:rPr>
      </w:pPr>
    </w:p>
    <w:p w:rsidR="00E923FE" w:rsidRDefault="00E923FE" w:rsidP="00E61350">
      <w:pPr>
        <w:spacing w:after="200" w:line="276" w:lineRule="auto"/>
      </w:pPr>
      <w:r>
        <w:br w:type="page"/>
      </w:r>
    </w:p>
    <w:p w:rsidR="00E923FE" w:rsidRPr="00EF6554" w:rsidRDefault="001B4F6B" w:rsidP="00E61350">
      <w:pPr>
        <w:pStyle w:val="Kop2"/>
      </w:pPr>
      <w:r>
        <w:rPr>
          <w:noProof/>
        </w:rPr>
        <w:drawing>
          <wp:anchor distT="0" distB="0" distL="114300" distR="114300" simplePos="0" relativeHeight="251731968" behindDoc="1" locked="1" layoutInCell="1" allowOverlap="1">
            <wp:simplePos x="0" y="0"/>
            <wp:positionH relativeFrom="column">
              <wp:posOffset>-572770</wp:posOffset>
            </wp:positionH>
            <wp:positionV relativeFrom="page">
              <wp:posOffset>898525</wp:posOffset>
            </wp:positionV>
            <wp:extent cx="450215" cy="460375"/>
            <wp:effectExtent l="0" t="0" r="6985" b="0"/>
            <wp:wrapTight wrapText="bothSides">
              <wp:wrapPolygon edited="0">
                <wp:start x="4570" y="0"/>
                <wp:lineTo x="0" y="4469"/>
                <wp:lineTo x="0" y="16088"/>
                <wp:lineTo x="3656" y="20557"/>
                <wp:lineTo x="4570" y="20557"/>
                <wp:lineTo x="15537" y="20557"/>
                <wp:lineTo x="21021" y="17876"/>
                <wp:lineTo x="21021" y="2681"/>
                <wp:lineTo x="15537" y="0"/>
                <wp:lineTo x="4570" y="0"/>
              </wp:wrapPolygon>
            </wp:wrapTight>
            <wp:docPr id="475" name="Afbeelding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8"/>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60375"/>
                    </a:xfrm>
                    <a:prstGeom prst="rect">
                      <a:avLst/>
                    </a:prstGeom>
                    <a:noFill/>
                  </pic:spPr>
                </pic:pic>
              </a:graphicData>
            </a:graphic>
          </wp:anchor>
        </w:drawing>
      </w:r>
      <w:r>
        <w:rPr>
          <w:noProof/>
          <w:color w:val="808080"/>
        </w:rPr>
        <w:drawing>
          <wp:inline distT="0" distB="0" distL="0" distR="0">
            <wp:extent cx="276225" cy="276225"/>
            <wp:effectExtent l="0" t="0" r="9525" b="9525"/>
            <wp:docPr id="34" name="Afbeelding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9"/>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r w:rsidR="00E923FE" w:rsidRPr="00EF6554">
        <w:t xml:space="preserve"> </w:t>
      </w:r>
      <w:r w:rsidR="009F0361">
        <w:t xml:space="preserve">1.4 </w:t>
      </w:r>
      <w:r w:rsidR="00E923FE" w:rsidRPr="00EF6554">
        <w:t>Blokschema’s: Ruimte voor eigen extra aantekeningen</w:t>
      </w:r>
    </w:p>
    <w:p w:rsidR="00E923FE" w:rsidRDefault="00AC0769" w:rsidP="00E61350">
      <w:r>
        <w:rPr>
          <w:noProof/>
          <w:lang w:eastAsia="nl-NL"/>
        </w:rPr>
        <w:pict>
          <v:shape id="Text Box 44" o:spid="_x0000_s1030" type="#_x0000_t202" style="position:absolute;margin-left:0;margin-top:133.9pt;width:474.5pt;height:657pt;z-index:2514759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" strokecolor="#f79646" strokeweight="2pt">
            <v:textbox>
              <w:txbxContent>
                <w:p w:rsidR="00900839" w:rsidRPr="000D7316" w:rsidRDefault="00900839" w:rsidP="00E61350">
                  <w:pPr>
                    <w:rPr>
                      <w:sz w:val="24"/>
                      <w:szCs w:val="24"/>
                    </w:rPr>
                  </w:pPr>
                </w:p>
              </w:txbxContent>
            </v:textbox>
            <w10:wrap anchory="page"/>
            <w10:anchorlock/>
          </v:shape>
        </w:pict>
      </w:r>
    </w:p>
    <w:p w:rsidR="00E923FE" w:rsidRDefault="00E923FE" w:rsidP="00E61350"/>
    <w:p w:rsidR="00E923FE" w:rsidRDefault="00E923FE" w:rsidP="00E61350"/>
    <w:p w:rsidR="00E923FE" w:rsidRDefault="00E923FE" w:rsidP="00E61350"/>
    <w:p w:rsidR="00E923FE" w:rsidRDefault="00E923FE" w:rsidP="00E61350"/>
    <w:p w:rsidR="00E923FE" w:rsidRDefault="00E923FE" w:rsidP="00E61350"/>
    <w:p w:rsidR="00E923FE" w:rsidRDefault="00E923FE" w:rsidP="00E61350">
      <w:pPr>
        <w:spacing w:after="200" w:line="276" w:lineRule="auto"/>
      </w:pPr>
      <w:r>
        <w:br w:type="page"/>
      </w:r>
    </w:p>
    <w:p w:rsidR="00E923FE" w:rsidRDefault="001B4F6B" w:rsidP="00E61350">
      <w:pPr>
        <w:pStyle w:val="Kop2"/>
      </w:pPr>
      <w:r>
        <w:rPr>
          <w:noProof/>
          <w:color w:val="808080"/>
        </w:rPr>
        <w:drawing>
          <wp:inline distT="0" distB="0" distL="0" distR="0">
            <wp:extent cx="276225" cy="276225"/>
            <wp:effectExtent l="0" t="0" r="9525" b="9525"/>
            <wp:docPr id="35" name="Afbeelding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4"/>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r w:rsidR="00E923FE">
        <w:t xml:space="preserve"> </w:t>
      </w:r>
      <w:r w:rsidR="009F0361">
        <w:t xml:space="preserve">1.8 </w:t>
      </w:r>
      <w:r w:rsidR="00E923FE">
        <w:t>De productie van bleekmiddel</w:t>
      </w:r>
    </w:p>
    <w:p w:rsidR="00E923FE" w:rsidRDefault="00E923FE" w:rsidP="00E61350"/>
    <w:p w:rsidR="00E923FE" w:rsidRDefault="00E923FE" w:rsidP="00E61350">
      <w:pPr>
        <w:rPr>
          <w:sz w:val="24"/>
          <w:szCs w:val="24"/>
        </w:rPr>
      </w:pPr>
      <w:r>
        <w:rPr>
          <w:sz w:val="24"/>
          <w:szCs w:val="24"/>
        </w:rPr>
        <w:t>Wat gaat er mis als alle stofstromen open zouden blijven staan?</w:t>
      </w:r>
    </w:p>
    <w:p w:rsidR="00E923FE" w:rsidRDefault="001B4F6B" w:rsidP="00E61350">
      <w:pPr>
        <w:rPr>
          <w:sz w:val="24"/>
          <w:szCs w:val="24"/>
        </w:rPr>
      </w:pPr>
      <w:r>
        <w:rPr>
          <w:noProof/>
          <w:lang w:eastAsia="nl-NL"/>
        </w:rPr>
        <w:drawing>
          <wp:anchor distT="0" distB="0" distL="114300" distR="114300" simplePos="0" relativeHeight="251476992" behindDoc="0" locked="1" layoutInCell="1" allowOverlap="1">
            <wp:simplePos x="0" y="0"/>
            <wp:positionH relativeFrom="column">
              <wp:posOffset>-668655</wp:posOffset>
            </wp:positionH>
            <wp:positionV relativeFrom="paragraph">
              <wp:posOffset>-325755</wp:posOffset>
            </wp:positionV>
            <wp:extent cx="449580" cy="457200"/>
            <wp:effectExtent l="0" t="0" r="7620" b="0"/>
            <wp:wrapSquare wrapText="bothSides"/>
            <wp:docPr id="473" name="Afbeelding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0"/>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AC0769" w:rsidRPr="00AC0769">
        <w:rPr>
          <w:noProof/>
          <w:lang w:eastAsia="nl-NL"/>
        </w:rPr>
        <w:pict>
          <v:shape id="Text Box 46" o:spid="_x0000_s1031" type="#_x0000_t202" style="position:absolute;margin-left:7.25pt;margin-top:3.95pt;width:384.35pt;height:206.35pt;z-index:251478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" strokecolor="#f79646" strokeweight="2pt">
            <v:textbox>
              <w:txbxContent>
                <w:p w:rsidR="00900839" w:rsidRPr="00910377" w:rsidRDefault="00900839" w:rsidP="00E61350">
                  <w:pPr>
                    <w:rPr>
                      <w:sz w:val="24"/>
                      <w:szCs w:val="24"/>
                    </w:rPr>
                  </w:pPr>
                  <w:r>
                    <w:t>Er is een continue aanvoer van de katalysator in oplosmiddel maar geen afvoer. Op den duur zal de boel overstromen. Zodra er genoeg oplosmiddel met de katalysator in het systeem zit, kan de toevoer hiervan gestopt worden.</w:t>
                  </w:r>
                </w:p>
              </w:txbxContent>
            </v:textbox>
            <w10:anchorlock/>
          </v:shape>
        </w:pict>
      </w:r>
    </w:p>
    <w:p w:rsidR="00E923FE" w:rsidRDefault="00E923FE" w:rsidP="00E61350">
      <w:pPr>
        <w:rPr>
          <w:noProof/>
          <w:sz w:val="24"/>
          <w:szCs w:val="24"/>
          <w:lang w:eastAsia="nl-NL"/>
        </w:rPr>
      </w:pPr>
    </w:p>
    <w:p w:rsidR="00E923FE" w:rsidRDefault="001B4F6B" w:rsidP="00E61350">
      <w:pPr>
        <w:rPr>
          <w:noProof/>
          <w:sz w:val="24"/>
          <w:szCs w:val="24"/>
          <w:lang w:eastAsia="nl-NL"/>
        </w:rPr>
      </w:pPr>
      <w:r>
        <w:rPr>
          <w:noProof/>
          <w:lang w:eastAsia="nl-NL"/>
        </w:rPr>
        <w:drawing>
          <wp:anchor distT="0" distB="0" distL="114300" distR="114300" simplePos="0" relativeHeight="251732992" behindDoc="1" locked="1" layoutInCell="1" allowOverlap="1">
            <wp:simplePos x="0" y="0"/>
            <wp:positionH relativeFrom="column">
              <wp:posOffset>5186680</wp:posOffset>
            </wp:positionH>
            <wp:positionV relativeFrom="paragraph">
              <wp:posOffset>96520</wp:posOffset>
            </wp:positionV>
            <wp:extent cx="384810" cy="1795780"/>
            <wp:effectExtent l="0" t="0" r="0" b="0"/>
            <wp:wrapNone/>
            <wp:docPr id="471" name="Afbeelding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64"/>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5780"/>
                    </a:xfrm>
                    <a:prstGeom prst="rect">
                      <a:avLst/>
                    </a:prstGeom>
                    <a:noFill/>
                  </pic:spPr>
                </pic:pic>
              </a:graphicData>
            </a:graphic>
          </wp:anchor>
        </w:drawing>
      </w: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r>
        <w:rPr>
          <w:sz w:val="24"/>
          <w:szCs w:val="24"/>
        </w:rPr>
        <w:t>Aangepast blokschema:</w:t>
      </w:r>
    </w:p>
    <w:p w:rsidR="00E923FE" w:rsidRDefault="001B4F6B" w:rsidP="00E61350">
      <w:pPr>
        <w:rPr>
          <w:sz w:val="24"/>
          <w:szCs w:val="24"/>
        </w:rPr>
      </w:pPr>
      <w:r>
        <w:rPr>
          <w:noProof/>
          <w:lang w:eastAsia="nl-NL"/>
        </w:rPr>
        <w:drawing>
          <wp:anchor distT="0" distB="0" distL="114300" distR="114300" simplePos="0" relativeHeight="251479040" behindDoc="0" locked="1" layoutInCell="1" allowOverlap="1">
            <wp:simplePos x="0" y="0"/>
            <wp:positionH relativeFrom="column">
              <wp:posOffset>-598170</wp:posOffset>
            </wp:positionH>
            <wp:positionV relativeFrom="paragraph">
              <wp:posOffset>-297180</wp:posOffset>
            </wp:positionV>
            <wp:extent cx="449580" cy="457200"/>
            <wp:effectExtent l="0" t="0" r="7620" b="0"/>
            <wp:wrapSquare wrapText="bothSides"/>
            <wp:docPr id="470" name="Afbeelding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AC0769" w:rsidP="00E61350">
      <w:pPr>
        <w:rPr>
          <w:sz w:val="24"/>
          <w:szCs w:val="24"/>
        </w:rPr>
      </w:pPr>
      <w:r w:rsidRPr="00AC0769">
        <w:rPr>
          <w:noProof/>
          <w:lang w:eastAsia="nl-NL"/>
        </w:rPr>
        <w:pict>
          <v:shape id="Text Box 49" o:spid="_x0000_s1032" type="#_x0000_t202" style="position:absolute;margin-left:7.4pt;margin-top:-10.45pt;width:418.15pt;height:275.3pt;z-index:251480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" strokecolor="#f79646" strokeweight="2pt">
            <v:textbox>
              <w:txbxContent>
                <w:p w:rsidR="00900839" w:rsidRPr="00910377" w:rsidRDefault="00900839" w:rsidP="00E61350">
                  <w:pPr>
                    <w:rPr>
                      <w:sz w:val="24"/>
                      <w:szCs w:val="24"/>
                    </w:rPr>
                  </w:pPr>
                  <w:r>
                    <w:rPr>
                      <w:noProof/>
                      <w:lang w:eastAsia="nl-NL"/>
                    </w:rPr>
                    <w:drawing>
                      <wp:inline distT="0" distB="0" distL="0" distR="0">
                        <wp:extent cx="3781425" cy="3009900"/>
                        <wp:effectExtent l="0" t="0" r="0" b="0"/>
                        <wp:docPr id="37" name="Afbeelding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2"/>
                                <pic:cNvPicPr>
                                  <a:picLocks noChangeAspect="1" noChangeArrowheads="1"/>
                                </pic:cNvPicPr>
                              </pic:nvPicPr>
                              <pic:blipFill>
                                <a:blip r:embed="rId7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81425" cy="3009900"/>
                                </a:xfrm>
                                <a:prstGeom prst="rect">
                                  <a:avLst/>
                                </a:prstGeom>
                                <a:noFill/>
                                <a:ln>
                                  <a:noFill/>
                                </a:ln>
                              </pic:spPr>
                            </pic:pic>
                          </a:graphicData>
                        </a:graphic>
                      </wp:inline>
                    </w:drawing>
                  </w:r>
                </w:p>
              </w:txbxContent>
            </v:textbox>
            <w10:anchorlock/>
          </v:shape>
        </w:pict>
      </w: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spacing w:after="200" w:line="276" w:lineRule="auto"/>
      </w:pPr>
      <w:r>
        <w:br w:type="page"/>
      </w:r>
    </w:p>
    <w:p w:rsidR="00E923FE" w:rsidRDefault="001B4F6B" w:rsidP="00E61350">
      <w:pPr>
        <w:rPr>
          <w:sz w:val="24"/>
          <w:szCs w:val="24"/>
        </w:rPr>
      </w:pPr>
      <w:r>
        <w:rPr>
          <w:noProof/>
          <w:lang w:eastAsia="nl-NL"/>
        </w:rPr>
        <w:drawing>
          <wp:anchor distT="0" distB="0" distL="114300" distR="114300" simplePos="0" relativeHeight="251481088" behindDoc="0" locked="1" layoutInCell="1" allowOverlap="1">
            <wp:simplePos x="0" y="0"/>
            <wp:positionH relativeFrom="column">
              <wp:posOffset>-668655</wp:posOffset>
            </wp:positionH>
            <wp:positionV relativeFrom="paragraph">
              <wp:posOffset>103505</wp:posOffset>
            </wp:positionV>
            <wp:extent cx="450215" cy="457835"/>
            <wp:effectExtent l="0" t="0" r="6985" b="0"/>
            <wp:wrapSquare wrapText="bothSides"/>
            <wp:docPr id="468" name="Afbeelding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7"/>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E61350">
      <w:pPr>
        <w:rPr>
          <w:sz w:val="24"/>
          <w:szCs w:val="24"/>
        </w:rPr>
      </w:pPr>
      <w:r>
        <w:rPr>
          <w:sz w:val="24"/>
          <w:szCs w:val="24"/>
        </w:rPr>
        <w:t>Kostenposten voor de productie van bleekmiddel:</w:t>
      </w:r>
    </w:p>
    <w:p w:rsidR="00E923FE" w:rsidRDefault="00AC0769" w:rsidP="00E61350">
      <w:pPr>
        <w:rPr>
          <w:sz w:val="24"/>
          <w:szCs w:val="24"/>
        </w:rPr>
      </w:pPr>
      <w:r w:rsidRPr="00AC0769">
        <w:rPr>
          <w:noProof/>
          <w:lang w:eastAsia="nl-NL"/>
        </w:rPr>
        <w:pict>
          <v:shape id="Text Box 51" o:spid="_x0000_s1033" type="#_x0000_t202" style="position:absolute;margin-left:106.1pt;margin-top:.95pt;width:351.8pt;height:180.55pt;z-index:251482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" strokecolor="#f79646" strokeweight="2pt">
            <v:textbox>
              <w:txbxContent>
                <w:p w:rsidR="00900839" w:rsidRDefault="00900839" w:rsidP="00E61350">
                  <w:pPr>
                    <w:rPr>
                      <w:sz w:val="24"/>
                      <w:szCs w:val="24"/>
                    </w:rPr>
                  </w:pPr>
                  <w:r>
                    <w:rPr>
                      <w:sz w:val="24"/>
                      <w:szCs w:val="24"/>
                    </w:rPr>
                    <w:t>Bijvoorbeeld</w:t>
                  </w:r>
                </w:p>
                <w:p w:rsidR="00900839" w:rsidRDefault="00900839" w:rsidP="0024066F">
                  <w:pPr>
                    <w:pStyle w:val="Lijstalinea"/>
                    <w:numPr>
                      <w:ilvl w:val="0"/>
                      <w:numId w:val="9"/>
                    </w:numPr>
                    <w:rPr>
                      <w:sz w:val="24"/>
                      <w:szCs w:val="24"/>
                    </w:rPr>
                  </w:pPr>
                  <w:r>
                    <w:rPr>
                      <w:sz w:val="24"/>
                      <w:szCs w:val="24"/>
                    </w:rPr>
                    <w:t>Energieverbruik</w:t>
                  </w:r>
                </w:p>
                <w:p w:rsidR="00900839" w:rsidRDefault="00900839" w:rsidP="0024066F">
                  <w:pPr>
                    <w:pStyle w:val="Lijstalinea"/>
                    <w:numPr>
                      <w:ilvl w:val="0"/>
                      <w:numId w:val="9"/>
                    </w:numPr>
                    <w:rPr>
                      <w:sz w:val="24"/>
                      <w:szCs w:val="24"/>
                    </w:rPr>
                  </w:pPr>
                  <w:r>
                    <w:rPr>
                      <w:sz w:val="24"/>
                      <w:szCs w:val="24"/>
                    </w:rPr>
                    <w:t>Personeel</w:t>
                  </w:r>
                </w:p>
                <w:p w:rsidR="00900839" w:rsidRDefault="00900839" w:rsidP="0024066F">
                  <w:pPr>
                    <w:pStyle w:val="Lijstalinea"/>
                    <w:numPr>
                      <w:ilvl w:val="0"/>
                      <w:numId w:val="9"/>
                    </w:numPr>
                    <w:rPr>
                      <w:sz w:val="24"/>
                      <w:szCs w:val="24"/>
                    </w:rPr>
                  </w:pPr>
                  <w:r>
                    <w:rPr>
                      <w:sz w:val="24"/>
                      <w:szCs w:val="24"/>
                    </w:rPr>
                    <w:t>Grondstoffen</w:t>
                  </w:r>
                </w:p>
                <w:p w:rsidR="00900839" w:rsidRDefault="00900839" w:rsidP="0024066F">
                  <w:pPr>
                    <w:pStyle w:val="Lijstalinea"/>
                    <w:numPr>
                      <w:ilvl w:val="0"/>
                      <w:numId w:val="9"/>
                    </w:numPr>
                    <w:rPr>
                      <w:sz w:val="24"/>
                      <w:szCs w:val="24"/>
                    </w:rPr>
                  </w:pPr>
                  <w:r>
                    <w:rPr>
                      <w:sz w:val="24"/>
                      <w:szCs w:val="24"/>
                    </w:rPr>
                    <w:t>Flessen</w:t>
                  </w:r>
                </w:p>
                <w:p w:rsidR="00900839" w:rsidRDefault="00900839" w:rsidP="0024066F">
                  <w:pPr>
                    <w:pStyle w:val="Lijstalinea"/>
                    <w:numPr>
                      <w:ilvl w:val="0"/>
                      <w:numId w:val="9"/>
                    </w:numPr>
                    <w:rPr>
                      <w:sz w:val="24"/>
                      <w:szCs w:val="24"/>
                    </w:rPr>
                  </w:pPr>
                  <w:r>
                    <w:rPr>
                      <w:sz w:val="24"/>
                      <w:szCs w:val="24"/>
                    </w:rPr>
                    <w:t>Afschrijving apparatuur</w:t>
                  </w:r>
                </w:p>
                <w:p w:rsidR="00900839" w:rsidRDefault="00900839" w:rsidP="0024066F">
                  <w:pPr>
                    <w:pStyle w:val="Lijstalinea"/>
                    <w:numPr>
                      <w:ilvl w:val="0"/>
                      <w:numId w:val="9"/>
                    </w:numPr>
                    <w:rPr>
                      <w:sz w:val="24"/>
                      <w:szCs w:val="24"/>
                    </w:rPr>
                  </w:pPr>
                  <w:r>
                    <w:rPr>
                      <w:sz w:val="24"/>
                      <w:szCs w:val="24"/>
                    </w:rPr>
                    <w:t>Onderhoud</w:t>
                  </w:r>
                </w:p>
                <w:p w:rsidR="00900839" w:rsidRDefault="00900839" w:rsidP="0024066F">
                  <w:pPr>
                    <w:pStyle w:val="Lijstalinea"/>
                    <w:numPr>
                      <w:ilvl w:val="0"/>
                      <w:numId w:val="9"/>
                    </w:numPr>
                    <w:rPr>
                      <w:sz w:val="24"/>
                      <w:szCs w:val="24"/>
                    </w:rPr>
                  </w:pPr>
                  <w:r>
                    <w:rPr>
                      <w:sz w:val="24"/>
                      <w:szCs w:val="24"/>
                    </w:rPr>
                    <w:t>Opslag</w:t>
                  </w:r>
                </w:p>
                <w:p w:rsidR="00900839" w:rsidRPr="000B1C50" w:rsidRDefault="00900839" w:rsidP="003D5E99">
                  <w:pPr>
                    <w:pStyle w:val="Lijstalinea"/>
                    <w:numPr>
                      <w:ilvl w:val="0"/>
                      <w:numId w:val="9"/>
                    </w:numPr>
                    <w:rPr>
                      <w:sz w:val="24"/>
                      <w:szCs w:val="24"/>
                    </w:rPr>
                  </w:pPr>
                  <w:r>
                    <w:rPr>
                      <w:sz w:val="24"/>
                      <w:szCs w:val="24"/>
                    </w:rPr>
                    <w:t>Transport</w:t>
                  </w:r>
                </w:p>
              </w:txbxContent>
            </v:textbox>
            <w10:anchorlock/>
          </v:shape>
        </w:pict>
      </w:r>
      <w:r w:rsidR="001B4F6B">
        <w:rPr>
          <w:noProof/>
          <w:sz w:val="24"/>
          <w:szCs w:val="24"/>
          <w:lang w:eastAsia="nl-NL"/>
        </w:rPr>
        <w:drawing>
          <wp:inline distT="0" distB="0" distL="0" distR="0">
            <wp:extent cx="1000125" cy="1752600"/>
            <wp:effectExtent l="0" t="0" r="9525" b="0"/>
            <wp:docPr id="38" name="Afbeelding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4"/>
                    <pic:cNvPicPr>
                      <a:picLocks noChangeAspect="1" noChangeArrowheads="1"/>
                    </pic:cNvPicPr>
                  </pic:nvPicPr>
                  <pic:blipFill>
                    <a:blip r:embed="rId7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0125" cy="1752600"/>
                    </a:xfrm>
                    <a:prstGeom prst="rect">
                      <a:avLst/>
                    </a:prstGeom>
                    <a:noFill/>
                    <a:ln>
                      <a:noFill/>
                    </a:ln>
                  </pic:spPr>
                </pic:pic>
              </a:graphicData>
            </a:graphic>
          </wp:inline>
        </w:drawing>
      </w:r>
    </w:p>
    <w:p w:rsidR="00E923FE" w:rsidRDefault="00E923FE" w:rsidP="00E61350">
      <w:pPr>
        <w:rPr>
          <w:sz w:val="24"/>
          <w:szCs w:val="24"/>
        </w:rPr>
      </w:pPr>
    </w:p>
    <w:p w:rsidR="00E923FE" w:rsidRDefault="00E923FE" w:rsidP="00E61350">
      <w:pPr>
        <w:rPr>
          <w:sz w:val="24"/>
          <w:szCs w:val="24"/>
        </w:rPr>
      </w:pPr>
    </w:p>
    <w:p w:rsidR="00E923FE" w:rsidRDefault="00AC0769" w:rsidP="00E61350">
      <w:pPr>
        <w:rPr>
          <w:sz w:val="24"/>
          <w:szCs w:val="24"/>
        </w:rPr>
      </w:pPr>
      <w:r w:rsidRPr="00AC0769">
        <w:rPr>
          <w:noProof/>
          <w:lang w:eastAsia="nl-NL"/>
        </w:rPr>
        <w:pict>
          <v:shape id="Text Box 52" o:spid="_x0000_s1034" type="#_x0000_t202" style="position:absolute;margin-left:11.3pt;margin-top:47.05pt;width:443.6pt;height:95.8pt;z-index:251483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" strokecolor="#f79646" strokeweight="2pt">
            <v:textbox>
              <w:txbxContent>
                <w:p w:rsidR="00900839" w:rsidRDefault="00900839" w:rsidP="00E61350">
                  <w:r>
                    <w:t>0,14 kmol H</w:t>
                  </w:r>
                  <w:r w:rsidRPr="00FA228A">
                    <w:rPr>
                      <w:vertAlign w:val="subscript"/>
                    </w:rPr>
                    <w:t>2</w:t>
                  </w:r>
                  <w:r>
                    <w:t>O</w:t>
                  </w:r>
                  <w:r w:rsidRPr="00FA228A">
                    <w:rPr>
                      <w:vertAlign w:val="subscript"/>
                    </w:rPr>
                    <w:t>2</w:t>
                  </w:r>
                  <w:r>
                    <w:t xml:space="preserve"> per dag komt overeen met 0,14 kmol H</w:t>
                  </w:r>
                  <w:r w:rsidRPr="00FA228A">
                    <w:rPr>
                      <w:vertAlign w:val="subscript"/>
                    </w:rPr>
                    <w:t>2</w:t>
                  </w:r>
                  <w:r>
                    <w:t xml:space="preserve"> per dag;</w:t>
                  </w:r>
                </w:p>
                <w:p w:rsidR="00900839" w:rsidRDefault="00900839" w:rsidP="00E61350">
                  <w:r>
                    <w:t>56 L, 200 bar = 56*200 L, 1 bar, 56*200 L H</w:t>
                  </w:r>
                  <w:r w:rsidRPr="00FA228A">
                    <w:rPr>
                      <w:vertAlign w:val="subscript"/>
                    </w:rPr>
                    <w:t>2</w:t>
                  </w:r>
                  <w:r>
                    <w:t xml:space="preserve"> = 56*200/24,5 = 0,45 kmol H</w:t>
                  </w:r>
                  <w:r w:rsidRPr="00FA228A">
                    <w:rPr>
                      <w:vertAlign w:val="subscript"/>
                    </w:rPr>
                    <w:t>2</w:t>
                  </w:r>
                  <w:r>
                    <w:t>;</w:t>
                  </w:r>
                </w:p>
                <w:p w:rsidR="00900839" w:rsidRDefault="00900839" w:rsidP="00E61350">
                  <w:r>
                    <w:t>idem via algemene gaswet p*V=n*R*T;</w:t>
                  </w:r>
                </w:p>
                <w:p w:rsidR="00900839" w:rsidRPr="00910377" w:rsidRDefault="00900839" w:rsidP="00E61350">
                  <w:pPr>
                    <w:rPr>
                      <w:sz w:val="24"/>
                      <w:szCs w:val="24"/>
                    </w:rPr>
                  </w:pPr>
                  <w:r>
                    <w:t>kosten 218*0,14/0,45= € 68,-)</w:t>
                  </w:r>
                </w:p>
              </w:txbxContent>
            </v:textbox>
            <w10:anchorlock/>
          </v:shape>
        </w:pict>
      </w:r>
    </w:p>
    <w:p w:rsidR="00E923FE" w:rsidRDefault="00E923FE" w:rsidP="00E61350">
      <w:pPr>
        <w:rPr>
          <w:sz w:val="24"/>
          <w:szCs w:val="24"/>
        </w:rPr>
      </w:pPr>
    </w:p>
    <w:p w:rsidR="00E923FE" w:rsidRDefault="00E923FE" w:rsidP="00E61350">
      <w:pPr>
        <w:rPr>
          <w:sz w:val="24"/>
          <w:szCs w:val="24"/>
        </w:rPr>
      </w:pPr>
      <w:r>
        <w:rPr>
          <w:sz w:val="24"/>
          <w:szCs w:val="24"/>
        </w:rPr>
        <w:t>Kosten aan waterstofgas:</w:t>
      </w:r>
    </w:p>
    <w:p w:rsidR="00E923FE" w:rsidRDefault="001B4F6B" w:rsidP="00E61350">
      <w:pPr>
        <w:rPr>
          <w:sz w:val="24"/>
          <w:szCs w:val="24"/>
        </w:rPr>
      </w:pPr>
      <w:r>
        <w:rPr>
          <w:noProof/>
          <w:lang w:eastAsia="nl-NL"/>
        </w:rPr>
        <w:drawing>
          <wp:anchor distT="0" distB="0" distL="114300" distR="114300" simplePos="0" relativeHeight="251484160" behindDoc="0" locked="1" layoutInCell="1" allowOverlap="1">
            <wp:simplePos x="0" y="0"/>
            <wp:positionH relativeFrom="column">
              <wp:posOffset>-613410</wp:posOffset>
            </wp:positionH>
            <wp:positionV relativeFrom="paragraph">
              <wp:posOffset>-322580</wp:posOffset>
            </wp:positionV>
            <wp:extent cx="449580" cy="457200"/>
            <wp:effectExtent l="0" t="0" r="7620" b="0"/>
            <wp:wrapSquare wrapText="bothSides"/>
            <wp:docPr id="465" name="Afbeelding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E61350">
      <w:pPr>
        <w:rPr>
          <w:sz w:val="24"/>
          <w:szCs w:val="24"/>
        </w:rPr>
      </w:pPr>
    </w:p>
    <w:p w:rsidR="00E923FE" w:rsidRDefault="00AC0769" w:rsidP="00E61350">
      <w:pPr>
        <w:rPr>
          <w:sz w:val="24"/>
          <w:szCs w:val="24"/>
        </w:rPr>
      </w:pPr>
      <w:r w:rsidRPr="00AC0769">
        <w:rPr>
          <w:noProof/>
          <w:lang w:eastAsia="nl-NL"/>
        </w:rPr>
        <w:pict>
          <v:shape id="Text Box 54" o:spid="_x0000_s1035" type="#_x0000_t202" style="position:absolute;margin-left:38.85pt;margin-top:152.45pt;width:404.95pt;height:270.75pt;z-index:25148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" strokecolor="#f79646" strokeweight="2pt">
            <v:textbox>
              <w:txbxContent>
                <w:p w:rsidR="00900839" w:rsidRDefault="00900839" w:rsidP="00E61350">
                  <w:pPr>
                    <w:rPr>
                      <w:sz w:val="24"/>
                      <w:szCs w:val="24"/>
                    </w:rPr>
                  </w:pPr>
                  <w:r>
                    <w:rPr>
                      <w:sz w:val="24"/>
                      <w:szCs w:val="24"/>
                    </w:rPr>
                    <w:t>Zal verschillen per leerling.</w:t>
                  </w:r>
                </w:p>
                <w:p w:rsidR="00900839" w:rsidRDefault="00900839" w:rsidP="0024066F">
                  <w:pPr>
                    <w:pStyle w:val="Lijstalinea"/>
                    <w:numPr>
                      <w:ilvl w:val="0"/>
                      <w:numId w:val="10"/>
                    </w:numPr>
                    <w:rPr>
                      <w:sz w:val="24"/>
                      <w:szCs w:val="24"/>
                    </w:rPr>
                  </w:pPr>
                  <w:r w:rsidRPr="003B71D5">
                    <w:rPr>
                      <w:sz w:val="24"/>
                      <w:szCs w:val="24"/>
                    </w:rPr>
                    <w:t xml:space="preserve">Leerling geeft </w:t>
                  </w:r>
                  <w:r>
                    <w:rPr>
                      <w:sz w:val="24"/>
                      <w:szCs w:val="24"/>
                    </w:rPr>
                    <w:t>overzicht van</w:t>
                  </w:r>
                  <w:r w:rsidRPr="003B71D5">
                    <w:rPr>
                      <w:sz w:val="24"/>
                      <w:szCs w:val="24"/>
                    </w:rPr>
                    <w:t xml:space="preserve"> wat te hebben geleerd.</w:t>
                  </w:r>
                </w:p>
                <w:p w:rsidR="00900839" w:rsidRDefault="00900839" w:rsidP="0024066F">
                  <w:pPr>
                    <w:pStyle w:val="Lijstalinea"/>
                    <w:numPr>
                      <w:ilvl w:val="0"/>
                      <w:numId w:val="10"/>
                    </w:numPr>
                    <w:rPr>
                      <w:sz w:val="24"/>
                      <w:szCs w:val="24"/>
                    </w:rPr>
                  </w:pPr>
                  <w:r>
                    <w:rPr>
                      <w:sz w:val="24"/>
                      <w:szCs w:val="24"/>
                    </w:rPr>
                    <w:t>Leerling vergelijkt dit overzicht met de doelstellingen van de productieruimte die aan het begin zijn gegeven.</w:t>
                  </w:r>
                </w:p>
                <w:p w:rsidR="00900839" w:rsidRDefault="00900839" w:rsidP="0024066F">
                  <w:pPr>
                    <w:pStyle w:val="Lijstalinea"/>
                    <w:numPr>
                      <w:ilvl w:val="0"/>
                      <w:numId w:val="10"/>
                    </w:numPr>
                    <w:rPr>
                      <w:sz w:val="24"/>
                      <w:szCs w:val="24"/>
                    </w:rPr>
                  </w:pPr>
                  <w:r>
                    <w:rPr>
                      <w:sz w:val="24"/>
                      <w:szCs w:val="24"/>
                    </w:rPr>
                    <w:t>Leerling benoemt de meest opvallende verschillen</w:t>
                  </w:r>
                </w:p>
                <w:p w:rsidR="00900839" w:rsidRDefault="00900839" w:rsidP="003B71D5">
                  <w:pPr>
                    <w:rPr>
                      <w:sz w:val="24"/>
                      <w:szCs w:val="24"/>
                    </w:rPr>
                  </w:pPr>
                </w:p>
                <w:p w:rsidR="00900839" w:rsidRDefault="00530CDA" w:rsidP="003B71D5">
                  <w:pPr>
                    <w:rPr>
                      <w:sz w:val="24"/>
                      <w:szCs w:val="24"/>
                    </w:rPr>
                  </w:pPr>
                  <w:r>
                    <w:rPr>
                      <w:sz w:val="24"/>
                      <w:szCs w:val="24"/>
                    </w:rPr>
                    <w:t xml:space="preserve">Door het </w:t>
                  </w:r>
                  <w:r w:rsidR="00900839">
                    <w:rPr>
                      <w:sz w:val="24"/>
                      <w:szCs w:val="24"/>
                    </w:rPr>
                    <w:t>benoemen van de verschillen</w:t>
                  </w:r>
                  <w:r>
                    <w:rPr>
                      <w:sz w:val="24"/>
                      <w:szCs w:val="24"/>
                    </w:rPr>
                    <w:t xml:space="preserve"> worden de</w:t>
                  </w:r>
                  <w:r w:rsidR="00900839">
                    <w:rPr>
                      <w:sz w:val="24"/>
                      <w:szCs w:val="24"/>
                    </w:rPr>
                    <w:t xml:space="preserve"> </w:t>
                  </w:r>
                  <w:r>
                    <w:rPr>
                      <w:sz w:val="24"/>
                      <w:szCs w:val="24"/>
                    </w:rPr>
                    <w:t xml:space="preserve">verschillen </w:t>
                  </w:r>
                  <w:r w:rsidR="00900839">
                    <w:rPr>
                      <w:sz w:val="24"/>
                      <w:szCs w:val="24"/>
                    </w:rPr>
                    <w:t>niet weg</w:t>
                  </w:r>
                  <w:r>
                    <w:rPr>
                      <w:sz w:val="24"/>
                      <w:szCs w:val="24"/>
                    </w:rPr>
                    <w:t>gewerkt,</w:t>
                  </w:r>
                  <w:r w:rsidR="00900839">
                    <w:rPr>
                      <w:sz w:val="24"/>
                      <w:szCs w:val="24"/>
                    </w:rPr>
                    <w:t xml:space="preserve"> maar </w:t>
                  </w:r>
                  <w:r>
                    <w:rPr>
                      <w:sz w:val="24"/>
                      <w:szCs w:val="24"/>
                    </w:rPr>
                    <w:t xml:space="preserve">het </w:t>
                  </w:r>
                  <w:r w:rsidR="00900839">
                    <w:rPr>
                      <w:sz w:val="24"/>
                      <w:szCs w:val="24"/>
                    </w:rPr>
                    <w:t xml:space="preserve">zal de leerling wel alerter maken voor de ethanol productieruimte waar </w:t>
                  </w:r>
                  <w:r>
                    <w:rPr>
                      <w:sz w:val="24"/>
                      <w:szCs w:val="24"/>
                    </w:rPr>
                    <w:t>blokschema’s</w:t>
                  </w:r>
                  <w:r w:rsidR="00900839">
                    <w:rPr>
                      <w:sz w:val="24"/>
                      <w:szCs w:val="24"/>
                    </w:rPr>
                    <w:t xml:space="preserve"> nogmaals aan de orde komen.</w:t>
                  </w:r>
                </w:p>
                <w:p w:rsidR="00900839" w:rsidRDefault="00900839" w:rsidP="003B71D5">
                  <w:pPr>
                    <w:rPr>
                      <w:sz w:val="24"/>
                      <w:szCs w:val="24"/>
                    </w:rPr>
                  </w:pPr>
                  <w:r>
                    <w:rPr>
                      <w:sz w:val="24"/>
                      <w:szCs w:val="24"/>
                    </w:rPr>
                    <w:t>Als de leerling de ethanol productieruimte al doorlopen heeft zullen er naar verwachting meer verschillen zijn voor de blokschemaonderdelen.</w:t>
                  </w:r>
                </w:p>
                <w:p w:rsidR="00900839" w:rsidRDefault="00900839" w:rsidP="003B71D5">
                  <w:pPr>
                    <w:rPr>
                      <w:sz w:val="24"/>
                      <w:szCs w:val="24"/>
                    </w:rPr>
                  </w:pPr>
                </w:p>
                <w:p w:rsidR="00900839" w:rsidRPr="003B71D5" w:rsidRDefault="00900839" w:rsidP="003B71D5">
                  <w:pPr>
                    <w:rPr>
                      <w:sz w:val="24"/>
                      <w:szCs w:val="24"/>
                    </w:rPr>
                  </w:pPr>
                  <w:r>
                    <w:rPr>
                      <w:sz w:val="24"/>
                      <w:szCs w:val="24"/>
                    </w:rPr>
                    <w:t>Andere verschillen zullen waarschijnlijk te herleiden zijn op de mate van beheersing van herhaalde deel.</w:t>
                  </w:r>
                </w:p>
              </w:txbxContent>
            </v:textbox>
            <w10:anchorlock/>
          </v:shape>
        </w:pict>
      </w: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Default="00E923FE" w:rsidP="00E61350">
      <w:pPr>
        <w:rPr>
          <w:sz w:val="24"/>
          <w:szCs w:val="24"/>
        </w:rPr>
      </w:pPr>
    </w:p>
    <w:p w:rsidR="00E923FE" w:rsidRPr="007C4D1B" w:rsidRDefault="001B4F6B" w:rsidP="00E61350">
      <w:pPr>
        <w:pStyle w:val="Kop2"/>
      </w:pPr>
      <w:r>
        <w:rPr>
          <w:noProof/>
          <w:color w:val="808080"/>
        </w:rPr>
        <w:drawing>
          <wp:inline distT="0" distB="0" distL="0" distR="0">
            <wp:extent cx="276225" cy="276225"/>
            <wp:effectExtent l="0" t="0" r="9525" b="9525"/>
            <wp:docPr id="39" name="Afbeelding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3"/>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r w:rsidR="00E923FE">
        <w:t xml:space="preserve"> </w:t>
      </w:r>
      <w:r w:rsidR="00A96EA6">
        <w:t xml:space="preserve">1.9 </w:t>
      </w:r>
      <w:r w:rsidR="00E923FE">
        <w:t>Reflectie</w:t>
      </w:r>
    </w:p>
    <w:p w:rsidR="00E923FE" w:rsidRDefault="001B4F6B" w:rsidP="00E61350">
      <w:r>
        <w:rPr>
          <w:noProof/>
          <w:lang w:eastAsia="nl-NL"/>
        </w:rPr>
        <w:drawing>
          <wp:anchor distT="0" distB="0" distL="114300" distR="114300" simplePos="0" relativeHeight="251734016" behindDoc="1" locked="1" layoutInCell="1" allowOverlap="1">
            <wp:simplePos x="0" y="0"/>
            <wp:positionH relativeFrom="column">
              <wp:posOffset>-552450</wp:posOffset>
            </wp:positionH>
            <wp:positionV relativeFrom="paragraph">
              <wp:posOffset>137160</wp:posOffset>
            </wp:positionV>
            <wp:extent cx="644525" cy="1800225"/>
            <wp:effectExtent l="0" t="0" r="0" b="9525"/>
            <wp:wrapNone/>
            <wp:docPr id="463" name="Afbeelding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0"/>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4525" cy="1800225"/>
                    </a:xfrm>
                    <a:prstGeom prst="rect">
                      <a:avLst/>
                    </a:prstGeom>
                    <a:noFill/>
                  </pic:spPr>
                </pic:pic>
              </a:graphicData>
            </a:graphic>
          </wp:anchor>
        </w:drawing>
      </w:r>
    </w:p>
    <w:p w:rsidR="00E923FE" w:rsidRDefault="00E923FE" w:rsidP="00E61350">
      <w:pPr>
        <w:rPr>
          <w:sz w:val="24"/>
          <w:szCs w:val="24"/>
        </w:rPr>
      </w:pPr>
      <w:r>
        <w:rPr>
          <w:sz w:val="24"/>
          <w:szCs w:val="24"/>
        </w:rPr>
        <w:t>Overzicht van het door jou geleerde en de meest opvallende verschillen met de doelstellingen:</w:t>
      </w:r>
    </w:p>
    <w:p w:rsidR="00E923FE" w:rsidRDefault="001B4F6B" w:rsidP="00E61350">
      <w:r>
        <w:rPr>
          <w:noProof/>
          <w:lang w:eastAsia="nl-NL"/>
        </w:rPr>
        <w:drawing>
          <wp:inline distT="0" distB="0" distL="0" distR="0">
            <wp:extent cx="400050" cy="428625"/>
            <wp:effectExtent l="0" t="0" r="0" b="9525"/>
            <wp:docPr id="40" name="Afbeelding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2"/>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050" cy="428625"/>
                    </a:xfrm>
                    <a:prstGeom prst="rect">
                      <a:avLst/>
                    </a:prstGeom>
                    <a:noFill/>
                    <a:ln>
                      <a:noFill/>
                    </a:ln>
                  </pic:spPr>
                </pic:pic>
              </a:graphicData>
            </a:graphic>
          </wp:inline>
        </w:drawing>
      </w:r>
    </w:p>
    <w:p w:rsidR="00E923FE" w:rsidRDefault="001B4F6B" w:rsidP="00E61350">
      <w:r>
        <w:rPr>
          <w:noProof/>
          <w:lang w:eastAsia="nl-NL"/>
        </w:rPr>
        <w:drawing>
          <wp:inline distT="0" distB="0" distL="0" distR="0">
            <wp:extent cx="447675" cy="457200"/>
            <wp:effectExtent l="0" t="0" r="9525" b="0"/>
            <wp:docPr id="41" name="Afbeelding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675" cy="457200"/>
                    </a:xfrm>
                    <a:prstGeom prst="rect">
                      <a:avLst/>
                    </a:prstGeom>
                    <a:noFill/>
                    <a:ln>
                      <a:noFill/>
                    </a:ln>
                  </pic:spPr>
                </pic:pic>
              </a:graphicData>
            </a:graphic>
          </wp:inline>
        </w:drawing>
      </w:r>
    </w:p>
    <w:p w:rsidR="00E923FE" w:rsidRDefault="00E923FE" w:rsidP="00E61350"/>
    <w:p w:rsidR="00E923FE" w:rsidRDefault="00E923FE" w:rsidP="00E61350">
      <w:pPr>
        <w:rPr>
          <w:sz w:val="28"/>
          <w:szCs w:val="28"/>
        </w:rPr>
        <w:sectPr w:rsidR="00E923FE" w:rsidSect="00656DAF">
          <w:headerReference w:type="default" r:id="rId76"/>
          <w:footerReference w:type="default" r:id="rId77"/>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735040"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462" name="Afbeelding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2"/>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266700" cy="352425"/>
            <wp:effectExtent l="0" t="0" r="0" b="9525"/>
            <wp:docPr id="43" name="Afbeelding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3"/>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57" o:spid="_x0000_s1036" type="#_x0000_t202" style="position:absolute;margin-left:2.9pt;margin-top:106.8pt;width:474.5pt;height:657pt;z-index:25148620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r>
        <w:br w:type="page"/>
      </w:r>
    </w:p>
    <w:p w:rsidR="00E923FE" w:rsidRPr="00384D02" w:rsidRDefault="001B4F6B" w:rsidP="00B07164">
      <w:pPr>
        <w:pStyle w:val="Kop2"/>
      </w:pPr>
      <w:r>
        <w:rPr>
          <w:noProof/>
          <w:color w:val="808080"/>
        </w:rPr>
        <w:drawing>
          <wp:inline distT="0" distB="0" distL="0" distR="0">
            <wp:extent cx="266700" cy="352425"/>
            <wp:effectExtent l="0" t="0" r="0" b="9525"/>
            <wp:docPr id="44" name="Afbeelding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2"/>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rsidRPr="00384D02">
        <w:t xml:space="preserve"> </w:t>
      </w:r>
      <w:r w:rsidR="002B7F1C">
        <w:t xml:space="preserve">2.1 </w:t>
      </w:r>
      <w:r w:rsidR="00E923FE" w:rsidRPr="00384D02">
        <w:t>Overzicht van productiemethodes</w:t>
      </w:r>
    </w:p>
    <w:p w:rsidR="00E923FE" w:rsidRDefault="00E923FE" w:rsidP="00384D02"/>
    <w:p w:rsidR="00E923FE" w:rsidRDefault="001B4F6B" w:rsidP="00384D02">
      <w:r>
        <w:rPr>
          <w:noProof/>
          <w:lang w:eastAsia="nl-NL"/>
        </w:rPr>
        <w:drawing>
          <wp:anchor distT="0" distB="0" distL="114300" distR="114300" simplePos="0" relativeHeight="251736064" behindDoc="1" locked="1" layoutInCell="1" allowOverlap="1">
            <wp:simplePos x="0" y="0"/>
            <wp:positionH relativeFrom="column">
              <wp:posOffset>-1270</wp:posOffset>
            </wp:positionH>
            <wp:positionV relativeFrom="paragraph">
              <wp:posOffset>-72390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6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487232" behindDoc="0" locked="1" layoutInCell="1" allowOverlap="1">
            <wp:simplePos x="0" y="0"/>
            <wp:positionH relativeFrom="column">
              <wp:posOffset>-504190</wp:posOffset>
            </wp:positionH>
            <wp:positionV relativeFrom="paragraph">
              <wp:posOffset>3810</wp:posOffset>
            </wp:positionV>
            <wp:extent cx="384810" cy="1799590"/>
            <wp:effectExtent l="0" t="0" r="0" b="0"/>
            <wp:wrapSquare wrapText="bothSides"/>
            <wp:docPr id="459" name="Afbeelding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3"/>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9590"/>
                    </a:xfrm>
                    <a:prstGeom prst="rect">
                      <a:avLst/>
                    </a:prstGeom>
                    <a:noFill/>
                  </pic:spPr>
                </pic:pic>
              </a:graphicData>
            </a:graphic>
          </wp:anchor>
        </w:drawing>
      </w:r>
      <w:r w:rsidR="00E923FE" w:rsidRPr="00384D02">
        <w:t xml:space="preserve">Schrijf </w:t>
      </w:r>
      <w:r w:rsidR="00E923FE">
        <w:t>hier de</w:t>
      </w:r>
      <w:r w:rsidR="00E923FE" w:rsidRPr="00384D02">
        <w:t xml:space="preserve"> samenvatting </w:t>
      </w:r>
      <w:r w:rsidR="00E923FE">
        <w:t>van beide ethanol productieprocessen</w:t>
      </w:r>
      <w:r w:rsidR="00E923FE" w:rsidRPr="00384D02">
        <w:t xml:space="preserve"> met het oog op de 5 punten die</w:t>
      </w:r>
      <w:r w:rsidR="00E923FE">
        <w:t xml:space="preserve"> ik je verteld heb:</w:t>
      </w:r>
    </w:p>
    <w:p w:rsidR="00E923FE" w:rsidRDefault="00AC0769">
      <w:pPr>
        <w:spacing w:after="200" w:line="276" w:lineRule="auto"/>
      </w:pPr>
      <w:r>
        <w:rPr>
          <w:noProof/>
          <w:lang w:eastAsia="nl-NL"/>
        </w:rPr>
        <w:pict>
          <v:shape id="Text Box 60" o:spid="_x0000_s1037" type="#_x0000_t202" style="position:absolute;margin-left:-38.4pt;margin-top:160.9pt;width:474.5pt;height:623.05pt;z-index:25148825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" strokecolor="#f79646" strokeweight="2pt">
            <v:textbox>
              <w:txbxContent>
                <w:p w:rsidR="00900839" w:rsidRPr="004D494F" w:rsidRDefault="00900839" w:rsidP="004D494F">
                  <w:pPr>
                    <w:rPr>
                      <w:u w:val="single"/>
                    </w:rPr>
                  </w:pPr>
                  <w:r w:rsidRPr="004D494F">
                    <w:rPr>
                      <w:u w:val="single"/>
                    </w:rPr>
                    <w:t>Additie-methode:</w:t>
                  </w:r>
                </w:p>
                <w:p w:rsidR="00900839" w:rsidRDefault="00900839" w:rsidP="004D494F">
                  <w:r>
                    <w:t>Etheengas wordt samengevoegd met waterdamp. De optredende reactie is een evenwichtsreactie:</w:t>
                  </w:r>
                </w:p>
                <w:p w:rsidR="00900839" w:rsidRDefault="00900839" w:rsidP="004D494F">
                  <w:r>
                    <w:t>CH</w:t>
                  </w:r>
                  <w:r w:rsidRPr="004D494F">
                    <w:rPr>
                      <w:vertAlign w:val="subscript"/>
                    </w:rPr>
                    <w:t>2</w:t>
                  </w:r>
                  <w:r>
                    <w:t>=CH</w:t>
                  </w:r>
                  <w:r w:rsidRPr="004D494F">
                    <w:rPr>
                      <w:vertAlign w:val="subscript"/>
                    </w:rPr>
                    <w:t>2</w:t>
                  </w:r>
                  <w:r>
                    <w:t>(g) + H</w:t>
                  </w:r>
                  <w:r w:rsidRPr="004D494F">
                    <w:rPr>
                      <w:vertAlign w:val="subscript"/>
                    </w:rPr>
                    <w:t>2</w:t>
                  </w:r>
                  <w:r>
                    <w:t xml:space="preserve">O(g) </w:t>
                  </w:r>
                  <w:r>
                    <w:rPr>
                      <w:rFonts w:ascii="Arial" w:hAnsi="Arial" w:cs="Arial"/>
                    </w:rPr>
                    <w:t>↔</w:t>
                  </w:r>
                  <w:r>
                    <w:t xml:space="preserve"> CH</w:t>
                  </w:r>
                  <w:r w:rsidRPr="004D494F">
                    <w:rPr>
                      <w:vertAlign w:val="subscript"/>
                    </w:rPr>
                    <w:t>3</w:t>
                  </w:r>
                  <w:r>
                    <w:t>-CH</w:t>
                  </w:r>
                  <w:r w:rsidRPr="004D494F">
                    <w:rPr>
                      <w:vertAlign w:val="subscript"/>
                    </w:rPr>
                    <w:t>2</w:t>
                  </w:r>
                  <w:r>
                    <w:t>-OH, ΔE=-45 kJ mol</w:t>
                  </w:r>
                  <w:r w:rsidRPr="00145B2E">
                    <w:rPr>
                      <w:vertAlign w:val="superscript"/>
                    </w:rPr>
                    <w:t>-1</w:t>
                  </w:r>
                </w:p>
                <w:p w:rsidR="00900839" w:rsidRDefault="00900839" w:rsidP="004D494F">
                  <w:r>
                    <w:t>Etheen en stoom worden door een reactor geleid waarin de katalysator fosforzuur aanwezig is. Dit fosforzuur zit als coating vastgehecht aan dragermateriaal gemaakt van siliciumoxide. De gasstroom wordt na verblijf in de reactor naar een scheidingsruimte geleid. De ethanol wordt afgevoerd en de overgebleven gassen worden teruggevoerd naar de instroom voor de reactor. Door de juiste procesomstandigheden te kiezen is een rendement van 95% te halen.</w:t>
                  </w:r>
                </w:p>
                <w:p w:rsidR="00900839" w:rsidRDefault="00900839" w:rsidP="004D494F"/>
                <w:p w:rsidR="00900839" w:rsidRPr="004D494F" w:rsidRDefault="00900839" w:rsidP="004D494F">
                  <w:pPr>
                    <w:rPr>
                      <w:u w:val="single"/>
                    </w:rPr>
                  </w:pPr>
                  <w:r w:rsidRPr="004D494F">
                    <w:rPr>
                      <w:u w:val="single"/>
                    </w:rPr>
                    <w:t>Fermentatie-methode:</w:t>
                  </w:r>
                </w:p>
                <w:p w:rsidR="00900839" w:rsidRDefault="00900839" w:rsidP="004D494F">
                  <w:r>
                    <w:t>Cellulosehoudend materiaal wordt vermalen tot een poeder.</w:t>
                  </w:r>
                </w:p>
                <w:p w:rsidR="00900839" w:rsidRDefault="00900839" w:rsidP="004D494F">
                  <w:r>
                    <w:t>Water wordt toegevoegd, zodat het een pulp wordt.</w:t>
                  </w:r>
                </w:p>
                <w:p w:rsidR="00900839" w:rsidRDefault="00900839" w:rsidP="004D494F">
                  <w:r>
                    <w:t>Een enzym wordt toegevoegd (alfa-amylase) en het aanwezige zetmeel wordt afgebroken tot kleine deeltjes.</w:t>
                  </w:r>
                </w:p>
                <w:p w:rsidR="00900839" w:rsidRDefault="00900839" w:rsidP="004D494F">
                  <w:r>
                    <w:t>Mengsel wordt verwarmd (sudderen) om bacteriën te doden en de pulp vloeibaarder te maken.</w:t>
                  </w:r>
                </w:p>
                <w:p w:rsidR="00900839" w:rsidRDefault="00900839" w:rsidP="004D494F">
                  <w:r>
                    <w:t>Dan wordt hitte opgevoerd en daarna wordt de pulp afgekoeld.</w:t>
                  </w:r>
                </w:p>
                <w:p w:rsidR="00900839" w:rsidRDefault="00900839" w:rsidP="004D494F">
                  <w:r>
                    <w:t>Dan wordt tweede enzym toegevoegd (glucoamylase), om het vloeibare zetmeel om te zetten in een suiker, namelijk dextrose.</w:t>
                  </w:r>
                </w:p>
                <w:p w:rsidR="00900839" w:rsidRDefault="00900839" w:rsidP="004D494F">
                  <w:r>
                    <w:t>Dan fermentatie onder continu roeren met gist voor 48 uur: het suiker wordt in ethanol omgezet en CO</w:t>
                  </w:r>
                  <w:r w:rsidRPr="001E110A">
                    <w:rPr>
                      <w:vertAlign w:val="subscript"/>
                    </w:rPr>
                    <w:t>2</w:t>
                  </w:r>
                  <w:r>
                    <w:t xml:space="preserve"> wordt afgescheiden.</w:t>
                  </w:r>
                </w:p>
                <w:p w:rsidR="00900839" w:rsidRDefault="00900839" w:rsidP="004D494F">
                  <w:r>
                    <w:t>De pulp bevat daarna 10% ethanol.</w:t>
                  </w:r>
                </w:p>
                <w:p w:rsidR="00900839" w:rsidRDefault="00900839" w:rsidP="004D494F">
                  <w:r>
                    <w:t xml:space="preserve">Om de ethanol te extraheren wordt verwarmd en de damp afgekoeld en opgevangen (gedestilleerd). </w:t>
                  </w:r>
                </w:p>
                <w:p w:rsidR="00900839" w:rsidRDefault="00900839" w:rsidP="004D494F">
                  <w:r>
                    <w:t>Nog aanwezig water wordt verwijderd, op het plaatje door afgieten, maar dat kan natuurlijk niet.</w:t>
                  </w:r>
                </w:p>
              </w:txbxContent>
            </v:textbox>
            <w10:wrap anchory="page"/>
            <w10:anchorlock/>
          </v:shape>
        </w:pict>
      </w: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p>
    <w:p w:rsidR="00E923FE" w:rsidRDefault="00E923FE">
      <w:pPr>
        <w:spacing w:after="200" w:line="276" w:lineRule="auto"/>
      </w:pPr>
      <w:r>
        <w:br w:type="page"/>
      </w:r>
    </w:p>
    <w:p w:rsidR="00E923FE" w:rsidRDefault="001B4F6B" w:rsidP="00B07164">
      <w:pPr>
        <w:pStyle w:val="Kop2"/>
      </w:pPr>
      <w:r>
        <w:rPr>
          <w:noProof/>
          <w:color w:val="808080"/>
        </w:rPr>
        <w:drawing>
          <wp:inline distT="0" distB="0" distL="0" distR="0">
            <wp:extent cx="266700" cy="352425"/>
            <wp:effectExtent l="0" t="0" r="0" b="9525"/>
            <wp:docPr id="45" name="Afbeelding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5"/>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112D0D">
        <w:t xml:space="preserve">2.2 </w:t>
      </w:r>
      <w:r w:rsidR="00E923FE">
        <w:t>Aanbeveling reactiecondities</w:t>
      </w:r>
    </w:p>
    <w:p w:rsidR="00E923FE" w:rsidRDefault="001B4F6B" w:rsidP="00384D02">
      <w:r>
        <w:rPr>
          <w:noProof/>
          <w:lang w:eastAsia="nl-NL"/>
        </w:rPr>
        <w:drawing>
          <wp:anchor distT="0" distB="0" distL="114300" distR="114300" simplePos="0" relativeHeight="251489280" behindDoc="0" locked="1" layoutInCell="1" allowOverlap="1">
            <wp:simplePos x="0" y="0"/>
            <wp:positionH relativeFrom="column">
              <wp:posOffset>-298450</wp:posOffset>
            </wp:positionH>
            <wp:positionV relativeFrom="paragraph">
              <wp:posOffset>39370</wp:posOffset>
            </wp:positionV>
            <wp:extent cx="1014730" cy="1800225"/>
            <wp:effectExtent l="0" t="0" r="0" b="9525"/>
            <wp:wrapSquare wrapText="bothSides"/>
            <wp:docPr id="457" name="Afbeelding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6"/>
                    <pic:cNvPicPr>
                      <a:picLocks noChangeAspect="1" noChangeArrowheads="1"/>
                    </pic:cNvPicPr>
                  </pic:nvPicPr>
                  <pic:blipFill>
                    <a:blip r:embed="rId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4730" cy="1800225"/>
                    </a:xfrm>
                    <a:prstGeom prst="rect">
                      <a:avLst/>
                    </a:prstGeom>
                    <a:noFill/>
                  </pic:spPr>
                </pic:pic>
              </a:graphicData>
            </a:graphic>
          </wp:anchor>
        </w:drawing>
      </w:r>
      <w:r>
        <w:rPr>
          <w:noProof/>
          <w:lang w:eastAsia="nl-NL"/>
        </w:rPr>
        <w:drawing>
          <wp:anchor distT="0" distB="0" distL="114300" distR="114300" simplePos="0" relativeHeight="251490304" behindDoc="0" locked="1" layoutInCell="1" allowOverlap="1">
            <wp:simplePos x="0" y="0"/>
            <wp:positionH relativeFrom="column">
              <wp:posOffset>-740410</wp:posOffset>
            </wp:positionH>
            <wp:positionV relativeFrom="paragraph">
              <wp:posOffset>4445</wp:posOffset>
            </wp:positionV>
            <wp:extent cx="1029335" cy="1800225"/>
            <wp:effectExtent l="0" t="0" r="0" b="9525"/>
            <wp:wrapSquare wrapText="bothSides"/>
            <wp:docPr id="456"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7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800225"/>
                    </a:xfrm>
                    <a:prstGeom prst="rect">
                      <a:avLst/>
                    </a:prstGeom>
                    <a:noFill/>
                  </pic:spPr>
                </pic:pic>
              </a:graphicData>
            </a:graphic>
          </wp:anchor>
        </w:drawing>
      </w:r>
    </w:p>
    <w:p w:rsidR="00E923FE" w:rsidRDefault="00E923FE" w:rsidP="00384D02">
      <w:r>
        <w:t>Zet hier je aanbeveling die je samen met een medeleerling voor ons hebt geschreven.</w:t>
      </w:r>
      <w:r w:rsidRPr="00942A9E">
        <w:rPr>
          <w:noProof/>
          <w:lang w:eastAsia="nl-NL"/>
        </w:rPr>
        <w:t xml:space="preserve"> </w:t>
      </w:r>
      <w:r w:rsidR="001B4F6B">
        <w:rPr>
          <w:noProof/>
          <w:lang w:eastAsia="nl-NL"/>
        </w:rPr>
        <w:drawing>
          <wp:anchor distT="0" distB="0" distL="114300" distR="114300" simplePos="0" relativeHeight="251737088" behindDoc="1" locked="1" layoutInCell="1" allowOverlap="1">
            <wp:simplePos x="0" y="0"/>
            <wp:positionH relativeFrom="column">
              <wp:posOffset>-450215</wp:posOffset>
            </wp:positionH>
            <wp:positionV relativeFrom="paragraph">
              <wp:posOffset>-57150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5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384D02"/>
    <w:p w:rsidR="00E923FE" w:rsidRDefault="00AC0769" w:rsidP="00384D02">
      <w:r>
        <w:rPr>
          <w:noProof/>
          <w:lang w:eastAsia="nl-NL"/>
        </w:rPr>
        <w:pict>
          <v:shape id="Text Box 64" o:spid="_x0000_s1038" type="#_x0000_t202" style="position:absolute;margin-left:-74.5pt;margin-top:-4.25pt;width:477.05pt;height:623.05pt;z-index:25149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" strokecolor="#f79646" strokeweight="2pt">
            <v:textbox>
              <w:txbxContent>
                <w:p w:rsidR="00900839" w:rsidRDefault="00900839" w:rsidP="003E0238">
                  <w:r>
                    <w:t xml:space="preserve">Hier komt een zorgvuldig geformuleerde aanbeveling (180-250 woorden) te staan, waarin de leerling komt tot een beargumenteerd advies over elk van de drie genoemde reactiecondities (mengverhouding, temperatuur en druk). De leerling schrijft hieraan samen met een medeleerling, m.b.v. het free online programma op de website </w:t>
                  </w:r>
                  <w:hyperlink r:id="rId80" w:history="1">
                    <w:r w:rsidRPr="00F930A4">
                      <w:rPr>
                        <w:rStyle w:val="Hyperlink"/>
                      </w:rPr>
                      <w:t>http://beta.primarypad.com/</w:t>
                    </w:r>
                  </w:hyperlink>
                  <w:r>
                    <w:t xml:space="preserve"> of in GoogleDocs.</w:t>
                  </w:r>
                </w:p>
                <w:p w:rsidR="00900839" w:rsidRDefault="00900839" w:rsidP="003E0238"/>
                <w:p w:rsidR="00900839" w:rsidRDefault="00900839" w:rsidP="0024066F">
                  <w:pPr>
                    <w:pStyle w:val="Lijstalinea"/>
                    <w:numPr>
                      <w:ilvl w:val="0"/>
                      <w:numId w:val="5"/>
                    </w:numPr>
                  </w:pPr>
                  <w:r>
                    <w:t xml:space="preserve">De aanbeveling moet netjes geformuleerd zijn (de leerlingen schrijven het voor de </w:t>
                  </w:r>
                  <w:r>
                    <w:tab/>
                    <w:t>bazen van de fabriek)</w:t>
                  </w:r>
                </w:p>
                <w:p w:rsidR="00900839" w:rsidRDefault="00900839" w:rsidP="003E0238"/>
                <w:p w:rsidR="00900839" w:rsidRDefault="00900839" w:rsidP="0024066F">
                  <w:pPr>
                    <w:pStyle w:val="Lijstalinea"/>
                    <w:numPr>
                      <w:ilvl w:val="0"/>
                      <w:numId w:val="5"/>
                    </w:numPr>
                  </w:pPr>
                  <w:r>
                    <w:t xml:space="preserve">Kijkend naar de mengverhouding zouden de leerlingen moeten inzien dat een overmaat van 1 van de beginstoffen het evenwicht naar de productiekant laat verschuiven. Omdat etheen duurder is dan stoom zou stoom het beste in overmaat </w:t>
                  </w:r>
                  <w:r>
                    <w:tab/>
                    <w:t>genomen kunnen worden. Echter, vanuit de katalysator bekeken, fosforzuur, is een overmaat stoom niet gunstig omdat fosforzuur oplosbaar is in water en er op deze manier veel van de dure katalysator verloren kan gaan. Advies is dan toch een overmaat etheen nemen.</w:t>
                  </w:r>
                </w:p>
                <w:p w:rsidR="00900839" w:rsidRDefault="00900839" w:rsidP="00D24043">
                  <w:pPr>
                    <w:pStyle w:val="Lijstalinea"/>
                  </w:pPr>
                </w:p>
                <w:p w:rsidR="00900839" w:rsidRDefault="00900839" w:rsidP="003D5E99">
                  <w:pPr>
                    <w:pStyle w:val="Lijstalinea"/>
                    <w:numPr>
                      <w:ilvl w:val="0"/>
                      <w:numId w:val="5"/>
                    </w:numPr>
                  </w:pPr>
                  <w:r>
                    <w:t>Kijkend naar de temperatuur zouden de leerlingen erop uit moeten komen dat een lagere temperatuur gunstig is omdat bij verlaging van de temperatuur het evenwicht verschuift naar de exotherme kant, dat is in dit geval de ethanolkant. Omdat stoom in ieder geval boven 100°C is, kan de temperatuur niet lager genomen worden. Verder gaat bij lagere temperatuur de productietijd omhoog, wat weer meer tijd kost. De leerling kan met de gegevens niet kiezen voor een bepaalde temperatuur, maar dient daarom aan te geven dat dat een punt is dat door testen moet worden bepaald.</w:t>
                  </w:r>
                </w:p>
                <w:p w:rsidR="00900839" w:rsidRDefault="00900839" w:rsidP="00D24043">
                  <w:pPr>
                    <w:ind w:left="360"/>
                  </w:pPr>
                </w:p>
                <w:p w:rsidR="00900839" w:rsidRDefault="00900839" w:rsidP="0024066F">
                  <w:pPr>
                    <w:pStyle w:val="Lijstalinea"/>
                    <w:numPr>
                      <w:ilvl w:val="0"/>
                      <w:numId w:val="5"/>
                    </w:numPr>
                  </w:pPr>
                  <w:r>
                    <w:t>Kijkend naar de druk zouden de leerlingen moeten uitkomen op een hoge druk, omdat dan het evenwicht verschuift naar de kant met de minste deeltjes, in dit geval de ethanolkant. Daarbij moet de leerling aangeven dat hoge druk wel kosten met zich mee brengt om sterkere pijpen en vaten te monteren, die duurder zijn. Daarnaast vindt er bij hoge druk een nevenreactie plaats, polymerisatie van etheen tot polyetheen, dat extra bewerkingstappen met zich mee zal brengen en dus extra kosten. Ook hier kan de leerling met de beschikbare gegevens niet op een specifieke druk uitkomen en moet daarom aangeven dat voor de bepaling hiervan uittesten nodig is.</w:t>
                  </w:r>
                </w:p>
                <w:p w:rsidR="00900839" w:rsidRDefault="00900839" w:rsidP="00D24043"/>
                <w:p w:rsidR="00900839" w:rsidRDefault="00900839" w:rsidP="00D24043">
                  <w:r>
                    <w:t>Aanwijzing voor docent/PAL:</w:t>
                  </w:r>
                </w:p>
                <w:p w:rsidR="00900839" w:rsidRDefault="00900839" w:rsidP="00D24043">
                  <w:r>
                    <w:t>Geef via</w:t>
                  </w:r>
                  <w:r w:rsidR="00B836A1">
                    <w:t xml:space="preserve"> de leerling</w:t>
                  </w:r>
                  <w:r>
                    <w:t xml:space="preserve"> feedback op de aanbeveling in zijn/haar labjournaal in de vorm van vragen, net zolang tot de leerling over alle punten een uitspraak heeft gedaan.</w:t>
                  </w:r>
                  <w:r w:rsidR="00B836A1">
                    <w:t xml:space="preserve"> Dit kan in word eventueel via “invoegen”&gt; “nieuwe opmerking”. </w:t>
                  </w:r>
                </w:p>
              </w:txbxContent>
            </v:textbox>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pPr>
        <w:spacing w:after="200" w:line="276" w:lineRule="auto"/>
      </w:pPr>
      <w:r>
        <w:br w:type="page"/>
      </w:r>
    </w:p>
    <w:p w:rsidR="00E923FE" w:rsidRDefault="001B4F6B" w:rsidP="00B07164">
      <w:pPr>
        <w:pStyle w:val="Kop2"/>
      </w:pPr>
      <w:r>
        <w:rPr>
          <w:noProof/>
          <w:color w:val="808080"/>
        </w:rPr>
        <w:drawing>
          <wp:inline distT="0" distB="0" distL="0" distR="0">
            <wp:extent cx="266700" cy="352425"/>
            <wp:effectExtent l="0" t="0" r="0" b="9525"/>
            <wp:docPr id="46" name="Afbeelding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42"/>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D87E85">
        <w:t xml:space="preserve">2.3 </w:t>
      </w:r>
      <w:r w:rsidR="00E923FE">
        <w:t>Zuivering</w:t>
      </w:r>
    </w:p>
    <w:p w:rsidR="00E923FE" w:rsidRDefault="001B4F6B" w:rsidP="00384D02">
      <w:r>
        <w:rPr>
          <w:noProof/>
          <w:lang w:eastAsia="nl-NL"/>
        </w:rPr>
        <w:drawing>
          <wp:anchor distT="0" distB="0" distL="114300" distR="114300" simplePos="0" relativeHeight="251492352" behindDoc="0" locked="1" layoutInCell="1" allowOverlap="1">
            <wp:simplePos x="0" y="0"/>
            <wp:positionH relativeFrom="column">
              <wp:posOffset>-473710</wp:posOffset>
            </wp:positionH>
            <wp:positionV relativeFrom="paragraph">
              <wp:posOffset>20955</wp:posOffset>
            </wp:positionV>
            <wp:extent cx="385445" cy="1800225"/>
            <wp:effectExtent l="0" t="0" r="0" b="9525"/>
            <wp:wrapSquare wrapText="bothSides"/>
            <wp:docPr id="45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445" cy="1800225"/>
                    </a:xfrm>
                    <a:prstGeom prst="rect">
                      <a:avLst/>
                    </a:prstGeom>
                    <a:noFill/>
                  </pic:spPr>
                </pic:pic>
              </a:graphicData>
            </a:graphic>
          </wp:anchor>
        </w:drawing>
      </w:r>
    </w:p>
    <w:p w:rsidR="00E923FE" w:rsidRDefault="001B4F6B" w:rsidP="00384D02">
      <w:r>
        <w:rPr>
          <w:noProof/>
          <w:lang w:eastAsia="nl-NL"/>
        </w:rPr>
        <w:drawing>
          <wp:anchor distT="0" distB="0" distL="114300" distR="114300" simplePos="0" relativeHeight="251738112" behindDoc="1" locked="1" layoutInCell="1" allowOverlap="1">
            <wp:simplePos x="0" y="0"/>
            <wp:positionH relativeFrom="column">
              <wp:posOffset>-110490</wp:posOffset>
            </wp:positionH>
            <wp:positionV relativeFrom="paragraph">
              <wp:posOffset>-125730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52"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sidRPr="00A41BF4">
        <w:t xml:space="preserve">Schrijf </w:t>
      </w:r>
      <w:r w:rsidR="00E923FE">
        <w:t xml:space="preserve">hier </w:t>
      </w:r>
      <w:r w:rsidR="00E923FE" w:rsidRPr="00A41BF4">
        <w:t xml:space="preserve">je </w:t>
      </w:r>
      <w:r w:rsidR="00E923FE">
        <w:t xml:space="preserve">beargumenteerde </w:t>
      </w:r>
      <w:r w:rsidR="00E923FE" w:rsidRPr="00A41BF4">
        <w:t>ideeën over de geschikte scheidingsmethode</w:t>
      </w:r>
      <w:r w:rsidR="00E923FE">
        <w:t>.</w:t>
      </w:r>
    </w:p>
    <w:p w:rsidR="00E923FE" w:rsidRDefault="00E923FE" w:rsidP="00656DAF"/>
    <w:p w:rsidR="00E923FE" w:rsidRDefault="00AC0769" w:rsidP="00656DAF">
      <w:r>
        <w:rPr>
          <w:noProof/>
          <w:lang w:eastAsia="nl-NL"/>
        </w:rPr>
        <w:pict>
          <v:shape id="Text Box 67" o:spid="_x0000_s1039" type="#_x0000_t202" style="position:absolute;margin-left:-2.1pt;margin-top:-.05pt;width:450.6pt;height:180.6pt;z-index:251493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" strokecolor="#f79646" strokeweight="2pt">
            <v:textbox>
              <w:txbxContent>
                <w:p w:rsidR="00900839" w:rsidRDefault="00900839" w:rsidP="007101FD">
                  <w:r>
                    <w:t>Propeen lost niet op in water, maar waterstofperoxide wel.</w:t>
                  </w:r>
                </w:p>
                <w:p w:rsidR="00900839" w:rsidRDefault="00900839" w:rsidP="007101FD">
                  <w:r>
                    <w:t>Propeen is bij kamertemperatuur als enige een gas. Dit kan worden afgetapt.</w:t>
                  </w:r>
                </w:p>
                <w:p w:rsidR="00900839" w:rsidRDefault="00900839" w:rsidP="007101FD"/>
                <w:p w:rsidR="00900839" w:rsidRDefault="00900839" w:rsidP="007101FD">
                  <w:r>
                    <w:t>Het mengsel water/waterstofperoxide kan op kookpunt worden gescheiden d.m.v. destillatie. Water heeft het laagste kookpunt en zal dus het destillaat vormen, waterstofperoxide het residu.</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Pr="00B07164" w:rsidRDefault="001B4F6B" w:rsidP="00B07164">
      <w:pPr>
        <w:pStyle w:val="Kop2"/>
      </w:pPr>
      <w:r>
        <w:rPr>
          <w:noProof/>
          <w:color w:val="808080"/>
        </w:rPr>
        <w:drawing>
          <wp:inline distT="0" distB="0" distL="0" distR="0">
            <wp:extent cx="266700" cy="352425"/>
            <wp:effectExtent l="0" t="0" r="0" b="9525"/>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0E4D56">
        <w:t xml:space="preserve">2.4 </w:t>
      </w:r>
      <w:r w:rsidR="00E923FE" w:rsidRPr="00B07164">
        <w:t>Vervolg Zuivering</w:t>
      </w:r>
    </w:p>
    <w:p w:rsidR="00E923FE" w:rsidRDefault="001B4F6B" w:rsidP="00656DAF">
      <w:r>
        <w:rPr>
          <w:noProof/>
          <w:lang w:eastAsia="nl-NL"/>
        </w:rPr>
        <w:drawing>
          <wp:anchor distT="0" distB="0" distL="114300" distR="114300" simplePos="0" relativeHeight="251739136" behindDoc="1" locked="1" layoutInCell="1" allowOverlap="1">
            <wp:simplePos x="0" y="0"/>
            <wp:positionH relativeFrom="column">
              <wp:posOffset>-656590</wp:posOffset>
            </wp:positionH>
            <wp:positionV relativeFrom="paragraph">
              <wp:posOffset>165735</wp:posOffset>
            </wp:positionV>
            <wp:extent cx="716280" cy="1800225"/>
            <wp:effectExtent l="0" t="0" r="7620" b="9525"/>
            <wp:wrapTight wrapText="bothSides">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450"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p>
    <w:p w:rsidR="00E923FE" w:rsidRDefault="001B4F6B" w:rsidP="00656DAF">
      <w:r>
        <w:rPr>
          <w:noProof/>
          <w:lang w:eastAsia="nl-NL"/>
        </w:rPr>
        <w:drawing>
          <wp:anchor distT="0" distB="0" distL="114300" distR="114300" simplePos="0" relativeHeight="251740160" behindDoc="1" locked="1" layoutInCell="1" allowOverlap="1">
            <wp:simplePos x="0" y="0"/>
            <wp:positionH relativeFrom="column">
              <wp:posOffset>-266700</wp:posOffset>
            </wp:positionH>
            <wp:positionV relativeFrom="paragraph">
              <wp:posOffset>47625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449" name="Afbeelding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sidR="00E923FE">
        <w:t xml:space="preserve">Rondleiding aan de gasten. </w:t>
      </w:r>
    </w:p>
    <w:p w:rsidR="00E923FE" w:rsidRDefault="00E923FE" w:rsidP="00656DAF">
      <w:r>
        <w:t xml:space="preserve">Meld hieronder </w:t>
      </w:r>
      <w:r w:rsidRPr="00B07164">
        <w:t xml:space="preserve">de </w:t>
      </w:r>
      <w:r>
        <w:t xml:space="preserve">eventuele </w:t>
      </w:r>
      <w:r w:rsidRPr="00B07164">
        <w:t>zin of zinnen waarin je de mist in ging inclusief je gegeven antwoorden (niet als cijfers maar als woorden)</w:t>
      </w:r>
      <w:r>
        <w:t>.</w:t>
      </w:r>
    </w:p>
    <w:p w:rsidR="00E923FE" w:rsidRDefault="00AC0769" w:rsidP="00656DAF">
      <w:r>
        <w:rPr>
          <w:noProof/>
          <w:lang w:eastAsia="nl-NL"/>
        </w:rPr>
        <w:pict>
          <v:shape id="Text Box 70" o:spid="_x0000_s1040" type="#_x0000_t202" style="position:absolute;margin-left:-2.05pt;margin-top:1.45pt;width:458.35pt;height:178.25pt;z-index:251494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" strokecolor="#f79646" strokeweight="2pt">
            <v:textbox>
              <w:txbxContent>
                <w:p w:rsidR="00900839" w:rsidRDefault="00900839" w:rsidP="00B07164">
                  <w:pPr>
                    <w:rPr>
                      <w:i/>
                      <w:iCs/>
                    </w:rPr>
                  </w:pPr>
                  <w:r w:rsidRPr="00E92F76">
                    <w:rPr>
                      <w:i/>
                      <w:iCs/>
                    </w:rPr>
                    <w:t xml:space="preserve">Antwoord verschilt per leerling. </w:t>
                  </w:r>
                  <w:r>
                    <w:rPr>
                      <w:i/>
                      <w:iCs/>
                    </w:rPr>
                    <w:t>Het juiste antwoord moet in ieder geval zijn, in cijfers en in woorden:</w:t>
                  </w:r>
                </w:p>
                <w:p w:rsidR="00900839" w:rsidRDefault="00900839" w:rsidP="006732A9"/>
                <w:p w:rsidR="00900839" w:rsidRPr="006732A9" w:rsidRDefault="00900839" w:rsidP="006732A9">
                  <w:r w:rsidRPr="006732A9">
                    <w:t xml:space="preserve">In pijpleiding A stroomt </w:t>
                  </w:r>
                  <w:r w:rsidRPr="00CD252C">
                    <w:rPr>
                      <w:u w:val="single"/>
                    </w:rPr>
                    <w:t>301 (=etheen)</w:t>
                  </w:r>
                  <w:r w:rsidRPr="006732A9">
                    <w:t xml:space="preserve"> en in pijpleiding B stroomt </w:t>
                  </w:r>
                  <w:r>
                    <w:rPr>
                      <w:u w:val="single"/>
                    </w:rPr>
                    <w:t>302 (=</w:t>
                  </w:r>
                  <w:r w:rsidRPr="006732A9">
                    <w:rPr>
                      <w:u w:val="single"/>
                    </w:rPr>
                    <w:t>stoom</w:t>
                  </w:r>
                  <w:r>
                    <w:rPr>
                      <w:u w:val="single"/>
                    </w:rPr>
                    <w:t>)</w:t>
                  </w:r>
                  <w:r w:rsidRPr="006732A9">
                    <w:t>.</w:t>
                  </w:r>
                </w:p>
                <w:p w:rsidR="00900839" w:rsidRPr="006732A9" w:rsidRDefault="00900839" w:rsidP="006732A9">
                  <w:r w:rsidRPr="006732A9">
                    <w:t xml:space="preserve">Deze twee stromen worden samengebracht in ruimte C, waar </w:t>
                  </w:r>
                  <w:r>
                    <w:rPr>
                      <w:u w:val="single"/>
                    </w:rPr>
                    <w:t>101 (=</w:t>
                  </w:r>
                  <w:r w:rsidRPr="006732A9">
                    <w:rPr>
                      <w:u w:val="single"/>
                    </w:rPr>
                    <w:t>additie</w:t>
                  </w:r>
                  <w:r>
                    <w:rPr>
                      <w:u w:val="single"/>
                    </w:rPr>
                    <w:t>)</w:t>
                  </w:r>
                  <w:r>
                    <w:t xml:space="preserve"> </w:t>
                  </w:r>
                  <w:r w:rsidRPr="006732A9">
                    <w:t>plaats vindt.</w:t>
                  </w:r>
                </w:p>
                <w:p w:rsidR="00900839" w:rsidRPr="006732A9" w:rsidRDefault="00900839" w:rsidP="006732A9">
                  <w:r w:rsidRPr="006732A9">
                    <w:t xml:space="preserve">Vervolgens stroomt </w:t>
                  </w:r>
                  <w:r>
                    <w:rPr>
                      <w:u w:val="single"/>
                    </w:rPr>
                    <w:t>911 (=etheen[301], stoom[302] en ethanol[308])</w:t>
                  </w:r>
                  <w:r>
                    <w:t xml:space="preserve"> </w:t>
                  </w:r>
                  <w:r w:rsidRPr="006732A9">
                    <w:t xml:space="preserve">door pijpleiding D naar ruimte E, waar </w:t>
                  </w:r>
                  <w:r>
                    <w:rPr>
                      <w:u w:val="single"/>
                    </w:rPr>
                    <w:t>116 (=koelen)</w:t>
                  </w:r>
                  <w:r w:rsidRPr="006732A9">
                    <w:t xml:space="preserve"> plaats</w:t>
                  </w:r>
                  <w:r>
                    <w:t xml:space="preserve"> </w:t>
                  </w:r>
                  <w:r w:rsidRPr="006732A9">
                    <w:t>vindt.</w:t>
                  </w:r>
                </w:p>
                <w:p w:rsidR="00900839" w:rsidRPr="006732A9" w:rsidRDefault="00900839" w:rsidP="006732A9">
                  <w:r w:rsidRPr="006732A9">
                    <w:t xml:space="preserve">Uit ruimte E stroomt </w:t>
                  </w:r>
                  <w:r>
                    <w:rPr>
                      <w:u w:val="single"/>
                    </w:rPr>
                    <w:t>301 (= etheen)</w:t>
                  </w:r>
                  <w:r>
                    <w:t xml:space="preserve"> </w:t>
                  </w:r>
                  <w:r w:rsidRPr="006732A9">
                    <w:t>via pijpleiding F terug naar pijpleiding A.</w:t>
                  </w:r>
                </w:p>
                <w:p w:rsidR="00900839" w:rsidRPr="006732A9" w:rsidRDefault="00900839" w:rsidP="006732A9">
                  <w:r w:rsidRPr="006732A9">
                    <w:t xml:space="preserve">Via pijpleiding G stroomt </w:t>
                  </w:r>
                  <w:r>
                    <w:rPr>
                      <w:u w:val="single"/>
                    </w:rPr>
                    <w:t>612 (=water[304] en ethanol[308])</w:t>
                  </w:r>
                  <w:r>
                    <w:t xml:space="preserve"> </w:t>
                  </w:r>
                  <w:r w:rsidRPr="006732A9">
                    <w:t xml:space="preserve">naar ruimte H, waar </w:t>
                  </w:r>
                  <w:r>
                    <w:rPr>
                      <w:u w:val="single"/>
                    </w:rPr>
                    <w:t>108</w:t>
                  </w:r>
                  <w:r w:rsidRPr="00CD252C">
                    <w:rPr>
                      <w:u w:val="single"/>
                    </w:rPr>
                    <w:t xml:space="preserve"> </w:t>
                  </w:r>
                  <w:r>
                    <w:rPr>
                      <w:u w:val="single"/>
                    </w:rPr>
                    <w:t>(=destilleren)</w:t>
                  </w:r>
                  <w:r>
                    <w:t xml:space="preserve"> </w:t>
                  </w:r>
                  <w:r w:rsidRPr="006732A9">
                    <w:t>plaats vindt.</w:t>
                  </w:r>
                </w:p>
                <w:p w:rsidR="00900839" w:rsidRPr="006732A9" w:rsidRDefault="00900839" w:rsidP="006732A9">
                  <w:r w:rsidRPr="006732A9">
                    <w:t xml:space="preserve">Uit pijpleiding I komt dan </w:t>
                  </w:r>
                  <w:r>
                    <w:rPr>
                      <w:u w:val="single"/>
                    </w:rPr>
                    <w:t>308 (=ethanol)</w:t>
                  </w:r>
                  <w:r>
                    <w:t xml:space="preserve"> </w:t>
                  </w:r>
                  <w:r w:rsidRPr="006732A9">
                    <w:t xml:space="preserve">en via pijpleiding J wordt </w:t>
                  </w:r>
                  <w:r>
                    <w:rPr>
                      <w:u w:val="single"/>
                    </w:rPr>
                    <w:t>304 (=water)</w:t>
                  </w:r>
                  <w:r>
                    <w:t xml:space="preserve"> </w:t>
                  </w:r>
                  <w:r w:rsidRPr="006732A9">
                    <w:t>weer teruggevoerd naar pijpleiding B.</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1B4F6B" w:rsidP="00656DAF">
      <w:r>
        <w:rPr>
          <w:noProof/>
          <w:lang w:eastAsia="nl-NL"/>
        </w:rPr>
        <w:drawing>
          <wp:anchor distT="0" distB="0" distL="114300" distR="114300" simplePos="0" relativeHeight="251741184" behindDoc="1" locked="1" layoutInCell="1" allowOverlap="1">
            <wp:simplePos x="0" y="0"/>
            <wp:positionH relativeFrom="column">
              <wp:posOffset>-303530</wp:posOffset>
            </wp:positionH>
            <wp:positionV relativeFrom="paragraph">
              <wp:posOffset>125095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47" name="Afbeelding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2"/>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42208" behindDoc="1" locked="1" layoutInCell="1" allowOverlap="1">
            <wp:simplePos x="0" y="0"/>
            <wp:positionH relativeFrom="column">
              <wp:posOffset>-624840</wp:posOffset>
            </wp:positionH>
            <wp:positionV relativeFrom="paragraph">
              <wp:posOffset>122555</wp:posOffset>
            </wp:positionV>
            <wp:extent cx="643890" cy="1799590"/>
            <wp:effectExtent l="0" t="0" r="3810" b="0"/>
            <wp:wrapTight wrapText="right">
              <wp:wrapPolygon edited="0">
                <wp:start x="6391" y="0"/>
                <wp:lineTo x="4473" y="3887"/>
                <wp:lineTo x="639" y="4573"/>
                <wp:lineTo x="639" y="7546"/>
                <wp:lineTo x="3195" y="14862"/>
                <wp:lineTo x="639" y="21265"/>
                <wp:lineTo x="20450" y="21265"/>
                <wp:lineTo x="17893" y="11204"/>
                <wp:lineTo x="21089" y="7546"/>
                <wp:lineTo x="21089" y="4802"/>
                <wp:lineTo x="17254" y="3887"/>
                <wp:lineTo x="15976" y="0"/>
                <wp:lineTo x="6391" y="0"/>
              </wp:wrapPolygon>
            </wp:wrapTight>
            <wp:docPr id="446"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Default="00E923FE" w:rsidP="00656DAF">
      <w:r w:rsidRPr="00C2242F">
        <w:t>Waarom kun je meestal de terugvoer van stoffen niet rechtstreeks aangekoppeld tekenen op de ingang van de invoerstromen, zoals bij stofstromen A en B in de afbeelding?</w:t>
      </w:r>
    </w:p>
    <w:p w:rsidR="00E923FE" w:rsidRDefault="00AC0769" w:rsidP="00656DAF">
      <w:r>
        <w:rPr>
          <w:noProof/>
          <w:lang w:eastAsia="nl-NL"/>
        </w:rPr>
        <w:pict>
          <v:shape id="Text Box 73" o:spid="_x0000_s1041" type="#_x0000_t202" style="position:absolute;margin-left:-14.1pt;margin-top:.9pt;width:458.35pt;height:65.4pt;z-index:251495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" strokecolor="#f79646" strokeweight="2pt">
            <v:textbox>
              <w:txbxContent>
                <w:p w:rsidR="00900839" w:rsidRPr="00BD1BF1" w:rsidRDefault="00900839" w:rsidP="00B07164">
                  <w:pPr>
                    <w:rPr>
                      <w:color w:val="000000"/>
                    </w:rPr>
                  </w:pPr>
                  <w:r w:rsidRPr="00BD1BF1">
                    <w:rPr>
                      <w:color w:val="000000"/>
                    </w:rPr>
                    <w:t>Tekenen van de aansluiting van een terugvoerstroom direct op de ingang van een invoerstroom betekent dat er geen extra invoer van die stof is, dus dat de productielijn stopt omdat stoffen opraken. Alleen wanneer een terug te voeren stof tussentijds volledig geregenereerd is, kan dit wel.</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1B4F6B" w:rsidP="00656DAF">
      <w:r>
        <w:rPr>
          <w:noProof/>
          <w:lang w:eastAsia="nl-NL"/>
        </w:rPr>
        <w:drawing>
          <wp:anchor distT="0" distB="0" distL="114300" distR="114300" simplePos="0" relativeHeight="251743232" behindDoc="1" locked="1" layoutInCell="1" allowOverlap="1">
            <wp:simplePos x="0" y="0"/>
            <wp:positionH relativeFrom="column">
              <wp:posOffset>-288290</wp:posOffset>
            </wp:positionH>
            <wp:positionV relativeFrom="paragraph">
              <wp:posOffset>33655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44" name="Afbeelding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3"/>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654DF4">
      <w:r w:rsidRPr="00B07164">
        <w:t>Welke temperatuur is eigenlijk het meest geschikt om te gebruiken bij ruimte H?</w:t>
      </w:r>
    </w:p>
    <w:p w:rsidR="00E923FE" w:rsidRDefault="00AC0769" w:rsidP="00656DAF">
      <w:r>
        <w:rPr>
          <w:noProof/>
          <w:lang w:eastAsia="nl-NL"/>
        </w:rPr>
        <w:pict>
          <v:shape id="Text Box 75" o:spid="_x0000_s1042" type="#_x0000_t202" style="position:absolute;margin-left:-23.45pt;margin-top:12.9pt;width:458.35pt;height:47.05pt;z-index:251496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" strokecolor="#f79646" strokeweight="2pt">
            <v:textbox>
              <w:txbxContent>
                <w:p w:rsidR="00900839" w:rsidRPr="00BD1BF1" w:rsidRDefault="00900839" w:rsidP="00B07164">
                  <w:pPr>
                    <w:rPr>
                      <w:color w:val="000000"/>
                    </w:rPr>
                  </w:pPr>
                  <w:r w:rsidRPr="00BD1BF1">
                    <w:rPr>
                      <w:color w:val="000000"/>
                    </w:rPr>
                    <w:t>Bij ruimte H wordt het mengsel water/ethanol gedestilleerd. Dan is het kookpunt van de stof met het laagste kookpunt, in dit geval ethanol (78°C), het meest geschikt op het punt, waar de condensatie moet plaatsvinden. Verhittingstemperatuur ligt iets hoger.</w:t>
                  </w:r>
                </w:p>
              </w:txbxContent>
            </v:textbox>
            <w10:anchorlock/>
          </v:shape>
        </w:pict>
      </w:r>
      <w:r w:rsidR="00E923FE">
        <w:t>Leg uit waarom.</w:t>
      </w:r>
    </w:p>
    <w:p w:rsidR="00E923FE" w:rsidRDefault="00E923FE" w:rsidP="00656DAF"/>
    <w:p w:rsidR="00E923FE" w:rsidRDefault="00E923FE" w:rsidP="00656DAF"/>
    <w:p w:rsidR="00E923FE" w:rsidRDefault="00E923FE">
      <w:pPr>
        <w:spacing w:after="200" w:line="276" w:lineRule="auto"/>
      </w:pPr>
      <w:r>
        <w:br w:type="page"/>
      </w:r>
    </w:p>
    <w:p w:rsidR="00E923FE" w:rsidRPr="00B07164" w:rsidRDefault="001B4F6B" w:rsidP="007D6505">
      <w:pPr>
        <w:pStyle w:val="Kop2"/>
      </w:pPr>
      <w:r>
        <w:rPr>
          <w:noProof/>
          <w:color w:val="808080"/>
        </w:rPr>
        <w:drawing>
          <wp:inline distT="0" distB="0" distL="0" distR="0">
            <wp:extent cx="266700" cy="352425"/>
            <wp:effectExtent l="0" t="0" r="0"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AA139A">
        <w:t xml:space="preserve">2.5 </w:t>
      </w:r>
      <w:r w:rsidR="00E923FE" w:rsidRPr="00B07164">
        <w:t>Zuiver</w:t>
      </w:r>
      <w:r w:rsidR="00E923FE">
        <w:t>heidsanalyse met MS</w:t>
      </w:r>
    </w:p>
    <w:p w:rsidR="00E923FE" w:rsidRDefault="001B4F6B" w:rsidP="00656DAF">
      <w:r>
        <w:rPr>
          <w:noProof/>
          <w:lang w:eastAsia="nl-NL"/>
        </w:rPr>
        <w:drawing>
          <wp:anchor distT="0" distB="0" distL="114300" distR="114300" simplePos="0" relativeHeight="251744256" behindDoc="1" locked="1" layoutInCell="1" allowOverlap="1">
            <wp:simplePos x="0" y="0"/>
            <wp:positionH relativeFrom="column">
              <wp:posOffset>-275590</wp:posOffset>
            </wp:positionH>
            <wp:positionV relativeFrom="paragraph">
              <wp:posOffset>142875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42" name="Afbeelding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9"/>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1B4F6B" w:rsidP="00656DAF">
      <w:r>
        <w:rPr>
          <w:noProof/>
          <w:lang w:eastAsia="nl-NL"/>
        </w:rPr>
        <w:drawing>
          <wp:anchor distT="0" distB="0" distL="114300" distR="114300" simplePos="0" relativeHeight="251745280" behindDoc="1" locked="1" layoutInCell="1" allowOverlap="1">
            <wp:simplePos x="0" y="0"/>
            <wp:positionH relativeFrom="column">
              <wp:posOffset>-908050</wp:posOffset>
            </wp:positionH>
            <wp:positionV relativeFrom="paragraph">
              <wp:posOffset>74295</wp:posOffset>
            </wp:positionV>
            <wp:extent cx="643890" cy="1799590"/>
            <wp:effectExtent l="0" t="0" r="3810" b="0"/>
            <wp:wrapTight wrapText="right">
              <wp:wrapPolygon edited="0">
                <wp:start x="6391" y="0"/>
                <wp:lineTo x="4473" y="3887"/>
                <wp:lineTo x="639" y="4573"/>
                <wp:lineTo x="639" y="7546"/>
                <wp:lineTo x="3195" y="14862"/>
                <wp:lineTo x="639" y="21265"/>
                <wp:lineTo x="20450" y="21265"/>
                <wp:lineTo x="17893" y="11204"/>
                <wp:lineTo x="21089" y="7546"/>
                <wp:lineTo x="21089" y="4802"/>
                <wp:lineTo x="17254" y="3887"/>
                <wp:lineTo x="15976" y="0"/>
                <wp:lineTo x="6391" y="0"/>
              </wp:wrapPolygon>
            </wp:wrapTight>
            <wp:docPr id="44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r w:rsidR="00E923FE">
        <w:t>Welk molecuulfragment is voor welke piek verantwoordelijk bij de massaspectra?</w:t>
      </w:r>
    </w:p>
    <w:p w:rsidR="00E923FE" w:rsidRDefault="00E923FE" w:rsidP="00656DAF"/>
    <w:p w:rsidR="00E923FE" w:rsidRDefault="00E923FE" w:rsidP="002009C3">
      <w:pPr>
        <w:tabs>
          <w:tab w:val="left" w:pos="5670"/>
          <w:tab w:val="left" w:pos="6946"/>
        </w:tabs>
      </w:pPr>
      <w:r>
        <w:t>MS-spectrum Broom:</w:t>
      </w:r>
      <w:r>
        <w:tab/>
        <w:t>Piek m/z:</w:t>
      </w:r>
      <w:r>
        <w:tab/>
        <w:t>Fragment:</w:t>
      </w:r>
    </w:p>
    <w:p w:rsidR="00E923FE" w:rsidRDefault="00AC0769" w:rsidP="00656DAF">
      <w:r>
        <w:rPr>
          <w:noProof/>
          <w:lang w:eastAsia="nl-NL"/>
        </w:rPr>
        <w:pict>
          <v:shape id="Text Box 78" o:spid="_x0000_s1043" type="#_x0000_t202" style="position:absolute;margin-left:280.5pt;margin-top:-.45pt;width:133.8pt;height:180.55pt;z-index:251497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" strokecolor="#f79646" strokeweight="2pt">
            <v:textbox>
              <w:txbxContent>
                <w:tbl>
                  <w:tblPr>
                    <w:tblW w:w="0" w:type="auto"/>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0A0"/>
                  </w:tblPr>
                  <w:tblGrid>
                    <w:gridCol w:w="1101"/>
                    <w:gridCol w:w="1262"/>
                  </w:tblGrid>
                  <w:tr w:rsidR="00900839" w:rsidRPr="00BD1BF1">
                    <w:tc>
                      <w:tcPr>
                        <w:tcW w:w="1101" w:type="dxa"/>
                      </w:tcPr>
                      <w:p w:rsidR="00900839" w:rsidRPr="00BD1BF1" w:rsidRDefault="00900839" w:rsidP="007D6505">
                        <w:pPr>
                          <w:rPr>
                            <w:b/>
                            <w:bCs/>
                          </w:rPr>
                        </w:pPr>
                        <w:r w:rsidRPr="00BD1BF1">
                          <w:t>79</w:t>
                        </w:r>
                      </w:p>
                    </w:tc>
                    <w:tc>
                      <w:tcPr>
                        <w:tcW w:w="1262" w:type="dxa"/>
                      </w:tcPr>
                      <w:p w:rsidR="00900839" w:rsidRPr="00BD1BF1" w:rsidRDefault="00900839" w:rsidP="007D6505">
                        <w:pPr>
                          <w:rPr>
                            <w:b/>
                            <w:bCs/>
                          </w:rPr>
                        </w:pPr>
                        <w:r w:rsidRPr="00BD1BF1">
                          <w:rPr>
                            <w:b/>
                            <w:bCs/>
                            <w:vertAlign w:val="superscript"/>
                          </w:rPr>
                          <w:t>79</w:t>
                        </w:r>
                        <w:r w:rsidRPr="00BD1BF1">
                          <w:rPr>
                            <w:b/>
                            <w:bCs/>
                          </w:rPr>
                          <w:t>Br</w:t>
                        </w:r>
                        <w:r w:rsidRPr="00BD1BF1">
                          <w:rPr>
                            <w:b/>
                            <w:bCs/>
                            <w:vertAlign w:val="superscript"/>
                          </w:rPr>
                          <w:t>(+)</w:t>
                        </w:r>
                      </w:p>
                    </w:tc>
                  </w:tr>
                  <w:tr w:rsidR="00900839" w:rsidRPr="00BD1BF1">
                    <w:tc>
                      <w:tcPr>
                        <w:tcW w:w="1101" w:type="dxa"/>
                        <w:shd w:val="clear" w:color="auto" w:fill="FDE4D0"/>
                      </w:tcPr>
                      <w:p w:rsidR="00900839" w:rsidRPr="00BD1BF1" w:rsidRDefault="00900839" w:rsidP="007D6505">
                        <w:pPr>
                          <w:rPr>
                            <w:b/>
                            <w:bCs/>
                          </w:rPr>
                        </w:pPr>
                        <w:r w:rsidRPr="00BD1BF1">
                          <w:t>81</w:t>
                        </w:r>
                      </w:p>
                    </w:tc>
                    <w:tc>
                      <w:tcPr>
                        <w:tcW w:w="1262" w:type="dxa"/>
                        <w:shd w:val="clear" w:color="auto" w:fill="FDE4D0"/>
                      </w:tcPr>
                      <w:p w:rsidR="00900839" w:rsidRPr="00BD1BF1" w:rsidRDefault="00900839" w:rsidP="007D6505">
                        <w:pPr>
                          <w:rPr>
                            <w:b/>
                            <w:bCs/>
                          </w:rPr>
                        </w:pPr>
                        <w:r w:rsidRPr="00BD1BF1">
                          <w:rPr>
                            <w:b/>
                            <w:bCs/>
                            <w:vertAlign w:val="superscript"/>
                          </w:rPr>
                          <w:t>81</w:t>
                        </w:r>
                        <w:r w:rsidRPr="00BD1BF1">
                          <w:rPr>
                            <w:b/>
                            <w:bCs/>
                          </w:rPr>
                          <w:t>Br</w:t>
                        </w:r>
                        <w:r w:rsidRPr="00BD1BF1">
                          <w:rPr>
                            <w:b/>
                            <w:bCs/>
                            <w:vertAlign w:val="superscript"/>
                          </w:rPr>
                          <w:t>(+)</w:t>
                        </w:r>
                      </w:p>
                    </w:tc>
                  </w:tr>
                  <w:tr w:rsidR="00900839" w:rsidRPr="00BD1BF1">
                    <w:tc>
                      <w:tcPr>
                        <w:tcW w:w="1101" w:type="dxa"/>
                      </w:tcPr>
                      <w:p w:rsidR="00900839" w:rsidRPr="00BD1BF1" w:rsidRDefault="00900839" w:rsidP="00107487">
                        <w:pPr>
                          <w:rPr>
                            <w:b/>
                            <w:bCs/>
                          </w:rPr>
                        </w:pPr>
                        <w:r w:rsidRPr="00BD1BF1">
                          <w:t>158</w:t>
                        </w:r>
                      </w:p>
                    </w:tc>
                    <w:tc>
                      <w:tcPr>
                        <w:tcW w:w="1262" w:type="dxa"/>
                      </w:tcPr>
                      <w:p w:rsidR="00900839" w:rsidRPr="00BD1BF1" w:rsidRDefault="00900839" w:rsidP="00107487">
                        <w:r w:rsidRPr="00BD1BF1">
                          <w:rPr>
                            <w:b/>
                            <w:bCs/>
                            <w:vertAlign w:val="superscript"/>
                          </w:rPr>
                          <w:t>79</w:t>
                        </w:r>
                        <w:r w:rsidRPr="00BD1BF1">
                          <w:rPr>
                            <w:b/>
                            <w:bCs/>
                          </w:rPr>
                          <w:t>Br-</w:t>
                        </w:r>
                        <w:r w:rsidRPr="00BD1BF1">
                          <w:rPr>
                            <w:b/>
                            <w:bCs/>
                            <w:vertAlign w:val="superscript"/>
                          </w:rPr>
                          <w:t>79</w:t>
                        </w:r>
                        <w:r w:rsidRPr="00BD1BF1">
                          <w:rPr>
                            <w:b/>
                            <w:bCs/>
                          </w:rPr>
                          <w:t>Br</w:t>
                        </w:r>
                        <w:r w:rsidRPr="00BD1BF1">
                          <w:rPr>
                            <w:b/>
                            <w:bCs/>
                            <w:vertAlign w:val="superscript"/>
                          </w:rPr>
                          <w:t>(+)</w:t>
                        </w:r>
                      </w:p>
                    </w:tc>
                  </w:tr>
                  <w:tr w:rsidR="00900839" w:rsidRPr="00BD1BF1">
                    <w:tc>
                      <w:tcPr>
                        <w:tcW w:w="1101" w:type="dxa"/>
                        <w:shd w:val="clear" w:color="auto" w:fill="FDE4D0"/>
                      </w:tcPr>
                      <w:p w:rsidR="00900839" w:rsidRPr="00BD1BF1" w:rsidRDefault="00900839" w:rsidP="007D6505">
                        <w:pPr>
                          <w:rPr>
                            <w:b/>
                            <w:bCs/>
                          </w:rPr>
                        </w:pPr>
                        <w:r w:rsidRPr="00BD1BF1">
                          <w:t>160</w:t>
                        </w:r>
                      </w:p>
                    </w:tc>
                    <w:tc>
                      <w:tcPr>
                        <w:tcW w:w="1262" w:type="dxa"/>
                        <w:shd w:val="clear" w:color="auto" w:fill="FDE4D0"/>
                      </w:tcPr>
                      <w:p w:rsidR="00900839" w:rsidRPr="00BD1BF1" w:rsidRDefault="00900839" w:rsidP="007D6505">
                        <w:r w:rsidRPr="00BD1BF1">
                          <w:rPr>
                            <w:b/>
                            <w:bCs/>
                            <w:vertAlign w:val="superscript"/>
                          </w:rPr>
                          <w:t>79</w:t>
                        </w:r>
                        <w:r w:rsidRPr="00BD1BF1">
                          <w:rPr>
                            <w:b/>
                            <w:bCs/>
                          </w:rPr>
                          <w:t>Br-</w:t>
                        </w:r>
                        <w:r w:rsidRPr="00BD1BF1">
                          <w:rPr>
                            <w:b/>
                            <w:bCs/>
                            <w:vertAlign w:val="superscript"/>
                          </w:rPr>
                          <w:t>81</w:t>
                        </w:r>
                        <w:r w:rsidRPr="00BD1BF1">
                          <w:rPr>
                            <w:b/>
                            <w:bCs/>
                          </w:rPr>
                          <w:t>Br</w:t>
                        </w:r>
                        <w:r w:rsidRPr="00BD1BF1">
                          <w:rPr>
                            <w:b/>
                            <w:bCs/>
                            <w:vertAlign w:val="superscript"/>
                          </w:rPr>
                          <w:t>(+)</w:t>
                        </w:r>
                      </w:p>
                    </w:tc>
                  </w:tr>
                  <w:tr w:rsidR="00900839" w:rsidRPr="00BD1BF1">
                    <w:tc>
                      <w:tcPr>
                        <w:tcW w:w="1101" w:type="dxa"/>
                      </w:tcPr>
                      <w:p w:rsidR="00900839" w:rsidRPr="00BD1BF1" w:rsidRDefault="00900839" w:rsidP="00107487">
                        <w:pPr>
                          <w:rPr>
                            <w:b/>
                            <w:bCs/>
                          </w:rPr>
                        </w:pPr>
                        <w:r w:rsidRPr="00BD1BF1">
                          <w:t>162</w:t>
                        </w:r>
                      </w:p>
                    </w:tc>
                    <w:tc>
                      <w:tcPr>
                        <w:tcW w:w="1262" w:type="dxa"/>
                      </w:tcPr>
                      <w:p w:rsidR="00900839" w:rsidRPr="00BD1BF1" w:rsidRDefault="00900839" w:rsidP="00107487">
                        <w:r w:rsidRPr="00BD1BF1">
                          <w:rPr>
                            <w:b/>
                            <w:bCs/>
                            <w:vertAlign w:val="superscript"/>
                          </w:rPr>
                          <w:t>81</w:t>
                        </w:r>
                        <w:r w:rsidRPr="00BD1BF1">
                          <w:rPr>
                            <w:b/>
                            <w:bCs/>
                          </w:rPr>
                          <w:t>Br-</w:t>
                        </w:r>
                        <w:r w:rsidRPr="00BD1BF1">
                          <w:rPr>
                            <w:b/>
                            <w:bCs/>
                            <w:vertAlign w:val="superscript"/>
                          </w:rPr>
                          <w:t>81</w:t>
                        </w:r>
                        <w:r w:rsidRPr="00BD1BF1">
                          <w:rPr>
                            <w:b/>
                            <w:bCs/>
                          </w:rPr>
                          <w:t>Br</w:t>
                        </w:r>
                        <w:r w:rsidRPr="00BD1BF1">
                          <w:rPr>
                            <w:b/>
                            <w:bCs/>
                            <w:vertAlign w:val="superscript"/>
                          </w:rPr>
                          <w:t>(+)</w:t>
                        </w:r>
                      </w:p>
                    </w:tc>
                  </w:tr>
                  <w:tr w:rsidR="00900839" w:rsidRPr="00BD1BF1">
                    <w:tc>
                      <w:tcPr>
                        <w:tcW w:w="1101" w:type="dxa"/>
                        <w:shd w:val="clear" w:color="auto" w:fill="FDE4D0"/>
                      </w:tcPr>
                      <w:p w:rsidR="00900839" w:rsidRPr="00BD1BF1" w:rsidRDefault="00900839" w:rsidP="007D6505">
                        <w:pPr>
                          <w:rPr>
                            <w:b/>
                            <w:bCs/>
                          </w:rPr>
                        </w:pPr>
                      </w:p>
                    </w:tc>
                    <w:tc>
                      <w:tcPr>
                        <w:tcW w:w="1262" w:type="dxa"/>
                        <w:shd w:val="clear" w:color="auto" w:fill="FDE4D0"/>
                      </w:tcPr>
                      <w:p w:rsidR="00900839" w:rsidRPr="00BD1BF1" w:rsidRDefault="00900839" w:rsidP="007D6505"/>
                    </w:tc>
                  </w:tr>
                  <w:tr w:rsidR="00900839" w:rsidRPr="00BD1BF1">
                    <w:tc>
                      <w:tcPr>
                        <w:tcW w:w="1101" w:type="dxa"/>
                      </w:tcPr>
                      <w:p w:rsidR="00900839" w:rsidRPr="00BD1BF1" w:rsidRDefault="00900839" w:rsidP="007D6505">
                        <w:pPr>
                          <w:rPr>
                            <w:b/>
                            <w:bCs/>
                          </w:rPr>
                        </w:pPr>
                      </w:p>
                    </w:tc>
                    <w:tc>
                      <w:tcPr>
                        <w:tcW w:w="1262" w:type="dxa"/>
                      </w:tcPr>
                      <w:p w:rsidR="00900839" w:rsidRPr="00BD1BF1" w:rsidRDefault="00900839" w:rsidP="007D6505"/>
                    </w:tc>
                  </w:tr>
                  <w:tr w:rsidR="00900839" w:rsidRPr="00BD1BF1">
                    <w:tc>
                      <w:tcPr>
                        <w:tcW w:w="1101" w:type="dxa"/>
                        <w:shd w:val="clear" w:color="auto" w:fill="FDE4D0"/>
                      </w:tcPr>
                      <w:p w:rsidR="00900839" w:rsidRPr="00BD1BF1" w:rsidRDefault="00900839" w:rsidP="007D6505">
                        <w:pPr>
                          <w:rPr>
                            <w:b/>
                            <w:bCs/>
                          </w:rPr>
                        </w:pPr>
                      </w:p>
                    </w:tc>
                    <w:tc>
                      <w:tcPr>
                        <w:tcW w:w="1262" w:type="dxa"/>
                        <w:shd w:val="clear" w:color="auto" w:fill="FDE4D0"/>
                      </w:tcPr>
                      <w:p w:rsidR="00900839" w:rsidRPr="00BD1BF1" w:rsidRDefault="00900839" w:rsidP="007D6505"/>
                    </w:tc>
                  </w:tr>
                </w:tbl>
                <w:p w:rsidR="00900839" w:rsidRDefault="00900839" w:rsidP="007D6505"/>
              </w:txbxContent>
            </v:textbox>
            <w10:anchorlock/>
          </v:shape>
        </w:pict>
      </w:r>
      <w:r>
        <w:rPr>
          <w:noProof/>
          <w:lang w:eastAsia="nl-NL"/>
        </w:rPr>
        <w:pict>
          <v:shape id="Text Box 79" o:spid="_x0000_s1044" type="#_x0000_t202" style="position:absolute;margin-left:-2.1pt;margin-top:-.45pt;width:264pt;height:180.55pt;z-index:251498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" strokecolor="#f79646" strokeweight="2pt">
            <v:textbox>
              <w:txbxContent>
                <w:p w:rsidR="00900839" w:rsidRDefault="00900839" w:rsidP="007D6505">
                  <w:r>
                    <w:rPr>
                      <w:noProof/>
                      <w:lang w:eastAsia="nl-NL"/>
                    </w:rPr>
                    <w:drawing>
                      <wp:inline distT="0" distB="0" distL="0" distR="0">
                        <wp:extent cx="3105150" cy="2200275"/>
                        <wp:effectExtent l="0" t="0" r="0" b="9525"/>
                        <wp:docPr id="50" name="Afbeelding 1283" descr="http://wetche.cmbi.ru.nl/vwo/cdrom05/jmol/spect/ms/broo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3" descr="http://wetche.cmbi.ru.nl/vwo/cdrom05/jmol/spect/ms/broom.gif"/>
                                <pic:cNvPicPr>
                                  <a:picLocks noChangeAspect="1" noChangeArrowheads="1"/>
                                </pic:cNvPicPr>
                              </pic:nvPicPr>
                              <pic:blipFill>
                                <a:blip r:embed="rId8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05150" cy="2200275"/>
                                </a:xfrm>
                                <a:prstGeom prst="rect">
                                  <a:avLst/>
                                </a:prstGeom>
                                <a:noFill/>
                                <a:ln>
                                  <a:noFill/>
                                </a:ln>
                              </pic:spPr>
                            </pic:pic>
                          </a:graphicData>
                        </a:graphic>
                      </wp:inline>
                    </w:drawing>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2009C3">
      <w:pPr>
        <w:tabs>
          <w:tab w:val="left" w:pos="5670"/>
          <w:tab w:val="left" w:pos="6946"/>
        </w:tabs>
      </w:pPr>
      <w:r>
        <w:t>MS-spectrum Water:</w:t>
      </w:r>
      <w:r>
        <w:tab/>
        <w:t>Piek m/z:</w:t>
      </w:r>
      <w:r>
        <w:tab/>
        <w:t>Fragment:</w:t>
      </w:r>
    </w:p>
    <w:p w:rsidR="00E923FE" w:rsidRDefault="00AC0769" w:rsidP="002009C3">
      <w:r>
        <w:rPr>
          <w:noProof/>
          <w:lang w:eastAsia="nl-NL"/>
        </w:rPr>
        <w:pict>
          <v:shape id="Text Box 80" o:spid="_x0000_s1045" type="#_x0000_t202" style="position:absolute;margin-left:274.5pt;margin-top:1.35pt;width:133.8pt;height:180.55pt;z-index:251499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" strokecolor="#f79646" strokeweight="2pt">
            <v:textbox>
              <w:txbxContent>
                <w:tbl>
                  <w:tblPr>
                    <w:tblW w:w="0" w:type="auto"/>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0A0"/>
                  </w:tblPr>
                  <w:tblGrid>
                    <w:gridCol w:w="1181"/>
                    <w:gridCol w:w="1182"/>
                  </w:tblGrid>
                  <w:tr w:rsidR="00900839" w:rsidRPr="00BD1BF1">
                    <w:tc>
                      <w:tcPr>
                        <w:tcW w:w="1181" w:type="dxa"/>
                      </w:tcPr>
                      <w:p w:rsidR="00900839" w:rsidRPr="00BD1BF1" w:rsidRDefault="00900839" w:rsidP="007D6505">
                        <w:pPr>
                          <w:rPr>
                            <w:b/>
                            <w:bCs/>
                          </w:rPr>
                        </w:pPr>
                        <w:r w:rsidRPr="00BD1BF1">
                          <w:t>17</w:t>
                        </w:r>
                      </w:p>
                    </w:tc>
                    <w:tc>
                      <w:tcPr>
                        <w:tcW w:w="1182" w:type="dxa"/>
                      </w:tcPr>
                      <w:p w:rsidR="00900839" w:rsidRPr="00BD1BF1" w:rsidRDefault="00900839" w:rsidP="007D6505">
                        <w:pPr>
                          <w:rPr>
                            <w:b/>
                            <w:bCs/>
                          </w:rPr>
                        </w:pPr>
                        <w:r w:rsidRPr="00BD1BF1">
                          <w:rPr>
                            <w:b/>
                            <w:bCs/>
                          </w:rPr>
                          <w:t>OH</w:t>
                        </w:r>
                        <w:r w:rsidRPr="00BD1BF1">
                          <w:rPr>
                            <w:b/>
                            <w:bCs/>
                            <w:vertAlign w:val="superscript"/>
                          </w:rPr>
                          <w:t>(+)</w:t>
                        </w:r>
                      </w:p>
                    </w:tc>
                  </w:tr>
                  <w:tr w:rsidR="00900839" w:rsidRPr="00BD1BF1">
                    <w:tc>
                      <w:tcPr>
                        <w:tcW w:w="1181" w:type="dxa"/>
                        <w:shd w:val="clear" w:color="auto" w:fill="FDE4D0"/>
                      </w:tcPr>
                      <w:p w:rsidR="00900839" w:rsidRPr="00BD1BF1" w:rsidRDefault="00900839" w:rsidP="007D6505">
                        <w:pPr>
                          <w:rPr>
                            <w:b/>
                            <w:bCs/>
                          </w:rPr>
                        </w:pPr>
                        <w:r w:rsidRPr="00BD1BF1">
                          <w:t>18</w:t>
                        </w:r>
                      </w:p>
                    </w:tc>
                    <w:tc>
                      <w:tcPr>
                        <w:tcW w:w="1182" w:type="dxa"/>
                        <w:shd w:val="clear" w:color="auto" w:fill="FDE4D0"/>
                      </w:tcPr>
                      <w:p w:rsidR="00900839" w:rsidRPr="00BD1BF1" w:rsidRDefault="00900839" w:rsidP="00107487">
                        <w:pPr>
                          <w:rPr>
                            <w:b/>
                            <w:bCs/>
                          </w:rPr>
                        </w:pPr>
                        <w:r w:rsidRPr="00BD1BF1">
                          <w:rPr>
                            <w:b/>
                            <w:bCs/>
                          </w:rPr>
                          <w:t>H</w:t>
                        </w:r>
                        <w:r w:rsidRPr="00BD1BF1">
                          <w:rPr>
                            <w:b/>
                            <w:bCs/>
                            <w:vertAlign w:val="subscript"/>
                          </w:rPr>
                          <w:t>2</w:t>
                        </w:r>
                        <w:r w:rsidRPr="00BD1BF1">
                          <w:rPr>
                            <w:b/>
                            <w:bCs/>
                          </w:rPr>
                          <w:t>O</w:t>
                        </w:r>
                        <w:r w:rsidRPr="00BD1BF1">
                          <w:rPr>
                            <w:b/>
                            <w:bCs/>
                            <w:vertAlign w:val="superscript"/>
                          </w:rPr>
                          <w:t>(+)</w:t>
                        </w:r>
                      </w:p>
                    </w:tc>
                  </w:tr>
                  <w:tr w:rsidR="00900839" w:rsidRPr="00BD1BF1">
                    <w:tc>
                      <w:tcPr>
                        <w:tcW w:w="1181" w:type="dxa"/>
                      </w:tcPr>
                      <w:p w:rsidR="00900839" w:rsidRPr="00BD1BF1" w:rsidRDefault="00900839" w:rsidP="007D6505">
                        <w:pPr>
                          <w:rPr>
                            <w:b/>
                            <w:bCs/>
                          </w:rPr>
                        </w:pPr>
                      </w:p>
                    </w:tc>
                    <w:tc>
                      <w:tcPr>
                        <w:tcW w:w="1182" w:type="dxa"/>
                      </w:tcPr>
                      <w:p w:rsidR="00900839" w:rsidRPr="00BD1BF1" w:rsidRDefault="00900839" w:rsidP="007D6505"/>
                    </w:tc>
                  </w:tr>
                  <w:tr w:rsidR="00900839" w:rsidRPr="00BD1BF1">
                    <w:tc>
                      <w:tcPr>
                        <w:tcW w:w="1181" w:type="dxa"/>
                        <w:shd w:val="clear" w:color="auto" w:fill="FDE4D0"/>
                      </w:tcPr>
                      <w:p w:rsidR="00900839" w:rsidRPr="00BD1BF1" w:rsidRDefault="00900839" w:rsidP="007D6505">
                        <w:pPr>
                          <w:rPr>
                            <w:b/>
                            <w:bCs/>
                          </w:rPr>
                        </w:pPr>
                      </w:p>
                    </w:tc>
                    <w:tc>
                      <w:tcPr>
                        <w:tcW w:w="1182" w:type="dxa"/>
                        <w:shd w:val="clear" w:color="auto" w:fill="FDE4D0"/>
                      </w:tcPr>
                      <w:p w:rsidR="00900839" w:rsidRPr="00BD1BF1" w:rsidRDefault="00900839" w:rsidP="007D6505"/>
                    </w:tc>
                  </w:tr>
                  <w:tr w:rsidR="00900839" w:rsidRPr="00BD1BF1">
                    <w:tc>
                      <w:tcPr>
                        <w:tcW w:w="1181" w:type="dxa"/>
                      </w:tcPr>
                      <w:p w:rsidR="00900839" w:rsidRPr="00BD1BF1" w:rsidRDefault="00900839" w:rsidP="007D6505">
                        <w:pPr>
                          <w:rPr>
                            <w:b/>
                            <w:bCs/>
                          </w:rPr>
                        </w:pPr>
                      </w:p>
                    </w:tc>
                    <w:tc>
                      <w:tcPr>
                        <w:tcW w:w="1182" w:type="dxa"/>
                      </w:tcPr>
                      <w:p w:rsidR="00900839" w:rsidRPr="00BD1BF1" w:rsidRDefault="00900839" w:rsidP="007D6505"/>
                    </w:tc>
                  </w:tr>
                  <w:tr w:rsidR="00900839" w:rsidRPr="00BD1BF1">
                    <w:tc>
                      <w:tcPr>
                        <w:tcW w:w="1181" w:type="dxa"/>
                        <w:shd w:val="clear" w:color="auto" w:fill="FDE4D0"/>
                      </w:tcPr>
                      <w:p w:rsidR="00900839" w:rsidRPr="00BD1BF1" w:rsidRDefault="00900839" w:rsidP="007D6505">
                        <w:pPr>
                          <w:rPr>
                            <w:b/>
                            <w:bCs/>
                          </w:rPr>
                        </w:pPr>
                      </w:p>
                    </w:tc>
                    <w:tc>
                      <w:tcPr>
                        <w:tcW w:w="1182" w:type="dxa"/>
                        <w:shd w:val="clear" w:color="auto" w:fill="FDE4D0"/>
                      </w:tcPr>
                      <w:p w:rsidR="00900839" w:rsidRPr="00BD1BF1" w:rsidRDefault="00900839" w:rsidP="007D6505"/>
                    </w:tc>
                  </w:tr>
                  <w:tr w:rsidR="00900839" w:rsidRPr="00BD1BF1">
                    <w:tc>
                      <w:tcPr>
                        <w:tcW w:w="1181" w:type="dxa"/>
                      </w:tcPr>
                      <w:p w:rsidR="00900839" w:rsidRPr="00BD1BF1" w:rsidRDefault="00900839" w:rsidP="007D6505">
                        <w:pPr>
                          <w:rPr>
                            <w:b/>
                            <w:bCs/>
                          </w:rPr>
                        </w:pPr>
                      </w:p>
                    </w:tc>
                    <w:tc>
                      <w:tcPr>
                        <w:tcW w:w="1182" w:type="dxa"/>
                      </w:tcPr>
                      <w:p w:rsidR="00900839" w:rsidRPr="00BD1BF1" w:rsidRDefault="00900839" w:rsidP="007D6505"/>
                    </w:tc>
                  </w:tr>
                  <w:tr w:rsidR="00900839" w:rsidRPr="00BD1BF1">
                    <w:tc>
                      <w:tcPr>
                        <w:tcW w:w="1181" w:type="dxa"/>
                        <w:shd w:val="clear" w:color="auto" w:fill="FDE4D0"/>
                      </w:tcPr>
                      <w:p w:rsidR="00900839" w:rsidRPr="00BD1BF1" w:rsidRDefault="00900839" w:rsidP="007D6505">
                        <w:pPr>
                          <w:rPr>
                            <w:b/>
                            <w:bCs/>
                          </w:rPr>
                        </w:pPr>
                      </w:p>
                    </w:tc>
                    <w:tc>
                      <w:tcPr>
                        <w:tcW w:w="1182" w:type="dxa"/>
                        <w:shd w:val="clear" w:color="auto" w:fill="FDE4D0"/>
                      </w:tcPr>
                      <w:p w:rsidR="00900839" w:rsidRPr="00BD1BF1" w:rsidRDefault="00900839" w:rsidP="007D6505"/>
                    </w:tc>
                  </w:tr>
                </w:tbl>
                <w:p w:rsidR="00900839" w:rsidRDefault="00900839" w:rsidP="002009C3"/>
              </w:txbxContent>
            </v:textbox>
            <w10:anchorlock/>
          </v:shape>
        </w:pict>
      </w:r>
      <w:r>
        <w:rPr>
          <w:noProof/>
          <w:lang w:eastAsia="nl-NL"/>
        </w:rPr>
        <w:pict>
          <v:shape id="Text Box 81" o:spid="_x0000_s1046" type="#_x0000_t202" style="position:absolute;margin-left:-8.1pt;margin-top:.75pt;width:264pt;height:180.55pt;z-index:251500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" strokecolor="#f79646" strokeweight="2pt">
            <v:textbox>
              <w:txbxContent>
                <w:p w:rsidR="00900839" w:rsidRDefault="00900839" w:rsidP="002009C3">
                  <w:r>
                    <w:rPr>
                      <w:noProof/>
                      <w:lang w:eastAsia="nl-NL"/>
                    </w:rPr>
                    <w:drawing>
                      <wp:inline distT="0" distB="0" distL="0" distR="0">
                        <wp:extent cx="3095625" cy="2190750"/>
                        <wp:effectExtent l="0" t="0" r="9525" b="0"/>
                        <wp:docPr id="52" name="Afbeelding 1284" descr="http://wetche.cmbi.ru.nl/vwo/cdrom05/jmol/spect/ms/wa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4" descr="http://wetche.cmbi.ru.nl/vwo/cdrom05/jmol/spect/ms/water.gif"/>
                                <pic:cNvPicPr>
                                  <a:picLocks noChangeAspect="1" noChangeArrowheads="1"/>
                                </pic:cNvPicPr>
                              </pic:nvPicPr>
                              <pic:blipFill>
                                <a:blip r:embed="rId8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5625" cy="2190750"/>
                                </a:xfrm>
                                <a:prstGeom prst="rect">
                                  <a:avLst/>
                                </a:prstGeom>
                                <a:noFill/>
                                <a:ln>
                                  <a:noFill/>
                                </a:ln>
                              </pic:spPr>
                            </pic:pic>
                          </a:graphicData>
                        </a:graphic>
                      </wp:inline>
                    </w:drawing>
                  </w:r>
                </w:p>
              </w:txbxContent>
            </v:textbox>
            <w10:anchorlock/>
          </v:shape>
        </w:pict>
      </w:r>
    </w:p>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656DAF"/>
    <w:p w:rsidR="00E923FE" w:rsidRDefault="00E923FE" w:rsidP="00656DAF"/>
    <w:p w:rsidR="00E923FE" w:rsidRDefault="00E923FE" w:rsidP="00656DAF"/>
    <w:p w:rsidR="00E923FE" w:rsidRDefault="00E923FE" w:rsidP="002009C3">
      <w:pPr>
        <w:tabs>
          <w:tab w:val="left" w:pos="5670"/>
          <w:tab w:val="left" w:pos="6946"/>
        </w:tabs>
      </w:pPr>
      <w:r>
        <w:t>MS-spectrum Methaan:</w:t>
      </w:r>
      <w:r>
        <w:tab/>
        <w:t>Piek m/z:</w:t>
      </w:r>
      <w:r>
        <w:tab/>
        <w:t>Fragment:</w:t>
      </w:r>
    </w:p>
    <w:p w:rsidR="00E923FE" w:rsidRDefault="00AC0769" w:rsidP="002009C3">
      <w:r>
        <w:rPr>
          <w:noProof/>
          <w:lang w:eastAsia="nl-NL"/>
        </w:rPr>
        <w:pict>
          <v:shape id="Text Box 82" o:spid="_x0000_s1047" type="#_x0000_t202" style="position:absolute;margin-left:274.85pt;margin-top:2pt;width:133.8pt;height:173.25pt;z-index:251501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" strokecolor="#f79646" strokeweight="2pt">
            <v:textbox>
              <w:txbxContent>
                <w:tbl>
                  <w:tblPr>
                    <w:tblW w:w="0" w:type="auto"/>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0A0"/>
                  </w:tblPr>
                  <w:tblGrid>
                    <w:gridCol w:w="959"/>
                    <w:gridCol w:w="1404"/>
                  </w:tblGrid>
                  <w:tr w:rsidR="00900839" w:rsidRPr="00BD1BF1">
                    <w:tc>
                      <w:tcPr>
                        <w:tcW w:w="959" w:type="dxa"/>
                      </w:tcPr>
                      <w:p w:rsidR="00900839" w:rsidRPr="00BD1BF1" w:rsidRDefault="00900839" w:rsidP="00B65F72">
                        <w:pPr>
                          <w:rPr>
                            <w:b/>
                            <w:bCs/>
                          </w:rPr>
                        </w:pPr>
                        <w:r w:rsidRPr="00BD1BF1">
                          <w:t>12</w:t>
                        </w:r>
                      </w:p>
                    </w:tc>
                    <w:tc>
                      <w:tcPr>
                        <w:tcW w:w="1404" w:type="dxa"/>
                      </w:tcPr>
                      <w:p w:rsidR="00900839" w:rsidRPr="00BD1BF1" w:rsidRDefault="00900839" w:rsidP="00B65F72">
                        <w:pPr>
                          <w:rPr>
                            <w:b/>
                            <w:bCs/>
                          </w:rPr>
                        </w:pPr>
                        <w:r w:rsidRPr="00BD1BF1">
                          <w:rPr>
                            <w:b/>
                            <w:bCs/>
                            <w:vertAlign w:val="superscript"/>
                          </w:rPr>
                          <w:t>12</w:t>
                        </w:r>
                        <w:r w:rsidRPr="00BD1BF1">
                          <w:rPr>
                            <w:b/>
                            <w:bCs/>
                          </w:rPr>
                          <w:t>C</w:t>
                        </w:r>
                        <w:r w:rsidRPr="00BD1BF1">
                          <w:rPr>
                            <w:b/>
                            <w:bCs/>
                            <w:vertAlign w:val="superscript"/>
                          </w:rPr>
                          <w:t>(+)</w:t>
                        </w:r>
                      </w:p>
                    </w:tc>
                  </w:tr>
                  <w:tr w:rsidR="00900839" w:rsidRPr="00BD1BF1">
                    <w:tc>
                      <w:tcPr>
                        <w:tcW w:w="959" w:type="dxa"/>
                        <w:shd w:val="clear" w:color="auto" w:fill="FDE4D0"/>
                      </w:tcPr>
                      <w:p w:rsidR="00900839" w:rsidRPr="00BD1BF1" w:rsidRDefault="00900839" w:rsidP="00B65F72">
                        <w:pPr>
                          <w:rPr>
                            <w:b/>
                            <w:bCs/>
                          </w:rPr>
                        </w:pPr>
                        <w:r w:rsidRPr="00BD1BF1">
                          <w:t>13</w:t>
                        </w:r>
                      </w:p>
                    </w:tc>
                    <w:tc>
                      <w:tcPr>
                        <w:tcW w:w="1404" w:type="dxa"/>
                        <w:shd w:val="clear" w:color="auto" w:fill="FDE4D0"/>
                      </w:tcPr>
                      <w:p w:rsidR="00900839" w:rsidRPr="00BD1BF1" w:rsidRDefault="00900839" w:rsidP="00B16D31">
                        <w:pPr>
                          <w:rPr>
                            <w:b/>
                            <w:bCs/>
                          </w:rPr>
                        </w:pPr>
                        <w:r w:rsidRPr="00BD1BF1">
                          <w:rPr>
                            <w:b/>
                            <w:bCs/>
                            <w:vertAlign w:val="superscript"/>
                          </w:rPr>
                          <w:t>12</w:t>
                        </w:r>
                        <w:r w:rsidRPr="00BD1BF1">
                          <w:rPr>
                            <w:b/>
                            <w:bCs/>
                          </w:rPr>
                          <w:t>CH</w:t>
                        </w:r>
                        <w:r w:rsidRPr="00BD1BF1">
                          <w:rPr>
                            <w:b/>
                            <w:bCs/>
                            <w:vertAlign w:val="superscript"/>
                          </w:rPr>
                          <w:t>(+)</w:t>
                        </w:r>
                        <w:r w:rsidRPr="00BD1BF1">
                          <w:rPr>
                            <w:b/>
                            <w:bCs/>
                          </w:rPr>
                          <w:t xml:space="preserve"> en </w:t>
                        </w:r>
                        <w:r w:rsidRPr="00BD1BF1">
                          <w:rPr>
                            <w:b/>
                            <w:bCs/>
                            <w:vertAlign w:val="superscript"/>
                          </w:rPr>
                          <w:t>13</w:t>
                        </w:r>
                        <w:r w:rsidRPr="00BD1BF1">
                          <w:rPr>
                            <w:b/>
                            <w:bCs/>
                          </w:rPr>
                          <w:t>C</w:t>
                        </w:r>
                        <w:r w:rsidRPr="00BD1BF1">
                          <w:rPr>
                            <w:b/>
                            <w:bCs/>
                            <w:vertAlign w:val="superscript"/>
                          </w:rPr>
                          <w:t>(+)</w:t>
                        </w:r>
                      </w:p>
                    </w:tc>
                  </w:tr>
                  <w:tr w:rsidR="00900839" w:rsidRPr="00BD1BF1">
                    <w:tc>
                      <w:tcPr>
                        <w:tcW w:w="959" w:type="dxa"/>
                      </w:tcPr>
                      <w:p w:rsidR="00900839" w:rsidRPr="00BD1BF1" w:rsidRDefault="00900839" w:rsidP="00B65F72">
                        <w:pPr>
                          <w:rPr>
                            <w:b/>
                            <w:bCs/>
                          </w:rPr>
                        </w:pPr>
                        <w:r w:rsidRPr="00BD1BF1">
                          <w:t>14</w:t>
                        </w:r>
                      </w:p>
                    </w:tc>
                    <w:tc>
                      <w:tcPr>
                        <w:tcW w:w="1404" w:type="dxa"/>
                      </w:tcPr>
                      <w:p w:rsidR="00900839" w:rsidRPr="00BD1BF1" w:rsidRDefault="00900839" w:rsidP="00107487">
                        <w:pPr>
                          <w:rPr>
                            <w:b/>
                            <w:bCs/>
                          </w:rPr>
                        </w:pPr>
                        <w:r w:rsidRPr="00BD1BF1">
                          <w:rPr>
                            <w:b/>
                            <w:bCs/>
                            <w:vertAlign w:val="superscript"/>
                          </w:rPr>
                          <w:t>12</w:t>
                        </w:r>
                        <w:r w:rsidRPr="00BD1BF1">
                          <w:rPr>
                            <w:b/>
                            <w:bCs/>
                          </w:rPr>
                          <w:t>CH</w:t>
                        </w:r>
                        <w:r w:rsidRPr="00BD1BF1">
                          <w:rPr>
                            <w:b/>
                            <w:bCs/>
                            <w:vertAlign w:val="subscript"/>
                          </w:rPr>
                          <w:t>2</w:t>
                        </w:r>
                        <w:r w:rsidRPr="00BD1BF1">
                          <w:rPr>
                            <w:b/>
                            <w:bCs/>
                            <w:vertAlign w:val="superscript"/>
                          </w:rPr>
                          <w:t>(+)</w:t>
                        </w:r>
                        <w:r w:rsidRPr="00BD1BF1">
                          <w:rPr>
                            <w:b/>
                            <w:bCs/>
                          </w:rPr>
                          <w:t xml:space="preserve"> en </w:t>
                        </w:r>
                        <w:r w:rsidRPr="00BD1BF1">
                          <w:rPr>
                            <w:b/>
                            <w:bCs/>
                            <w:vertAlign w:val="superscript"/>
                          </w:rPr>
                          <w:t>13</w:t>
                        </w:r>
                        <w:r w:rsidRPr="00BD1BF1">
                          <w:rPr>
                            <w:b/>
                            <w:bCs/>
                          </w:rPr>
                          <w:t>CH</w:t>
                        </w:r>
                        <w:r w:rsidRPr="00BD1BF1">
                          <w:rPr>
                            <w:b/>
                            <w:bCs/>
                            <w:vertAlign w:val="superscript"/>
                          </w:rPr>
                          <w:t>(+)</w:t>
                        </w:r>
                      </w:p>
                    </w:tc>
                  </w:tr>
                  <w:tr w:rsidR="00900839" w:rsidRPr="00BD1BF1">
                    <w:tc>
                      <w:tcPr>
                        <w:tcW w:w="959" w:type="dxa"/>
                        <w:shd w:val="clear" w:color="auto" w:fill="FDE4D0"/>
                      </w:tcPr>
                      <w:p w:rsidR="00900839" w:rsidRPr="00BD1BF1" w:rsidRDefault="00900839" w:rsidP="00B65F72">
                        <w:pPr>
                          <w:rPr>
                            <w:b/>
                            <w:bCs/>
                          </w:rPr>
                        </w:pPr>
                        <w:r w:rsidRPr="00BD1BF1">
                          <w:t>15</w:t>
                        </w:r>
                      </w:p>
                    </w:tc>
                    <w:tc>
                      <w:tcPr>
                        <w:tcW w:w="1404" w:type="dxa"/>
                        <w:shd w:val="clear" w:color="auto" w:fill="FDE4D0"/>
                      </w:tcPr>
                      <w:p w:rsidR="00900839" w:rsidRPr="00BD1BF1" w:rsidRDefault="00900839" w:rsidP="00107487">
                        <w:pPr>
                          <w:rPr>
                            <w:b/>
                            <w:bCs/>
                          </w:rPr>
                        </w:pPr>
                        <w:r w:rsidRPr="00BD1BF1">
                          <w:rPr>
                            <w:b/>
                            <w:bCs/>
                            <w:vertAlign w:val="superscript"/>
                          </w:rPr>
                          <w:t>12</w:t>
                        </w:r>
                        <w:r w:rsidRPr="00BD1BF1">
                          <w:rPr>
                            <w:b/>
                            <w:bCs/>
                          </w:rPr>
                          <w:t>CH</w:t>
                        </w:r>
                        <w:r w:rsidRPr="00BD1BF1">
                          <w:rPr>
                            <w:b/>
                            <w:bCs/>
                            <w:vertAlign w:val="subscript"/>
                          </w:rPr>
                          <w:t>3</w:t>
                        </w:r>
                        <w:r w:rsidRPr="00BD1BF1">
                          <w:rPr>
                            <w:b/>
                            <w:bCs/>
                            <w:vertAlign w:val="superscript"/>
                          </w:rPr>
                          <w:t>(+)</w:t>
                        </w:r>
                        <w:r w:rsidRPr="00BD1BF1">
                          <w:rPr>
                            <w:b/>
                            <w:bCs/>
                          </w:rPr>
                          <w:t xml:space="preserve"> en </w:t>
                        </w:r>
                        <w:r w:rsidRPr="00BD1BF1">
                          <w:rPr>
                            <w:b/>
                            <w:bCs/>
                            <w:vertAlign w:val="superscript"/>
                          </w:rPr>
                          <w:t>13</w:t>
                        </w:r>
                        <w:r w:rsidRPr="00BD1BF1">
                          <w:rPr>
                            <w:b/>
                            <w:bCs/>
                          </w:rPr>
                          <w:t>CH</w:t>
                        </w:r>
                        <w:r w:rsidRPr="00BD1BF1">
                          <w:rPr>
                            <w:b/>
                            <w:bCs/>
                            <w:vertAlign w:val="subscript"/>
                          </w:rPr>
                          <w:t>2</w:t>
                        </w:r>
                        <w:r w:rsidRPr="00BD1BF1">
                          <w:rPr>
                            <w:b/>
                            <w:bCs/>
                            <w:vertAlign w:val="superscript"/>
                          </w:rPr>
                          <w:t>(+)</w:t>
                        </w:r>
                      </w:p>
                    </w:tc>
                  </w:tr>
                  <w:tr w:rsidR="00900839" w:rsidRPr="00BD1BF1">
                    <w:tc>
                      <w:tcPr>
                        <w:tcW w:w="959" w:type="dxa"/>
                      </w:tcPr>
                      <w:p w:rsidR="00900839" w:rsidRPr="00BD1BF1" w:rsidRDefault="00900839" w:rsidP="00B65F72">
                        <w:pPr>
                          <w:rPr>
                            <w:b/>
                            <w:bCs/>
                          </w:rPr>
                        </w:pPr>
                        <w:r w:rsidRPr="00BD1BF1">
                          <w:t>16</w:t>
                        </w:r>
                      </w:p>
                    </w:tc>
                    <w:tc>
                      <w:tcPr>
                        <w:tcW w:w="1404" w:type="dxa"/>
                      </w:tcPr>
                      <w:p w:rsidR="00900839" w:rsidRPr="00BD1BF1" w:rsidRDefault="00900839" w:rsidP="00107487">
                        <w:pPr>
                          <w:rPr>
                            <w:b/>
                            <w:bCs/>
                          </w:rPr>
                        </w:pPr>
                        <w:r w:rsidRPr="00BD1BF1">
                          <w:rPr>
                            <w:b/>
                            <w:bCs/>
                            <w:vertAlign w:val="superscript"/>
                          </w:rPr>
                          <w:t>12</w:t>
                        </w:r>
                        <w:r w:rsidRPr="00BD1BF1">
                          <w:rPr>
                            <w:b/>
                            <w:bCs/>
                          </w:rPr>
                          <w:t>CH</w:t>
                        </w:r>
                        <w:r w:rsidRPr="00BD1BF1">
                          <w:rPr>
                            <w:b/>
                            <w:bCs/>
                            <w:vertAlign w:val="subscript"/>
                          </w:rPr>
                          <w:t>4</w:t>
                        </w:r>
                        <w:r w:rsidRPr="00BD1BF1">
                          <w:rPr>
                            <w:b/>
                            <w:bCs/>
                            <w:vertAlign w:val="superscript"/>
                          </w:rPr>
                          <w:t>(+)</w:t>
                        </w:r>
                        <w:r w:rsidRPr="00BD1BF1">
                          <w:rPr>
                            <w:b/>
                            <w:bCs/>
                          </w:rPr>
                          <w:t xml:space="preserve"> en </w:t>
                        </w:r>
                        <w:r w:rsidRPr="00BD1BF1">
                          <w:rPr>
                            <w:b/>
                            <w:bCs/>
                            <w:vertAlign w:val="superscript"/>
                          </w:rPr>
                          <w:t>13</w:t>
                        </w:r>
                        <w:r w:rsidRPr="00BD1BF1">
                          <w:rPr>
                            <w:b/>
                            <w:bCs/>
                          </w:rPr>
                          <w:t>CH</w:t>
                        </w:r>
                        <w:r w:rsidRPr="00BD1BF1">
                          <w:rPr>
                            <w:b/>
                            <w:bCs/>
                            <w:vertAlign w:val="subscript"/>
                          </w:rPr>
                          <w:t>3</w:t>
                        </w:r>
                        <w:r w:rsidRPr="00BD1BF1">
                          <w:rPr>
                            <w:b/>
                            <w:bCs/>
                            <w:vertAlign w:val="superscript"/>
                          </w:rPr>
                          <w:t>(+)</w:t>
                        </w:r>
                      </w:p>
                    </w:tc>
                  </w:tr>
                  <w:tr w:rsidR="00900839" w:rsidRPr="00BD1BF1">
                    <w:tc>
                      <w:tcPr>
                        <w:tcW w:w="959" w:type="dxa"/>
                        <w:shd w:val="clear" w:color="auto" w:fill="FDE4D0"/>
                      </w:tcPr>
                      <w:p w:rsidR="00900839" w:rsidRPr="00BD1BF1" w:rsidRDefault="00900839" w:rsidP="00B65F72">
                        <w:pPr>
                          <w:rPr>
                            <w:b/>
                            <w:bCs/>
                          </w:rPr>
                        </w:pPr>
                        <w:r w:rsidRPr="00BD1BF1">
                          <w:t>17</w:t>
                        </w:r>
                      </w:p>
                    </w:tc>
                    <w:tc>
                      <w:tcPr>
                        <w:tcW w:w="1404" w:type="dxa"/>
                        <w:shd w:val="clear" w:color="auto" w:fill="FDE4D0"/>
                      </w:tcPr>
                      <w:p w:rsidR="00900839" w:rsidRPr="00BD1BF1" w:rsidRDefault="00900839" w:rsidP="00107487">
                        <w:pPr>
                          <w:rPr>
                            <w:b/>
                            <w:bCs/>
                          </w:rPr>
                        </w:pPr>
                        <w:r w:rsidRPr="00BD1BF1">
                          <w:rPr>
                            <w:b/>
                            <w:bCs/>
                            <w:vertAlign w:val="superscript"/>
                          </w:rPr>
                          <w:t>13</w:t>
                        </w:r>
                        <w:r w:rsidRPr="00BD1BF1">
                          <w:rPr>
                            <w:b/>
                            <w:bCs/>
                          </w:rPr>
                          <w:t>CH</w:t>
                        </w:r>
                        <w:r w:rsidRPr="00BD1BF1">
                          <w:rPr>
                            <w:b/>
                            <w:bCs/>
                            <w:vertAlign w:val="subscript"/>
                          </w:rPr>
                          <w:t>4</w:t>
                        </w:r>
                        <w:r w:rsidRPr="00BD1BF1">
                          <w:rPr>
                            <w:b/>
                            <w:bCs/>
                            <w:vertAlign w:val="superscript"/>
                          </w:rPr>
                          <w:t>(+)</w:t>
                        </w:r>
                      </w:p>
                    </w:tc>
                  </w:tr>
                  <w:tr w:rsidR="00900839" w:rsidRPr="00BD1BF1">
                    <w:tc>
                      <w:tcPr>
                        <w:tcW w:w="959" w:type="dxa"/>
                      </w:tcPr>
                      <w:p w:rsidR="00900839" w:rsidRPr="00BD1BF1" w:rsidRDefault="00900839" w:rsidP="00B65F72">
                        <w:pPr>
                          <w:rPr>
                            <w:b/>
                            <w:bCs/>
                          </w:rPr>
                        </w:pPr>
                      </w:p>
                    </w:tc>
                    <w:tc>
                      <w:tcPr>
                        <w:tcW w:w="1404" w:type="dxa"/>
                      </w:tcPr>
                      <w:p w:rsidR="00900839" w:rsidRPr="00BD1BF1" w:rsidRDefault="00900839" w:rsidP="00B65F72"/>
                    </w:tc>
                  </w:tr>
                  <w:tr w:rsidR="00900839" w:rsidRPr="00BD1BF1">
                    <w:tc>
                      <w:tcPr>
                        <w:tcW w:w="959" w:type="dxa"/>
                        <w:shd w:val="clear" w:color="auto" w:fill="FDE4D0"/>
                      </w:tcPr>
                      <w:p w:rsidR="00900839" w:rsidRPr="00BD1BF1" w:rsidRDefault="00900839" w:rsidP="00B65F72">
                        <w:pPr>
                          <w:rPr>
                            <w:b/>
                            <w:bCs/>
                          </w:rPr>
                        </w:pPr>
                      </w:p>
                    </w:tc>
                    <w:tc>
                      <w:tcPr>
                        <w:tcW w:w="1404" w:type="dxa"/>
                        <w:shd w:val="clear" w:color="auto" w:fill="FDE4D0"/>
                      </w:tcPr>
                      <w:p w:rsidR="00900839" w:rsidRPr="00BD1BF1" w:rsidRDefault="00900839" w:rsidP="00B65F72"/>
                    </w:tc>
                  </w:tr>
                </w:tbl>
                <w:p w:rsidR="00900839" w:rsidRDefault="00900839" w:rsidP="002009C3"/>
              </w:txbxContent>
            </v:textbox>
            <w10:anchorlock/>
          </v:shape>
        </w:pict>
      </w:r>
      <w:r>
        <w:rPr>
          <w:noProof/>
          <w:lang w:eastAsia="nl-NL"/>
        </w:rPr>
        <w:pict>
          <v:shape id="Text Box 83" o:spid="_x0000_s1048" type="#_x0000_t202" style="position:absolute;margin-left:-7.9pt;margin-top:1.95pt;width:264pt;height:173.25pt;z-index:251502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" strokecolor="#f79646" strokeweight="2pt">
            <v:textbox>
              <w:txbxContent>
                <w:p w:rsidR="00900839" w:rsidRDefault="00900839" w:rsidP="002009C3">
                  <w:r>
                    <w:rPr>
                      <w:noProof/>
                      <w:lang w:eastAsia="nl-NL"/>
                    </w:rPr>
                    <w:drawing>
                      <wp:inline distT="0" distB="0" distL="0" distR="0">
                        <wp:extent cx="2905125" cy="2100628"/>
                        <wp:effectExtent l="0" t="0" r="0" b="0"/>
                        <wp:docPr id="54" name="Afbeelding 1285" descr="http://wetche.cmbi.ru.nl/vwo/cdrom05/jmol/spect/ms/metha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5" descr="http://wetche.cmbi.ru.nl/vwo/cdrom05/jmol/spect/ms/methaan.gif"/>
                                <pic:cNvPicPr>
                                  <a:picLocks noChangeAspect="1" noChangeArrowheads="1"/>
                                </pic:cNvPicPr>
                              </pic:nvPicPr>
                              <pic:blipFill>
                                <a:blip r:embed="rId8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07120" cy="2102070"/>
                                </a:xfrm>
                                <a:prstGeom prst="rect">
                                  <a:avLst/>
                                </a:prstGeom>
                                <a:noFill/>
                                <a:ln>
                                  <a:noFill/>
                                </a:ln>
                              </pic:spPr>
                            </pic:pic>
                          </a:graphicData>
                        </a:graphic>
                      </wp:inline>
                    </w:drawing>
                  </w:r>
                </w:p>
              </w:txbxContent>
            </v:textbox>
            <w10:anchorlock/>
          </v:shape>
        </w:pict>
      </w:r>
    </w:p>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4828D5" w:rsidRDefault="004828D5" w:rsidP="005410AD">
      <w:pPr>
        <w:tabs>
          <w:tab w:val="left" w:pos="5529"/>
          <w:tab w:val="left" w:pos="6804"/>
        </w:tabs>
      </w:pPr>
    </w:p>
    <w:p w:rsidR="004828D5" w:rsidRDefault="004828D5" w:rsidP="005410AD">
      <w:pPr>
        <w:tabs>
          <w:tab w:val="left" w:pos="5529"/>
          <w:tab w:val="left" w:pos="6804"/>
        </w:tabs>
      </w:pPr>
    </w:p>
    <w:p w:rsidR="00E923FE" w:rsidRDefault="00E923FE" w:rsidP="005410AD">
      <w:pPr>
        <w:tabs>
          <w:tab w:val="left" w:pos="5529"/>
          <w:tab w:val="left" w:pos="6804"/>
        </w:tabs>
      </w:pPr>
      <w:r>
        <w:t>MS-spectrum Ethaan:</w:t>
      </w:r>
    </w:p>
    <w:p w:rsidR="00E923FE" w:rsidRDefault="00E923FE" w:rsidP="005410AD">
      <w:pPr>
        <w:tabs>
          <w:tab w:val="left" w:pos="5529"/>
          <w:tab w:val="left" w:pos="6804"/>
        </w:tabs>
      </w:pPr>
      <w:r>
        <w:rPr>
          <w:lang w:eastAsia="nl-NL"/>
        </w:rPr>
        <w:t>(Verklaar alleen de pieken met rel. intensiteit &gt;10.)</w:t>
      </w:r>
      <w:r>
        <w:tab/>
        <w:t>Piek m/z:</w:t>
      </w:r>
      <w:r>
        <w:tab/>
        <w:t>Fragment:</w:t>
      </w:r>
    </w:p>
    <w:p w:rsidR="00E923FE" w:rsidRDefault="00AC0769" w:rsidP="002009C3">
      <w:r>
        <w:rPr>
          <w:noProof/>
          <w:lang w:eastAsia="nl-NL"/>
        </w:rPr>
        <w:pict>
          <v:shape id="Text Box 84" o:spid="_x0000_s1049" type="#_x0000_t202" style="position:absolute;margin-left:274.5pt;margin-top:1.35pt;width:133.8pt;height:180.55pt;z-index:251503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" strokecolor="#f79646" strokeweight="2pt">
            <v:textbox>
              <w:txbxContent>
                <w:tbl>
                  <w:tblPr>
                    <w:tblW w:w="0" w:type="auto"/>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0A0"/>
                  </w:tblPr>
                  <w:tblGrid>
                    <w:gridCol w:w="817"/>
                    <w:gridCol w:w="1546"/>
                  </w:tblGrid>
                  <w:tr w:rsidR="00900839" w:rsidRPr="00BD1BF1">
                    <w:tc>
                      <w:tcPr>
                        <w:tcW w:w="817" w:type="dxa"/>
                      </w:tcPr>
                      <w:p w:rsidR="00900839" w:rsidRPr="00BD1BF1" w:rsidRDefault="00900839" w:rsidP="007D6505">
                        <w:pPr>
                          <w:rPr>
                            <w:b/>
                            <w:bCs/>
                          </w:rPr>
                        </w:pPr>
                        <w:r w:rsidRPr="00BD1BF1">
                          <w:t>26</w:t>
                        </w:r>
                      </w:p>
                    </w:tc>
                    <w:tc>
                      <w:tcPr>
                        <w:tcW w:w="1546" w:type="dxa"/>
                      </w:tcPr>
                      <w:p w:rsidR="00900839" w:rsidRPr="00BD1BF1" w:rsidRDefault="00900839" w:rsidP="00507FCB">
                        <w:pPr>
                          <w:rPr>
                            <w:b/>
                            <w:bCs/>
                          </w:rPr>
                        </w:pPr>
                        <w:r w:rsidRPr="00BD1BF1">
                          <w:rPr>
                            <w:b/>
                            <w:bCs/>
                          </w:rPr>
                          <w:t>C</w:t>
                        </w:r>
                        <w:r w:rsidRPr="00BD1BF1">
                          <w:rPr>
                            <w:b/>
                            <w:bCs/>
                            <w:vertAlign w:val="subscript"/>
                          </w:rPr>
                          <w:t>2</w:t>
                        </w:r>
                        <w:r w:rsidRPr="00BD1BF1">
                          <w:rPr>
                            <w:b/>
                            <w:bCs/>
                          </w:rPr>
                          <w:t>H</w:t>
                        </w:r>
                        <w:r w:rsidRPr="00BD1BF1">
                          <w:rPr>
                            <w:b/>
                            <w:bCs/>
                            <w:vertAlign w:val="subscript"/>
                          </w:rPr>
                          <w:t>2</w:t>
                        </w:r>
                        <w:r w:rsidRPr="00BD1BF1">
                          <w:rPr>
                            <w:b/>
                            <w:bCs/>
                            <w:vertAlign w:val="superscript"/>
                          </w:rPr>
                          <w:t>(+)</w:t>
                        </w:r>
                      </w:p>
                    </w:tc>
                  </w:tr>
                  <w:tr w:rsidR="00900839" w:rsidRPr="00BD1BF1">
                    <w:tc>
                      <w:tcPr>
                        <w:tcW w:w="817" w:type="dxa"/>
                        <w:shd w:val="clear" w:color="auto" w:fill="FDE4D0"/>
                      </w:tcPr>
                      <w:p w:rsidR="00900839" w:rsidRPr="00BD1BF1" w:rsidRDefault="00900839" w:rsidP="007D6505">
                        <w:pPr>
                          <w:rPr>
                            <w:b/>
                            <w:bCs/>
                          </w:rPr>
                        </w:pPr>
                        <w:r w:rsidRPr="00BD1BF1">
                          <w:t>27</w:t>
                        </w:r>
                      </w:p>
                    </w:tc>
                    <w:tc>
                      <w:tcPr>
                        <w:tcW w:w="1546" w:type="dxa"/>
                        <w:shd w:val="clear" w:color="auto" w:fill="FDE4D0"/>
                      </w:tcPr>
                      <w:p w:rsidR="00900839" w:rsidRPr="00BD1BF1" w:rsidRDefault="00900839" w:rsidP="00507FCB">
                        <w:pPr>
                          <w:rPr>
                            <w:b/>
                            <w:bCs/>
                          </w:rPr>
                        </w:pPr>
                        <w:r w:rsidRPr="00BD1BF1">
                          <w:rPr>
                            <w:b/>
                            <w:bCs/>
                          </w:rPr>
                          <w:t>C</w:t>
                        </w:r>
                        <w:r w:rsidRPr="00BD1BF1">
                          <w:rPr>
                            <w:b/>
                            <w:bCs/>
                            <w:vertAlign w:val="subscript"/>
                          </w:rPr>
                          <w:t>2</w:t>
                        </w:r>
                        <w:r w:rsidRPr="00BD1BF1">
                          <w:rPr>
                            <w:b/>
                            <w:bCs/>
                          </w:rPr>
                          <w:t>H</w:t>
                        </w:r>
                        <w:r w:rsidRPr="00BD1BF1">
                          <w:rPr>
                            <w:b/>
                            <w:bCs/>
                            <w:vertAlign w:val="subscript"/>
                          </w:rPr>
                          <w:t>3</w:t>
                        </w:r>
                        <w:r w:rsidRPr="00BD1BF1">
                          <w:rPr>
                            <w:b/>
                            <w:bCs/>
                            <w:vertAlign w:val="superscript"/>
                          </w:rPr>
                          <w:t>(+)</w:t>
                        </w:r>
                      </w:p>
                    </w:tc>
                  </w:tr>
                  <w:tr w:rsidR="00900839" w:rsidRPr="00BD1BF1">
                    <w:tc>
                      <w:tcPr>
                        <w:tcW w:w="817" w:type="dxa"/>
                      </w:tcPr>
                      <w:p w:rsidR="00900839" w:rsidRPr="00BD1BF1" w:rsidRDefault="00900839" w:rsidP="007D6505">
                        <w:pPr>
                          <w:rPr>
                            <w:b/>
                            <w:bCs/>
                          </w:rPr>
                        </w:pPr>
                        <w:r w:rsidRPr="00BD1BF1">
                          <w:t>28</w:t>
                        </w:r>
                      </w:p>
                    </w:tc>
                    <w:tc>
                      <w:tcPr>
                        <w:tcW w:w="1546" w:type="dxa"/>
                      </w:tcPr>
                      <w:p w:rsidR="00900839" w:rsidRPr="00BD1BF1" w:rsidRDefault="00900839" w:rsidP="007C14EF">
                        <w:pPr>
                          <w:rPr>
                            <w:b/>
                            <w:bCs/>
                          </w:rPr>
                        </w:pPr>
                        <w:r w:rsidRPr="00BD1BF1">
                          <w:rPr>
                            <w:b/>
                            <w:bCs/>
                          </w:rPr>
                          <w:t>CH</w:t>
                        </w:r>
                        <w:r w:rsidRPr="00BD1BF1">
                          <w:rPr>
                            <w:b/>
                            <w:bCs/>
                            <w:vertAlign w:val="subscript"/>
                          </w:rPr>
                          <w:t>2</w:t>
                        </w:r>
                        <w:r w:rsidRPr="00BD1BF1">
                          <w:rPr>
                            <w:b/>
                            <w:bCs/>
                          </w:rPr>
                          <w:t>-CH</w:t>
                        </w:r>
                        <w:r w:rsidRPr="00BD1BF1">
                          <w:rPr>
                            <w:b/>
                            <w:bCs/>
                            <w:vertAlign w:val="subscript"/>
                          </w:rPr>
                          <w:t>2</w:t>
                        </w:r>
                        <w:r w:rsidRPr="00BD1BF1">
                          <w:rPr>
                            <w:b/>
                            <w:bCs/>
                            <w:vertAlign w:val="superscript"/>
                          </w:rPr>
                          <w:t>(+)</w:t>
                        </w:r>
                      </w:p>
                    </w:tc>
                  </w:tr>
                  <w:tr w:rsidR="00900839" w:rsidRPr="00BD1BF1">
                    <w:tc>
                      <w:tcPr>
                        <w:tcW w:w="817" w:type="dxa"/>
                        <w:shd w:val="clear" w:color="auto" w:fill="FDE4D0"/>
                      </w:tcPr>
                      <w:p w:rsidR="00900839" w:rsidRPr="00BD1BF1" w:rsidRDefault="00900839" w:rsidP="007D6505">
                        <w:pPr>
                          <w:rPr>
                            <w:b/>
                            <w:bCs/>
                          </w:rPr>
                        </w:pPr>
                        <w:r w:rsidRPr="00BD1BF1">
                          <w:t>29</w:t>
                        </w:r>
                      </w:p>
                    </w:tc>
                    <w:tc>
                      <w:tcPr>
                        <w:tcW w:w="1546" w:type="dxa"/>
                        <w:shd w:val="clear" w:color="auto" w:fill="FDE4D0"/>
                      </w:tcPr>
                      <w:p w:rsidR="00900839" w:rsidRPr="00BD1BF1" w:rsidRDefault="00900839" w:rsidP="000758B0">
                        <w:pPr>
                          <w:rPr>
                            <w:b/>
                            <w:bCs/>
                          </w:rPr>
                        </w:pPr>
                        <w:r w:rsidRPr="00BD1BF1">
                          <w:rPr>
                            <w:b/>
                            <w:bCs/>
                          </w:rPr>
                          <w:t>CH</w:t>
                        </w:r>
                        <w:r w:rsidRPr="00BD1BF1">
                          <w:rPr>
                            <w:b/>
                            <w:bCs/>
                            <w:vertAlign w:val="subscript"/>
                          </w:rPr>
                          <w:t>3</w:t>
                        </w:r>
                        <w:r w:rsidRPr="00BD1BF1">
                          <w:rPr>
                            <w:b/>
                            <w:bCs/>
                          </w:rPr>
                          <w:t>-CH</w:t>
                        </w:r>
                        <w:r w:rsidRPr="00BD1BF1">
                          <w:rPr>
                            <w:b/>
                            <w:bCs/>
                            <w:vertAlign w:val="subscript"/>
                          </w:rPr>
                          <w:t>2</w:t>
                        </w:r>
                        <w:r w:rsidRPr="00BD1BF1">
                          <w:rPr>
                            <w:b/>
                            <w:bCs/>
                            <w:vertAlign w:val="superscript"/>
                          </w:rPr>
                          <w:t>(+)</w:t>
                        </w:r>
                      </w:p>
                    </w:tc>
                  </w:tr>
                  <w:tr w:rsidR="00900839" w:rsidRPr="00BD1BF1">
                    <w:tc>
                      <w:tcPr>
                        <w:tcW w:w="817" w:type="dxa"/>
                      </w:tcPr>
                      <w:p w:rsidR="00900839" w:rsidRPr="00BD1BF1" w:rsidRDefault="00900839" w:rsidP="007D6505">
                        <w:pPr>
                          <w:rPr>
                            <w:b/>
                            <w:bCs/>
                          </w:rPr>
                        </w:pPr>
                        <w:r w:rsidRPr="00BD1BF1">
                          <w:t>30</w:t>
                        </w:r>
                      </w:p>
                    </w:tc>
                    <w:tc>
                      <w:tcPr>
                        <w:tcW w:w="1546" w:type="dxa"/>
                      </w:tcPr>
                      <w:p w:rsidR="00900839" w:rsidRPr="00BD1BF1" w:rsidRDefault="00900839" w:rsidP="000758B0">
                        <w:pPr>
                          <w:rPr>
                            <w:b/>
                            <w:bCs/>
                          </w:rPr>
                        </w:pPr>
                        <w:r w:rsidRPr="00BD1BF1">
                          <w:rPr>
                            <w:b/>
                            <w:bCs/>
                          </w:rPr>
                          <w:t>CH</w:t>
                        </w:r>
                        <w:r w:rsidRPr="00BD1BF1">
                          <w:rPr>
                            <w:b/>
                            <w:bCs/>
                            <w:vertAlign w:val="subscript"/>
                          </w:rPr>
                          <w:t>3</w:t>
                        </w:r>
                        <w:r w:rsidRPr="00BD1BF1">
                          <w:rPr>
                            <w:b/>
                            <w:bCs/>
                          </w:rPr>
                          <w:t>-CH</w:t>
                        </w:r>
                        <w:r w:rsidRPr="00BD1BF1">
                          <w:rPr>
                            <w:b/>
                            <w:bCs/>
                            <w:vertAlign w:val="subscript"/>
                          </w:rPr>
                          <w:t>3</w:t>
                        </w:r>
                        <w:r w:rsidRPr="00BD1BF1">
                          <w:rPr>
                            <w:b/>
                            <w:bCs/>
                            <w:vertAlign w:val="superscript"/>
                          </w:rPr>
                          <w:t>(+)</w:t>
                        </w:r>
                      </w:p>
                    </w:tc>
                  </w:tr>
                  <w:tr w:rsidR="00900839" w:rsidRPr="00BD1BF1">
                    <w:tc>
                      <w:tcPr>
                        <w:tcW w:w="817" w:type="dxa"/>
                        <w:shd w:val="clear" w:color="auto" w:fill="FDE4D0"/>
                      </w:tcPr>
                      <w:p w:rsidR="00900839" w:rsidRPr="00BD1BF1" w:rsidRDefault="00900839" w:rsidP="007D6505">
                        <w:pPr>
                          <w:rPr>
                            <w:b/>
                            <w:bCs/>
                          </w:rPr>
                        </w:pPr>
                      </w:p>
                    </w:tc>
                    <w:tc>
                      <w:tcPr>
                        <w:tcW w:w="1546" w:type="dxa"/>
                        <w:shd w:val="clear" w:color="auto" w:fill="FDE4D0"/>
                      </w:tcPr>
                      <w:p w:rsidR="00900839" w:rsidRPr="00BD1BF1" w:rsidRDefault="00900839" w:rsidP="007D6505"/>
                    </w:tc>
                  </w:tr>
                  <w:tr w:rsidR="00900839" w:rsidRPr="00BD1BF1">
                    <w:tc>
                      <w:tcPr>
                        <w:tcW w:w="817" w:type="dxa"/>
                      </w:tcPr>
                      <w:p w:rsidR="00900839" w:rsidRPr="00BD1BF1" w:rsidRDefault="00900839" w:rsidP="007D6505">
                        <w:pPr>
                          <w:rPr>
                            <w:b/>
                            <w:bCs/>
                          </w:rPr>
                        </w:pPr>
                      </w:p>
                    </w:tc>
                    <w:tc>
                      <w:tcPr>
                        <w:tcW w:w="1546" w:type="dxa"/>
                      </w:tcPr>
                      <w:p w:rsidR="00900839" w:rsidRPr="00BD1BF1" w:rsidRDefault="00900839" w:rsidP="007D6505"/>
                    </w:tc>
                  </w:tr>
                  <w:tr w:rsidR="00900839" w:rsidRPr="00BD1BF1">
                    <w:tc>
                      <w:tcPr>
                        <w:tcW w:w="817" w:type="dxa"/>
                        <w:shd w:val="clear" w:color="auto" w:fill="FDE4D0"/>
                      </w:tcPr>
                      <w:p w:rsidR="00900839" w:rsidRPr="00BD1BF1" w:rsidRDefault="00900839" w:rsidP="007D6505">
                        <w:pPr>
                          <w:rPr>
                            <w:b/>
                            <w:bCs/>
                          </w:rPr>
                        </w:pPr>
                      </w:p>
                    </w:tc>
                    <w:tc>
                      <w:tcPr>
                        <w:tcW w:w="1546" w:type="dxa"/>
                        <w:shd w:val="clear" w:color="auto" w:fill="FDE4D0"/>
                      </w:tcPr>
                      <w:p w:rsidR="00900839" w:rsidRPr="00BD1BF1" w:rsidRDefault="00900839" w:rsidP="007D6505"/>
                    </w:tc>
                  </w:tr>
                </w:tbl>
                <w:p w:rsidR="00900839" w:rsidRDefault="00900839" w:rsidP="002009C3">
                  <w:r>
                    <w:t>Van m/z 26 en 27 zijn meer dan 1 structuurformules mogelijk</w:t>
                  </w:r>
                </w:p>
              </w:txbxContent>
            </v:textbox>
            <w10:anchorlock/>
          </v:shape>
        </w:pict>
      </w:r>
      <w:r>
        <w:rPr>
          <w:noProof/>
          <w:lang w:eastAsia="nl-NL"/>
        </w:rPr>
        <w:pict>
          <v:shape id="Text Box 85" o:spid="_x0000_s1050" type="#_x0000_t202" style="position:absolute;margin-left:-7.9pt;margin-top:1.8pt;width:264pt;height:187.5pt;z-index:251504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" strokecolor="#f79646" strokeweight="2pt">
            <v:textbox>
              <w:txbxContent>
                <w:p w:rsidR="00900839" w:rsidRDefault="00900839" w:rsidP="002009C3">
                  <w:r>
                    <w:rPr>
                      <w:noProof/>
                      <w:lang w:eastAsia="nl-NL"/>
                    </w:rPr>
                    <w:drawing>
                      <wp:inline distT="0" distB="0" distL="0" distR="0">
                        <wp:extent cx="3086100" cy="2238375"/>
                        <wp:effectExtent l="0" t="0" r="0" b="9525"/>
                        <wp:docPr id="56" name="Afbeelding 1286" descr="http://wetche.cmbi.ru.nl/vwo/cdrom05/jmol/spect/ms/etha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6" descr="http://wetche.cmbi.ru.nl/vwo/cdrom05/jmol/spect/ms/ethaan.gif"/>
                                <pic:cNvPicPr>
                                  <a:picLocks noChangeAspect="1" noChangeArrowheads="1"/>
                                </pic:cNvPicPr>
                              </pic:nvPicPr>
                              <pic:blipFill>
                                <a:blip r:embed="rId8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6100" cy="2238375"/>
                                </a:xfrm>
                                <a:prstGeom prst="rect">
                                  <a:avLst/>
                                </a:prstGeom>
                                <a:noFill/>
                                <a:ln>
                                  <a:noFill/>
                                </a:ln>
                              </pic:spPr>
                            </pic:pic>
                          </a:graphicData>
                        </a:graphic>
                      </wp:inline>
                    </w:drawing>
                  </w:r>
                </w:p>
              </w:txbxContent>
            </v:textbox>
            <w10:anchorlock/>
          </v:shape>
        </w:pict>
      </w:r>
    </w:p>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656DAF"/>
    <w:p w:rsidR="00E923FE" w:rsidRDefault="00E923FE" w:rsidP="00656DAF"/>
    <w:p w:rsidR="00E923FE" w:rsidRDefault="00E923FE" w:rsidP="00656DAF"/>
    <w:p w:rsidR="00E923FE" w:rsidRDefault="00E923FE" w:rsidP="005410AD">
      <w:pPr>
        <w:tabs>
          <w:tab w:val="left" w:pos="5529"/>
          <w:tab w:val="left" w:pos="6804"/>
        </w:tabs>
      </w:pPr>
      <w:r>
        <w:t>MS-spectrum Stof X, C</w:t>
      </w:r>
      <w:r w:rsidRPr="00936592">
        <w:rPr>
          <w:vertAlign w:val="subscript"/>
        </w:rPr>
        <w:t>3</w:t>
      </w:r>
      <w:r>
        <w:t>H</w:t>
      </w:r>
      <w:r w:rsidRPr="00936592">
        <w:rPr>
          <w:vertAlign w:val="subscript"/>
        </w:rPr>
        <w:t>6</w:t>
      </w:r>
      <w:r>
        <w:t>O:</w:t>
      </w:r>
    </w:p>
    <w:p w:rsidR="00E923FE" w:rsidRDefault="00E923FE" w:rsidP="005410AD">
      <w:pPr>
        <w:tabs>
          <w:tab w:val="left" w:pos="5529"/>
          <w:tab w:val="left" w:pos="6804"/>
        </w:tabs>
      </w:pPr>
      <w:r>
        <w:rPr>
          <w:lang w:eastAsia="nl-NL"/>
        </w:rPr>
        <w:t>(Verklaar alleen de pieken met rel. intensiteit &gt;10.)</w:t>
      </w:r>
      <w:r>
        <w:tab/>
        <w:t>Piek m/z:</w:t>
      </w:r>
      <w:r>
        <w:tab/>
        <w:t>Fragment:</w:t>
      </w:r>
    </w:p>
    <w:p w:rsidR="00E923FE" w:rsidRDefault="00AC0769" w:rsidP="002009C3">
      <w:r>
        <w:rPr>
          <w:noProof/>
          <w:lang w:eastAsia="nl-NL"/>
        </w:rPr>
        <w:pict>
          <v:shape id="Text Box 86" o:spid="_x0000_s1051" type="#_x0000_t202" style="position:absolute;margin-left:274.3pt;margin-top:1.8pt;width:142.15pt;height:205.35pt;z-index:251505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" strokecolor="#f79646" strokeweight="2pt">
            <v:textbox>
              <w:txbxContent>
                <w:tbl>
                  <w:tblPr>
                    <w:tblW w:w="0" w:type="auto"/>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0A0"/>
                  </w:tblPr>
                  <w:tblGrid>
                    <w:gridCol w:w="534"/>
                    <w:gridCol w:w="2126"/>
                  </w:tblGrid>
                  <w:tr w:rsidR="00900839" w:rsidRPr="00BD1BF1">
                    <w:tc>
                      <w:tcPr>
                        <w:tcW w:w="534" w:type="dxa"/>
                      </w:tcPr>
                      <w:p w:rsidR="00900839" w:rsidRPr="00BD1BF1" w:rsidRDefault="00900839" w:rsidP="007D6505">
                        <w:pPr>
                          <w:rPr>
                            <w:b/>
                            <w:bCs/>
                          </w:rPr>
                        </w:pPr>
                        <w:r w:rsidRPr="00BD1BF1">
                          <w:t>26</w:t>
                        </w:r>
                      </w:p>
                    </w:tc>
                    <w:tc>
                      <w:tcPr>
                        <w:tcW w:w="2126" w:type="dxa"/>
                      </w:tcPr>
                      <w:p w:rsidR="00900839" w:rsidRPr="00BD1BF1" w:rsidRDefault="00900839" w:rsidP="00033BBC">
                        <w:pPr>
                          <w:rPr>
                            <w:b/>
                            <w:bCs/>
                          </w:rPr>
                        </w:pPr>
                        <w:r w:rsidRPr="00BD1BF1">
                          <w:rPr>
                            <w:b/>
                            <w:bCs/>
                          </w:rPr>
                          <w:t>C</w:t>
                        </w:r>
                        <w:r w:rsidRPr="00BD1BF1">
                          <w:rPr>
                            <w:b/>
                            <w:bCs/>
                            <w:vertAlign w:val="subscript"/>
                          </w:rPr>
                          <w:t>2</w:t>
                        </w:r>
                        <w:r w:rsidRPr="00BD1BF1">
                          <w:rPr>
                            <w:b/>
                            <w:bCs/>
                          </w:rPr>
                          <w:t>H</w:t>
                        </w:r>
                        <w:r w:rsidRPr="00BD1BF1">
                          <w:rPr>
                            <w:b/>
                            <w:bCs/>
                            <w:vertAlign w:val="subscript"/>
                          </w:rPr>
                          <w:t>2</w:t>
                        </w:r>
                        <w:r w:rsidRPr="00BD1BF1">
                          <w:rPr>
                            <w:b/>
                            <w:bCs/>
                            <w:vertAlign w:val="superscript"/>
                          </w:rPr>
                          <w:t>(+)</w:t>
                        </w:r>
                      </w:p>
                    </w:tc>
                  </w:tr>
                  <w:tr w:rsidR="00900839" w:rsidRPr="00BD1BF1">
                    <w:tc>
                      <w:tcPr>
                        <w:tcW w:w="534" w:type="dxa"/>
                        <w:shd w:val="clear" w:color="auto" w:fill="FDE4D0"/>
                      </w:tcPr>
                      <w:p w:rsidR="00900839" w:rsidRPr="00BD1BF1" w:rsidRDefault="00900839" w:rsidP="007D6505">
                        <w:pPr>
                          <w:rPr>
                            <w:b/>
                            <w:bCs/>
                          </w:rPr>
                        </w:pPr>
                        <w:r w:rsidRPr="00BD1BF1">
                          <w:t>27</w:t>
                        </w:r>
                      </w:p>
                    </w:tc>
                    <w:tc>
                      <w:tcPr>
                        <w:tcW w:w="2126" w:type="dxa"/>
                        <w:shd w:val="clear" w:color="auto" w:fill="FDE4D0"/>
                      </w:tcPr>
                      <w:p w:rsidR="00900839" w:rsidRPr="00BD1BF1" w:rsidRDefault="00900839" w:rsidP="00033BBC">
                        <w:pPr>
                          <w:rPr>
                            <w:b/>
                            <w:bCs/>
                          </w:rPr>
                        </w:pPr>
                        <w:r w:rsidRPr="00BD1BF1">
                          <w:rPr>
                            <w:b/>
                            <w:bCs/>
                          </w:rPr>
                          <w:t>C</w:t>
                        </w:r>
                        <w:r w:rsidRPr="00BD1BF1">
                          <w:rPr>
                            <w:b/>
                            <w:bCs/>
                            <w:vertAlign w:val="subscript"/>
                          </w:rPr>
                          <w:t>2</w:t>
                        </w:r>
                        <w:r w:rsidRPr="00BD1BF1">
                          <w:rPr>
                            <w:b/>
                            <w:bCs/>
                          </w:rPr>
                          <w:t>H</w:t>
                        </w:r>
                        <w:r w:rsidRPr="00BD1BF1">
                          <w:rPr>
                            <w:b/>
                            <w:bCs/>
                            <w:vertAlign w:val="subscript"/>
                          </w:rPr>
                          <w:t>3</w:t>
                        </w:r>
                        <w:r w:rsidRPr="00BD1BF1">
                          <w:rPr>
                            <w:b/>
                            <w:bCs/>
                            <w:vertAlign w:val="superscript"/>
                          </w:rPr>
                          <w:t>(+)</w:t>
                        </w:r>
                      </w:p>
                    </w:tc>
                  </w:tr>
                  <w:tr w:rsidR="00900839" w:rsidRPr="00BD1BF1">
                    <w:tc>
                      <w:tcPr>
                        <w:tcW w:w="534" w:type="dxa"/>
                      </w:tcPr>
                      <w:p w:rsidR="00900839" w:rsidRPr="00BD1BF1" w:rsidRDefault="00900839" w:rsidP="007C14EF">
                        <w:pPr>
                          <w:rPr>
                            <w:b/>
                            <w:bCs/>
                          </w:rPr>
                        </w:pPr>
                        <w:r w:rsidRPr="00BD1BF1">
                          <w:t>28</w:t>
                        </w:r>
                      </w:p>
                    </w:tc>
                    <w:tc>
                      <w:tcPr>
                        <w:tcW w:w="2126" w:type="dxa"/>
                      </w:tcPr>
                      <w:p w:rsidR="00900839" w:rsidRPr="00BD1BF1" w:rsidRDefault="00900839" w:rsidP="00507FCB">
                        <w:pPr>
                          <w:rPr>
                            <w:b/>
                            <w:bCs/>
                          </w:rPr>
                        </w:pPr>
                        <w:r w:rsidRPr="00BD1BF1">
                          <w:rPr>
                            <w:b/>
                            <w:bCs/>
                          </w:rPr>
                          <w:t>CH</w:t>
                        </w:r>
                        <w:r w:rsidRPr="00BD1BF1">
                          <w:rPr>
                            <w:b/>
                            <w:bCs/>
                            <w:vertAlign w:val="subscript"/>
                          </w:rPr>
                          <w:t>2</w:t>
                        </w:r>
                        <w:r w:rsidRPr="00BD1BF1">
                          <w:rPr>
                            <w:b/>
                            <w:bCs/>
                          </w:rPr>
                          <w:t>-CH</w:t>
                        </w:r>
                        <w:r w:rsidRPr="00BD1BF1">
                          <w:rPr>
                            <w:b/>
                            <w:bCs/>
                            <w:vertAlign w:val="subscript"/>
                          </w:rPr>
                          <w:t>2</w:t>
                        </w:r>
                        <w:r w:rsidRPr="00BD1BF1">
                          <w:rPr>
                            <w:b/>
                            <w:bCs/>
                            <w:vertAlign w:val="superscript"/>
                          </w:rPr>
                          <w:t>(+)</w:t>
                        </w:r>
                      </w:p>
                    </w:tc>
                  </w:tr>
                  <w:tr w:rsidR="00900839" w:rsidRPr="00BD1BF1">
                    <w:tc>
                      <w:tcPr>
                        <w:tcW w:w="534" w:type="dxa"/>
                        <w:shd w:val="clear" w:color="auto" w:fill="FDE4D0"/>
                      </w:tcPr>
                      <w:p w:rsidR="00900839" w:rsidRPr="00BD1BF1" w:rsidRDefault="00900839" w:rsidP="007D6505">
                        <w:pPr>
                          <w:rPr>
                            <w:b/>
                            <w:bCs/>
                          </w:rPr>
                        </w:pPr>
                        <w:r w:rsidRPr="00BD1BF1">
                          <w:t>29</w:t>
                        </w:r>
                      </w:p>
                    </w:tc>
                    <w:tc>
                      <w:tcPr>
                        <w:tcW w:w="2126" w:type="dxa"/>
                        <w:shd w:val="clear" w:color="auto" w:fill="FDE4D0"/>
                      </w:tcPr>
                      <w:p w:rsidR="00900839" w:rsidRPr="00BD1BF1" w:rsidRDefault="00900839" w:rsidP="00507FCB">
                        <w:pPr>
                          <w:rPr>
                            <w:b/>
                            <w:bCs/>
                          </w:rPr>
                        </w:pPr>
                        <w:r w:rsidRPr="00BD1BF1">
                          <w:rPr>
                            <w:b/>
                            <w:bCs/>
                          </w:rPr>
                          <w:t>CH</w:t>
                        </w:r>
                        <w:r w:rsidRPr="00BD1BF1">
                          <w:rPr>
                            <w:b/>
                            <w:bCs/>
                            <w:vertAlign w:val="subscript"/>
                          </w:rPr>
                          <w:t>3</w:t>
                        </w:r>
                        <w:r w:rsidRPr="00BD1BF1">
                          <w:rPr>
                            <w:b/>
                            <w:bCs/>
                          </w:rPr>
                          <w:t>-CH</w:t>
                        </w:r>
                        <w:r w:rsidRPr="00BD1BF1">
                          <w:rPr>
                            <w:b/>
                            <w:bCs/>
                            <w:vertAlign w:val="subscript"/>
                          </w:rPr>
                          <w:t>2</w:t>
                        </w:r>
                        <w:r w:rsidRPr="00BD1BF1">
                          <w:rPr>
                            <w:b/>
                            <w:bCs/>
                            <w:vertAlign w:val="superscript"/>
                          </w:rPr>
                          <w:t>(+)</w:t>
                        </w:r>
                      </w:p>
                    </w:tc>
                  </w:tr>
                  <w:tr w:rsidR="00900839" w:rsidRPr="00BD1BF1">
                    <w:tc>
                      <w:tcPr>
                        <w:tcW w:w="534" w:type="dxa"/>
                      </w:tcPr>
                      <w:p w:rsidR="00900839" w:rsidRPr="00BD1BF1" w:rsidRDefault="00900839" w:rsidP="007D6505">
                        <w:pPr>
                          <w:rPr>
                            <w:b/>
                            <w:bCs/>
                          </w:rPr>
                        </w:pPr>
                        <w:r w:rsidRPr="00BD1BF1">
                          <w:t>57</w:t>
                        </w:r>
                      </w:p>
                    </w:tc>
                    <w:tc>
                      <w:tcPr>
                        <w:tcW w:w="2126" w:type="dxa"/>
                      </w:tcPr>
                      <w:p w:rsidR="00900839" w:rsidRPr="00BD1BF1" w:rsidRDefault="00900839" w:rsidP="00507FCB">
                        <w:pPr>
                          <w:rPr>
                            <w:b/>
                            <w:bCs/>
                          </w:rPr>
                        </w:pPr>
                        <w:r w:rsidRPr="00BD1BF1">
                          <w:rPr>
                            <w:b/>
                            <w:bCs/>
                          </w:rPr>
                          <w:t>CH</w:t>
                        </w:r>
                        <w:r w:rsidRPr="00BD1BF1">
                          <w:rPr>
                            <w:b/>
                            <w:bCs/>
                            <w:vertAlign w:val="subscript"/>
                          </w:rPr>
                          <w:t>3</w:t>
                        </w:r>
                        <w:r w:rsidRPr="00BD1BF1">
                          <w:rPr>
                            <w:b/>
                            <w:bCs/>
                          </w:rPr>
                          <w:t>-CH</w:t>
                        </w:r>
                        <w:r w:rsidRPr="00BD1BF1">
                          <w:rPr>
                            <w:b/>
                            <w:bCs/>
                            <w:vertAlign w:val="subscript"/>
                          </w:rPr>
                          <w:t>2</w:t>
                        </w:r>
                        <w:r w:rsidRPr="00BD1BF1">
                          <w:rPr>
                            <w:b/>
                            <w:bCs/>
                          </w:rPr>
                          <w:t>-C(=O)</w:t>
                        </w:r>
                        <w:r w:rsidRPr="00BD1BF1">
                          <w:rPr>
                            <w:b/>
                            <w:bCs/>
                            <w:vertAlign w:val="superscript"/>
                          </w:rPr>
                          <w:t>(+)</w:t>
                        </w:r>
                      </w:p>
                    </w:tc>
                  </w:tr>
                  <w:tr w:rsidR="00900839" w:rsidRPr="00BD1BF1">
                    <w:tc>
                      <w:tcPr>
                        <w:tcW w:w="534" w:type="dxa"/>
                        <w:shd w:val="clear" w:color="auto" w:fill="FDE4D0"/>
                      </w:tcPr>
                      <w:p w:rsidR="00900839" w:rsidRPr="00BD1BF1" w:rsidRDefault="00900839" w:rsidP="007D6505">
                        <w:pPr>
                          <w:rPr>
                            <w:b/>
                            <w:bCs/>
                          </w:rPr>
                        </w:pPr>
                        <w:r w:rsidRPr="00BD1BF1">
                          <w:t>58</w:t>
                        </w:r>
                      </w:p>
                    </w:tc>
                    <w:tc>
                      <w:tcPr>
                        <w:tcW w:w="2126" w:type="dxa"/>
                        <w:shd w:val="clear" w:color="auto" w:fill="FDE4D0"/>
                      </w:tcPr>
                      <w:p w:rsidR="00900839" w:rsidRPr="00BD1BF1" w:rsidRDefault="00900839" w:rsidP="00507FCB">
                        <w:pPr>
                          <w:rPr>
                            <w:b/>
                            <w:bCs/>
                          </w:rPr>
                        </w:pPr>
                        <w:r w:rsidRPr="00BD1BF1">
                          <w:rPr>
                            <w:b/>
                            <w:bCs/>
                          </w:rPr>
                          <w:t>CH</w:t>
                        </w:r>
                        <w:r w:rsidRPr="00BD1BF1">
                          <w:rPr>
                            <w:b/>
                            <w:bCs/>
                            <w:vertAlign w:val="subscript"/>
                          </w:rPr>
                          <w:t>3</w:t>
                        </w:r>
                        <w:r w:rsidRPr="00BD1BF1">
                          <w:rPr>
                            <w:b/>
                            <w:bCs/>
                          </w:rPr>
                          <w:t>-CH</w:t>
                        </w:r>
                        <w:r w:rsidRPr="00BD1BF1">
                          <w:rPr>
                            <w:b/>
                            <w:bCs/>
                            <w:vertAlign w:val="subscript"/>
                          </w:rPr>
                          <w:t>2</w:t>
                        </w:r>
                        <w:r w:rsidRPr="00BD1BF1">
                          <w:rPr>
                            <w:b/>
                            <w:bCs/>
                          </w:rPr>
                          <w:t>-C(=O)-H</w:t>
                        </w:r>
                        <w:r w:rsidRPr="00BD1BF1">
                          <w:rPr>
                            <w:b/>
                            <w:bCs/>
                            <w:vertAlign w:val="superscript"/>
                          </w:rPr>
                          <w:t>(+)</w:t>
                        </w:r>
                      </w:p>
                    </w:tc>
                  </w:tr>
                  <w:tr w:rsidR="00900839" w:rsidRPr="00BD1BF1">
                    <w:tc>
                      <w:tcPr>
                        <w:tcW w:w="534" w:type="dxa"/>
                      </w:tcPr>
                      <w:p w:rsidR="00900839" w:rsidRPr="00BD1BF1" w:rsidRDefault="00900839" w:rsidP="007D6505">
                        <w:pPr>
                          <w:rPr>
                            <w:b/>
                            <w:bCs/>
                          </w:rPr>
                        </w:pPr>
                      </w:p>
                    </w:tc>
                    <w:tc>
                      <w:tcPr>
                        <w:tcW w:w="2126" w:type="dxa"/>
                      </w:tcPr>
                      <w:p w:rsidR="00900839" w:rsidRPr="00BD1BF1" w:rsidRDefault="00900839" w:rsidP="007D6505"/>
                    </w:tc>
                  </w:tr>
                  <w:tr w:rsidR="00900839" w:rsidRPr="00BD1BF1">
                    <w:tc>
                      <w:tcPr>
                        <w:tcW w:w="534" w:type="dxa"/>
                        <w:shd w:val="clear" w:color="auto" w:fill="FDE4D0"/>
                      </w:tcPr>
                      <w:p w:rsidR="00900839" w:rsidRPr="00BD1BF1" w:rsidRDefault="00900839" w:rsidP="007D6505">
                        <w:pPr>
                          <w:rPr>
                            <w:b/>
                            <w:bCs/>
                          </w:rPr>
                        </w:pPr>
                      </w:p>
                    </w:tc>
                    <w:tc>
                      <w:tcPr>
                        <w:tcW w:w="2126" w:type="dxa"/>
                        <w:shd w:val="clear" w:color="auto" w:fill="FDE4D0"/>
                      </w:tcPr>
                      <w:p w:rsidR="00900839" w:rsidRPr="00BD1BF1" w:rsidRDefault="00900839" w:rsidP="007D6505"/>
                    </w:tc>
                  </w:tr>
                </w:tbl>
                <w:p w:rsidR="00900839" w:rsidRDefault="00900839" w:rsidP="002009C3">
                  <w:r>
                    <w:t>Stof X is vanuit molecuulformule òf propanal òf propanon ( mag nl. niet cyclisch zijn en ook geen dubbele C-C binding bevatten)</w:t>
                  </w:r>
                </w:p>
              </w:txbxContent>
            </v:textbox>
            <w10:anchorlock/>
          </v:shape>
        </w:pict>
      </w:r>
      <w:r>
        <w:rPr>
          <w:noProof/>
          <w:lang w:eastAsia="nl-NL"/>
        </w:rPr>
        <w:pict>
          <v:shape id="Text Box 87" o:spid="_x0000_s1052" type="#_x0000_t202" style="position:absolute;margin-left:-8.1pt;margin-top:1.95pt;width:264pt;height:180.55pt;z-index:251506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" strokecolor="#f79646" strokeweight="2pt">
            <v:textbox>
              <w:txbxContent>
                <w:p w:rsidR="00900839" w:rsidRDefault="00900839" w:rsidP="002009C3">
                  <w:r>
                    <w:rPr>
                      <w:noProof/>
                      <w:lang w:eastAsia="nl-NL"/>
                    </w:rPr>
                    <w:drawing>
                      <wp:inline distT="0" distB="0" distL="0" distR="0">
                        <wp:extent cx="3095625" cy="2190750"/>
                        <wp:effectExtent l="0" t="0" r="9525" b="0"/>
                        <wp:docPr id="58" name="Afbeelding 1287" descr="http://wetche.cmbi.ru.nl/vwo/cdrom05/jmol/spect/ms/prop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7" descr="http://wetche.cmbi.ru.nl/vwo/cdrom05/jmol/spect/ms/propx.gif"/>
                                <pic:cNvPicPr>
                                  <a:picLocks noChangeAspect="1" noChangeArrowheads="1"/>
                                </pic:cNvPicPr>
                              </pic:nvPicPr>
                              <pic:blipFill>
                                <a:blip r:embed="rId8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5625" cy="2190750"/>
                                </a:xfrm>
                                <a:prstGeom prst="rect">
                                  <a:avLst/>
                                </a:prstGeom>
                                <a:noFill/>
                                <a:ln>
                                  <a:noFill/>
                                </a:ln>
                              </pic:spPr>
                            </pic:pic>
                          </a:graphicData>
                        </a:graphic>
                      </wp:inline>
                    </w:drawing>
                  </w:r>
                </w:p>
              </w:txbxContent>
            </v:textbox>
            <w10:anchorlock/>
          </v:shape>
        </w:pict>
      </w:r>
    </w:p>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2009C3"/>
    <w:p w:rsidR="00E923FE" w:rsidRDefault="00E923FE" w:rsidP="00656DAF"/>
    <w:p w:rsidR="00E923FE" w:rsidRDefault="00E923FE" w:rsidP="00B65F72"/>
    <w:p w:rsidR="00E923FE" w:rsidRDefault="00E923FE" w:rsidP="00B65F72"/>
    <w:p w:rsidR="00E923FE" w:rsidRDefault="00E923FE">
      <w:pPr>
        <w:spacing w:after="200" w:line="276" w:lineRule="auto"/>
        <w:rPr>
          <w:lang w:eastAsia="nl-NL"/>
        </w:rPr>
      </w:pPr>
      <w:r>
        <w:rPr>
          <w:lang w:eastAsia="nl-NL"/>
        </w:rPr>
        <w:br w:type="page"/>
      </w:r>
    </w:p>
    <w:p w:rsidR="00E923FE" w:rsidRDefault="001B4F6B" w:rsidP="00B65F72">
      <w:pPr>
        <w:rPr>
          <w:lang w:eastAsia="nl-NL"/>
        </w:rPr>
      </w:pPr>
      <w:r>
        <w:rPr>
          <w:noProof/>
          <w:lang w:eastAsia="nl-NL"/>
        </w:rPr>
        <w:drawing>
          <wp:anchor distT="0" distB="0" distL="114300" distR="114300" simplePos="0" relativeHeight="251746304" behindDoc="1" locked="1" layoutInCell="1" allowOverlap="1">
            <wp:simplePos x="0" y="0"/>
            <wp:positionH relativeFrom="column">
              <wp:posOffset>-328930</wp:posOffset>
            </wp:positionH>
            <wp:positionV relativeFrom="paragraph">
              <wp:posOffset>-107950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30" name="Afbeelding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47328" behindDoc="1" locked="1" layoutInCell="1" allowOverlap="1">
            <wp:simplePos x="0" y="0"/>
            <wp:positionH relativeFrom="column">
              <wp:posOffset>-641350</wp:posOffset>
            </wp:positionH>
            <wp:positionV relativeFrom="paragraph">
              <wp:posOffset>635</wp:posOffset>
            </wp:positionV>
            <wp:extent cx="697865" cy="1979930"/>
            <wp:effectExtent l="0" t="0" r="6985" b="1270"/>
            <wp:wrapTight wrapText="bothSides">
              <wp:wrapPolygon edited="0">
                <wp:start x="5307" y="2910"/>
                <wp:lineTo x="1179" y="6443"/>
                <wp:lineTo x="0" y="9976"/>
                <wp:lineTo x="0" y="15795"/>
                <wp:lineTo x="3538" y="16626"/>
                <wp:lineTo x="2948" y="19951"/>
                <wp:lineTo x="4127" y="21406"/>
                <wp:lineTo x="9434" y="21406"/>
                <wp:lineTo x="14151" y="21198"/>
                <wp:lineTo x="18278" y="20575"/>
                <wp:lineTo x="16510" y="9976"/>
                <wp:lineTo x="21227" y="8313"/>
                <wp:lineTo x="21227" y="5819"/>
                <wp:lineTo x="18278" y="3533"/>
                <wp:lineTo x="16510" y="2910"/>
                <wp:lineTo x="5307" y="2910"/>
              </wp:wrapPolygon>
            </wp:wrapTight>
            <wp:docPr id="429" name="Afbeelding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45"/>
                    <pic:cNvPicPr>
                      <a:picLocks noChangeAspect="1" noChangeArrowheads="1"/>
                    </pic:cNvPicPr>
                  </pic:nvPicPr>
                  <pic:blipFill>
                    <a:blip r:embed="rId8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7865" cy="1979930"/>
                    </a:xfrm>
                    <a:prstGeom prst="rect">
                      <a:avLst/>
                    </a:prstGeom>
                    <a:noFill/>
                  </pic:spPr>
                </pic:pic>
              </a:graphicData>
            </a:graphic>
          </wp:anchor>
        </w:drawing>
      </w:r>
      <w:r w:rsidR="00E923FE" w:rsidRPr="00B65F72">
        <w:rPr>
          <w:lang w:eastAsia="nl-NL"/>
        </w:rPr>
        <w:t>Verklaar</w:t>
      </w:r>
      <w:r w:rsidR="00E923FE">
        <w:rPr>
          <w:lang w:eastAsia="nl-NL"/>
        </w:rPr>
        <w:t>, samen met een medestagiair,</w:t>
      </w:r>
      <w:r w:rsidR="00E923FE" w:rsidRPr="00B65F72">
        <w:rPr>
          <w:lang w:eastAsia="nl-NL"/>
        </w:rPr>
        <w:t xml:space="preserve"> door welke molecuulfragmenten de pieken op de massaspectra </w:t>
      </w:r>
      <w:r w:rsidR="00E923FE">
        <w:rPr>
          <w:lang w:eastAsia="nl-NL"/>
        </w:rPr>
        <w:t xml:space="preserve">van etheen, ethanol en water </w:t>
      </w:r>
      <w:r w:rsidR="00E923FE" w:rsidRPr="00B65F72">
        <w:rPr>
          <w:lang w:eastAsia="nl-NL"/>
        </w:rPr>
        <w:t>worden veroorzaakt.</w:t>
      </w:r>
    </w:p>
    <w:p w:rsidR="00E923FE" w:rsidRDefault="00E923FE" w:rsidP="00B65F72">
      <w:pPr>
        <w:rPr>
          <w:lang w:eastAsia="nl-NL"/>
        </w:rPr>
      </w:pPr>
      <w:r>
        <w:rPr>
          <w:lang w:eastAsia="nl-NL"/>
        </w:rPr>
        <w:t>(Verklaar alleen de pieken met relatieve intensiteit &gt;20.)</w:t>
      </w:r>
    </w:p>
    <w:p w:rsidR="00E923FE" w:rsidRDefault="00AC0769" w:rsidP="00B65F72">
      <w:pPr>
        <w:rPr>
          <w:lang w:eastAsia="nl-NL"/>
        </w:rPr>
      </w:pPr>
      <w:r>
        <w:rPr>
          <w:noProof/>
          <w:lang w:eastAsia="nl-NL"/>
        </w:rPr>
        <w:pict>
          <v:shape id="Text Box 90" o:spid="_x0000_s1053" type="#_x0000_t202" style="position:absolute;margin-left:-12.7pt;margin-top:6.15pt;width:226.2pt;height:173.4pt;z-index:251507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" strokecolor="#f79646" strokeweight="2pt">
            <v:textbox>
              <w:txbxContent>
                <w:p w:rsidR="00900839" w:rsidRDefault="00900839" w:rsidP="00B65F72">
                  <w:r>
                    <w:rPr>
                      <w:noProof/>
                      <w:lang w:eastAsia="nl-NL"/>
                    </w:rPr>
                    <w:drawing>
                      <wp:inline distT="0" distB="0" distL="0" distR="0">
                        <wp:extent cx="2686050" cy="2009775"/>
                        <wp:effectExtent l="0" t="0" r="0" b="9525"/>
                        <wp:docPr id="60" name="Afbeelding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8"/>
                                <pic:cNvPicPr>
                                  <a:picLocks noChangeAspect="1" noChangeArrowheads="1"/>
                                </pic:cNvPicPr>
                              </pic:nvPicPr>
                              <pic:blipFill>
                                <a:blip r:embed="rId8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6050" cy="2009775"/>
                                </a:xfrm>
                                <a:prstGeom prst="rect">
                                  <a:avLst/>
                                </a:prstGeom>
                                <a:noFill/>
                                <a:ln>
                                  <a:noFill/>
                                </a:ln>
                              </pic:spPr>
                            </pic:pic>
                          </a:graphicData>
                        </a:graphic>
                      </wp:inline>
                    </w:drawing>
                  </w:r>
                </w:p>
              </w:txbxContent>
            </v:textbox>
            <w10:anchorlock/>
          </v:shape>
        </w:pict>
      </w:r>
      <w:r>
        <w:rPr>
          <w:noProof/>
          <w:lang w:eastAsia="nl-NL"/>
        </w:rPr>
        <w:pict>
          <v:shape id="Text Box 91" o:spid="_x0000_s1054" type="#_x0000_t202" style="position:absolute;margin-left:227.3pt;margin-top:6.15pt;width:230.4pt;height:173.4pt;z-index:251508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" strokecolor="#f79646" strokeweight="2pt">
            <v:textbox>
              <w:txbxContent>
                <w:p w:rsidR="00900839" w:rsidRDefault="00900839" w:rsidP="000A0E2B">
                  <w:r>
                    <w:rPr>
                      <w:noProof/>
                      <w:lang w:eastAsia="nl-NL"/>
                    </w:rPr>
                    <w:drawing>
                      <wp:inline distT="0" distB="0" distL="0" distR="0">
                        <wp:extent cx="2686050" cy="2009775"/>
                        <wp:effectExtent l="0" t="0" r="0" b="9525"/>
                        <wp:docPr id="62" name="Afbeelding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89"/>
                                <pic:cNvPicPr>
                                  <a:picLocks noChangeAspect="1" noChangeArrowheads="1"/>
                                </pic:cNvPicPr>
                              </pic:nvPicPr>
                              <pic:blipFill>
                                <a:blip r:embed="rId9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6050" cy="2009775"/>
                                </a:xfrm>
                                <a:prstGeom prst="rect">
                                  <a:avLst/>
                                </a:prstGeom>
                                <a:noFill/>
                                <a:ln>
                                  <a:noFill/>
                                </a:ln>
                              </pic:spPr>
                            </pic:pic>
                          </a:graphicData>
                        </a:graphic>
                      </wp:inline>
                    </w:drawing>
                  </w:r>
                </w:p>
              </w:txbxContent>
            </v:textbox>
            <w10:anchorlock/>
          </v:shape>
        </w:pict>
      </w: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Default="00E923FE" w:rsidP="00B65F72">
      <w:pPr>
        <w:rPr>
          <w:lang w:eastAsia="nl-NL"/>
        </w:rPr>
      </w:pPr>
    </w:p>
    <w:p w:rsidR="00E923FE" w:rsidRPr="00B65F72" w:rsidRDefault="00AC0769" w:rsidP="00B65F72">
      <w:pPr>
        <w:rPr>
          <w:lang w:eastAsia="nl-NL"/>
        </w:rPr>
      </w:pPr>
      <w:r>
        <w:rPr>
          <w:noProof/>
          <w:lang w:eastAsia="nl-NL"/>
        </w:rPr>
        <w:pict>
          <v:shape id="Text Box 92" o:spid="_x0000_s1055" type="#_x0000_t202" style="position:absolute;margin-left:-15.7pt;margin-top:.9pt;width:226.2pt;height:173.4pt;z-index:25150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" strokecolor="#f79646" strokeweight="2pt">
            <v:textbox>
              <w:txbxContent>
                <w:p w:rsidR="00900839" w:rsidRDefault="00900839" w:rsidP="000A0E2B">
                  <w:r>
                    <w:rPr>
                      <w:noProof/>
                      <w:lang w:eastAsia="nl-NL"/>
                    </w:rPr>
                    <w:drawing>
                      <wp:inline distT="0" distB="0" distL="0" distR="0">
                        <wp:extent cx="2647950" cy="1866900"/>
                        <wp:effectExtent l="0" t="0" r="0" b="0"/>
                        <wp:docPr id="64" name="Afbeelding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0"/>
                                <pic:cNvPicPr>
                                  <a:picLocks noChangeAspect="1" noChangeArrowheads="1"/>
                                </pic:cNvPicPr>
                              </pic:nvPicPr>
                              <pic:blipFill>
                                <a:blip r:embed="rId8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47950" cy="1866900"/>
                                </a:xfrm>
                                <a:prstGeom prst="rect">
                                  <a:avLst/>
                                </a:prstGeom>
                                <a:noFill/>
                                <a:ln>
                                  <a:noFill/>
                                </a:ln>
                              </pic:spPr>
                            </pic:pic>
                          </a:graphicData>
                        </a:graphic>
                      </wp:inline>
                    </w:drawing>
                  </w:r>
                </w:p>
              </w:txbxContent>
            </v:textbox>
            <w10:anchorlock/>
          </v:shape>
        </w:pict>
      </w:r>
    </w:p>
    <w:tbl>
      <w:tblPr>
        <w:tblpPr w:leftFromText="36" w:rightFromText="36" w:vertAnchor="text" w:tblpXSpec="right"/>
        <w:tblW w:w="5022" w:type="dxa"/>
        <w:jc w:val="right"/>
        <w:tblCellSpacing w:w="15" w:type="dxa"/>
        <w:tblBorders>
          <w:top w:val="single" w:sz="2" w:space="0" w:color="B22222"/>
          <w:left w:val="single" w:sz="2" w:space="0" w:color="B22222"/>
          <w:bottom w:val="single" w:sz="2" w:space="0" w:color="B22222"/>
          <w:right w:val="single" w:sz="2" w:space="0" w:color="B22222"/>
        </w:tblBorders>
        <w:tblCellMar>
          <w:top w:w="15" w:type="dxa"/>
          <w:left w:w="15" w:type="dxa"/>
          <w:bottom w:w="15" w:type="dxa"/>
          <w:right w:w="15" w:type="dxa"/>
        </w:tblCellMar>
        <w:tblLook w:val="00A0"/>
      </w:tblPr>
      <w:tblGrid>
        <w:gridCol w:w="1149"/>
        <w:gridCol w:w="1275"/>
        <w:gridCol w:w="1038"/>
        <w:gridCol w:w="1560"/>
      </w:tblGrid>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0A0E2B" w:rsidRDefault="00E923FE" w:rsidP="000A0E2B">
            <w:pPr>
              <w:rPr>
                <w:rFonts w:ascii="Arial" w:hAnsi="Arial" w:cs="Arial"/>
                <w:sz w:val="24"/>
                <w:szCs w:val="24"/>
                <w:lang w:eastAsia="nl-NL"/>
              </w:rPr>
            </w:pPr>
            <w:r w:rsidRPr="000A0E2B">
              <w:rPr>
                <w:rFonts w:ascii="Arial" w:hAnsi="Arial" w:cs="Arial"/>
                <w:sz w:val="24"/>
                <w:szCs w:val="24"/>
                <w:lang w:eastAsia="nl-NL"/>
              </w:rPr>
              <w:t xml:space="preserve">m/z-waarde </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0A0E2B" w:rsidRDefault="00E923FE" w:rsidP="000A0E2B">
            <w:pPr>
              <w:rPr>
                <w:rFonts w:ascii="Arial" w:hAnsi="Arial" w:cs="Arial"/>
                <w:sz w:val="24"/>
                <w:szCs w:val="24"/>
                <w:lang w:eastAsia="nl-NL"/>
              </w:rPr>
            </w:pPr>
            <w:r w:rsidRPr="000A0E2B">
              <w:rPr>
                <w:rFonts w:ascii="Arial" w:hAnsi="Arial" w:cs="Arial"/>
                <w:sz w:val="24"/>
                <w:szCs w:val="24"/>
                <w:lang w:eastAsia="nl-NL"/>
              </w:rPr>
              <w:t xml:space="preserve">fragment etheen </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0A0E2B" w:rsidRDefault="00E923FE" w:rsidP="000A0E2B">
            <w:pPr>
              <w:rPr>
                <w:rFonts w:ascii="Arial" w:hAnsi="Arial" w:cs="Arial"/>
                <w:sz w:val="24"/>
                <w:szCs w:val="24"/>
                <w:lang w:eastAsia="nl-NL"/>
              </w:rPr>
            </w:pPr>
            <w:r w:rsidRPr="000A0E2B">
              <w:rPr>
                <w:rFonts w:ascii="Arial" w:hAnsi="Arial" w:cs="Arial"/>
                <w:sz w:val="24"/>
                <w:szCs w:val="24"/>
                <w:lang w:eastAsia="nl-NL"/>
              </w:rPr>
              <w:t xml:space="preserve">fragment water </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0A0E2B" w:rsidRDefault="00E923FE" w:rsidP="000A0E2B">
            <w:pPr>
              <w:rPr>
                <w:rFonts w:ascii="Arial" w:hAnsi="Arial" w:cs="Arial"/>
                <w:sz w:val="24"/>
                <w:szCs w:val="24"/>
                <w:lang w:eastAsia="nl-NL"/>
              </w:rPr>
            </w:pPr>
            <w:r w:rsidRPr="000A0E2B">
              <w:rPr>
                <w:rFonts w:ascii="Arial" w:hAnsi="Arial" w:cs="Arial"/>
                <w:sz w:val="24"/>
                <w:szCs w:val="24"/>
                <w:lang w:eastAsia="nl-NL"/>
              </w:rPr>
              <w:t xml:space="preserve">fragment ethanol </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A0E2B">
            <w:pPr>
              <w:rPr>
                <w:rFonts w:ascii="Times New Roman" w:hAnsi="Times New Roman" w:cs="Times New Roman"/>
                <w:sz w:val="24"/>
                <w:szCs w:val="24"/>
                <w:lang w:eastAsia="nl-NL"/>
              </w:rPr>
            </w:pPr>
            <w:r w:rsidRPr="00B65F72">
              <w:rPr>
                <w:rFonts w:ascii="Times New Roman" w:hAnsi="Times New Roman" w:cs="Times New Roman"/>
                <w:i/>
                <w:iCs/>
                <w:color w:val="999999"/>
                <w:sz w:val="24"/>
                <w:szCs w:val="24"/>
                <w:lang w:eastAsia="nl-NL"/>
              </w:rPr>
              <w:t>(hoogste)</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A0E2B">
            <w:pPr>
              <w:rPr>
                <w:rFonts w:ascii="Times New Roman" w:hAnsi="Times New Roman" w:cs="Times New Roman"/>
                <w:sz w:val="24"/>
                <w:szCs w:val="24"/>
                <w:lang w:eastAsia="nl-NL"/>
              </w:rPr>
            </w:pP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A0E2B">
            <w:pPr>
              <w:rPr>
                <w:rFonts w:ascii="Times New Roman" w:hAnsi="Times New Roman" w:cs="Times New Roman"/>
                <w:sz w:val="24"/>
                <w:szCs w:val="24"/>
                <w:lang w:eastAsia="nl-NL"/>
              </w:rPr>
            </w:pP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A0E2B">
            <w:pPr>
              <w:rPr>
                <w:rFonts w:ascii="Times New Roman" w:hAnsi="Times New Roman" w:cs="Times New Roman"/>
                <w:sz w:val="24"/>
                <w:szCs w:val="24"/>
                <w:lang w:eastAsia="nl-NL"/>
              </w:rPr>
            </w:pP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46</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3</w:t>
            </w: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2</w:t>
            </w:r>
            <w:r w:rsidRPr="00ED27B6">
              <w:rPr>
                <w:rFonts w:ascii="Times New Roman" w:hAnsi="Times New Roman" w:cs="Times New Roman"/>
                <w:lang w:eastAsia="nl-NL"/>
              </w:rPr>
              <w:t>-OH</w:t>
            </w:r>
            <w:r w:rsidRPr="00ED27B6">
              <w:rPr>
                <w:rFonts w:ascii="Times New Roman" w:hAnsi="Times New Roman" w:cs="Times New Roman"/>
                <w:vertAlign w:val="superscript"/>
                <w:lang w:eastAsia="nl-NL"/>
              </w:rPr>
              <w:t>(+)</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45</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3</w:t>
            </w: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2</w:t>
            </w:r>
            <w:r w:rsidRPr="00ED27B6">
              <w:rPr>
                <w:rFonts w:ascii="Times New Roman" w:hAnsi="Times New Roman" w:cs="Times New Roman"/>
                <w:lang w:eastAsia="nl-NL"/>
              </w:rPr>
              <w:t>-O</w:t>
            </w:r>
            <w:r w:rsidRPr="00ED27B6">
              <w:rPr>
                <w:rFonts w:ascii="Times New Roman" w:hAnsi="Times New Roman" w:cs="Times New Roman"/>
                <w:vertAlign w:val="superscript"/>
                <w:lang w:eastAsia="nl-NL"/>
              </w:rPr>
              <w:t>(+)</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31</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2</w:t>
            </w:r>
            <w:r w:rsidRPr="00ED27B6">
              <w:rPr>
                <w:rFonts w:ascii="Times New Roman" w:hAnsi="Times New Roman" w:cs="Times New Roman"/>
                <w:lang w:eastAsia="nl-NL"/>
              </w:rPr>
              <w:t>-OH</w:t>
            </w:r>
            <w:r w:rsidRPr="00ED27B6">
              <w:rPr>
                <w:rFonts w:ascii="Times New Roman" w:hAnsi="Times New Roman" w:cs="Times New Roman"/>
                <w:vertAlign w:val="superscript"/>
                <w:lang w:eastAsia="nl-NL"/>
              </w:rPr>
              <w:t>(+)</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33BBC">
            <w:pPr>
              <w:rPr>
                <w:rFonts w:ascii="Times New Roman" w:hAnsi="Times New Roman" w:cs="Times New Roman"/>
                <w:sz w:val="24"/>
                <w:szCs w:val="24"/>
                <w:lang w:eastAsia="nl-NL"/>
              </w:rPr>
            </w:pPr>
            <w:r>
              <w:rPr>
                <w:rFonts w:ascii="Times New Roman" w:hAnsi="Times New Roman" w:cs="Times New Roman"/>
                <w:sz w:val="24"/>
                <w:szCs w:val="24"/>
                <w:lang w:eastAsia="nl-NL"/>
              </w:rPr>
              <w:t>29</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33BBC">
            <w:pPr>
              <w:rPr>
                <w:rFonts w:ascii="Times New Roman" w:hAnsi="Times New Roman" w:cs="Times New Roman"/>
                <w:lang w:eastAsia="nl-NL"/>
              </w:rPr>
            </w:pPr>
            <w:r w:rsidRPr="00ED27B6">
              <w:rPr>
                <w:rFonts w:ascii="Times New Roman" w:hAnsi="Times New Roman" w:cs="Times New Roman"/>
                <w:lang w:eastAsia="nl-NL"/>
              </w:rPr>
              <w:t>&lt;20%</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33BBC">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33BBC">
            <w:pPr>
              <w:rPr>
                <w:rFonts w:ascii="Times New Roman" w:hAnsi="Times New Roman" w:cs="Times New Roman"/>
                <w:lang w:eastAsia="nl-NL"/>
              </w:rPr>
            </w:pP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3</w:t>
            </w:r>
            <w:r w:rsidRPr="00ED27B6">
              <w:rPr>
                <w:rFonts w:ascii="Times New Roman" w:hAnsi="Times New Roman" w:cs="Times New Roman"/>
                <w:lang w:eastAsia="nl-NL"/>
              </w:rPr>
              <w:t>-CH</w:t>
            </w:r>
            <w:r w:rsidRPr="00ED27B6">
              <w:rPr>
                <w:rFonts w:ascii="Times New Roman" w:hAnsi="Times New Roman" w:cs="Times New Roman"/>
                <w:vertAlign w:val="subscript"/>
                <w:lang w:eastAsia="nl-NL"/>
              </w:rPr>
              <w:t>2</w:t>
            </w:r>
            <w:r w:rsidRPr="00ED27B6">
              <w:rPr>
                <w:rFonts w:ascii="Times New Roman" w:hAnsi="Times New Roman" w:cs="Times New Roman"/>
                <w:vertAlign w:val="superscript"/>
                <w:lang w:eastAsia="nl-NL"/>
              </w:rPr>
              <w:t>(+)</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28</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CH</w:t>
            </w:r>
            <w:r w:rsidRPr="00ED27B6">
              <w:rPr>
                <w:rFonts w:ascii="Times New Roman" w:hAnsi="Times New Roman" w:cs="Times New Roman"/>
                <w:vertAlign w:val="subscript"/>
                <w:lang w:eastAsia="nl-NL"/>
              </w:rPr>
              <w:t>2</w:t>
            </w:r>
            <w:r>
              <w:rPr>
                <w:rFonts w:ascii="Times New Roman" w:hAnsi="Times New Roman" w:cs="Times New Roman"/>
                <w:lang w:eastAsia="nl-NL"/>
              </w:rPr>
              <w:t>=CH</w:t>
            </w:r>
            <w:r w:rsidRPr="00ED27B6">
              <w:rPr>
                <w:rFonts w:ascii="Times New Roman" w:hAnsi="Times New Roman" w:cs="Times New Roman"/>
                <w:vertAlign w:val="subscript"/>
                <w:lang w:eastAsia="nl-NL"/>
              </w:rPr>
              <w:t>2</w:t>
            </w:r>
            <w:r w:rsidRPr="00ED27B6">
              <w:rPr>
                <w:rFonts w:ascii="Times New Roman" w:hAnsi="Times New Roman" w:cs="Times New Roman"/>
                <w:vertAlign w:val="superscript"/>
                <w:lang w:eastAsia="nl-NL"/>
              </w:rPr>
              <w: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&lt;20%</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27</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CH</w:t>
            </w:r>
            <w:r w:rsidRPr="00ED27B6">
              <w:rPr>
                <w:rFonts w:ascii="Times New Roman" w:hAnsi="Times New Roman" w:cs="Times New Roman"/>
                <w:vertAlign w:val="subscript"/>
                <w:lang w:eastAsia="nl-NL"/>
              </w:rPr>
              <w:t>2</w:t>
            </w:r>
            <w:r>
              <w:rPr>
                <w:rFonts w:ascii="Times New Roman" w:hAnsi="Times New Roman" w:cs="Times New Roman"/>
                <w:lang w:eastAsia="nl-NL"/>
              </w:rPr>
              <w:t>=CH</w:t>
            </w:r>
            <w:r w:rsidRPr="00ED27B6">
              <w:rPr>
                <w:rFonts w:ascii="Times New Roman" w:hAnsi="Times New Roman" w:cs="Times New Roman"/>
                <w:vertAlign w:val="superscript"/>
                <w:lang w:eastAsia="nl-NL"/>
              </w:rPr>
              <w: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C</w:t>
            </w:r>
            <w:r w:rsidRPr="00ED27B6">
              <w:rPr>
                <w:rFonts w:ascii="Times New Roman" w:hAnsi="Times New Roman" w:cs="Times New Roman"/>
                <w:vertAlign w:val="subscript"/>
                <w:lang w:eastAsia="nl-NL"/>
              </w:rPr>
              <w:t>2</w:t>
            </w:r>
            <w:r>
              <w:rPr>
                <w:rFonts w:ascii="Times New Roman" w:hAnsi="Times New Roman" w:cs="Times New Roman"/>
                <w:lang w:eastAsia="nl-NL"/>
              </w:rPr>
              <w:t>H</w:t>
            </w:r>
            <w:r>
              <w:rPr>
                <w:rFonts w:ascii="Times New Roman" w:hAnsi="Times New Roman" w:cs="Times New Roman"/>
                <w:vertAlign w:val="subscript"/>
                <w:lang w:eastAsia="nl-NL"/>
              </w:rPr>
              <w:t>3</w:t>
            </w:r>
            <w:r w:rsidRPr="00ED27B6">
              <w:rPr>
                <w:rFonts w:ascii="Times New Roman" w:hAnsi="Times New Roman" w:cs="Times New Roman"/>
                <w:vertAlign w:val="superscript"/>
                <w:lang w:eastAsia="nl-NL"/>
              </w:rPr>
              <w:t>(+)</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26</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C</w:t>
            </w:r>
            <w:r w:rsidRPr="00ED27B6">
              <w:rPr>
                <w:rFonts w:ascii="Times New Roman" w:hAnsi="Times New Roman" w:cs="Times New Roman"/>
                <w:vertAlign w:val="subscript"/>
                <w:lang w:eastAsia="nl-NL"/>
              </w:rPr>
              <w:t>2</w:t>
            </w:r>
            <w:r>
              <w:rPr>
                <w:rFonts w:ascii="Times New Roman" w:hAnsi="Times New Roman" w:cs="Times New Roman"/>
                <w:lang w:eastAsia="nl-NL"/>
              </w:rPr>
              <w:t>H</w:t>
            </w:r>
            <w:r w:rsidRPr="00ED27B6">
              <w:rPr>
                <w:rFonts w:ascii="Times New Roman" w:hAnsi="Times New Roman" w:cs="Times New Roman"/>
                <w:vertAlign w:val="subscript"/>
                <w:lang w:eastAsia="nl-NL"/>
              </w:rPr>
              <w:t>2</w:t>
            </w:r>
            <w:r w:rsidRPr="00ED27B6">
              <w:rPr>
                <w:rFonts w:ascii="Times New Roman" w:hAnsi="Times New Roman" w:cs="Times New Roman"/>
                <w:vertAlign w:val="superscript"/>
                <w:lang w:eastAsia="nl-NL"/>
              </w:rPr>
              <w: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&lt;20%</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18</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H</w:t>
            </w:r>
            <w:r w:rsidRPr="00AD3A95">
              <w:rPr>
                <w:rFonts w:ascii="Times New Roman" w:hAnsi="Times New Roman" w:cs="Times New Roman"/>
                <w:vertAlign w:val="subscript"/>
                <w:lang w:eastAsia="nl-NL"/>
              </w:rPr>
              <w:t>2</w:t>
            </w:r>
            <w:r>
              <w:rPr>
                <w:rFonts w:ascii="Times New Roman" w:hAnsi="Times New Roman" w:cs="Times New Roman"/>
                <w:lang w:eastAsia="nl-NL"/>
              </w:rPr>
              <w:t>O</w:t>
            </w:r>
            <w:r w:rsidRPr="00ED27B6">
              <w:rPr>
                <w:rFonts w:ascii="Times New Roman" w:hAnsi="Times New Roman" w:cs="Times New Roman"/>
                <w:vertAlign w:val="superscript"/>
                <w:lang w:eastAsia="nl-NL"/>
              </w:rPr>
              <w: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&lt;20%</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ED27B6">
            <w:pPr>
              <w:rPr>
                <w:rFonts w:ascii="Times New Roman" w:hAnsi="Times New Roman" w:cs="Times New Roman"/>
                <w:sz w:val="24"/>
                <w:szCs w:val="24"/>
                <w:lang w:eastAsia="nl-NL"/>
              </w:rPr>
            </w:pPr>
            <w:r>
              <w:rPr>
                <w:rFonts w:ascii="Times New Roman" w:hAnsi="Times New Roman" w:cs="Times New Roman"/>
                <w:sz w:val="24"/>
                <w:szCs w:val="24"/>
                <w:lang w:eastAsia="nl-NL"/>
              </w:rPr>
              <w:t>17</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n.v.t.</w:t>
            </w: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Pr>
                <w:rFonts w:ascii="Times New Roman" w:hAnsi="Times New Roman" w:cs="Times New Roman"/>
                <w:lang w:eastAsia="nl-NL"/>
              </w:rPr>
              <w:t>OH</w:t>
            </w:r>
            <w:r w:rsidRPr="00ED27B6">
              <w:rPr>
                <w:rFonts w:ascii="Times New Roman" w:hAnsi="Times New Roman" w:cs="Times New Roman"/>
                <w:vertAlign w:val="superscript"/>
                <w:lang w:eastAsia="nl-NL"/>
              </w:rPr>
              <w:t>(+)</w:t>
            </w: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ED27B6">
            <w:pPr>
              <w:rPr>
                <w:rFonts w:ascii="Times New Roman" w:hAnsi="Times New Roman" w:cs="Times New Roman"/>
                <w:lang w:eastAsia="nl-NL"/>
              </w:rPr>
            </w:pPr>
            <w:r w:rsidRPr="00ED27B6">
              <w:rPr>
                <w:rFonts w:ascii="Times New Roman" w:hAnsi="Times New Roman" w:cs="Times New Roman"/>
                <w:lang w:eastAsia="nl-NL"/>
              </w:rPr>
              <w:t>&lt;20%</w:t>
            </w:r>
          </w:p>
        </w:tc>
      </w:tr>
      <w:tr w:rsidR="00E923FE" w:rsidRPr="00BD1BF1">
        <w:trPr>
          <w:tblCellSpacing w:w="15" w:type="dxa"/>
          <w:jc w:val="right"/>
        </w:trPr>
        <w:tc>
          <w:tcPr>
            <w:tcW w:w="0" w:type="auto"/>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B65F72" w:rsidRDefault="00E923FE" w:rsidP="000A0E2B">
            <w:pPr>
              <w:rPr>
                <w:rFonts w:ascii="Times New Roman" w:hAnsi="Times New Roman" w:cs="Times New Roman"/>
                <w:sz w:val="24"/>
                <w:szCs w:val="24"/>
                <w:lang w:eastAsia="nl-NL"/>
              </w:rPr>
            </w:pPr>
            <w:r w:rsidRPr="00B65F72">
              <w:rPr>
                <w:rFonts w:ascii="Times New Roman" w:hAnsi="Times New Roman" w:cs="Times New Roman"/>
                <w:i/>
                <w:iCs/>
                <w:color w:val="999999"/>
                <w:sz w:val="24"/>
                <w:szCs w:val="24"/>
                <w:lang w:eastAsia="nl-NL"/>
              </w:rPr>
              <w:t>(laagste)</w:t>
            </w:r>
          </w:p>
        </w:tc>
        <w:tc>
          <w:tcPr>
            <w:tcW w:w="124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A0E2B">
            <w:pPr>
              <w:rPr>
                <w:rFonts w:ascii="Times New Roman" w:hAnsi="Times New Roman" w:cs="Times New Roman"/>
                <w:lang w:eastAsia="nl-NL"/>
              </w:rPr>
            </w:pPr>
          </w:p>
        </w:tc>
        <w:tc>
          <w:tcPr>
            <w:tcW w:w="1008"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A0E2B">
            <w:pPr>
              <w:rPr>
                <w:rFonts w:ascii="Times New Roman" w:hAnsi="Times New Roman" w:cs="Times New Roman"/>
                <w:lang w:eastAsia="nl-NL"/>
              </w:rPr>
            </w:pPr>
          </w:p>
        </w:tc>
        <w:tc>
          <w:tcPr>
            <w:tcW w:w="1515" w:type="dxa"/>
            <w:tcBorders>
              <w:top w:val="single" w:sz="6" w:space="0" w:color="B22222"/>
              <w:left w:val="single" w:sz="6" w:space="0" w:color="B22222"/>
              <w:bottom w:val="single" w:sz="6" w:space="0" w:color="B22222"/>
              <w:right w:val="single" w:sz="6" w:space="0" w:color="B22222"/>
            </w:tcBorders>
            <w:shd w:val="clear" w:color="auto" w:fill="EEE8AA"/>
            <w:vAlign w:val="center"/>
          </w:tcPr>
          <w:p w:rsidR="00E923FE" w:rsidRPr="00ED27B6" w:rsidRDefault="00E923FE" w:rsidP="000A0E2B">
            <w:pPr>
              <w:rPr>
                <w:rFonts w:ascii="Times New Roman" w:hAnsi="Times New Roman" w:cs="Times New Roman"/>
                <w:lang w:eastAsia="nl-NL"/>
              </w:rPr>
            </w:pPr>
          </w:p>
        </w:tc>
      </w:tr>
    </w:tbl>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p w:rsidR="00E923FE" w:rsidRDefault="00E923FE" w:rsidP="00B65F72">
      <w:r>
        <w:br w:type="page"/>
      </w:r>
    </w:p>
    <w:p w:rsidR="00E923FE" w:rsidRPr="00B07164" w:rsidRDefault="001B4F6B" w:rsidP="000A6AC4">
      <w:pPr>
        <w:pStyle w:val="Kop2"/>
      </w:pPr>
      <w:r>
        <w:rPr>
          <w:noProof/>
          <w:color w:val="808080"/>
        </w:rPr>
        <w:drawing>
          <wp:inline distT="0" distB="0" distL="0" distR="0">
            <wp:extent cx="266700" cy="352425"/>
            <wp:effectExtent l="0" t="0" r="0" b="9525"/>
            <wp:docPr id="65" name="Afbeelding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0"/>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757BDC">
        <w:t xml:space="preserve">2.6 </w:t>
      </w:r>
      <w:r w:rsidR="00E923FE" w:rsidRPr="00B07164">
        <w:t>Zuiver</w:t>
      </w:r>
      <w:r w:rsidR="00E923FE">
        <w:t>heidsanalyse met GC</w:t>
      </w:r>
    </w:p>
    <w:p w:rsidR="00E923FE" w:rsidRDefault="001B4F6B" w:rsidP="00656DAF">
      <w:r>
        <w:rPr>
          <w:noProof/>
          <w:lang w:eastAsia="nl-NL"/>
        </w:rPr>
        <w:drawing>
          <wp:anchor distT="0" distB="0" distL="114300" distR="114300" simplePos="0" relativeHeight="251748352" behindDoc="1" locked="1" layoutInCell="1" allowOverlap="1">
            <wp:simplePos x="0" y="0"/>
            <wp:positionH relativeFrom="column">
              <wp:posOffset>-633730</wp:posOffset>
            </wp:positionH>
            <wp:positionV relativeFrom="paragraph">
              <wp:posOffset>112395</wp:posOffset>
            </wp:positionV>
            <wp:extent cx="1029335" cy="1799590"/>
            <wp:effectExtent l="0" t="0" r="0" b="0"/>
            <wp:wrapTight wrapText="right">
              <wp:wrapPolygon edited="0">
                <wp:start x="7196" y="0"/>
                <wp:lineTo x="4797" y="229"/>
                <wp:lineTo x="2399" y="2287"/>
                <wp:lineTo x="2399" y="7317"/>
                <wp:lineTo x="400" y="10975"/>
                <wp:lineTo x="0" y="12576"/>
                <wp:lineTo x="0" y="14405"/>
                <wp:lineTo x="1599" y="14634"/>
                <wp:lineTo x="2798" y="19435"/>
                <wp:lineTo x="5197" y="21265"/>
                <wp:lineTo x="6796" y="21265"/>
                <wp:lineTo x="14391" y="21265"/>
                <wp:lineTo x="14791" y="21265"/>
                <wp:lineTo x="16390" y="18292"/>
                <wp:lineTo x="16390" y="14634"/>
                <wp:lineTo x="18389" y="14634"/>
                <wp:lineTo x="19188" y="13033"/>
                <wp:lineTo x="18389" y="10975"/>
                <wp:lineTo x="21187" y="10289"/>
                <wp:lineTo x="21187" y="8231"/>
                <wp:lineTo x="20787" y="5945"/>
                <wp:lineTo x="18389" y="4344"/>
                <wp:lineTo x="14791" y="3658"/>
                <wp:lineTo x="15191" y="2287"/>
                <wp:lineTo x="11993" y="0"/>
                <wp:lineTo x="7196" y="0"/>
              </wp:wrapPolygon>
            </wp:wrapTight>
            <wp:docPr id="425" name="Afbeelding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4"/>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799590"/>
                    </a:xfrm>
                    <a:prstGeom prst="rect">
                      <a:avLst/>
                    </a:prstGeom>
                    <a:noFill/>
                  </pic:spPr>
                </pic:pic>
              </a:graphicData>
            </a:graphic>
          </wp:anchor>
        </w:drawing>
      </w:r>
      <w:r>
        <w:rPr>
          <w:noProof/>
          <w:lang w:eastAsia="nl-NL"/>
        </w:rPr>
        <w:drawing>
          <wp:anchor distT="0" distB="0" distL="114300" distR="114300" simplePos="0" relativeHeight="251749376" behindDoc="1" locked="1" layoutInCell="1" allowOverlap="1">
            <wp:simplePos x="0" y="0"/>
            <wp:positionH relativeFrom="column">
              <wp:posOffset>-77470</wp:posOffset>
            </wp:positionH>
            <wp:positionV relativeFrom="paragraph">
              <wp:posOffset>112395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24" name="Afbeelding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656DAF">
      <w:r>
        <w:t xml:space="preserve">Beargumenteer </w:t>
      </w:r>
      <w:r w:rsidRPr="00DF1C00">
        <w:t>wa</w:t>
      </w:r>
      <w:r>
        <w:t>arom</w:t>
      </w:r>
      <w:r w:rsidRPr="00DF1C00">
        <w:t xml:space="preserve"> je </w:t>
      </w:r>
      <w:r>
        <w:t>de</w:t>
      </w:r>
      <w:r w:rsidRPr="00DF1C00">
        <w:t xml:space="preserve"> analysetechniek </w:t>
      </w:r>
      <w:r>
        <w:t xml:space="preserve">massaspectrometrie </w:t>
      </w:r>
      <w:r w:rsidRPr="00DF1C00">
        <w:t>wel of niet kunt gebruiken</w:t>
      </w:r>
      <w:r>
        <w:t xml:space="preserve"> om de zuiverheid van een product te bepalen. Doe hetzelfde voor de analysetechniek gaschromatografie.</w:t>
      </w:r>
    </w:p>
    <w:p w:rsidR="00E923FE" w:rsidRDefault="00AC0769" w:rsidP="00656DAF">
      <w:r>
        <w:rPr>
          <w:noProof/>
          <w:lang w:eastAsia="nl-NL"/>
        </w:rPr>
        <w:pict>
          <v:shape id="Text Box 95" o:spid="_x0000_s1056" type="#_x0000_t202" style="position:absolute;margin-left:-37.65pt;margin-top:4.8pt;width:459.6pt;height:151.7pt;z-index:251510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" strokecolor="#f79646" strokeweight="2pt">
            <v:textbox>
              <w:txbxContent>
                <w:p w:rsidR="00900839" w:rsidRPr="00BD1BF1" w:rsidRDefault="00900839" w:rsidP="009A708B">
                  <w:pPr>
                    <w:rPr>
                      <w:color w:val="000000"/>
                    </w:rPr>
                  </w:pPr>
                  <w:r w:rsidRPr="00BD1BF1">
                    <w:rPr>
                      <w:color w:val="000000"/>
                    </w:rPr>
                    <w:t>Een productielijn wordt zo ontworpen dat het percentage zuiverheid al &gt;90% is.</w:t>
                  </w:r>
                </w:p>
                <w:p w:rsidR="00900839" w:rsidRPr="00BD1BF1" w:rsidRDefault="00900839" w:rsidP="009A708B">
                  <w:pPr>
                    <w:rPr>
                      <w:color w:val="000000"/>
                    </w:rPr>
                  </w:pPr>
                  <w:r w:rsidRPr="00BD1BF1">
                    <w:rPr>
                      <w:color w:val="000000"/>
                    </w:rPr>
                    <w:t>Bij de zuiverheidsbepaling zit dan ook van de gewenste stof minimaal 9 x zoveel in het eindproduct dan van de ‘vervuiling’.</w:t>
                  </w:r>
                </w:p>
                <w:p w:rsidR="00900839" w:rsidRPr="00BD1BF1" w:rsidRDefault="00900839" w:rsidP="009A708B">
                  <w:pPr>
                    <w:rPr>
                      <w:color w:val="000000"/>
                    </w:rPr>
                  </w:pPr>
                  <w:r w:rsidRPr="00BD1BF1">
                    <w:rPr>
                      <w:color w:val="000000"/>
                    </w:rPr>
                    <w:t>Bij massaspectrometrie is dan de kans groot dat de specifieke piek van de vervuilende stof in de achtergrond weg valt, omdat de piek bij de m/z-waarde, die het vaakst gedetecteerd wordt, op 100% wordt gezet en de hoogte van de pieken behorend bij andere molecuulfragmenten relatief t.o.v. deze 100%-piek wordt gezet.</w:t>
                  </w:r>
                </w:p>
                <w:p w:rsidR="00900839" w:rsidRPr="00BD1BF1" w:rsidRDefault="00900839" w:rsidP="009A708B">
                  <w:pPr>
                    <w:rPr>
                      <w:color w:val="000000"/>
                    </w:rPr>
                  </w:pPr>
                  <w:r w:rsidRPr="00BD1BF1">
                    <w:rPr>
                      <w:color w:val="000000"/>
                    </w:rPr>
                    <w:t>Bij gaschromatografie heeft elke stof zijn eigen retentietijd. Omdat je ook een chromatogram opneemt met een bekende concentratie van de vervuilende stof, kun je de concentratie van de vervuiling in het mengsel precies bepalen.</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1B4F6B" w:rsidP="00656DAF">
      <w:r>
        <w:rPr>
          <w:noProof/>
          <w:lang w:eastAsia="nl-NL"/>
        </w:rPr>
        <w:drawing>
          <wp:anchor distT="0" distB="0" distL="114300" distR="114300" simplePos="0" relativeHeight="251750400" behindDoc="1" locked="1" layoutInCell="1" allowOverlap="1">
            <wp:simplePos x="0" y="0"/>
            <wp:positionH relativeFrom="column">
              <wp:posOffset>-298450</wp:posOffset>
            </wp:positionH>
            <wp:positionV relativeFrom="paragraph">
              <wp:posOffset>86360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22" name="Afbeelding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51424" behindDoc="1" locked="1" layoutInCell="1" allowOverlap="1">
            <wp:simplePos x="0" y="0"/>
            <wp:positionH relativeFrom="column">
              <wp:posOffset>-527050</wp:posOffset>
            </wp:positionH>
            <wp:positionV relativeFrom="paragraph">
              <wp:posOffset>162560</wp:posOffset>
            </wp:positionV>
            <wp:extent cx="384810" cy="1799590"/>
            <wp:effectExtent l="0" t="0" r="0" b="0"/>
            <wp:wrapTight wrapText="right">
              <wp:wrapPolygon edited="0">
                <wp:start x="4277" y="0"/>
                <wp:lineTo x="2139" y="915"/>
                <wp:lineTo x="0" y="2515"/>
                <wp:lineTo x="0" y="21265"/>
                <wp:lineTo x="20317" y="21265"/>
                <wp:lineTo x="20317" y="1143"/>
                <wp:lineTo x="18178" y="0"/>
                <wp:lineTo x="4277" y="0"/>
              </wp:wrapPolygon>
            </wp:wrapTight>
            <wp:docPr id="421" name="Afbeelding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7"/>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9590"/>
                    </a:xfrm>
                    <a:prstGeom prst="rect">
                      <a:avLst/>
                    </a:prstGeom>
                    <a:noFill/>
                  </pic:spPr>
                </pic:pic>
              </a:graphicData>
            </a:graphic>
          </wp:anchor>
        </w:drawing>
      </w:r>
    </w:p>
    <w:p w:rsidR="00E923FE" w:rsidRDefault="00E923FE" w:rsidP="00656DAF">
      <w:r>
        <w:t>Noteer hier een algemeen geldende methode om met behulp van gaschromatografie de concentratie van een stof in een mengsel te kunnen bepalen. Gebruik in plaats van specifieke stofnamen "de stof waarin je geïnteresseerd bent" en "het te onderzoeken mengsel".</w:t>
      </w:r>
    </w:p>
    <w:p w:rsidR="00E923FE" w:rsidRDefault="00AC0769" w:rsidP="00656DAF">
      <w:r>
        <w:rPr>
          <w:noProof/>
          <w:lang w:eastAsia="nl-NL"/>
        </w:rPr>
        <w:pict>
          <v:shape id="Text Box 98" o:spid="_x0000_s1057" type="#_x0000_t202" style="position:absolute;margin-left:-.3pt;margin-top:1.15pt;width:459.6pt;height:160.6pt;z-index:251511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" strokecolor="#f79646" strokeweight="2pt">
            <v:textbox>
              <w:txbxContent>
                <w:p w:rsidR="00900839" w:rsidRPr="00BD1BF1" w:rsidRDefault="00900839" w:rsidP="00BA0765">
                  <w:pPr>
                    <w:rPr>
                      <w:color w:val="000000"/>
                    </w:rPr>
                  </w:pPr>
                  <w:r w:rsidRPr="00BD1BF1">
                    <w:rPr>
                      <w:color w:val="000000"/>
                    </w:rPr>
                    <w:t>Je moet een chromatogram opnemen (chromatogram 1) van een bekende hoeveelheid van de stof waarin je geïnteresseerd bent.</w:t>
                  </w:r>
                </w:p>
                <w:p w:rsidR="00900839" w:rsidRPr="00BD1BF1" w:rsidRDefault="00900839" w:rsidP="00BA0765">
                  <w:pPr>
                    <w:rPr>
                      <w:color w:val="000000"/>
                    </w:rPr>
                  </w:pPr>
                  <w:r w:rsidRPr="00BD1BF1">
                    <w:rPr>
                      <w:color w:val="000000"/>
                    </w:rPr>
                    <w:t>En je moet onder dezelfde omstandigheden, met dezelfde kolom een chromatogram opnemen (chromatogram 2) van een bekende hoeveelheid van het te onderzoeken mengsel.</w:t>
                  </w:r>
                </w:p>
                <w:p w:rsidR="00900839" w:rsidRPr="00BD1BF1" w:rsidRDefault="00900839" w:rsidP="00BA0765">
                  <w:pPr>
                    <w:rPr>
                      <w:color w:val="000000"/>
                    </w:rPr>
                  </w:pPr>
                  <w:r w:rsidRPr="00BD1BF1">
                    <w:rPr>
                      <w:color w:val="000000"/>
                    </w:rPr>
                    <w:t>Met behulp van chromatogram 1 is uit de plaats van de piek van de stof waarin je geïnteresseerd bent af te leiden waar de piek van de stof waarin je geïnteresseerd bent in chromatogram 2 komt te liggen.</w:t>
                  </w:r>
                </w:p>
                <w:p w:rsidR="00900839" w:rsidRPr="00BD1BF1" w:rsidRDefault="00900839" w:rsidP="00BA0765">
                  <w:pPr>
                    <w:rPr>
                      <w:color w:val="000000"/>
                    </w:rPr>
                  </w:pPr>
                  <w:r w:rsidRPr="00BD1BF1">
                    <w:rPr>
                      <w:color w:val="000000"/>
                    </w:rPr>
                    <w:t>Met behulp van chromatogram 1 en chromatogram 2 is uit de verhouding van de piekoppervlaktes van de stof waarin je geïnteresseerd bent de concentratie van de stof waarin je geïnteresseerd bent in het te onderzoeken mengsel te bepalen.</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Pr="00B07164" w:rsidRDefault="001B4F6B" w:rsidP="00DF1C00">
      <w:pPr>
        <w:pStyle w:val="Kop2"/>
      </w:pPr>
      <w:r>
        <w:rPr>
          <w:noProof/>
          <w:color w:val="808080"/>
        </w:rPr>
        <w:drawing>
          <wp:inline distT="0" distB="0" distL="0" distR="0">
            <wp:extent cx="266700" cy="352425"/>
            <wp:effectExtent l="0" t="0" r="0" b="9525"/>
            <wp:docPr id="66" name="Afbeelding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7"/>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AA7792">
        <w:t xml:space="preserve">2.7 </w:t>
      </w:r>
      <w:r w:rsidR="00E923FE">
        <w:t xml:space="preserve">Vervolg </w:t>
      </w:r>
      <w:r w:rsidR="00E923FE" w:rsidRPr="00B07164">
        <w:t>Zuiver</w:t>
      </w:r>
      <w:r w:rsidR="00E923FE">
        <w:t>heidsanalyse met GC</w:t>
      </w:r>
    </w:p>
    <w:p w:rsidR="00E923FE" w:rsidRDefault="001B4F6B" w:rsidP="00656DAF">
      <w:r>
        <w:rPr>
          <w:noProof/>
          <w:lang w:eastAsia="nl-NL"/>
        </w:rPr>
        <w:drawing>
          <wp:anchor distT="0" distB="0" distL="114300" distR="114300" simplePos="0" relativeHeight="251752448" behindDoc="1" locked="1" layoutInCell="1" allowOverlap="1">
            <wp:simplePos x="0" y="0"/>
            <wp:positionH relativeFrom="column">
              <wp:posOffset>-299085</wp:posOffset>
            </wp:positionH>
            <wp:positionV relativeFrom="paragraph">
              <wp:posOffset>137795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19" name="Afbeelding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53472" behindDoc="1" locked="1" layoutInCell="1" allowOverlap="1">
            <wp:simplePos x="0" y="0"/>
            <wp:positionH relativeFrom="column">
              <wp:posOffset>-648970</wp:posOffset>
            </wp:positionH>
            <wp:positionV relativeFrom="paragraph">
              <wp:posOffset>137795</wp:posOffset>
            </wp:positionV>
            <wp:extent cx="716280" cy="1799590"/>
            <wp:effectExtent l="0" t="0" r="7620" b="0"/>
            <wp:wrapTight wrapText="right">
              <wp:wrapPolygon edited="0">
                <wp:start x="7468" y="0"/>
                <wp:lineTo x="4596" y="1601"/>
                <wp:lineTo x="4596" y="2515"/>
                <wp:lineTo x="6319" y="3658"/>
                <wp:lineTo x="1149" y="7317"/>
                <wp:lineTo x="0" y="8917"/>
                <wp:lineTo x="0" y="21265"/>
                <wp:lineTo x="574" y="21265"/>
                <wp:lineTo x="20681" y="21265"/>
                <wp:lineTo x="21255" y="18292"/>
                <wp:lineTo x="21255" y="9832"/>
                <wp:lineTo x="20681" y="7317"/>
                <wp:lineTo x="17234" y="3201"/>
                <wp:lineTo x="16660" y="1601"/>
                <wp:lineTo x="13787" y="0"/>
                <wp:lineTo x="7468" y="0"/>
              </wp:wrapPolygon>
            </wp:wrapTight>
            <wp:docPr id="418" name="Afbeelding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799590"/>
                    </a:xfrm>
                    <a:prstGeom prst="rect">
                      <a:avLst/>
                    </a:prstGeom>
                    <a:noFill/>
                  </pic:spPr>
                </pic:pic>
              </a:graphicData>
            </a:graphic>
          </wp:anchor>
        </w:drawing>
      </w:r>
    </w:p>
    <w:p w:rsidR="00E923FE" w:rsidRDefault="00E923FE" w:rsidP="00656DAF">
      <w:r>
        <w:t>Noteer hier je berekeningen voor het bepalen van wat nu de concentratie is, in mol L</w:t>
      </w:r>
      <w:r>
        <w:rPr>
          <w:vertAlign w:val="superscript"/>
        </w:rPr>
        <w:t>-1</w:t>
      </w:r>
      <w:r>
        <w:t>, van water in het geproduceerde ethanol.</w:t>
      </w:r>
    </w:p>
    <w:p w:rsidR="00E923FE" w:rsidRDefault="00E923FE" w:rsidP="00656DAF"/>
    <w:p w:rsidR="00E923FE" w:rsidRDefault="00AC0769" w:rsidP="00656DAF">
      <w:r>
        <w:rPr>
          <w:noProof/>
          <w:lang w:eastAsia="nl-NL"/>
        </w:rPr>
        <w:pict>
          <v:shape id="Text Box 101" o:spid="_x0000_s1058" type="#_x0000_t202" style="position:absolute;margin-left:-17.75pt;margin-top:-12.1pt;width:459.6pt;height:150.45pt;z-index:251512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" strokecolor="#f79646" strokeweight="2pt">
            <v:textbox>
              <w:txbxContent>
                <w:p w:rsidR="00900839" w:rsidRPr="00BD1BF1" w:rsidRDefault="00900839" w:rsidP="00C12532">
                  <w:pPr>
                    <w:rPr>
                      <w:color w:val="000000"/>
                    </w:rPr>
                  </w:pPr>
                  <w:r w:rsidRPr="00BD1BF1">
                    <w:rPr>
                      <w:color w:val="000000"/>
                    </w:rPr>
                    <w:t>Een juiste berekening leidt tot de uitkomst 2,78·mol L</w:t>
                  </w:r>
                  <w:r w:rsidRPr="00BD1BF1">
                    <w:rPr>
                      <w:color w:val="000000"/>
                      <w:vertAlign w:val="superscript"/>
                    </w:rPr>
                    <w:t>–1</w:t>
                  </w:r>
                  <w:r w:rsidRPr="00BD1BF1">
                    <w:rPr>
                      <w:color w:val="000000"/>
                    </w:rPr>
                    <w:t>.</w:t>
                  </w:r>
                </w:p>
                <w:p w:rsidR="00900839" w:rsidRPr="00BD1BF1" w:rsidRDefault="00900839" w:rsidP="00C12532">
                  <w:pPr>
                    <w:rPr>
                      <w:color w:val="000000"/>
                    </w:rPr>
                  </w:pPr>
                  <w:r w:rsidRPr="00BD1BF1">
                    <w:rPr>
                      <w:color w:val="000000"/>
                    </w:rPr>
                    <w:t>• berekening van wat de piekoppervlakte van de onbekende concentratie water uit bepaling 2 (geproduceerde ethanol) zou zijn op chromatogram 1 (referentie mengsel), waarbij dezelfde hoeveelheid van de referentiestof is gebruikt als bij bepaling 2: 2107 delen door 343 en vermenigvuldigen met 721 (=4429)</w:t>
                  </w:r>
                </w:p>
                <w:p w:rsidR="00900839" w:rsidRPr="00BD1BF1" w:rsidRDefault="00900839" w:rsidP="00C12532">
                  <w:pPr>
                    <w:rPr>
                      <w:color w:val="000000"/>
                    </w:rPr>
                  </w:pPr>
                  <w:r w:rsidRPr="00BD1BF1">
                    <w:rPr>
                      <w:color w:val="000000"/>
                    </w:rPr>
                    <w:t>• berekening van de factor waarmee de onbekende concentratie water uit het geproduceerde ethanol verschilt van de bekende concentratie water uit het standaardmengsel: delen door 2457 (=1,80)</w:t>
                  </w:r>
                </w:p>
                <w:p w:rsidR="00900839" w:rsidRPr="00BD1BF1" w:rsidRDefault="00900839" w:rsidP="004D3BBE">
                  <w:pPr>
                    <w:rPr>
                      <w:color w:val="000000"/>
                    </w:rPr>
                  </w:pPr>
                  <w:r w:rsidRPr="00BD1BF1">
                    <w:rPr>
                      <w:color w:val="000000"/>
                    </w:rPr>
                    <w:t>• berekening van de concentratie van water in het geproduceerde ethanol door de bekende concentratie van water uit het standaardmengsel te vermenigvuldigen met de berekende factor: 1,54·mol L</w:t>
                  </w:r>
                  <w:r w:rsidRPr="00BD1BF1">
                    <w:rPr>
                      <w:color w:val="000000"/>
                      <w:vertAlign w:val="superscript"/>
                    </w:rPr>
                    <w:t>–1</w:t>
                  </w:r>
                  <w:r w:rsidRPr="00BD1BF1">
                    <w:rPr>
                      <w:color w:val="000000"/>
                    </w:rPr>
                    <w:t xml:space="preserve"> vermenigvuldigen met 1,80 (=2,78 mol L</w:t>
                  </w:r>
                  <w:r w:rsidRPr="00BD1BF1">
                    <w:rPr>
                      <w:color w:val="000000"/>
                      <w:vertAlign w:val="superscript"/>
                    </w:rPr>
                    <w:t>–1</w:t>
                  </w:r>
                  <w:r w:rsidRPr="00BD1BF1">
                    <w:rPr>
                      <w:color w:val="000000"/>
                    </w:rPr>
                    <w:t>)</w:t>
                  </w:r>
                </w:p>
              </w:txbxContent>
            </v:textbox>
            <w10:anchorlock/>
          </v:shape>
        </w:pict>
      </w:r>
    </w:p>
    <w:p w:rsidR="00E923FE" w:rsidRDefault="00E923FE" w:rsidP="00656DAF"/>
    <w:p w:rsidR="00E923FE" w:rsidRDefault="00E923FE" w:rsidP="00656DAF"/>
    <w:p w:rsidR="00E923FE" w:rsidRDefault="00E923FE" w:rsidP="00656DAF"/>
    <w:p w:rsidR="00E923FE" w:rsidRDefault="00E923FE" w:rsidP="0079166C"/>
    <w:p w:rsidR="00E923FE" w:rsidRDefault="00E923FE" w:rsidP="0079166C"/>
    <w:p w:rsidR="00E923FE" w:rsidRDefault="00E923FE" w:rsidP="0079166C"/>
    <w:p w:rsidR="00E923FE" w:rsidRDefault="00E923FE" w:rsidP="0079166C"/>
    <w:p w:rsidR="00E923FE" w:rsidRDefault="00E923FE" w:rsidP="0079166C"/>
    <w:p w:rsidR="00E923FE" w:rsidRDefault="00E923FE" w:rsidP="00656DAF">
      <w:r>
        <w:br w:type="page"/>
      </w:r>
      <w:r w:rsidR="001B4F6B">
        <w:rPr>
          <w:noProof/>
          <w:lang w:eastAsia="nl-NL"/>
        </w:rPr>
        <w:drawing>
          <wp:anchor distT="0" distB="0" distL="114300" distR="114300" simplePos="0" relativeHeight="251754496" behindDoc="1" locked="1" layoutInCell="1" allowOverlap="1">
            <wp:simplePos x="0" y="0"/>
            <wp:positionH relativeFrom="column">
              <wp:posOffset>-392430</wp:posOffset>
            </wp:positionH>
            <wp:positionV relativeFrom="paragraph">
              <wp:posOffset>126365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16" name="Afbeelding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3"/>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1B4F6B">
        <w:rPr>
          <w:noProof/>
          <w:lang w:eastAsia="nl-NL"/>
        </w:rPr>
        <w:drawing>
          <wp:anchor distT="0" distB="0" distL="114300" distR="114300" simplePos="0" relativeHeight="251755520" behindDoc="1" locked="1" layoutInCell="1" allowOverlap="1">
            <wp:simplePos x="0" y="0"/>
            <wp:positionH relativeFrom="column">
              <wp:posOffset>-740410</wp:posOffset>
            </wp:positionH>
            <wp:positionV relativeFrom="paragraph">
              <wp:posOffset>165100</wp:posOffset>
            </wp:positionV>
            <wp:extent cx="716280" cy="1799590"/>
            <wp:effectExtent l="0" t="0" r="7620" b="0"/>
            <wp:wrapTight wrapText="right">
              <wp:wrapPolygon edited="0">
                <wp:start x="7468" y="0"/>
                <wp:lineTo x="4596" y="1601"/>
                <wp:lineTo x="4596" y="2515"/>
                <wp:lineTo x="6319" y="3658"/>
                <wp:lineTo x="1149" y="7317"/>
                <wp:lineTo x="0" y="8917"/>
                <wp:lineTo x="0" y="21265"/>
                <wp:lineTo x="574" y="21265"/>
                <wp:lineTo x="20681" y="21265"/>
                <wp:lineTo x="21255" y="18292"/>
                <wp:lineTo x="21255" y="9832"/>
                <wp:lineTo x="20681" y="7317"/>
                <wp:lineTo x="17234" y="3201"/>
                <wp:lineTo x="16660" y="1601"/>
                <wp:lineTo x="13787" y="0"/>
                <wp:lineTo x="7468" y="0"/>
              </wp:wrapPolygon>
            </wp:wrapTight>
            <wp:docPr id="4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799590"/>
                    </a:xfrm>
                    <a:prstGeom prst="rect">
                      <a:avLst/>
                    </a:prstGeom>
                    <a:noFill/>
                  </pic:spPr>
                </pic:pic>
              </a:graphicData>
            </a:graphic>
          </wp:anchor>
        </w:drawing>
      </w:r>
      <w:r>
        <w:t>Noteer hier je berekeningen om te bepalen of de geproduceerde ethanol aan de kwaliteitsnorm voldoet, die het bedrijf Shell hanteert voor het via de additiemethode geproduceerde Crude Industrial Ethanol.</w:t>
      </w:r>
    </w:p>
    <w:p w:rsidR="00E923FE" w:rsidRDefault="00AC0769" w:rsidP="00656DAF">
      <w:r>
        <w:rPr>
          <w:noProof/>
          <w:lang w:eastAsia="nl-NL"/>
        </w:rPr>
        <w:pict>
          <v:shape id="Text Box 104" o:spid="_x0000_s1059" type="#_x0000_t202" style="position:absolute;margin-left:-.1pt;margin-top:5.65pt;width:459.6pt;height:147.6pt;z-index:251513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" strokecolor="#f79646" strokeweight="2pt">
            <v:textbox>
              <w:txbxContent>
                <w:p w:rsidR="00900839" w:rsidRPr="00BD1BF1" w:rsidRDefault="00900839" w:rsidP="00173DE2">
                  <w:pPr>
                    <w:rPr>
                      <w:color w:val="000000"/>
                    </w:rPr>
                  </w:pPr>
                  <w:r w:rsidRPr="00BD1BF1">
                    <w:rPr>
                      <w:color w:val="000000"/>
                    </w:rPr>
                    <w:t>De dichtheid van het geproduceerde ethanol is 0,815 g/mL, dus 815 g/L</w:t>
                  </w:r>
                </w:p>
                <w:p w:rsidR="00900839" w:rsidRPr="00BD1BF1" w:rsidRDefault="00900839" w:rsidP="00173DE2">
                  <w:pPr>
                    <w:rPr>
                      <w:color w:val="000000"/>
                    </w:rPr>
                  </w:pPr>
                  <w:r w:rsidRPr="00BD1BF1">
                    <w:rPr>
                      <w:color w:val="000000"/>
                    </w:rPr>
                    <w:t>2,78 mol L</w:t>
                  </w:r>
                  <w:r w:rsidRPr="00BD1BF1">
                    <w:rPr>
                      <w:color w:val="000000"/>
                      <w:vertAlign w:val="superscript"/>
                    </w:rPr>
                    <w:t>–1</w:t>
                  </w:r>
                  <w:r w:rsidRPr="00BD1BF1">
                    <w:rPr>
                      <w:color w:val="000000"/>
                    </w:rPr>
                    <w:t xml:space="preserve"> komt overeen met 2,78x18,02 = 50,1 g water.</w:t>
                  </w:r>
                </w:p>
                <w:p w:rsidR="00900839" w:rsidRPr="00BD1BF1" w:rsidRDefault="00900839" w:rsidP="00173DE2">
                  <w:pPr>
                    <w:rPr>
                      <w:color w:val="000000"/>
                    </w:rPr>
                  </w:pPr>
                  <w:r w:rsidRPr="00BD1BF1">
                    <w:rPr>
                      <w:color w:val="000000"/>
                    </w:rPr>
                    <w:t>Dat komt overeen met 50,1/998 = 0,0502 L (delen door de dichtheid van water)</w:t>
                  </w:r>
                </w:p>
                <w:p w:rsidR="00900839" w:rsidRPr="00BD1BF1" w:rsidRDefault="00900839" w:rsidP="00173DE2">
                  <w:pPr>
                    <w:rPr>
                      <w:color w:val="000000"/>
                    </w:rPr>
                  </w:pPr>
                  <w:r w:rsidRPr="00BD1BF1">
                    <w:rPr>
                      <w:color w:val="000000"/>
                    </w:rPr>
                    <w:t>De massa ethanol in 1 L geproduceerde ethanol is 815-50,10= 765 g</w:t>
                  </w:r>
                </w:p>
                <w:p w:rsidR="00900839" w:rsidRPr="00BD1BF1" w:rsidRDefault="00900839" w:rsidP="00173DE2">
                  <w:pPr>
                    <w:rPr>
                      <w:color w:val="000000"/>
                    </w:rPr>
                  </w:pPr>
                  <w:r w:rsidRPr="00BD1BF1">
                    <w:rPr>
                      <w:color w:val="000000"/>
                    </w:rPr>
                    <w:t>Dit komt overeen met 765/800 = 0,956 L (delen door de dichtheid van ethanol)</w:t>
                  </w:r>
                </w:p>
                <w:p w:rsidR="00900839" w:rsidRPr="00BD1BF1" w:rsidRDefault="00900839" w:rsidP="00173DE2">
                  <w:pPr>
                    <w:rPr>
                      <w:color w:val="000000"/>
                    </w:rPr>
                  </w:pPr>
                  <w:r w:rsidRPr="00BD1BF1">
                    <w:rPr>
                      <w:color w:val="000000"/>
                    </w:rPr>
                    <w:t>Dus het v% water = [0,0502 L/(0,0502+0,958) L]*100 = 4,98 %</w:t>
                  </w:r>
                </w:p>
                <w:p w:rsidR="00900839" w:rsidRPr="00BD1BF1" w:rsidRDefault="00900839" w:rsidP="00173DE2">
                  <w:pPr>
                    <w:rPr>
                      <w:color w:val="000000"/>
                    </w:rPr>
                  </w:pPr>
                  <w:r w:rsidRPr="00BD1BF1">
                    <w:rPr>
                      <w:color w:val="000000"/>
                    </w:rPr>
                    <w:t>In de MSDS staat dat de concentratie water in Crude Industrial Ethanol &lt;= 10.00 % is.</w:t>
                  </w:r>
                </w:p>
                <w:p w:rsidR="00900839" w:rsidRPr="00BD1BF1" w:rsidRDefault="00900839" w:rsidP="00173DE2">
                  <w:pPr>
                    <w:rPr>
                      <w:color w:val="000000"/>
                    </w:rPr>
                  </w:pPr>
                  <w:r w:rsidRPr="00BD1BF1">
                    <w:rPr>
                      <w:color w:val="000000"/>
                    </w:rPr>
                    <w:t>Dus het voldoet aan de kwaliteitsnorm die Shell hanteert.</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Pr="00B07164" w:rsidRDefault="001B4F6B" w:rsidP="00DF1C00">
      <w:pPr>
        <w:pStyle w:val="Kop2"/>
      </w:pPr>
      <w:r>
        <w:rPr>
          <w:noProof/>
          <w:color w:val="808080"/>
        </w:rPr>
        <w:drawing>
          <wp:inline distT="0" distB="0" distL="0" distR="0">
            <wp:extent cx="266700" cy="352425"/>
            <wp:effectExtent l="0" t="0" r="0" b="9525"/>
            <wp:docPr id="67" name="Afbeelding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8"/>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C5071E">
        <w:t xml:space="preserve">2.8 </w:t>
      </w:r>
      <w:r w:rsidR="00E923FE">
        <w:t>Aan het werk met het fermentatieproces</w:t>
      </w:r>
    </w:p>
    <w:p w:rsidR="00E923FE" w:rsidRDefault="001B4F6B" w:rsidP="00656DAF">
      <w:r>
        <w:rPr>
          <w:noProof/>
          <w:lang w:eastAsia="nl-NL"/>
        </w:rPr>
        <w:drawing>
          <wp:anchor distT="0" distB="0" distL="114300" distR="114300" simplePos="0" relativeHeight="251756544" behindDoc="1" locked="1" layoutInCell="1" allowOverlap="1">
            <wp:simplePos x="0" y="0"/>
            <wp:positionH relativeFrom="column">
              <wp:posOffset>-321310</wp:posOffset>
            </wp:positionH>
            <wp:positionV relativeFrom="paragraph">
              <wp:posOffset>96520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13" name="Afbeelding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9"/>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57568" behindDoc="1" locked="1" layoutInCell="1" allowOverlap="1">
            <wp:simplePos x="0" y="0"/>
            <wp:positionH relativeFrom="column">
              <wp:posOffset>-740410</wp:posOffset>
            </wp:positionH>
            <wp:positionV relativeFrom="paragraph">
              <wp:posOffset>226060</wp:posOffset>
            </wp:positionV>
            <wp:extent cx="1029335" cy="1799590"/>
            <wp:effectExtent l="0" t="0" r="0" b="0"/>
            <wp:wrapTight wrapText="right">
              <wp:wrapPolygon edited="0">
                <wp:start x="7196" y="0"/>
                <wp:lineTo x="4797" y="229"/>
                <wp:lineTo x="2399" y="2287"/>
                <wp:lineTo x="2399" y="7317"/>
                <wp:lineTo x="400" y="10975"/>
                <wp:lineTo x="0" y="12576"/>
                <wp:lineTo x="0" y="14405"/>
                <wp:lineTo x="1599" y="14634"/>
                <wp:lineTo x="2798" y="19435"/>
                <wp:lineTo x="5197" y="21265"/>
                <wp:lineTo x="6796" y="21265"/>
                <wp:lineTo x="14391" y="21265"/>
                <wp:lineTo x="14791" y="21265"/>
                <wp:lineTo x="16390" y="18292"/>
                <wp:lineTo x="16390" y="14634"/>
                <wp:lineTo x="18389" y="14634"/>
                <wp:lineTo x="19188" y="13033"/>
                <wp:lineTo x="18389" y="10975"/>
                <wp:lineTo x="21187" y="10289"/>
                <wp:lineTo x="21187" y="8231"/>
                <wp:lineTo x="20787" y="5945"/>
                <wp:lineTo x="18389" y="4344"/>
                <wp:lineTo x="14791" y="3658"/>
                <wp:lineTo x="15191" y="2287"/>
                <wp:lineTo x="11993" y="0"/>
                <wp:lineTo x="7196" y="0"/>
              </wp:wrapPolygon>
            </wp:wrapTight>
            <wp:docPr id="412" name="Afbeelding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7"/>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799590"/>
                    </a:xfrm>
                    <a:prstGeom prst="rect">
                      <a:avLst/>
                    </a:prstGeom>
                    <a:noFill/>
                  </pic:spPr>
                </pic:pic>
              </a:graphicData>
            </a:graphic>
          </wp:anchor>
        </w:drawing>
      </w:r>
    </w:p>
    <w:p w:rsidR="00E923FE" w:rsidRDefault="00E923FE" w:rsidP="00656DAF">
      <w:r>
        <w:t xml:space="preserve">Hoe zou de fermentatieproductielijn in de Virtuele Fabriek uitgewerkt kunnen worden? </w:t>
      </w:r>
      <w:r>
        <w:br/>
        <w:t>Plak hier het blokschemaontwerp dat je samen met een medestagiair hebt gemaakt.</w:t>
      </w:r>
    </w:p>
    <w:p w:rsidR="00E923FE" w:rsidRDefault="00E923FE" w:rsidP="00656DAF"/>
    <w:p w:rsidR="00E923FE" w:rsidRDefault="00AC0769" w:rsidP="00656DAF">
      <w:r>
        <w:rPr>
          <w:noProof/>
          <w:lang w:eastAsia="nl-NL"/>
        </w:rPr>
        <w:pict>
          <v:shape id="Text Box 107" o:spid="_x0000_s1060" type="#_x0000_t202" style="position:absolute;margin-left:-37.3pt;margin-top:-.3pt;width:459.6pt;height:378.6pt;z-index:251514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" strokecolor="#f79646" strokeweight="2pt">
            <v:textbox>
              <w:txbxContent>
                <w:p w:rsidR="00900839" w:rsidRDefault="00900839" w:rsidP="002E3E5A">
                  <w:r>
                    <w:rPr>
                      <w:noProof/>
                      <w:lang w:eastAsia="nl-NL"/>
                    </w:rPr>
                    <w:drawing>
                      <wp:inline distT="0" distB="0" distL="0" distR="0">
                        <wp:extent cx="5543550" cy="3276600"/>
                        <wp:effectExtent l="0" t="0" r="0" b="0"/>
                        <wp:docPr id="69" name="Afbeelding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1"/>
                                <pic:cNvPicPr>
                                  <a:picLocks noChangeAspect="1" noChangeArrowheads="1"/>
                                </pic:cNvPicPr>
                              </pic:nvPicPr>
                              <pic:blipFill>
                                <a:blip r:embed="rId9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3276600"/>
                                </a:xfrm>
                                <a:prstGeom prst="rect">
                                  <a:avLst/>
                                </a:prstGeom>
                                <a:noFill/>
                                <a:ln>
                                  <a:noFill/>
                                </a:ln>
                              </pic:spPr>
                            </pic:pic>
                          </a:graphicData>
                        </a:graphic>
                      </wp:inline>
                    </w:drawing>
                  </w:r>
                </w:p>
                <w:p w:rsidR="00900839" w:rsidRDefault="00900839" w:rsidP="002E3E5A"/>
                <w:p w:rsidR="00900839" w:rsidRDefault="00900839" w:rsidP="002E3E5A">
                  <w:r>
                    <w:t>Water zou ook nog kunnen worden terug geleid, maar qua hygiëne/steriliteit is dat waarschijnlijk niet handig, om dat zonder extra voorbehandeling te doen.</w:t>
                  </w:r>
                </w:p>
              </w:txbxContent>
            </v:textbox>
            <w10:anchorlock/>
          </v:shape>
        </w:pict>
      </w:r>
    </w:p>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656DAF"/>
    <w:p w:rsidR="00E923FE" w:rsidRDefault="00E923FE" w:rsidP="00012C03">
      <w:pPr>
        <w:spacing w:after="200" w:line="276" w:lineRule="auto"/>
      </w:pPr>
      <w:r>
        <w:br w:type="page"/>
      </w:r>
      <w:r w:rsidR="001B4F6B">
        <w:rPr>
          <w:noProof/>
          <w:lang w:eastAsia="nl-NL"/>
        </w:rPr>
        <w:drawing>
          <wp:anchor distT="0" distB="0" distL="114300" distR="114300" simplePos="0" relativeHeight="251758592" behindDoc="1" locked="1" layoutInCell="1" allowOverlap="1">
            <wp:simplePos x="0" y="0"/>
            <wp:positionH relativeFrom="column">
              <wp:posOffset>-260350</wp:posOffset>
            </wp:positionH>
            <wp:positionV relativeFrom="paragraph">
              <wp:posOffset>113030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10" name="Afbeelding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0"/>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1B4F6B">
        <w:rPr>
          <w:noProof/>
          <w:lang w:eastAsia="nl-NL"/>
        </w:rPr>
        <w:drawing>
          <wp:anchor distT="0" distB="0" distL="114300" distR="114300" simplePos="0" relativeHeight="251759616" behindDoc="1" locked="1" layoutInCell="1" allowOverlap="1">
            <wp:simplePos x="0" y="0"/>
            <wp:positionH relativeFrom="column">
              <wp:posOffset>-880110</wp:posOffset>
            </wp:positionH>
            <wp:positionV relativeFrom="paragraph">
              <wp:posOffset>4445</wp:posOffset>
            </wp:positionV>
            <wp:extent cx="716280" cy="1799590"/>
            <wp:effectExtent l="0" t="0" r="7620" b="0"/>
            <wp:wrapTight wrapText="right">
              <wp:wrapPolygon edited="0">
                <wp:start x="7468" y="0"/>
                <wp:lineTo x="4596" y="1601"/>
                <wp:lineTo x="4596" y="2515"/>
                <wp:lineTo x="6319" y="3658"/>
                <wp:lineTo x="1149" y="7317"/>
                <wp:lineTo x="0" y="8917"/>
                <wp:lineTo x="0" y="21265"/>
                <wp:lineTo x="574" y="21265"/>
                <wp:lineTo x="20681" y="21265"/>
                <wp:lineTo x="21255" y="18292"/>
                <wp:lineTo x="21255" y="9832"/>
                <wp:lineTo x="20681" y="7317"/>
                <wp:lineTo x="17234" y="3201"/>
                <wp:lineTo x="16660" y="1601"/>
                <wp:lineTo x="13787" y="0"/>
                <wp:lineTo x="7468" y="0"/>
              </wp:wrapPolygon>
            </wp:wrapTight>
            <wp:docPr id="409" name="Afbeelding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1"/>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799590"/>
                    </a:xfrm>
                    <a:prstGeom prst="rect">
                      <a:avLst/>
                    </a:prstGeom>
                    <a:noFill/>
                  </pic:spPr>
                </pic:pic>
              </a:graphicData>
            </a:graphic>
          </wp:anchor>
        </w:drawing>
      </w:r>
      <w:r>
        <w:t>Welke van de twee methoden, additie of fermentatie, is nu het beste voor de Virtuele Fabriek?</w:t>
      </w:r>
    </w:p>
    <w:p w:rsidR="00E923FE" w:rsidRDefault="001B4F6B" w:rsidP="00656DAF">
      <w:r>
        <w:rPr>
          <w:noProof/>
          <w:lang w:eastAsia="nl-NL"/>
        </w:rPr>
        <w:drawing>
          <wp:inline distT="0" distB="0" distL="0" distR="0">
            <wp:extent cx="5905500" cy="2314575"/>
            <wp:effectExtent l="0" t="0" r="0" b="0"/>
            <wp:docPr id="70" name="Afbeelding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3"/>
                    <pic:cNvPicPr>
                      <a:picLocks noChangeAspect="1" noChangeArrowheads="1"/>
                    </pic:cNvPicPr>
                  </pic:nvPicPr>
                  <pic:blipFill>
                    <a:blip r:embed="rId9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2314575"/>
                    </a:xfrm>
                    <a:prstGeom prst="rect">
                      <a:avLst/>
                    </a:prstGeom>
                    <a:noFill/>
                    <a:ln>
                      <a:noFill/>
                    </a:ln>
                  </pic:spPr>
                </pic:pic>
              </a:graphicData>
            </a:graphic>
          </wp:inline>
        </w:drawing>
      </w:r>
    </w:p>
    <w:p w:rsidR="00E923FE" w:rsidRDefault="001B4F6B" w:rsidP="00AF0505">
      <w:r>
        <w:rPr>
          <w:noProof/>
          <w:lang w:eastAsia="nl-NL"/>
        </w:rPr>
        <w:drawing>
          <wp:anchor distT="0" distB="0" distL="114300" distR="114300" simplePos="0" relativeHeight="251760640" behindDoc="1" locked="1" layoutInCell="1" allowOverlap="1">
            <wp:simplePos x="0" y="0"/>
            <wp:positionH relativeFrom="column">
              <wp:posOffset>-506730</wp:posOffset>
            </wp:positionH>
            <wp:positionV relativeFrom="paragraph">
              <wp:posOffset>-635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08" name="Afbeelding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4"/>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t>Leg voor elke tabelcel uit of je het hier mee eens bent of niet en geef waar nog niets staat ingevuld beargumenteerde aanvullingen. Trek vervolgens je conclusie (bij [13]) over in welke productiemethode de Virtuele Fabriek zou moeten investeren volgens jou.</w:t>
      </w:r>
    </w:p>
    <w:p w:rsidR="00E923FE" w:rsidRDefault="00AC0769" w:rsidP="00AF0505">
      <w:r>
        <w:rPr>
          <w:noProof/>
          <w:lang w:eastAsia="nl-NL"/>
        </w:rPr>
        <w:pict>
          <v:shape id="Text Box 111" o:spid="_x0000_s1061" type="#_x0000_t202" style="position:absolute;margin-left:-4.3pt;margin-top:3pt;width:459.6pt;height:426.6pt;z-index:25151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" strokecolor="#f79646" strokeweight="2pt">
            <v:textbox>
              <w:txbxContent>
                <w:p w:rsidR="00900839" w:rsidRPr="00BD1BF1" w:rsidRDefault="00900839" w:rsidP="00AB66E2">
                  <w:pPr>
                    <w:tabs>
                      <w:tab w:val="left" w:pos="567"/>
                    </w:tabs>
                    <w:ind w:left="564" w:hanging="564"/>
                    <w:rPr>
                      <w:color w:val="000000"/>
                    </w:rPr>
                  </w:pPr>
                  <w:r>
                    <w:t>[</w:t>
                  </w:r>
                  <w:r w:rsidRPr="00BD1BF1">
                    <w:rPr>
                      <w:color w:val="000000"/>
                    </w:rPr>
                    <w:t>1]</w:t>
                  </w:r>
                  <w:r w:rsidRPr="00BD1BF1">
                    <w:rPr>
                      <w:color w:val="000000"/>
                    </w:rPr>
                    <w:tab/>
                    <w:t>mee eens, als voor het verhitten in de destillatieoven energie uit fossiele brandstoffen wordt gebruikt</w:t>
                  </w:r>
                </w:p>
                <w:p w:rsidR="00900839" w:rsidRPr="00BD1BF1" w:rsidRDefault="00900839" w:rsidP="00AB66E2">
                  <w:pPr>
                    <w:tabs>
                      <w:tab w:val="left" w:pos="567"/>
                    </w:tabs>
                    <w:ind w:left="564" w:hanging="564"/>
                    <w:rPr>
                      <w:color w:val="000000"/>
                    </w:rPr>
                  </w:pPr>
                  <w:r w:rsidRPr="00BD1BF1">
                    <w:rPr>
                      <w:color w:val="000000"/>
                    </w:rPr>
                    <w:t>[2]</w:t>
                  </w:r>
                  <w:r w:rsidRPr="00BD1BF1">
                    <w:rPr>
                      <w:color w:val="000000"/>
                    </w:rPr>
                    <w:tab/>
                    <w:t>+, want de CO</w:t>
                  </w:r>
                  <w:r w:rsidRPr="00BD1BF1">
                    <w:rPr>
                      <w:color w:val="000000"/>
                      <w:vertAlign w:val="subscript"/>
                    </w:rPr>
                    <w:t>2</w:t>
                  </w:r>
                  <w:r w:rsidRPr="00BD1BF1">
                    <w:rPr>
                      <w:color w:val="000000"/>
                    </w:rPr>
                    <w:t xml:space="preserve"> die vrij komt is miljoenen jaren geleden uit de atmosfeer gehaald, dus voor nu is het extra CO</w:t>
                  </w:r>
                  <w:r w:rsidRPr="00BD1BF1">
                    <w:rPr>
                      <w:color w:val="000000"/>
                      <w:vertAlign w:val="subscript"/>
                    </w:rPr>
                    <w:t>2</w:t>
                  </w:r>
                  <w:r w:rsidRPr="00BD1BF1">
                    <w:rPr>
                      <w:color w:val="000000"/>
                    </w:rPr>
                    <w:t>, dus extra broeikasgas in de atmosfeer.</w:t>
                  </w:r>
                </w:p>
                <w:p w:rsidR="00900839" w:rsidRPr="00BD1BF1" w:rsidRDefault="00900839" w:rsidP="00AB66E2">
                  <w:pPr>
                    <w:tabs>
                      <w:tab w:val="left" w:pos="567"/>
                    </w:tabs>
                    <w:rPr>
                      <w:color w:val="000000"/>
                    </w:rPr>
                  </w:pPr>
                  <w:r w:rsidRPr="00BD1BF1">
                    <w:rPr>
                      <w:color w:val="000000"/>
                    </w:rPr>
                    <w:t>[3]</w:t>
                  </w:r>
                  <w:r w:rsidRPr="00BD1BF1">
                    <w:rPr>
                      <w:color w:val="000000"/>
                    </w:rPr>
                    <w:tab/>
                    <w:t>n.v.t. omdat in aardolie geen vergistbare suikers zitten</w:t>
                  </w:r>
                </w:p>
                <w:p w:rsidR="00900839" w:rsidRPr="00BD1BF1" w:rsidRDefault="00900839" w:rsidP="00AB66E2">
                  <w:pPr>
                    <w:tabs>
                      <w:tab w:val="left" w:pos="567"/>
                    </w:tabs>
                    <w:rPr>
                      <w:color w:val="000000"/>
                    </w:rPr>
                  </w:pPr>
                  <w:r w:rsidRPr="00BD1BF1">
                    <w:rPr>
                      <w:color w:val="000000"/>
                    </w:rPr>
                    <w:t>[4]</w:t>
                  </w:r>
                  <w:r w:rsidRPr="00BD1BF1">
                    <w:rPr>
                      <w:color w:val="000000"/>
                    </w:rPr>
                    <w:tab/>
                    <w:t>mee eens, want aardolie is niet eetbaar</w:t>
                  </w:r>
                </w:p>
                <w:p w:rsidR="00900839" w:rsidRPr="00BD1BF1" w:rsidRDefault="00900839" w:rsidP="0029127B">
                  <w:pPr>
                    <w:tabs>
                      <w:tab w:val="left" w:pos="567"/>
                    </w:tabs>
                    <w:ind w:left="564" w:hanging="564"/>
                    <w:rPr>
                      <w:color w:val="000000"/>
                    </w:rPr>
                  </w:pPr>
                  <w:r w:rsidRPr="00BD1BF1">
                    <w:rPr>
                      <w:color w:val="000000"/>
                    </w:rPr>
                    <w:t>[5]</w:t>
                  </w:r>
                  <w:r w:rsidRPr="00BD1BF1">
                    <w:rPr>
                      <w:color w:val="000000"/>
                    </w:rPr>
                    <w:tab/>
                    <w:t>mee eens als de energie voor het verbouwen en verwerken zelf uit fossiele brandstoffen komt</w:t>
                  </w:r>
                </w:p>
                <w:p w:rsidR="00900839" w:rsidRPr="00BD1BF1" w:rsidRDefault="00900839" w:rsidP="0029127B">
                  <w:pPr>
                    <w:tabs>
                      <w:tab w:val="left" w:pos="567"/>
                    </w:tabs>
                    <w:ind w:left="564" w:hanging="564"/>
                    <w:rPr>
                      <w:color w:val="000000"/>
                    </w:rPr>
                  </w:pPr>
                  <w:r w:rsidRPr="00BD1BF1">
                    <w:rPr>
                      <w:color w:val="000000"/>
                    </w:rPr>
                    <w:t>[6]</w:t>
                  </w:r>
                  <w:r w:rsidRPr="00BD1BF1">
                    <w:rPr>
                      <w:color w:val="000000"/>
                    </w:rPr>
                    <w:tab/>
                    <w:t>-, want de CO</w:t>
                  </w:r>
                  <w:r w:rsidRPr="00BD1BF1">
                    <w:rPr>
                      <w:color w:val="000000"/>
                      <w:vertAlign w:val="subscript"/>
                    </w:rPr>
                    <w:t>2</w:t>
                  </w:r>
                  <w:r w:rsidRPr="00BD1BF1">
                    <w:rPr>
                      <w:color w:val="000000"/>
                    </w:rPr>
                    <w:t xml:space="preserve"> die bij verbranding vrij komt, heeft de plant tijdens zijn groei zelf uit de atmosfeer opgenomen, dus CO</w:t>
                  </w:r>
                  <w:r w:rsidRPr="00BD1BF1">
                    <w:rPr>
                      <w:color w:val="000000"/>
                      <w:vertAlign w:val="subscript"/>
                    </w:rPr>
                    <w:t>2</w:t>
                  </w:r>
                  <w:r w:rsidRPr="00BD1BF1">
                    <w:rPr>
                      <w:color w:val="000000"/>
                    </w:rPr>
                    <w:t>-neutraal</w:t>
                  </w:r>
                </w:p>
                <w:p w:rsidR="00900839" w:rsidRPr="00BD1BF1" w:rsidRDefault="00900839" w:rsidP="00722BF2">
                  <w:pPr>
                    <w:tabs>
                      <w:tab w:val="left" w:pos="567"/>
                    </w:tabs>
                    <w:ind w:left="564" w:hanging="564"/>
                    <w:rPr>
                      <w:color w:val="000000"/>
                    </w:rPr>
                  </w:pPr>
                  <w:r w:rsidRPr="00BD1BF1">
                    <w:rPr>
                      <w:color w:val="000000"/>
                    </w:rPr>
                    <w:t>[7]</w:t>
                  </w:r>
                  <w:r w:rsidRPr="00BD1BF1">
                    <w:rPr>
                      <w:color w:val="000000"/>
                    </w:rPr>
                    <w:tab/>
                    <w:t>+, want vaak bevatten eetbare planten suikers, die door gist direct omgezet kunnen worden in bio-ethanol</w:t>
                  </w:r>
                </w:p>
                <w:p w:rsidR="00900839" w:rsidRPr="00BD1BF1" w:rsidRDefault="00900839" w:rsidP="00AB66E2">
                  <w:pPr>
                    <w:tabs>
                      <w:tab w:val="left" w:pos="567"/>
                    </w:tabs>
                    <w:rPr>
                      <w:color w:val="000000"/>
                    </w:rPr>
                  </w:pPr>
                  <w:r w:rsidRPr="00BD1BF1">
                    <w:rPr>
                      <w:color w:val="000000"/>
                    </w:rPr>
                    <w:t>[8]</w:t>
                  </w:r>
                  <w:r w:rsidRPr="00BD1BF1">
                    <w:rPr>
                      <w:color w:val="000000"/>
                    </w:rPr>
                    <w:tab/>
                    <w:t>mee eens, want het kan ook gegeten worden</w:t>
                  </w:r>
                </w:p>
                <w:p w:rsidR="00900839" w:rsidRPr="00BD1BF1" w:rsidRDefault="00900839" w:rsidP="0029127B">
                  <w:pPr>
                    <w:tabs>
                      <w:tab w:val="left" w:pos="567"/>
                    </w:tabs>
                    <w:ind w:left="564" w:hanging="564"/>
                    <w:rPr>
                      <w:color w:val="000000"/>
                    </w:rPr>
                  </w:pPr>
                  <w:r w:rsidRPr="00BD1BF1">
                    <w:rPr>
                      <w:color w:val="000000"/>
                    </w:rPr>
                    <w:t>[9]</w:t>
                  </w:r>
                  <w:r w:rsidRPr="00BD1BF1">
                    <w:rPr>
                      <w:color w:val="000000"/>
                    </w:rPr>
                    <w:tab/>
                    <w:t>mee eens als de energie voor het verbouwen en verwerken zelf uit fossiele brandstoffen komt</w:t>
                  </w:r>
                </w:p>
                <w:p w:rsidR="00900839" w:rsidRPr="00BD1BF1" w:rsidRDefault="00900839" w:rsidP="0029127B">
                  <w:pPr>
                    <w:tabs>
                      <w:tab w:val="left" w:pos="567"/>
                    </w:tabs>
                    <w:ind w:left="564" w:hanging="564"/>
                    <w:rPr>
                      <w:color w:val="000000"/>
                    </w:rPr>
                  </w:pPr>
                  <w:r w:rsidRPr="00BD1BF1">
                    <w:rPr>
                      <w:color w:val="000000"/>
                    </w:rPr>
                    <w:t>[10]</w:t>
                  </w:r>
                  <w:r w:rsidRPr="00BD1BF1">
                    <w:rPr>
                      <w:color w:val="000000"/>
                    </w:rPr>
                    <w:tab/>
                    <w:t>-, want de CO</w:t>
                  </w:r>
                  <w:r w:rsidRPr="00BD1BF1">
                    <w:rPr>
                      <w:color w:val="000000"/>
                      <w:vertAlign w:val="subscript"/>
                    </w:rPr>
                    <w:t>2</w:t>
                  </w:r>
                  <w:r w:rsidRPr="00BD1BF1">
                    <w:rPr>
                      <w:color w:val="000000"/>
                    </w:rPr>
                    <w:t xml:space="preserve"> die bij verbranding vrij komt, heeft de plant tijdens zijn groei zelf uit de atmosfeer opgenomen, dus CO</w:t>
                  </w:r>
                  <w:r w:rsidRPr="00BD1BF1">
                    <w:rPr>
                      <w:color w:val="000000"/>
                      <w:vertAlign w:val="subscript"/>
                    </w:rPr>
                    <w:t>2</w:t>
                  </w:r>
                  <w:r w:rsidRPr="00BD1BF1">
                    <w:rPr>
                      <w:color w:val="000000"/>
                    </w:rPr>
                    <w:t>-neutraal</w:t>
                  </w:r>
                </w:p>
                <w:p w:rsidR="00900839" w:rsidRPr="00BD1BF1" w:rsidRDefault="00900839" w:rsidP="00722BF2">
                  <w:pPr>
                    <w:tabs>
                      <w:tab w:val="left" w:pos="567"/>
                    </w:tabs>
                    <w:ind w:left="564" w:hanging="564"/>
                    <w:rPr>
                      <w:color w:val="000000"/>
                    </w:rPr>
                  </w:pPr>
                  <w:r w:rsidRPr="00BD1BF1">
                    <w:rPr>
                      <w:color w:val="000000"/>
                    </w:rPr>
                    <w:t>[11]</w:t>
                  </w:r>
                  <w:r w:rsidRPr="00BD1BF1">
                    <w:rPr>
                      <w:color w:val="000000"/>
                    </w:rPr>
                    <w:tab/>
                    <w:t>-, want cellulose kan niet direct door gist worden omgezet in bio-ethanol. Daarvoor heb je speciale enzymen nodig, maar TNO heeft een manier ontwikkeld waarbij het veel goedkopere geconcentreerde zwavelzuur gebruikt kan worden i.p.v. enzymen. Dit zwavelzuur kan ook weer worden hergebruikt.</w:t>
                  </w:r>
                </w:p>
                <w:p w:rsidR="00900839" w:rsidRPr="00BD1BF1" w:rsidRDefault="00900839" w:rsidP="00AB66E2">
                  <w:pPr>
                    <w:tabs>
                      <w:tab w:val="left" w:pos="567"/>
                    </w:tabs>
                    <w:ind w:left="564" w:hanging="564"/>
                    <w:rPr>
                      <w:color w:val="000000"/>
                    </w:rPr>
                  </w:pPr>
                  <w:r w:rsidRPr="00BD1BF1">
                    <w:rPr>
                      <w:color w:val="000000"/>
                    </w:rPr>
                    <w:t>[12]</w:t>
                  </w:r>
                  <w:r w:rsidRPr="00BD1BF1">
                    <w:rPr>
                      <w:color w:val="000000"/>
                    </w:rPr>
                    <w:tab/>
                    <w:t>mee eens, wel omdat het landbouwgrond inneemt dat ook voor voedselproductie gebruikt kan worden, niet omdat het zelf geen voedsel is</w:t>
                  </w:r>
                </w:p>
                <w:p w:rsidR="00900839" w:rsidRPr="00BD1BF1" w:rsidRDefault="00900839" w:rsidP="00AB66E2">
                  <w:pPr>
                    <w:tabs>
                      <w:tab w:val="left" w:pos="567"/>
                    </w:tabs>
                    <w:ind w:left="564" w:hanging="564"/>
                    <w:rPr>
                      <w:color w:val="000000"/>
                    </w:rPr>
                  </w:pPr>
                </w:p>
                <w:p w:rsidR="00900839" w:rsidRPr="00BD1BF1" w:rsidRDefault="00900839" w:rsidP="00AB66E2">
                  <w:pPr>
                    <w:tabs>
                      <w:tab w:val="left" w:pos="567"/>
                    </w:tabs>
                    <w:ind w:left="564" w:hanging="564"/>
                    <w:rPr>
                      <w:color w:val="000000"/>
                    </w:rPr>
                  </w:pPr>
                  <w:r w:rsidRPr="00BD1BF1">
                    <w:rPr>
                      <w:color w:val="000000"/>
                    </w:rPr>
                    <w:t>[13]</w:t>
                  </w:r>
                  <w:r w:rsidRPr="00BD1BF1">
                    <w:rPr>
                      <w:color w:val="000000"/>
                    </w:rPr>
                    <w:tab/>
                    <w:t>Om het productieproces zo duurzaam mogelijk te maken, zou gekozen moeten worden voor fermentatie van niet-eetbare biomassa.</w:t>
                  </w:r>
                </w:p>
              </w:txbxContent>
            </v:textbox>
            <w10:anchorlock/>
          </v:shape>
        </w:pict>
      </w:r>
    </w:p>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rsidP="00AF0505"/>
    <w:p w:rsidR="00E923FE" w:rsidRDefault="00E923FE">
      <w:pPr>
        <w:spacing w:after="200" w:line="276" w:lineRule="auto"/>
      </w:pPr>
      <w:r>
        <w:br w:type="page"/>
      </w:r>
    </w:p>
    <w:p w:rsidR="00E923FE" w:rsidRDefault="00E923FE" w:rsidP="00656DAF"/>
    <w:p w:rsidR="00E923FE" w:rsidRPr="00B07164" w:rsidRDefault="001B4F6B" w:rsidP="00DF1C00">
      <w:pPr>
        <w:pStyle w:val="Kop2"/>
      </w:pPr>
      <w:r>
        <w:rPr>
          <w:noProof/>
          <w:color w:val="808080"/>
        </w:rPr>
        <w:drawing>
          <wp:inline distT="0" distB="0" distL="0" distR="0">
            <wp:extent cx="266700" cy="352425"/>
            <wp:effectExtent l="0" t="0" r="0" b="9525"/>
            <wp:docPr id="71" name="Afbeelding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0"/>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r w:rsidR="00E923FE">
        <w:t xml:space="preserve"> </w:t>
      </w:r>
      <w:r w:rsidR="00C5071E">
        <w:t xml:space="preserve">2.9 </w:t>
      </w:r>
      <w:r w:rsidR="00E923FE">
        <w:t>Reflectie</w:t>
      </w:r>
    </w:p>
    <w:p w:rsidR="00E923FE" w:rsidRDefault="001B4F6B" w:rsidP="00656DAF">
      <w:r>
        <w:rPr>
          <w:noProof/>
          <w:lang w:eastAsia="nl-NL"/>
        </w:rPr>
        <w:drawing>
          <wp:anchor distT="0" distB="0" distL="114300" distR="114300" simplePos="0" relativeHeight="251761664" behindDoc="1" locked="1" layoutInCell="1" allowOverlap="1">
            <wp:simplePos x="0" y="0"/>
            <wp:positionH relativeFrom="column">
              <wp:posOffset>273050</wp:posOffset>
            </wp:positionH>
            <wp:positionV relativeFrom="paragraph">
              <wp:posOffset>34290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406" name="Afbeelding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762688" behindDoc="1" locked="1" layoutInCell="1" allowOverlap="1">
            <wp:simplePos x="0" y="0"/>
            <wp:positionH relativeFrom="column">
              <wp:posOffset>-450850</wp:posOffset>
            </wp:positionH>
            <wp:positionV relativeFrom="paragraph">
              <wp:posOffset>36195</wp:posOffset>
            </wp:positionV>
            <wp:extent cx="633095" cy="608330"/>
            <wp:effectExtent l="0" t="0" r="0" b="1270"/>
            <wp:wrapTight wrapText="bothSides">
              <wp:wrapPolygon edited="0">
                <wp:start x="5200" y="0"/>
                <wp:lineTo x="3250" y="15557"/>
                <wp:lineTo x="3900" y="19616"/>
                <wp:lineTo x="9099" y="20969"/>
                <wp:lineTo x="12349" y="20969"/>
                <wp:lineTo x="20798" y="19616"/>
                <wp:lineTo x="20798" y="0"/>
                <wp:lineTo x="5200" y="0"/>
              </wp:wrapPolygon>
            </wp:wrapTight>
            <wp:docPr id="405" name="Afbeelding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7"/>
                    <pic:cNvPicPr>
                      <a:picLocks noChangeAspect="1" noChangeArrowheads="1"/>
                    </pic:cNvPicPr>
                  </pic:nvPicPr>
                  <pic:blipFill>
                    <a:blip r:embed="rId9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095" cy="608330"/>
                    </a:xfrm>
                    <a:prstGeom prst="rect">
                      <a:avLst/>
                    </a:prstGeom>
                    <a:noFill/>
                  </pic:spPr>
                </pic:pic>
              </a:graphicData>
            </a:graphic>
          </wp:anchor>
        </w:drawing>
      </w:r>
      <w:r>
        <w:rPr>
          <w:noProof/>
          <w:lang w:eastAsia="nl-NL"/>
        </w:rPr>
        <w:drawing>
          <wp:anchor distT="0" distB="0" distL="114300" distR="114300" simplePos="0" relativeHeight="251763712" behindDoc="1" locked="1" layoutInCell="1" allowOverlap="1">
            <wp:simplePos x="0" y="0"/>
            <wp:positionH relativeFrom="column">
              <wp:posOffset>-680085</wp:posOffset>
            </wp:positionH>
            <wp:positionV relativeFrom="paragraph">
              <wp:posOffset>140970</wp:posOffset>
            </wp:positionV>
            <wp:extent cx="640080" cy="1798320"/>
            <wp:effectExtent l="0" t="0" r="0" b="0"/>
            <wp:wrapTight wrapText="right">
              <wp:wrapPolygon edited="0">
                <wp:start x="9643" y="229"/>
                <wp:lineTo x="7071" y="1831"/>
                <wp:lineTo x="5786" y="2975"/>
                <wp:lineTo x="5786" y="4347"/>
                <wp:lineTo x="2571" y="5720"/>
                <wp:lineTo x="0" y="7322"/>
                <wp:lineTo x="0" y="9381"/>
                <wp:lineTo x="2571" y="11669"/>
                <wp:lineTo x="5786" y="15331"/>
                <wp:lineTo x="6429" y="21280"/>
                <wp:lineTo x="7071" y="21280"/>
                <wp:lineTo x="14786" y="21280"/>
                <wp:lineTo x="18000" y="21280"/>
                <wp:lineTo x="18000" y="20364"/>
                <wp:lineTo x="14786" y="18992"/>
                <wp:lineTo x="16714" y="15331"/>
                <wp:lineTo x="16071" y="8008"/>
                <wp:lineTo x="19286" y="7322"/>
                <wp:lineTo x="18643" y="6178"/>
                <wp:lineTo x="14143" y="4347"/>
                <wp:lineTo x="16714" y="2746"/>
                <wp:lineTo x="16714" y="1144"/>
                <wp:lineTo x="13500" y="229"/>
                <wp:lineTo x="9643" y="229"/>
              </wp:wrapPolygon>
            </wp:wrapTight>
            <wp:docPr id="404"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080" cy="1798320"/>
                    </a:xfrm>
                    <a:prstGeom prst="rect">
                      <a:avLst/>
                    </a:prstGeom>
                    <a:noFill/>
                  </pic:spPr>
                </pic:pic>
              </a:graphicData>
            </a:graphic>
          </wp:anchor>
        </w:drawing>
      </w:r>
    </w:p>
    <w:p w:rsidR="00E923FE" w:rsidRPr="00C52C55" w:rsidRDefault="00E923FE" w:rsidP="00C52C55">
      <w:pPr>
        <w:rPr>
          <w:lang w:eastAsia="nl-NL"/>
        </w:rPr>
      </w:pPr>
      <w:r>
        <w:rPr>
          <w:lang w:eastAsia="nl-NL"/>
        </w:rPr>
        <w:t>Doe hieronder je reflectieopdracht voor de Ethanol Productieruimte.</w:t>
      </w:r>
    </w:p>
    <w:p w:rsidR="00E923FE" w:rsidRPr="00C52C55" w:rsidRDefault="00E923FE" w:rsidP="00C52C55">
      <w:pPr>
        <w:rPr>
          <w:lang w:eastAsia="nl-NL"/>
        </w:rPr>
      </w:pPr>
    </w:p>
    <w:p w:rsidR="00E923FE" w:rsidRPr="00C52C55" w:rsidRDefault="00E923FE" w:rsidP="00C52C55">
      <w:pPr>
        <w:rPr>
          <w:lang w:eastAsia="nl-NL"/>
        </w:rPr>
      </w:pPr>
    </w:p>
    <w:p w:rsidR="00E923FE" w:rsidRPr="00C52C55" w:rsidRDefault="00E923FE" w:rsidP="00C52C55">
      <w:pPr>
        <w:rPr>
          <w:lang w:eastAsia="nl-NL"/>
        </w:rPr>
      </w:pPr>
    </w:p>
    <w:p w:rsidR="00E923FE" w:rsidRDefault="00AC0769" w:rsidP="00C52C55">
      <w:r>
        <w:rPr>
          <w:noProof/>
          <w:lang w:eastAsia="nl-NL"/>
        </w:rPr>
        <w:pict>
          <v:shape id="Text Box 115" o:spid="_x0000_s1062" type="#_x0000_t202" style="position:absolute;margin-left:-14.65pt;margin-top:-25.75pt;width:501.6pt;height:585.75pt;z-index:251516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" strokecolor="#f79646" strokeweight="2pt">
            <v:textbox>
              <w:txbxContent>
                <w:tbl>
                  <w:tblPr>
                    <w:tblW w:w="9747" w:type="dxa"/>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0A0"/>
                  </w:tblPr>
                  <w:tblGrid>
                    <w:gridCol w:w="2093"/>
                    <w:gridCol w:w="992"/>
                    <w:gridCol w:w="2114"/>
                    <w:gridCol w:w="2207"/>
                    <w:gridCol w:w="2341"/>
                  </w:tblGrid>
                  <w:tr w:rsidR="00900839" w:rsidRPr="00BD1BF1">
                    <w:tc>
                      <w:tcPr>
                        <w:tcW w:w="2093" w:type="dxa"/>
                      </w:tcPr>
                      <w:p w:rsidR="00900839" w:rsidRPr="00BD1BF1" w:rsidRDefault="00900839" w:rsidP="00C52C55">
                        <w:pPr>
                          <w:rPr>
                            <w:b/>
                            <w:bCs/>
                            <w:color w:val="E36C0A"/>
                          </w:rPr>
                        </w:pPr>
                        <w:r w:rsidRPr="00BD1BF1">
                          <w:rPr>
                            <w:b/>
                            <w:bCs/>
                            <w:color w:val="E36C0A"/>
                          </w:rPr>
                          <w:t>Leerdoel:</w:t>
                        </w:r>
                      </w:p>
                    </w:tc>
                    <w:tc>
                      <w:tcPr>
                        <w:tcW w:w="992" w:type="dxa"/>
                      </w:tcPr>
                      <w:p w:rsidR="00900839" w:rsidRPr="00BD1BF1" w:rsidRDefault="00900839" w:rsidP="00C52C55">
                        <w:pPr>
                          <w:rPr>
                            <w:b/>
                            <w:bCs/>
                            <w:color w:val="E36C0A"/>
                          </w:rPr>
                        </w:pPr>
                        <w:r w:rsidRPr="00BD1BF1">
                          <w:rPr>
                            <w:b/>
                            <w:bCs/>
                            <w:color w:val="E36C0A"/>
                          </w:rPr>
                          <w:t>Cijfer:</w:t>
                        </w:r>
                      </w:p>
                    </w:tc>
                    <w:tc>
                      <w:tcPr>
                        <w:tcW w:w="2114" w:type="dxa"/>
                      </w:tcPr>
                      <w:p w:rsidR="00900839" w:rsidRPr="00BD1BF1" w:rsidRDefault="00900839" w:rsidP="00C52C55">
                        <w:pPr>
                          <w:rPr>
                            <w:b/>
                            <w:bCs/>
                            <w:color w:val="E36C0A"/>
                          </w:rPr>
                        </w:pPr>
                        <w:r w:rsidRPr="00BD1BF1">
                          <w:rPr>
                            <w:b/>
                            <w:bCs/>
                            <w:color w:val="E36C0A"/>
                          </w:rPr>
                          <w:t>Reden:</w:t>
                        </w:r>
                      </w:p>
                    </w:tc>
                    <w:tc>
                      <w:tcPr>
                        <w:tcW w:w="2207" w:type="dxa"/>
                      </w:tcPr>
                      <w:p w:rsidR="00900839" w:rsidRPr="00BD1BF1" w:rsidRDefault="00900839" w:rsidP="00C52C55">
                        <w:pPr>
                          <w:rPr>
                            <w:b/>
                            <w:bCs/>
                            <w:color w:val="E36C0A"/>
                          </w:rPr>
                        </w:pPr>
                        <w:r w:rsidRPr="00BD1BF1">
                          <w:rPr>
                            <w:b/>
                            <w:bCs/>
                            <w:color w:val="E36C0A"/>
                          </w:rPr>
                          <w:t>Vraag aan docent:</w:t>
                        </w:r>
                      </w:p>
                    </w:tc>
                    <w:tc>
                      <w:tcPr>
                        <w:tcW w:w="2341" w:type="dxa"/>
                      </w:tcPr>
                      <w:p w:rsidR="00900839" w:rsidRPr="00BD1BF1" w:rsidRDefault="00900839" w:rsidP="00C52C55">
                        <w:pPr>
                          <w:rPr>
                            <w:b/>
                            <w:bCs/>
                            <w:color w:val="E36C0A"/>
                          </w:rPr>
                        </w:pPr>
                        <w:r w:rsidRPr="00BD1BF1">
                          <w:rPr>
                            <w:b/>
                            <w:bCs/>
                            <w:color w:val="E36C0A"/>
                          </w:rPr>
                          <w:t>Eigen Actie:</w:t>
                        </w:r>
                      </w:p>
                    </w:tc>
                  </w:tr>
                  <w:tr w:rsidR="00900839" w:rsidRPr="00BD1BF1">
                    <w:tc>
                      <w:tcPr>
                        <w:tcW w:w="2093" w:type="dxa"/>
                        <w:shd w:val="clear" w:color="auto" w:fill="FDE4D0"/>
                      </w:tcPr>
                      <w:p w:rsidR="00900839" w:rsidRPr="00BD1BF1" w:rsidRDefault="00900839" w:rsidP="00C52C55">
                        <w:pPr>
                          <w:rPr>
                            <w:b/>
                            <w:bCs/>
                            <w:color w:val="E36C0A"/>
                          </w:rPr>
                        </w:pPr>
                        <w:r w:rsidRPr="00BD1BF1">
                          <w:rPr>
                            <w:color w:val="E36C0A"/>
                          </w:rPr>
                          <w:t>•  je bent in staat om te beargumenteren welke productie-omstandigheden leiden tot een goede opbrengst van het eindproduct</w:t>
                        </w:r>
                      </w:p>
                    </w:tc>
                    <w:tc>
                      <w:tcPr>
                        <w:tcW w:w="992" w:type="dxa"/>
                        <w:shd w:val="clear" w:color="auto" w:fill="FDE4D0"/>
                      </w:tcPr>
                      <w:p w:rsidR="00900839" w:rsidRPr="00BD1BF1" w:rsidRDefault="00900839" w:rsidP="00C52C55"/>
                    </w:tc>
                    <w:tc>
                      <w:tcPr>
                        <w:tcW w:w="2114" w:type="dxa"/>
                        <w:shd w:val="clear" w:color="auto" w:fill="FDE4D0"/>
                      </w:tcPr>
                      <w:p w:rsidR="00900839" w:rsidRPr="00BD1BF1" w:rsidRDefault="00900839" w:rsidP="00C52C55"/>
                    </w:tc>
                    <w:tc>
                      <w:tcPr>
                        <w:tcW w:w="2207" w:type="dxa"/>
                        <w:shd w:val="clear" w:color="auto" w:fill="FDE4D0"/>
                      </w:tcPr>
                      <w:p w:rsidR="00900839" w:rsidRPr="00BD1BF1" w:rsidRDefault="00900839" w:rsidP="00C52C55"/>
                    </w:tc>
                    <w:tc>
                      <w:tcPr>
                        <w:tcW w:w="2341" w:type="dxa"/>
                        <w:shd w:val="clear" w:color="auto" w:fill="FDE4D0"/>
                      </w:tcPr>
                      <w:p w:rsidR="00900839" w:rsidRPr="00BD1BF1" w:rsidRDefault="00900839" w:rsidP="00C52C55"/>
                    </w:tc>
                  </w:tr>
                  <w:tr w:rsidR="00900839" w:rsidRPr="00BD1BF1">
                    <w:tc>
                      <w:tcPr>
                        <w:tcW w:w="2093" w:type="dxa"/>
                      </w:tcPr>
                      <w:p w:rsidR="00900839" w:rsidRPr="00BD1BF1" w:rsidRDefault="00900839" w:rsidP="00C52C55">
                        <w:pPr>
                          <w:rPr>
                            <w:b/>
                            <w:bCs/>
                            <w:color w:val="E36C0A"/>
                          </w:rPr>
                        </w:pPr>
                        <w:r w:rsidRPr="00BD1BF1">
                          <w:rPr>
                            <w:color w:val="E36C0A"/>
                          </w:rPr>
                          <w:t>•  je bent in staat om een juiste (combinatie van) scheidingsmetho-des te kiezen die nodig zijn in een bepaald productieproces</w:t>
                        </w:r>
                      </w:p>
                    </w:tc>
                    <w:tc>
                      <w:tcPr>
                        <w:tcW w:w="992" w:type="dxa"/>
                      </w:tcPr>
                      <w:p w:rsidR="00900839" w:rsidRPr="00BD1BF1" w:rsidRDefault="00900839" w:rsidP="00C52C55"/>
                    </w:tc>
                    <w:tc>
                      <w:tcPr>
                        <w:tcW w:w="2114" w:type="dxa"/>
                      </w:tcPr>
                      <w:p w:rsidR="00900839" w:rsidRPr="00BD1BF1" w:rsidRDefault="00900839" w:rsidP="00C52C55"/>
                    </w:tc>
                    <w:tc>
                      <w:tcPr>
                        <w:tcW w:w="2207" w:type="dxa"/>
                      </w:tcPr>
                      <w:p w:rsidR="00900839" w:rsidRPr="00BD1BF1" w:rsidRDefault="00900839" w:rsidP="00C52C55"/>
                    </w:tc>
                    <w:tc>
                      <w:tcPr>
                        <w:tcW w:w="2341" w:type="dxa"/>
                      </w:tcPr>
                      <w:p w:rsidR="00900839" w:rsidRPr="00BD1BF1" w:rsidRDefault="00900839" w:rsidP="00C52C55"/>
                    </w:tc>
                  </w:tr>
                  <w:tr w:rsidR="00900839" w:rsidRPr="00BD1BF1">
                    <w:tc>
                      <w:tcPr>
                        <w:tcW w:w="2093" w:type="dxa"/>
                        <w:shd w:val="clear" w:color="auto" w:fill="FDE4D0"/>
                      </w:tcPr>
                      <w:p w:rsidR="00900839" w:rsidRPr="00BD1BF1" w:rsidRDefault="00900839" w:rsidP="00C52C55">
                        <w:pPr>
                          <w:rPr>
                            <w:b/>
                            <w:bCs/>
                            <w:color w:val="E36C0A"/>
                          </w:rPr>
                        </w:pPr>
                        <w:r w:rsidRPr="00BD1BF1">
                          <w:rPr>
                            <w:color w:val="E36C0A"/>
                          </w:rPr>
                          <w:t>•  je bent in staat om te beslissen welke zuiverheidsanaly-ses (GC en/of MS) kunnen worden ingezet om de zuiverheid van het eindproduct te kunnen bepalen en bent je bewust van de beperkingen van deze methoden</w:t>
                        </w:r>
                      </w:p>
                    </w:tc>
                    <w:tc>
                      <w:tcPr>
                        <w:tcW w:w="992" w:type="dxa"/>
                        <w:shd w:val="clear" w:color="auto" w:fill="FDE4D0"/>
                      </w:tcPr>
                      <w:p w:rsidR="00900839" w:rsidRPr="00BD1BF1" w:rsidRDefault="00900839" w:rsidP="00C52C55"/>
                    </w:tc>
                    <w:tc>
                      <w:tcPr>
                        <w:tcW w:w="2114" w:type="dxa"/>
                        <w:shd w:val="clear" w:color="auto" w:fill="FDE4D0"/>
                      </w:tcPr>
                      <w:p w:rsidR="00900839" w:rsidRPr="00BD1BF1" w:rsidRDefault="00900839" w:rsidP="00C52C55"/>
                    </w:tc>
                    <w:tc>
                      <w:tcPr>
                        <w:tcW w:w="2207" w:type="dxa"/>
                        <w:shd w:val="clear" w:color="auto" w:fill="FDE4D0"/>
                      </w:tcPr>
                      <w:p w:rsidR="00900839" w:rsidRPr="00BD1BF1" w:rsidRDefault="00900839" w:rsidP="00C52C55"/>
                    </w:tc>
                    <w:tc>
                      <w:tcPr>
                        <w:tcW w:w="2341" w:type="dxa"/>
                        <w:shd w:val="clear" w:color="auto" w:fill="FDE4D0"/>
                      </w:tcPr>
                      <w:p w:rsidR="00900839" w:rsidRPr="00BD1BF1" w:rsidRDefault="00900839" w:rsidP="00C52C55"/>
                    </w:tc>
                  </w:tr>
                  <w:tr w:rsidR="00900839" w:rsidRPr="00BD1BF1">
                    <w:tc>
                      <w:tcPr>
                        <w:tcW w:w="2093" w:type="dxa"/>
                      </w:tcPr>
                      <w:p w:rsidR="00900839" w:rsidRPr="00BD1BF1" w:rsidRDefault="00900839" w:rsidP="00C52C55">
                        <w:pPr>
                          <w:rPr>
                            <w:b/>
                            <w:bCs/>
                            <w:color w:val="E36C0A"/>
                          </w:rPr>
                        </w:pPr>
                        <w:r w:rsidRPr="00BD1BF1">
                          <w:rPr>
                            <w:color w:val="E36C0A"/>
                          </w:rPr>
                          <w:t>•  je kunt een productieproces op een juiste manier weergeven in een blokschema</w:t>
                        </w:r>
                      </w:p>
                    </w:tc>
                    <w:tc>
                      <w:tcPr>
                        <w:tcW w:w="992" w:type="dxa"/>
                      </w:tcPr>
                      <w:p w:rsidR="00900839" w:rsidRPr="00BD1BF1" w:rsidRDefault="00900839" w:rsidP="00C52C55"/>
                    </w:tc>
                    <w:tc>
                      <w:tcPr>
                        <w:tcW w:w="2114" w:type="dxa"/>
                      </w:tcPr>
                      <w:p w:rsidR="00900839" w:rsidRPr="00BD1BF1" w:rsidRDefault="00900839" w:rsidP="00C52C55"/>
                    </w:tc>
                    <w:tc>
                      <w:tcPr>
                        <w:tcW w:w="2207" w:type="dxa"/>
                      </w:tcPr>
                      <w:p w:rsidR="00900839" w:rsidRPr="00BD1BF1" w:rsidRDefault="00900839" w:rsidP="00C52C55"/>
                    </w:tc>
                    <w:tc>
                      <w:tcPr>
                        <w:tcW w:w="2341" w:type="dxa"/>
                      </w:tcPr>
                      <w:p w:rsidR="00900839" w:rsidRPr="00BD1BF1" w:rsidRDefault="00900839" w:rsidP="00C52C55"/>
                    </w:tc>
                  </w:tr>
                  <w:tr w:rsidR="00900839" w:rsidRPr="00BD1BF1">
                    <w:tc>
                      <w:tcPr>
                        <w:tcW w:w="2093" w:type="dxa"/>
                        <w:shd w:val="clear" w:color="auto" w:fill="FDE4D0"/>
                      </w:tcPr>
                      <w:p w:rsidR="00900839" w:rsidRPr="00BD1BF1" w:rsidRDefault="00900839" w:rsidP="00C52C55">
                        <w:pPr>
                          <w:rPr>
                            <w:b/>
                            <w:bCs/>
                            <w:color w:val="E36C0A"/>
                          </w:rPr>
                        </w:pPr>
                        <w:r w:rsidRPr="00BD1BF1">
                          <w:rPr>
                            <w:color w:val="E36C0A"/>
                          </w:rPr>
                          <w:t>•  je kunt twee verschillende productiemetho-den tegen elkaar afwegen in het kader van duurzaamheid</w:t>
                        </w:r>
                      </w:p>
                    </w:tc>
                    <w:tc>
                      <w:tcPr>
                        <w:tcW w:w="992" w:type="dxa"/>
                        <w:shd w:val="clear" w:color="auto" w:fill="FDE4D0"/>
                      </w:tcPr>
                      <w:p w:rsidR="00900839" w:rsidRPr="00BD1BF1" w:rsidRDefault="00900839" w:rsidP="00C52C55"/>
                    </w:tc>
                    <w:tc>
                      <w:tcPr>
                        <w:tcW w:w="2114" w:type="dxa"/>
                        <w:shd w:val="clear" w:color="auto" w:fill="FDE4D0"/>
                      </w:tcPr>
                      <w:p w:rsidR="00900839" w:rsidRPr="00BD1BF1" w:rsidRDefault="00900839" w:rsidP="00C52C55"/>
                    </w:tc>
                    <w:tc>
                      <w:tcPr>
                        <w:tcW w:w="2207" w:type="dxa"/>
                        <w:shd w:val="clear" w:color="auto" w:fill="FDE4D0"/>
                      </w:tcPr>
                      <w:p w:rsidR="00900839" w:rsidRPr="00BD1BF1" w:rsidRDefault="00900839" w:rsidP="00C52C55"/>
                    </w:tc>
                    <w:tc>
                      <w:tcPr>
                        <w:tcW w:w="2341" w:type="dxa"/>
                        <w:shd w:val="clear" w:color="auto" w:fill="FDE4D0"/>
                      </w:tcPr>
                      <w:p w:rsidR="00900839" w:rsidRPr="00BD1BF1" w:rsidRDefault="00900839" w:rsidP="00C52C55"/>
                    </w:tc>
                  </w:tr>
                </w:tbl>
                <w:p w:rsidR="00900839" w:rsidRDefault="00900839" w:rsidP="00C52C55"/>
              </w:txbxContent>
            </v:textbox>
            <w10:anchorlock/>
          </v:shape>
        </w:pict>
      </w:r>
    </w:p>
    <w:p w:rsidR="00E923FE" w:rsidRDefault="00AC0769" w:rsidP="00656DAF">
      <w:r>
        <w:rPr>
          <w:noProof/>
          <w:lang w:eastAsia="nl-NL"/>
        </w:rPr>
        <w:pict>
          <v:shape id="Text Box 116" o:spid="_x0000_s1063" type="#_x0000_t202" style="position:absolute;margin-left:187.4pt;margin-top:198.75pt;width:269.05pt;height:346.1pt;z-index:251517952;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" o:allowincell="f" filled="f" strokecolor="#622423" strokeweight="6pt">
            <v:stroke linestyle="thickThin"/>
            <v:textbox style="mso-fit-shape-to-text:t" inset="10.8pt,7.2pt,10.8pt,7.2pt">
              <w:txbxContent>
                <w:p w:rsidR="00900839" w:rsidRPr="00BD1BF1" w:rsidRDefault="00900839">
                  <w:pPr>
                    <w:spacing w:line="360" w:lineRule="auto"/>
                    <w:jc w:val="center"/>
                    <w:rPr>
                      <w:rFonts w:ascii="Cambria" w:hAnsi="Cambria" w:cs="Cambria"/>
                      <w:i/>
                      <w:iCs/>
                      <w:sz w:val="28"/>
                      <w:szCs w:val="28"/>
                    </w:rPr>
                  </w:pPr>
                  <w:r>
                    <w:t>De leerling bespreekt de beheersing van de leerdoelen na het hebben doorlopen van de ethanolruimte. Als eerste geeft de leerling aan hoe goed hij/zij inschat het leerdoel te beheersten. (1 is helemaal niet, 2 is een beetje maar veel te weinig, 3 is wel aardig maar niet gegarandeerd, 4 is ruim voldoende, 5 is goed, kom maar op met die toetsvragen). Vervolgens bespreekt de leerling de leerdoelen die op beheersingsniveau &lt;4 zijn, door 1) aan te geven hoe dit komt (inzet, tijdsbesteding, moeilijkheidsgraad, …), door 2) bij elk van die leerdoelen een vraag voor de docent op te schrijven (wat gemist aan uitleg/informatie, en wat precies niet gesnapt, en 3) door aan te geven hoe de leerling het leerdoel alsnog denkt te gaan bereiken.</w:t>
                  </w:r>
                </w:p>
              </w:txbxContent>
            </v:textbox>
            <w10:wrap type="square" anchorx="page"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6B1209" w:rsidRDefault="006B1209" w:rsidP="00384D02">
      <w:pPr>
        <w:sectPr w:rsidR="006B1209" w:rsidSect="00656DAF">
          <w:headerReference w:type="default" r:id="rId95"/>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764736"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401" name="Afbeelding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9"/>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247650" cy="352425"/>
            <wp:effectExtent l="0" t="0" r="0" b="9525"/>
            <wp:docPr id="72" name="Afbeelding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1"/>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118" o:spid="_x0000_s1064" type="#_x0000_t202" style="position:absolute;margin-left:-9pt;margin-top:115.9pt;width:474.5pt;height:657pt;z-index:2515189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" strokecolor="#f79646" strokeweight="2pt">
            <v:textbox>
              <w:txbxContent>
                <w:p w:rsidR="00900839" w:rsidRPr="00742C01" w:rsidRDefault="00900839" w:rsidP="00A80EBE">
                  <w:pPr>
                    <w:rPr>
                      <w:lang w:val="en-US"/>
                    </w:rPr>
                  </w:pPr>
                </w:p>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r>
        <w:br w:type="page"/>
      </w:r>
    </w:p>
    <w:p w:rsidR="00E923FE" w:rsidRDefault="001B4F6B" w:rsidP="00BD62FB">
      <w:pPr>
        <w:pStyle w:val="Kop2"/>
      </w:pPr>
      <w:r>
        <w:rPr>
          <w:noProof/>
          <w:color w:val="808080"/>
        </w:rPr>
        <w:drawing>
          <wp:inline distT="0" distB="0" distL="0" distR="0">
            <wp:extent cx="247650" cy="352425"/>
            <wp:effectExtent l="0" t="0" r="0" b="9525"/>
            <wp:docPr id="73" name="Afbeelding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5"/>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w:t>
      </w:r>
      <w:r w:rsidR="00BE76CA">
        <w:t>3.1 Het Productieproces</w:t>
      </w:r>
    </w:p>
    <w:p w:rsidR="00E923FE" w:rsidRDefault="00E923FE" w:rsidP="00BD62FB"/>
    <w:p w:rsidR="00E923FE" w:rsidRDefault="00E923FE" w:rsidP="00BD62FB">
      <w:pPr>
        <w:rPr>
          <w:sz w:val="24"/>
          <w:szCs w:val="24"/>
        </w:rPr>
      </w:pPr>
      <w:r>
        <w:rPr>
          <w:sz w:val="24"/>
          <w:szCs w:val="24"/>
        </w:rPr>
        <w:t>Productieproces van ammoniak:</w:t>
      </w:r>
    </w:p>
    <w:p w:rsidR="00E923FE" w:rsidRDefault="001B4F6B" w:rsidP="00BD62FB">
      <w:pPr>
        <w:rPr>
          <w:sz w:val="24"/>
          <w:szCs w:val="24"/>
        </w:rPr>
      </w:pPr>
      <w:r>
        <w:rPr>
          <w:noProof/>
          <w:sz w:val="24"/>
          <w:szCs w:val="24"/>
          <w:lang w:eastAsia="nl-NL"/>
        </w:rPr>
        <w:drawing>
          <wp:inline distT="0" distB="0" distL="0" distR="0">
            <wp:extent cx="561975" cy="571500"/>
            <wp:effectExtent l="0" t="0" r="9525" b="0"/>
            <wp:docPr id="74" name="Afbeelding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2"/>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 cy="571500"/>
                    </a:xfrm>
                    <a:prstGeom prst="rect">
                      <a:avLst/>
                    </a:prstGeom>
                    <a:noFill/>
                    <a:ln>
                      <a:noFill/>
                    </a:ln>
                  </pic:spPr>
                </pic:pic>
              </a:graphicData>
            </a:graphic>
          </wp:inline>
        </w:drawing>
      </w:r>
    </w:p>
    <w:p w:rsidR="00E923FE" w:rsidRDefault="00AC0769" w:rsidP="00BD62FB">
      <w:pPr>
        <w:rPr>
          <w:sz w:val="24"/>
          <w:szCs w:val="24"/>
        </w:rPr>
      </w:pPr>
      <w:r w:rsidRPr="00AC0769">
        <w:rPr>
          <w:noProof/>
          <w:lang w:eastAsia="nl-NL"/>
        </w:rPr>
        <w:pict>
          <v:shape id="Text Box 119" o:spid="_x0000_s1065" type="#_x0000_t202" style="position:absolute;margin-left:36pt;margin-top:151.9pt;width:425.75pt;height:454.35pt;z-index:25152000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" strokecolor="#f79646" strokeweight="2pt">
            <v:textbox>
              <w:txbxContent>
                <w:p w:rsidR="00900839" w:rsidRPr="00910377" w:rsidRDefault="00900839" w:rsidP="00BD62FB">
                  <w:pPr>
                    <w:rPr>
                      <w:sz w:val="24"/>
                      <w:szCs w:val="24"/>
                    </w:rPr>
                  </w:pPr>
                  <w:r>
                    <w:rPr>
                      <w:sz w:val="24"/>
                      <w:szCs w:val="24"/>
                    </w:rPr>
                    <w:t xml:space="preserve">Belangrijkste deel kort: </w:t>
                  </w:r>
                  <w:r w:rsidRPr="00D629C6">
                    <w:rPr>
                      <w:sz w:val="24"/>
                      <w:szCs w:val="24"/>
                    </w:rPr>
                    <w:t>Onder druk worden N</w:t>
                  </w:r>
                  <w:r w:rsidRPr="00D629C6">
                    <w:rPr>
                      <w:sz w:val="24"/>
                      <w:szCs w:val="24"/>
                      <w:vertAlign w:val="subscript"/>
                    </w:rPr>
                    <w:t>2</w:t>
                  </w:r>
                  <w:r w:rsidRPr="00D629C6">
                    <w:rPr>
                      <w:sz w:val="24"/>
                      <w:szCs w:val="24"/>
                    </w:rPr>
                    <w:t xml:space="preserve"> en H</w:t>
                  </w:r>
                  <w:r w:rsidRPr="00D629C6">
                    <w:rPr>
                      <w:sz w:val="24"/>
                      <w:szCs w:val="24"/>
                      <w:vertAlign w:val="subscript"/>
                    </w:rPr>
                    <w:t>2</w:t>
                  </w:r>
                  <w:r w:rsidRPr="00D629C6">
                    <w:rPr>
                      <w:sz w:val="24"/>
                      <w:szCs w:val="24"/>
                    </w:rPr>
                    <w:t xml:space="preserve"> de reactor (converter) ingepompt. In de reactor vindt onder invloed van een katalysator de omzetting naar NH</w:t>
                  </w:r>
                  <w:r w:rsidRPr="00D629C6">
                    <w:rPr>
                      <w:sz w:val="24"/>
                      <w:szCs w:val="24"/>
                      <w:vertAlign w:val="subscript"/>
                    </w:rPr>
                    <w:t>3</w:t>
                  </w:r>
                  <w:r w:rsidRPr="00D629C6">
                    <w:rPr>
                      <w:sz w:val="24"/>
                      <w:szCs w:val="24"/>
                    </w:rPr>
                    <w:t xml:space="preserve"> plaats. Deze reactie is een evenwichtsreactie. Het ontstane evenwichtsmengsel wordt naar een scheidingsruimte (cooler) overgepompt waar het wordt afgekoeld. De uitgangsstoffen H</w:t>
                  </w:r>
                  <w:r w:rsidRPr="00D629C6">
                    <w:rPr>
                      <w:sz w:val="24"/>
                      <w:szCs w:val="24"/>
                      <w:vertAlign w:val="subscript"/>
                    </w:rPr>
                    <w:t>2</w:t>
                  </w:r>
                  <w:r w:rsidRPr="00D629C6">
                    <w:rPr>
                      <w:sz w:val="24"/>
                      <w:szCs w:val="24"/>
                    </w:rPr>
                    <w:t xml:space="preserve"> en N</w:t>
                  </w:r>
                  <w:r w:rsidRPr="00D629C6">
                    <w:rPr>
                      <w:sz w:val="24"/>
                      <w:szCs w:val="24"/>
                      <w:vertAlign w:val="subscript"/>
                    </w:rPr>
                    <w:t>2</w:t>
                  </w:r>
                  <w:r w:rsidRPr="00D629C6">
                    <w:rPr>
                      <w:sz w:val="24"/>
                      <w:szCs w:val="24"/>
                    </w:rPr>
                    <w:t xml:space="preserve"> worden hier gescheiden van het product NH</w:t>
                  </w:r>
                  <w:r w:rsidRPr="00D629C6">
                    <w:rPr>
                      <w:sz w:val="24"/>
                      <w:szCs w:val="24"/>
                      <w:vertAlign w:val="subscript"/>
                    </w:rPr>
                    <w:t>3</w:t>
                  </w:r>
                  <w:r w:rsidRPr="00D629C6">
                    <w:rPr>
                      <w:sz w:val="24"/>
                      <w:szCs w:val="24"/>
                    </w:rPr>
                    <w:t xml:space="preserve"> en gerecirculeerd (teruggepompt naar de aanvoer van de uitgangsstoffen die de reactor ingaan). Het product wordt de koeler uitgepompt en opgeslagen (ammonia storage). </w:t>
                  </w:r>
                </w:p>
              </w:txbxContent>
            </v:textbox>
            <w10:wrap anchory="page"/>
            <w10:anchorlock/>
          </v:shape>
        </w:pict>
      </w:r>
      <w:r w:rsidR="001B4F6B">
        <w:rPr>
          <w:noProof/>
          <w:sz w:val="24"/>
          <w:szCs w:val="24"/>
          <w:lang w:eastAsia="nl-NL"/>
        </w:rPr>
        <w:drawing>
          <wp:inline distT="0" distB="0" distL="0" distR="0">
            <wp:extent cx="714375" cy="1695450"/>
            <wp:effectExtent l="0" t="0" r="9525" b="0"/>
            <wp:docPr id="75" name="Afbeelding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7"/>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4375" cy="1695450"/>
                    </a:xfrm>
                    <a:prstGeom prst="rect">
                      <a:avLst/>
                    </a:prstGeom>
                    <a:noFill/>
                    <a:ln>
                      <a:noFill/>
                    </a:ln>
                  </pic:spPr>
                </pic:pic>
              </a:graphicData>
            </a:graphic>
          </wp:inline>
        </w:drawing>
      </w:r>
    </w:p>
    <w:p w:rsidR="00E923FE" w:rsidRDefault="00E923FE" w:rsidP="00BD62FB">
      <w:pPr>
        <w:rPr>
          <w:sz w:val="24"/>
          <w:szCs w:val="24"/>
        </w:rPr>
      </w:pPr>
    </w:p>
    <w:p w:rsidR="00E923FE" w:rsidRDefault="00E923FE" w:rsidP="00BD62FB">
      <w:pPr>
        <w:rPr>
          <w:sz w:val="24"/>
          <w:szCs w:val="24"/>
        </w:rPr>
      </w:pPr>
    </w:p>
    <w:p w:rsidR="00E923FE" w:rsidRDefault="00E923FE" w:rsidP="00BD62FB"/>
    <w:p w:rsidR="00E923FE" w:rsidRDefault="00E923FE" w:rsidP="00BD62FB">
      <w:pPr>
        <w:spacing w:after="200" w:line="276" w:lineRule="auto"/>
      </w:pPr>
      <w:r>
        <w:br w:type="page"/>
      </w:r>
    </w:p>
    <w:p w:rsidR="00E923FE" w:rsidRDefault="001B4F6B" w:rsidP="00BD62FB">
      <w:pPr>
        <w:pStyle w:val="Kop2"/>
      </w:pPr>
      <w:r>
        <w:rPr>
          <w:noProof/>
        </w:rPr>
        <w:drawing>
          <wp:anchor distT="0" distB="0" distL="114300" distR="114300" simplePos="0" relativeHeight="251521024" behindDoc="0" locked="1" layoutInCell="1" allowOverlap="1">
            <wp:simplePos x="0" y="0"/>
            <wp:positionH relativeFrom="column">
              <wp:posOffset>5149850</wp:posOffset>
            </wp:positionH>
            <wp:positionV relativeFrom="paragraph">
              <wp:posOffset>50165</wp:posOffset>
            </wp:positionV>
            <wp:extent cx="644525" cy="1800225"/>
            <wp:effectExtent l="0" t="0" r="3175" b="9525"/>
            <wp:wrapNone/>
            <wp:docPr id="398" name="Afbeelding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2"/>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4525" cy="1800225"/>
                    </a:xfrm>
                    <a:prstGeom prst="rect">
                      <a:avLst/>
                    </a:prstGeom>
                    <a:noFill/>
                  </pic:spPr>
                </pic:pic>
              </a:graphicData>
            </a:graphic>
          </wp:anchor>
        </w:drawing>
      </w:r>
      <w:r>
        <w:rPr>
          <w:noProof/>
          <w:color w:val="808080"/>
        </w:rPr>
        <w:drawing>
          <wp:inline distT="0" distB="0" distL="0" distR="0">
            <wp:extent cx="247650" cy="352425"/>
            <wp:effectExtent l="0" t="0" r="0" b="9525"/>
            <wp:docPr id="76" name="Afbeelding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2"/>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w:t>
      </w:r>
      <w:r w:rsidR="00C01270">
        <w:t xml:space="preserve">3.2 </w:t>
      </w:r>
      <w:r w:rsidR="00E923FE">
        <w:t>Evenwichten</w:t>
      </w:r>
    </w:p>
    <w:p w:rsidR="00E923FE" w:rsidRDefault="00E923FE" w:rsidP="00BD62FB"/>
    <w:p w:rsidR="00E923FE" w:rsidRDefault="00E923FE" w:rsidP="00BD62FB">
      <w:pPr>
        <w:rPr>
          <w:sz w:val="24"/>
          <w:szCs w:val="24"/>
        </w:rPr>
      </w:pPr>
      <w:r>
        <w:rPr>
          <w:sz w:val="24"/>
          <w:szCs w:val="24"/>
        </w:rPr>
        <w:t>Blokschema ammoniakproductie:</w:t>
      </w:r>
    </w:p>
    <w:p w:rsidR="00E923FE" w:rsidRDefault="001B4F6B" w:rsidP="00BD62FB">
      <w:r>
        <w:rPr>
          <w:noProof/>
          <w:lang w:eastAsia="nl-NL"/>
        </w:rPr>
        <w:drawing>
          <wp:anchor distT="0" distB="0" distL="114300" distR="114300" simplePos="0" relativeHeight="251765760" behindDoc="1" locked="1" layoutInCell="1" allowOverlap="1">
            <wp:simplePos x="0" y="0"/>
            <wp:positionH relativeFrom="column">
              <wp:posOffset>-554355</wp:posOffset>
            </wp:positionH>
            <wp:positionV relativeFrom="paragraph">
              <wp:posOffset>3810</wp:posOffset>
            </wp:positionV>
            <wp:extent cx="450215" cy="458470"/>
            <wp:effectExtent l="0" t="0" r="6985" b="0"/>
            <wp:wrapNone/>
            <wp:docPr id="397" name="Afbeelding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4"/>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8470"/>
                    </a:xfrm>
                    <a:prstGeom prst="rect">
                      <a:avLst/>
                    </a:prstGeom>
                    <a:noFill/>
                  </pic:spPr>
                </pic:pic>
              </a:graphicData>
            </a:graphic>
          </wp:anchor>
        </w:drawing>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AC0769" w:rsidP="00BD62FB">
      <w:pPr>
        <w:rPr>
          <w:sz w:val="24"/>
          <w:szCs w:val="24"/>
        </w:rPr>
      </w:pPr>
      <w:r w:rsidRPr="00AC0769">
        <w:rPr>
          <w:noProof/>
          <w:lang w:eastAsia="nl-NL"/>
        </w:rPr>
        <w:pict>
          <v:shape id="Text Box 122" o:spid="_x0000_s1066" type="#_x0000_t202" style="position:absolute;margin-left:5.6pt;margin-top:-51.4pt;width:410.15pt;height:163.5pt;z-index:251522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" strokecolor="#f79646" strokeweight="2pt">
            <v:textbox>
              <w:txbxContent>
                <w:p w:rsidR="00900839" w:rsidRPr="00910377" w:rsidRDefault="00900839" w:rsidP="00BD62FB">
                  <w:pPr>
                    <w:rPr>
                      <w:sz w:val="24"/>
                      <w:szCs w:val="24"/>
                    </w:rPr>
                  </w:pPr>
                  <w:r>
                    <w:rPr>
                      <w:noProof/>
                      <w:sz w:val="24"/>
                      <w:szCs w:val="24"/>
                      <w:lang w:eastAsia="nl-NL"/>
                    </w:rPr>
                    <w:drawing>
                      <wp:inline distT="0" distB="0" distL="0" distR="0">
                        <wp:extent cx="4943475" cy="1028700"/>
                        <wp:effectExtent l="0" t="0" r="9525" b="0"/>
                        <wp:docPr id="78" name="Afbeelding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2"/>
                                <pic:cNvPicPr>
                                  <a:picLocks noChangeAspect="1" noChangeArrowheads="1"/>
                                </pic:cNvPicPr>
                              </pic:nvPicPr>
                              <pic:blipFill>
                                <a:blip r:embed="rId9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3475" cy="1028700"/>
                                </a:xfrm>
                                <a:prstGeom prst="rect">
                                  <a:avLst/>
                                </a:prstGeom>
                                <a:noFill/>
                                <a:ln>
                                  <a:noFill/>
                                </a:ln>
                              </pic:spPr>
                            </pic:pic>
                          </a:graphicData>
                        </a:graphic>
                      </wp:inline>
                    </w:drawing>
                  </w: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523072" behindDoc="0" locked="1" layoutInCell="1" allowOverlap="1">
            <wp:simplePos x="0" y="0"/>
            <wp:positionH relativeFrom="column">
              <wp:posOffset>-557530</wp:posOffset>
            </wp:positionH>
            <wp:positionV relativeFrom="paragraph">
              <wp:posOffset>53975</wp:posOffset>
            </wp:positionV>
            <wp:extent cx="450215" cy="457835"/>
            <wp:effectExtent l="0" t="0" r="6985" b="0"/>
            <wp:wrapNone/>
            <wp:docPr id="395" name="Afbeelding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BD62FB">
      <w:pPr>
        <w:rPr>
          <w:sz w:val="24"/>
          <w:szCs w:val="24"/>
        </w:rPr>
      </w:pPr>
      <w:r>
        <w:rPr>
          <w:sz w:val="24"/>
          <w:szCs w:val="24"/>
        </w:rPr>
        <w:t>Evenwichtsvergelijking ammoniakproductie:</w:t>
      </w:r>
    </w:p>
    <w:p w:rsidR="00E923FE" w:rsidRDefault="00AC0769" w:rsidP="00BD62FB">
      <w:pPr>
        <w:rPr>
          <w:sz w:val="24"/>
          <w:szCs w:val="24"/>
        </w:rPr>
      </w:pPr>
      <w:r w:rsidRPr="00AC0769">
        <w:rPr>
          <w:noProof/>
          <w:lang w:eastAsia="nl-NL"/>
        </w:rPr>
        <w:pict>
          <v:shape id="Text Box 124" o:spid="_x0000_s1067" type="#_x0000_t202" style="position:absolute;margin-left:5.6pt;margin-top:3.4pt;width:410.15pt;height:33.75pt;z-index:25152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" strokecolor="#f79646" strokeweight="2pt">
            <v:textbox>
              <w:txbxContent>
                <w:p w:rsidR="00900839" w:rsidRPr="00FA0D17" w:rsidRDefault="00900839" w:rsidP="00BD62FB">
                  <w:r w:rsidRPr="00FA0D17">
                    <w:rPr>
                      <w:sz w:val="24"/>
                      <w:szCs w:val="24"/>
                    </w:rPr>
                    <w:t>3 H</w:t>
                  </w:r>
                  <w:r w:rsidRPr="00FA0D17">
                    <w:rPr>
                      <w:sz w:val="24"/>
                      <w:szCs w:val="24"/>
                      <w:vertAlign w:val="subscript"/>
                    </w:rPr>
                    <w:t>2(g)</w:t>
                  </w:r>
                  <w:r w:rsidRPr="00FA0D17">
                    <w:rPr>
                      <w:sz w:val="24"/>
                      <w:szCs w:val="24"/>
                    </w:rPr>
                    <w:t xml:space="preserve"> + N</w:t>
                  </w:r>
                  <w:r w:rsidRPr="00FA0D17">
                    <w:rPr>
                      <w:sz w:val="24"/>
                      <w:szCs w:val="24"/>
                      <w:vertAlign w:val="subscript"/>
                    </w:rPr>
                    <w:t>2(g)</w:t>
                  </w:r>
                  <w:r w:rsidRPr="00FA0D17">
                    <w:rPr>
                      <w:sz w:val="24"/>
                      <w:szCs w:val="24"/>
                    </w:rPr>
                    <w:t xml:space="preserve"> </w:t>
                  </w:r>
                  <w:r>
                    <w:rPr>
                      <w:noProof/>
                      <w:sz w:val="24"/>
                      <w:szCs w:val="24"/>
                      <w:lang w:eastAsia="nl-NL"/>
                    </w:rPr>
                    <w:drawing>
                      <wp:inline distT="0" distB="0" distL="0" distR="0">
                        <wp:extent cx="247650" cy="123825"/>
                        <wp:effectExtent l="0" t="0" r="0" b="9525"/>
                        <wp:docPr id="80" name="Afbeelding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rrowheads="1"/>
                                </pic:cNvPicPr>
                              </pic:nvPicPr>
                              <pic:blipFill>
                                <a:blip r:embed="rId9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123825"/>
                                </a:xfrm>
                                <a:prstGeom prst="rect">
                                  <a:avLst/>
                                </a:prstGeom>
                                <a:noFill/>
                                <a:ln>
                                  <a:noFill/>
                                </a:ln>
                              </pic:spPr>
                            </pic:pic>
                          </a:graphicData>
                        </a:graphic>
                      </wp:inline>
                    </w:drawing>
                  </w:r>
                  <w:r w:rsidRPr="00FA0D17">
                    <w:rPr>
                      <w:sz w:val="24"/>
                      <w:szCs w:val="24"/>
                    </w:rPr>
                    <w:t xml:space="preserve"> 2 NH</w:t>
                  </w:r>
                  <w:r w:rsidRPr="00FA0D17">
                    <w:rPr>
                      <w:sz w:val="24"/>
                      <w:szCs w:val="24"/>
                      <w:vertAlign w:val="subscript"/>
                    </w:rPr>
                    <w:t>3(g)</w:t>
                  </w: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766784" behindDoc="1" locked="1" layoutInCell="1" allowOverlap="1">
            <wp:simplePos x="0" y="0"/>
            <wp:positionH relativeFrom="column">
              <wp:posOffset>-557530</wp:posOffset>
            </wp:positionH>
            <wp:positionV relativeFrom="paragraph">
              <wp:posOffset>59055</wp:posOffset>
            </wp:positionV>
            <wp:extent cx="449580" cy="457200"/>
            <wp:effectExtent l="0" t="0" r="7620" b="0"/>
            <wp:wrapNone/>
            <wp:docPr id="393" name="Afbeelding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4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BD62FB">
      <w:pPr>
        <w:rPr>
          <w:sz w:val="24"/>
          <w:szCs w:val="24"/>
        </w:rPr>
      </w:pPr>
      <w:r>
        <w:rPr>
          <w:sz w:val="24"/>
          <w:szCs w:val="24"/>
        </w:rPr>
        <w:t>Voordeel samenvatting:</w:t>
      </w:r>
    </w:p>
    <w:p w:rsidR="00E923FE" w:rsidRDefault="001B4F6B" w:rsidP="00BD62FB">
      <w:pPr>
        <w:rPr>
          <w:sz w:val="24"/>
          <w:szCs w:val="24"/>
        </w:rPr>
      </w:pPr>
      <w:r>
        <w:rPr>
          <w:noProof/>
          <w:lang w:eastAsia="nl-NL"/>
        </w:rPr>
        <w:drawing>
          <wp:anchor distT="0" distB="0" distL="114300" distR="114300" simplePos="0" relativeHeight="251767808" behindDoc="1" locked="1" layoutInCell="1" allowOverlap="1">
            <wp:simplePos x="0" y="0"/>
            <wp:positionH relativeFrom="column">
              <wp:posOffset>5528945</wp:posOffset>
            </wp:positionH>
            <wp:positionV relativeFrom="paragraph">
              <wp:posOffset>491490</wp:posOffset>
            </wp:positionV>
            <wp:extent cx="657860" cy="1799590"/>
            <wp:effectExtent l="0" t="0" r="8890" b="0"/>
            <wp:wrapNone/>
            <wp:docPr id="392" name="Afbeelding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1"/>
                    <pic:cNvPicPr>
                      <a:picLocks noChangeAspect="1" noChangeArrowheads="1"/>
                    </pic:cNvPicPr>
                  </pic:nvPicPr>
                  <pic:blipFill>
                    <a:blip r:embed="rId9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860" cy="1799590"/>
                    </a:xfrm>
                    <a:prstGeom prst="rect">
                      <a:avLst/>
                    </a:prstGeom>
                    <a:noFill/>
                  </pic:spPr>
                </pic:pic>
              </a:graphicData>
            </a:graphic>
          </wp:anchor>
        </w:drawing>
      </w:r>
    </w:p>
    <w:p w:rsidR="00E923FE" w:rsidRDefault="00AC0769" w:rsidP="00BD62FB">
      <w:pPr>
        <w:rPr>
          <w:sz w:val="24"/>
          <w:szCs w:val="24"/>
        </w:rPr>
      </w:pPr>
      <w:r w:rsidRPr="00AC0769">
        <w:rPr>
          <w:noProof/>
          <w:lang w:eastAsia="nl-NL"/>
        </w:rPr>
        <w:pict>
          <v:shape id="Text Box 127" o:spid="_x0000_s1068" type="#_x0000_t202" style="position:absolute;margin-left:9.35pt;margin-top:-9.45pt;width:410.15pt;height:89.25pt;z-index:251525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" strokecolor="#f79646" strokeweight="2pt">
            <v:textbox>
              <w:txbxContent>
                <w:p w:rsidR="00900839" w:rsidRDefault="00900839" w:rsidP="00BD62FB">
                  <w:pPr>
                    <w:rPr>
                      <w:sz w:val="24"/>
                      <w:szCs w:val="24"/>
                    </w:rPr>
                  </w:pPr>
                  <w:r>
                    <w:rPr>
                      <w:sz w:val="24"/>
                      <w:szCs w:val="24"/>
                    </w:rPr>
                    <w:t>Verschillende mogelijkheden.</w:t>
                  </w:r>
                </w:p>
                <w:p w:rsidR="00900839" w:rsidRDefault="00900839" w:rsidP="0024066F">
                  <w:pPr>
                    <w:pStyle w:val="Lijstalinea"/>
                    <w:numPr>
                      <w:ilvl w:val="0"/>
                      <w:numId w:val="11"/>
                    </w:numPr>
                    <w:rPr>
                      <w:sz w:val="24"/>
                      <w:szCs w:val="24"/>
                    </w:rPr>
                  </w:pPr>
                  <w:r>
                    <w:rPr>
                      <w:sz w:val="24"/>
                      <w:szCs w:val="24"/>
                    </w:rPr>
                    <w:t>Bevat meer uitleg</w:t>
                  </w:r>
                </w:p>
                <w:p w:rsidR="00900839" w:rsidRDefault="00900839" w:rsidP="0024066F">
                  <w:pPr>
                    <w:pStyle w:val="Lijstalinea"/>
                    <w:numPr>
                      <w:ilvl w:val="0"/>
                      <w:numId w:val="11"/>
                    </w:numPr>
                    <w:rPr>
                      <w:sz w:val="24"/>
                      <w:szCs w:val="24"/>
                    </w:rPr>
                  </w:pPr>
                  <w:r>
                    <w:rPr>
                      <w:sz w:val="24"/>
                      <w:szCs w:val="24"/>
                    </w:rPr>
                    <w:t>Begin- en eindpunt zijn duidelijk</w:t>
                  </w:r>
                </w:p>
                <w:p w:rsidR="00900839" w:rsidRPr="00FA0D17" w:rsidRDefault="00900839" w:rsidP="0024066F">
                  <w:pPr>
                    <w:pStyle w:val="Lijstalinea"/>
                    <w:numPr>
                      <w:ilvl w:val="0"/>
                      <w:numId w:val="11"/>
                    </w:numPr>
                    <w:rPr>
                      <w:sz w:val="24"/>
                      <w:szCs w:val="24"/>
                    </w:rPr>
                  </w:pP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768832" behindDoc="1" locked="1" layoutInCell="1" allowOverlap="1">
            <wp:simplePos x="0" y="0"/>
            <wp:positionH relativeFrom="column">
              <wp:posOffset>-557530</wp:posOffset>
            </wp:positionH>
            <wp:positionV relativeFrom="paragraph">
              <wp:posOffset>131445</wp:posOffset>
            </wp:positionV>
            <wp:extent cx="449580" cy="457200"/>
            <wp:effectExtent l="0" t="0" r="7620" b="0"/>
            <wp:wrapNone/>
            <wp:docPr id="390" name="Afbeelding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6"/>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BD62FB">
      <w:pPr>
        <w:rPr>
          <w:sz w:val="24"/>
          <w:szCs w:val="24"/>
        </w:rPr>
      </w:pPr>
      <w:r>
        <w:rPr>
          <w:sz w:val="24"/>
          <w:szCs w:val="24"/>
        </w:rPr>
        <w:t>Voordeel blokschema:</w:t>
      </w:r>
    </w:p>
    <w:p w:rsidR="00E923FE" w:rsidRDefault="00E923FE" w:rsidP="00BD62FB">
      <w:pPr>
        <w:rPr>
          <w:sz w:val="24"/>
          <w:szCs w:val="24"/>
        </w:rPr>
      </w:pPr>
    </w:p>
    <w:p w:rsidR="00E923FE" w:rsidRDefault="00AC0769" w:rsidP="00BD62FB">
      <w:pPr>
        <w:rPr>
          <w:sz w:val="24"/>
          <w:szCs w:val="24"/>
        </w:rPr>
      </w:pPr>
      <w:r w:rsidRPr="00AC0769">
        <w:rPr>
          <w:noProof/>
          <w:lang w:eastAsia="nl-NL"/>
        </w:rPr>
        <w:pict>
          <v:shape id="Text Box 129" o:spid="_x0000_s1069" type="#_x0000_t202" style="position:absolute;margin-left:9.35pt;margin-top:-11.4pt;width:410.15pt;height:92.25pt;z-index:25152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" strokecolor="#f79646" strokeweight="2pt">
            <v:textbox>
              <w:txbxContent>
                <w:p w:rsidR="00900839" w:rsidRDefault="00900839" w:rsidP="00BD62FB">
                  <w:pPr>
                    <w:rPr>
                      <w:sz w:val="24"/>
                      <w:szCs w:val="24"/>
                    </w:rPr>
                  </w:pPr>
                  <w:r>
                    <w:rPr>
                      <w:sz w:val="24"/>
                      <w:szCs w:val="24"/>
                    </w:rPr>
                    <w:t>Verschillende mogelijkheden.</w:t>
                  </w:r>
                </w:p>
                <w:p w:rsidR="00900839" w:rsidRDefault="00900839" w:rsidP="0024066F">
                  <w:pPr>
                    <w:pStyle w:val="Lijstalinea"/>
                    <w:numPr>
                      <w:ilvl w:val="0"/>
                      <w:numId w:val="12"/>
                    </w:numPr>
                    <w:rPr>
                      <w:sz w:val="24"/>
                      <w:szCs w:val="24"/>
                    </w:rPr>
                  </w:pPr>
                  <w:r>
                    <w:rPr>
                      <w:sz w:val="24"/>
                      <w:szCs w:val="24"/>
                    </w:rPr>
                    <w:t>Overzichtelijker</w:t>
                  </w:r>
                </w:p>
                <w:p w:rsidR="00900839" w:rsidRDefault="00900839" w:rsidP="0024066F">
                  <w:pPr>
                    <w:pStyle w:val="Lijstalinea"/>
                    <w:numPr>
                      <w:ilvl w:val="0"/>
                      <w:numId w:val="12"/>
                    </w:numPr>
                    <w:rPr>
                      <w:sz w:val="24"/>
                      <w:szCs w:val="24"/>
                    </w:rPr>
                  </w:pPr>
                  <w:r>
                    <w:rPr>
                      <w:sz w:val="24"/>
                      <w:szCs w:val="24"/>
                    </w:rPr>
                    <w:t>Sneller inzicht</w:t>
                  </w:r>
                </w:p>
                <w:p w:rsidR="00900839" w:rsidRPr="00FA0D17" w:rsidRDefault="00900839" w:rsidP="0024066F">
                  <w:pPr>
                    <w:pStyle w:val="Lijstalinea"/>
                    <w:numPr>
                      <w:ilvl w:val="0"/>
                      <w:numId w:val="12"/>
                    </w:numPr>
                    <w:rPr>
                      <w:sz w:val="24"/>
                      <w:szCs w:val="24"/>
                    </w:rPr>
                  </w:pPr>
                </w:p>
              </w:txbxContent>
            </v:textbox>
            <w10:anchorlock/>
          </v:shape>
        </w:pict>
      </w:r>
      <w:r w:rsidRPr="00AC0769">
        <w:rPr>
          <w:noProof/>
          <w:lang w:eastAsia="nl-NL"/>
        </w:rPr>
        <w:pict>
          <v:shape id="Text Box 130" o:spid="_x0000_s1070" type="#_x0000_t202" style="position:absolute;margin-left:5.6pt;margin-top:114.65pt;width:461.15pt;height:125.25pt;z-index:251527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" strokecolor="#f79646" strokeweight="2pt">
            <v:textbox>
              <w:txbxContent>
                <w:p w:rsidR="00900839" w:rsidRDefault="00900839" w:rsidP="00BD62FB">
                  <w:pPr>
                    <w:rPr>
                      <w:sz w:val="24"/>
                      <w:szCs w:val="24"/>
                    </w:rPr>
                  </w:pPr>
                  <w:r>
                    <w:rPr>
                      <w:sz w:val="24"/>
                      <w:szCs w:val="24"/>
                    </w:rPr>
                    <w:t>Afhankelijk van de leerling.</w:t>
                  </w:r>
                </w:p>
                <w:p w:rsidR="00900839" w:rsidRPr="00910377" w:rsidRDefault="00900839" w:rsidP="00BD62FB">
                  <w:pPr>
                    <w:rPr>
                      <w:sz w:val="24"/>
                      <w:szCs w:val="24"/>
                    </w:rPr>
                  </w:pPr>
                  <w:r>
                    <w:rPr>
                      <w:sz w:val="24"/>
                      <w:szCs w:val="24"/>
                    </w:rPr>
                    <w:t>Het is goed voor een leerling om te weten waar een eventuele voorkeur ligt en bewust te zijn van de voor- en nadelen van beide manieren.</w:t>
                  </w: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528192" behindDoc="0" locked="1" layoutInCell="1" allowOverlap="1">
            <wp:simplePos x="0" y="0"/>
            <wp:positionH relativeFrom="column">
              <wp:posOffset>-557530</wp:posOffset>
            </wp:positionH>
            <wp:positionV relativeFrom="paragraph">
              <wp:posOffset>113665</wp:posOffset>
            </wp:positionV>
            <wp:extent cx="450215" cy="435610"/>
            <wp:effectExtent l="0" t="0" r="6985" b="2540"/>
            <wp:wrapNone/>
            <wp:docPr id="387" name="Afbeelding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7"/>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35610"/>
                    </a:xfrm>
                    <a:prstGeom prst="rect">
                      <a:avLst/>
                    </a:prstGeom>
                    <a:noFill/>
                  </pic:spPr>
                </pic:pic>
              </a:graphicData>
            </a:graphic>
          </wp:anchor>
        </w:drawing>
      </w:r>
    </w:p>
    <w:p w:rsidR="00E923FE" w:rsidRDefault="00E923FE" w:rsidP="00BD62FB">
      <w:pPr>
        <w:rPr>
          <w:sz w:val="24"/>
          <w:szCs w:val="24"/>
        </w:rPr>
      </w:pPr>
      <w:r>
        <w:rPr>
          <w:sz w:val="24"/>
          <w:szCs w:val="24"/>
        </w:rPr>
        <w:t>Jouw voorkeur:</w:t>
      </w:r>
    </w:p>
    <w:p w:rsidR="00E923FE" w:rsidRDefault="00E923FE" w:rsidP="00BD62FB">
      <w:pPr>
        <w:rPr>
          <w:sz w:val="24"/>
          <w:szCs w:val="24"/>
        </w:rPr>
      </w:pPr>
    </w:p>
    <w:p w:rsidR="00E923FE" w:rsidRDefault="00E923FE" w:rsidP="00BD62FB">
      <w:pPr>
        <w:rPr>
          <w:sz w:val="24"/>
          <w:szCs w:val="24"/>
        </w:rPr>
      </w:pPr>
    </w:p>
    <w:p w:rsidR="00E923FE" w:rsidRPr="0051009A" w:rsidRDefault="00E923FE" w:rsidP="0051009A">
      <w:pPr>
        <w:spacing w:after="200" w:line="276" w:lineRule="auto"/>
      </w:pPr>
      <w:r>
        <w:rPr>
          <w:sz w:val="24"/>
          <w:szCs w:val="24"/>
        </w:rPr>
        <w:br w:type="page"/>
      </w:r>
      <w:r w:rsidR="001B4F6B">
        <w:rPr>
          <w:noProof/>
          <w:lang w:eastAsia="nl-NL"/>
        </w:rPr>
        <w:drawing>
          <wp:anchor distT="0" distB="0" distL="114300" distR="114300" simplePos="0" relativeHeight="251465727" behindDoc="1" locked="1" layoutInCell="1" allowOverlap="1">
            <wp:simplePos x="0" y="0"/>
            <wp:positionH relativeFrom="column">
              <wp:posOffset>5029200</wp:posOffset>
            </wp:positionH>
            <wp:positionV relativeFrom="paragraph">
              <wp:posOffset>-101600</wp:posOffset>
            </wp:positionV>
            <wp:extent cx="644525" cy="1800225"/>
            <wp:effectExtent l="0" t="0" r="3175" b="9525"/>
            <wp:wrapNone/>
            <wp:docPr id="386" name="Afbeelding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8"/>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4525" cy="1800225"/>
                    </a:xfrm>
                    <a:prstGeom prst="rect">
                      <a:avLst/>
                    </a:prstGeom>
                    <a:noFill/>
                  </pic:spPr>
                </pic:pic>
              </a:graphicData>
            </a:graphic>
          </wp:anchor>
        </w:drawing>
      </w:r>
      <w:r w:rsidR="001B4F6B">
        <w:rPr>
          <w:noProof/>
          <w:color w:val="808080"/>
          <w:lang w:eastAsia="nl-NL"/>
        </w:rPr>
        <w:drawing>
          <wp:inline distT="0" distB="0" distL="0" distR="0">
            <wp:extent cx="247650" cy="352425"/>
            <wp:effectExtent l="0" t="0" r="0" b="9525"/>
            <wp:docPr id="81" name="Afbeelding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3"/>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C01270">
        <w:rPr>
          <w:rFonts w:ascii="Verdana" w:hAnsi="Verdana" w:cs="Verdana"/>
          <w:b/>
          <w:bCs/>
          <w:color w:val="4F6228"/>
          <w:sz w:val="26"/>
          <w:szCs w:val="26"/>
        </w:rPr>
        <w:t>3.3 B</w:t>
      </w:r>
      <w:r w:rsidRPr="00C853A1">
        <w:rPr>
          <w:rFonts w:ascii="Verdana" w:hAnsi="Verdana" w:cs="Verdana"/>
          <w:b/>
          <w:bCs/>
          <w:color w:val="4F6228"/>
          <w:sz w:val="26"/>
          <w:szCs w:val="26"/>
        </w:rPr>
        <w:t>eïnvloeden reactiesnelheid en evenwicht</w:t>
      </w:r>
      <w:r w:rsidR="001B4F6B">
        <w:rPr>
          <w:noProof/>
          <w:lang w:eastAsia="nl-NL"/>
        </w:rPr>
        <w:drawing>
          <wp:anchor distT="0" distB="0" distL="114300" distR="114300" simplePos="0" relativeHeight="251529216" behindDoc="0" locked="1" layoutInCell="1" allowOverlap="1">
            <wp:simplePos x="0" y="0"/>
            <wp:positionH relativeFrom="column">
              <wp:posOffset>-748030</wp:posOffset>
            </wp:positionH>
            <wp:positionV relativeFrom="paragraph">
              <wp:posOffset>126365</wp:posOffset>
            </wp:positionV>
            <wp:extent cx="450215" cy="457835"/>
            <wp:effectExtent l="0" t="0" r="6985" b="0"/>
            <wp:wrapNone/>
            <wp:docPr id="385" name="Afbeelding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7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tbl>
      <w:tblPr>
        <w:tblW w:w="9640" w:type="dxa"/>
        <w:tblInd w:w="2" w:type="dxa"/>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1985"/>
        <w:gridCol w:w="709"/>
        <w:gridCol w:w="2552"/>
        <w:gridCol w:w="2126"/>
        <w:gridCol w:w="2268"/>
      </w:tblGrid>
      <w:tr w:rsidR="00E923FE" w:rsidRPr="00BD1BF1">
        <w:tc>
          <w:tcPr>
            <w:tcW w:w="1985" w:type="dxa"/>
            <w:shd w:val="clear" w:color="auto" w:fill="FFFFFF"/>
          </w:tcPr>
          <w:p w:rsidR="00E923FE" w:rsidRPr="00BD1BF1" w:rsidRDefault="00E923FE" w:rsidP="00DC38BC">
            <w:pPr>
              <w:rPr>
                <w:b/>
                <w:bCs/>
                <w:i/>
                <w:iCs/>
                <w:sz w:val="24"/>
                <w:szCs w:val="24"/>
              </w:rPr>
            </w:pPr>
            <w:r w:rsidRPr="00BD1BF1">
              <w:rPr>
                <w:rFonts w:ascii="Arial" w:hAnsi="Arial" w:cs="Arial"/>
                <w:b/>
                <w:bCs/>
                <w:i/>
                <w:iCs/>
                <w:sz w:val="24"/>
                <w:szCs w:val="24"/>
              </w:rPr>
              <w:t>↓</w:t>
            </w:r>
            <w:r w:rsidRPr="00BD1BF1">
              <w:rPr>
                <w:b/>
                <w:bCs/>
                <w:i/>
                <w:iCs/>
                <w:sz w:val="24"/>
                <w:szCs w:val="24"/>
              </w:rPr>
              <w:t xml:space="preserve"> Effect op </w:t>
            </w:r>
            <w:r w:rsidRPr="00BD1BF1">
              <w:rPr>
                <w:rFonts w:ascii="Arial" w:hAnsi="Arial" w:cs="Arial"/>
                <w:b/>
                <w:bCs/>
                <w:i/>
                <w:iCs/>
                <w:sz w:val="24"/>
                <w:szCs w:val="24"/>
              </w:rPr>
              <w:t>→</w:t>
            </w:r>
          </w:p>
        </w:tc>
        <w:tc>
          <w:tcPr>
            <w:tcW w:w="709" w:type="dxa"/>
            <w:shd w:val="clear" w:color="auto" w:fill="FFFFFF"/>
          </w:tcPr>
          <w:p w:rsidR="00E923FE" w:rsidRPr="00BD1BF1" w:rsidRDefault="00E923FE" w:rsidP="00DC38BC">
            <w:pPr>
              <w:rPr>
                <w:b/>
                <w:bCs/>
                <w:i/>
                <w:iCs/>
                <w:sz w:val="24"/>
                <w:szCs w:val="24"/>
              </w:rPr>
            </w:pPr>
            <w:r w:rsidRPr="00BD1BF1">
              <w:rPr>
                <w:b/>
                <w:bCs/>
                <w:i/>
                <w:iCs/>
                <w:sz w:val="24"/>
                <w:szCs w:val="24"/>
              </w:rPr>
              <w:t>K</w:t>
            </w:r>
          </w:p>
        </w:tc>
        <w:tc>
          <w:tcPr>
            <w:tcW w:w="2552" w:type="dxa"/>
            <w:shd w:val="clear" w:color="auto" w:fill="FFFFFF"/>
          </w:tcPr>
          <w:p w:rsidR="00E923FE" w:rsidRPr="00BD1BF1" w:rsidRDefault="00E923FE" w:rsidP="00DC38BC">
            <w:pPr>
              <w:rPr>
                <w:b/>
                <w:bCs/>
                <w:i/>
                <w:iCs/>
                <w:sz w:val="24"/>
                <w:szCs w:val="24"/>
              </w:rPr>
            </w:pPr>
            <w:r w:rsidRPr="00BD1BF1">
              <w:rPr>
                <w:b/>
                <w:bCs/>
                <w:i/>
                <w:iCs/>
                <w:sz w:val="24"/>
                <w:szCs w:val="24"/>
              </w:rPr>
              <w:t>Reactiesnelheden</w:t>
            </w:r>
          </w:p>
        </w:tc>
        <w:tc>
          <w:tcPr>
            <w:tcW w:w="2126" w:type="dxa"/>
            <w:shd w:val="clear" w:color="auto" w:fill="FFFFFF"/>
          </w:tcPr>
          <w:p w:rsidR="00E923FE" w:rsidRPr="00BD1BF1" w:rsidRDefault="00E923FE" w:rsidP="00DC38BC">
            <w:pPr>
              <w:rPr>
                <w:b/>
                <w:bCs/>
                <w:i/>
                <w:iCs/>
                <w:sz w:val="24"/>
                <w:szCs w:val="24"/>
              </w:rPr>
            </w:pPr>
            <w:r w:rsidRPr="00BD1BF1">
              <w:rPr>
                <w:b/>
                <w:bCs/>
                <w:i/>
                <w:iCs/>
                <w:sz w:val="24"/>
                <w:szCs w:val="24"/>
              </w:rPr>
              <w:t>Insteltijd evenwicht</w:t>
            </w:r>
          </w:p>
        </w:tc>
        <w:tc>
          <w:tcPr>
            <w:tcW w:w="2268" w:type="dxa"/>
            <w:shd w:val="clear" w:color="auto" w:fill="FFFFFF"/>
          </w:tcPr>
          <w:p w:rsidR="00E923FE" w:rsidRPr="00BD1BF1" w:rsidRDefault="00E923FE" w:rsidP="00DC38BC">
            <w:pPr>
              <w:rPr>
                <w:b/>
                <w:bCs/>
                <w:i/>
                <w:iCs/>
                <w:sz w:val="24"/>
                <w:szCs w:val="24"/>
              </w:rPr>
            </w:pPr>
            <w:r w:rsidRPr="00BD1BF1">
              <w:rPr>
                <w:b/>
                <w:bCs/>
                <w:i/>
                <w:iCs/>
                <w:sz w:val="24"/>
                <w:szCs w:val="24"/>
              </w:rPr>
              <w:t>Ligging evenwicht</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Verhoging concentraties beginstof(fen)</w:t>
            </w:r>
          </w:p>
        </w:tc>
        <w:tc>
          <w:tcPr>
            <w:tcW w:w="709" w:type="dxa"/>
            <w:tcBorders>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nee</w:t>
            </w:r>
          </w:p>
        </w:tc>
        <w:tc>
          <w:tcPr>
            <w:tcW w:w="2552" w:type="dxa"/>
            <w:tcBorders>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snelheid heenreactie groter</w:t>
            </w:r>
          </w:p>
        </w:tc>
        <w:tc>
          <w:tcPr>
            <w:tcW w:w="2126" w:type="dxa"/>
            <w:tcBorders>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w:t>
            </w:r>
          </w:p>
        </w:tc>
        <w:tc>
          <w:tcPr>
            <w:tcW w:w="2268" w:type="dxa"/>
            <w:tcBorders>
              <w:left w:val="single" w:sz="6" w:space="0" w:color="F79646"/>
              <w:bottom w:val="single" w:sz="6" w:space="0" w:color="F79646"/>
            </w:tcBorders>
            <w:shd w:val="clear" w:color="auto" w:fill="FDE9D9"/>
          </w:tcPr>
          <w:p w:rsidR="00E923FE" w:rsidRPr="00BD1BF1" w:rsidRDefault="00E923FE" w:rsidP="00DC38BC">
            <w:pPr>
              <w:rPr>
                <w:sz w:val="24"/>
                <w:szCs w:val="24"/>
              </w:rPr>
            </w:pPr>
            <w:r w:rsidRPr="00BD1BF1">
              <w:rPr>
                <w:sz w:val="24"/>
                <w:szCs w:val="24"/>
              </w:rPr>
              <w:t>geen verschuiving</w:t>
            </w:r>
          </w:p>
        </w:tc>
      </w:tr>
      <w:tr w:rsidR="00E923FE" w:rsidRPr="00BD1BF1">
        <w:tc>
          <w:tcPr>
            <w:tcW w:w="1985" w:type="dxa"/>
          </w:tcPr>
          <w:p w:rsidR="00E923FE" w:rsidRPr="00BD1BF1" w:rsidRDefault="00E923FE" w:rsidP="00DC38BC">
            <w:pPr>
              <w:rPr>
                <w:sz w:val="24"/>
                <w:szCs w:val="24"/>
              </w:rPr>
            </w:pPr>
            <w:r w:rsidRPr="00BD1BF1">
              <w:rPr>
                <w:sz w:val="24"/>
                <w:szCs w:val="24"/>
              </w:rPr>
              <w:t>Verlaging concentraties beginstof(fen)</w:t>
            </w:r>
          </w:p>
        </w:tc>
        <w:tc>
          <w:tcPr>
            <w:tcW w:w="709" w:type="dxa"/>
            <w:tcBorders>
              <w:top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snelheid heenreactie lager</w:t>
            </w:r>
          </w:p>
        </w:tc>
        <w:tc>
          <w:tcPr>
            <w:tcW w:w="2126"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langer</w:t>
            </w:r>
          </w:p>
        </w:tc>
        <w:tc>
          <w:tcPr>
            <w:tcW w:w="2268" w:type="dxa"/>
            <w:tcBorders>
              <w:top w:val="single" w:sz="6" w:space="0" w:color="F79646"/>
              <w:left w:val="single" w:sz="6" w:space="0" w:color="F79646"/>
              <w:bottom w:val="single" w:sz="6" w:space="0" w:color="F79646"/>
            </w:tcBorders>
          </w:tcPr>
          <w:p w:rsidR="00E923FE" w:rsidRPr="00BD1BF1" w:rsidRDefault="00E923FE" w:rsidP="00DC38BC">
            <w:pPr>
              <w:rPr>
                <w:sz w:val="24"/>
                <w:szCs w:val="24"/>
              </w:rPr>
            </w:pPr>
            <w:r w:rsidRPr="00BD1BF1">
              <w:rPr>
                <w:sz w:val="24"/>
                <w:szCs w:val="24"/>
              </w:rPr>
              <w:t>geen verschuiving</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Overmaat van één beginstof</w:t>
            </w:r>
          </w:p>
        </w:tc>
        <w:tc>
          <w:tcPr>
            <w:tcW w:w="709" w:type="dxa"/>
            <w:tcBorders>
              <w:top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snelheid heenreactie groter</w:t>
            </w:r>
          </w:p>
        </w:tc>
        <w:tc>
          <w:tcPr>
            <w:tcW w:w="2126"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 (of gelijk, afhankelijk reactieorde)</w:t>
            </w:r>
          </w:p>
        </w:tc>
        <w:tc>
          <w:tcPr>
            <w:tcW w:w="2268" w:type="dxa"/>
            <w:tcBorders>
              <w:top w:val="single" w:sz="6" w:space="0" w:color="F79646"/>
              <w:left w:val="single" w:sz="6" w:space="0" w:color="F79646"/>
              <w:bottom w:val="single" w:sz="6" w:space="0" w:color="F79646"/>
            </w:tcBorders>
            <w:shd w:val="clear" w:color="auto" w:fill="FDE9D9"/>
          </w:tcPr>
          <w:p w:rsidR="00E923FE" w:rsidRPr="00BD1BF1" w:rsidRDefault="00E923FE" w:rsidP="00DC38BC">
            <w:pPr>
              <w:rPr>
                <w:sz w:val="24"/>
                <w:szCs w:val="24"/>
              </w:rPr>
            </w:pPr>
            <w:r w:rsidRPr="00BD1BF1">
              <w:rPr>
                <w:sz w:val="24"/>
                <w:szCs w:val="24"/>
              </w:rPr>
              <w:t>verschuiving naar rechts</w:t>
            </w:r>
          </w:p>
        </w:tc>
      </w:tr>
      <w:tr w:rsidR="00E923FE" w:rsidRPr="00BD1BF1">
        <w:tc>
          <w:tcPr>
            <w:tcW w:w="1985" w:type="dxa"/>
          </w:tcPr>
          <w:p w:rsidR="00E923FE" w:rsidRPr="00BD1BF1" w:rsidRDefault="00E923FE" w:rsidP="00DC38BC">
            <w:pPr>
              <w:rPr>
                <w:sz w:val="24"/>
                <w:szCs w:val="24"/>
              </w:rPr>
            </w:pPr>
            <w:r w:rsidRPr="00BD1BF1">
              <w:rPr>
                <w:sz w:val="24"/>
                <w:szCs w:val="24"/>
              </w:rPr>
              <w:t>Ondermaat van één beginstof</w:t>
            </w:r>
          </w:p>
        </w:tc>
        <w:tc>
          <w:tcPr>
            <w:tcW w:w="709" w:type="dxa"/>
            <w:tcBorders>
              <w:top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snelheid heenreactie lager</w:t>
            </w:r>
          </w:p>
        </w:tc>
        <w:tc>
          <w:tcPr>
            <w:tcW w:w="2126"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langer (of gelijk, afhankelijk reactieorde)</w:t>
            </w:r>
          </w:p>
        </w:tc>
        <w:tc>
          <w:tcPr>
            <w:tcW w:w="2268" w:type="dxa"/>
            <w:tcBorders>
              <w:top w:val="single" w:sz="6" w:space="0" w:color="F79646"/>
              <w:left w:val="single" w:sz="6" w:space="0" w:color="F79646"/>
              <w:bottom w:val="single" w:sz="6" w:space="0" w:color="F79646"/>
            </w:tcBorders>
          </w:tcPr>
          <w:p w:rsidR="00E923FE" w:rsidRPr="00BD1BF1" w:rsidRDefault="00E923FE" w:rsidP="00DC38BC">
            <w:pPr>
              <w:rPr>
                <w:sz w:val="24"/>
                <w:szCs w:val="24"/>
              </w:rPr>
            </w:pPr>
            <w:r w:rsidRPr="00BD1BF1">
              <w:rPr>
                <w:sz w:val="24"/>
                <w:szCs w:val="24"/>
              </w:rPr>
              <w:t>verschuiving naar rechts</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Hogere druk (bij gassen)</w:t>
            </w:r>
          </w:p>
        </w:tc>
        <w:tc>
          <w:tcPr>
            <w:tcW w:w="709" w:type="dxa"/>
            <w:tcBorders>
              <w:top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beide snelheden (verschillend) groter</w:t>
            </w:r>
          </w:p>
        </w:tc>
        <w:tc>
          <w:tcPr>
            <w:tcW w:w="2126"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w:t>
            </w:r>
          </w:p>
        </w:tc>
        <w:tc>
          <w:tcPr>
            <w:tcW w:w="2268" w:type="dxa"/>
            <w:tcBorders>
              <w:top w:val="single" w:sz="6" w:space="0" w:color="F79646"/>
              <w:left w:val="single" w:sz="6" w:space="0" w:color="F79646"/>
              <w:bottom w:val="single" w:sz="6" w:space="0" w:color="F79646"/>
            </w:tcBorders>
            <w:shd w:val="clear" w:color="auto" w:fill="FDE9D9"/>
          </w:tcPr>
          <w:p w:rsidR="00E923FE" w:rsidRPr="00BD1BF1" w:rsidRDefault="00E923FE" w:rsidP="00DC38BC">
            <w:pPr>
              <w:rPr>
                <w:sz w:val="24"/>
                <w:szCs w:val="24"/>
              </w:rPr>
            </w:pPr>
            <w:r w:rsidRPr="00BD1BF1">
              <w:rPr>
                <w:sz w:val="24"/>
                <w:szCs w:val="24"/>
              </w:rPr>
              <w:t>verschuiving naar kant met minste deeltjes</w:t>
            </w:r>
          </w:p>
        </w:tc>
      </w:tr>
      <w:tr w:rsidR="00E923FE" w:rsidRPr="00BD1BF1">
        <w:tc>
          <w:tcPr>
            <w:tcW w:w="1985" w:type="dxa"/>
          </w:tcPr>
          <w:p w:rsidR="00E923FE" w:rsidRPr="00BD1BF1" w:rsidRDefault="00E923FE" w:rsidP="00DC38BC">
            <w:pPr>
              <w:rPr>
                <w:sz w:val="24"/>
                <w:szCs w:val="24"/>
              </w:rPr>
            </w:pPr>
            <w:r w:rsidRPr="00BD1BF1">
              <w:rPr>
                <w:sz w:val="24"/>
                <w:szCs w:val="24"/>
              </w:rPr>
              <w:t>Lagere druk (bij gassen)</w:t>
            </w:r>
          </w:p>
        </w:tc>
        <w:tc>
          <w:tcPr>
            <w:tcW w:w="709" w:type="dxa"/>
            <w:tcBorders>
              <w:top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beide snelheden (verschillend) lager</w:t>
            </w:r>
          </w:p>
        </w:tc>
        <w:tc>
          <w:tcPr>
            <w:tcW w:w="2126"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langer</w:t>
            </w:r>
          </w:p>
        </w:tc>
        <w:tc>
          <w:tcPr>
            <w:tcW w:w="2268" w:type="dxa"/>
            <w:tcBorders>
              <w:top w:val="single" w:sz="6" w:space="0" w:color="F79646"/>
              <w:left w:val="single" w:sz="6" w:space="0" w:color="F79646"/>
              <w:bottom w:val="single" w:sz="6" w:space="0" w:color="F79646"/>
            </w:tcBorders>
          </w:tcPr>
          <w:p w:rsidR="00E923FE" w:rsidRPr="00BD1BF1" w:rsidRDefault="00E923FE" w:rsidP="00DC38BC">
            <w:pPr>
              <w:rPr>
                <w:sz w:val="24"/>
                <w:szCs w:val="24"/>
              </w:rPr>
            </w:pPr>
            <w:r w:rsidRPr="00BD1BF1">
              <w:rPr>
                <w:sz w:val="24"/>
                <w:szCs w:val="24"/>
              </w:rPr>
              <w:t>verschuiving naar kant met meeste deeltjes</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Hogere verdelingsgraad beginstoffen</w:t>
            </w:r>
          </w:p>
        </w:tc>
        <w:tc>
          <w:tcPr>
            <w:tcW w:w="709" w:type="dxa"/>
            <w:tcBorders>
              <w:top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snelheid heenreactie groter</w:t>
            </w:r>
          </w:p>
        </w:tc>
        <w:tc>
          <w:tcPr>
            <w:tcW w:w="2126"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w:t>
            </w:r>
          </w:p>
        </w:tc>
        <w:tc>
          <w:tcPr>
            <w:tcW w:w="2268" w:type="dxa"/>
            <w:tcBorders>
              <w:top w:val="single" w:sz="6" w:space="0" w:color="F79646"/>
              <w:left w:val="single" w:sz="6" w:space="0" w:color="F79646"/>
              <w:bottom w:val="single" w:sz="6" w:space="0" w:color="F79646"/>
            </w:tcBorders>
            <w:shd w:val="clear" w:color="auto" w:fill="FDE9D9"/>
          </w:tcPr>
          <w:p w:rsidR="00E923FE" w:rsidRPr="00BD1BF1" w:rsidRDefault="00E923FE" w:rsidP="00DC38BC">
            <w:pPr>
              <w:rPr>
                <w:sz w:val="24"/>
                <w:szCs w:val="24"/>
              </w:rPr>
            </w:pPr>
            <w:r w:rsidRPr="00BD1BF1">
              <w:rPr>
                <w:sz w:val="24"/>
                <w:szCs w:val="24"/>
              </w:rPr>
              <w:t>geen verschuiving</w:t>
            </w:r>
          </w:p>
        </w:tc>
      </w:tr>
      <w:tr w:rsidR="00E923FE" w:rsidRPr="00BD1BF1">
        <w:tc>
          <w:tcPr>
            <w:tcW w:w="1985" w:type="dxa"/>
          </w:tcPr>
          <w:p w:rsidR="00E923FE" w:rsidRPr="00BD1BF1" w:rsidRDefault="00E923FE" w:rsidP="00DC38BC">
            <w:pPr>
              <w:rPr>
                <w:sz w:val="24"/>
                <w:szCs w:val="24"/>
              </w:rPr>
            </w:pPr>
            <w:r w:rsidRPr="00BD1BF1">
              <w:rPr>
                <w:sz w:val="24"/>
                <w:szCs w:val="24"/>
              </w:rPr>
              <w:t>Lagere verdelingsgraad beginstoffen</w:t>
            </w:r>
          </w:p>
        </w:tc>
        <w:tc>
          <w:tcPr>
            <w:tcW w:w="709" w:type="dxa"/>
            <w:tcBorders>
              <w:top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snelheid heenreactie lager</w:t>
            </w:r>
          </w:p>
        </w:tc>
        <w:tc>
          <w:tcPr>
            <w:tcW w:w="2126"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langer</w:t>
            </w:r>
          </w:p>
        </w:tc>
        <w:tc>
          <w:tcPr>
            <w:tcW w:w="2268" w:type="dxa"/>
            <w:tcBorders>
              <w:top w:val="single" w:sz="6" w:space="0" w:color="F79646"/>
              <w:left w:val="single" w:sz="6" w:space="0" w:color="F79646"/>
              <w:bottom w:val="single" w:sz="6" w:space="0" w:color="F79646"/>
            </w:tcBorders>
          </w:tcPr>
          <w:p w:rsidR="00E923FE" w:rsidRPr="00BD1BF1" w:rsidRDefault="00E923FE" w:rsidP="00DC38BC">
            <w:pPr>
              <w:rPr>
                <w:sz w:val="24"/>
                <w:szCs w:val="24"/>
              </w:rPr>
            </w:pPr>
            <w:r w:rsidRPr="00BD1BF1">
              <w:rPr>
                <w:sz w:val="24"/>
                <w:szCs w:val="24"/>
              </w:rPr>
              <w:t>geen verschuiving</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Hogere temperatuur</w:t>
            </w:r>
          </w:p>
        </w:tc>
        <w:tc>
          <w:tcPr>
            <w:tcW w:w="709" w:type="dxa"/>
            <w:tcBorders>
              <w:top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ja</w:t>
            </w:r>
          </w:p>
        </w:tc>
        <w:tc>
          <w:tcPr>
            <w:tcW w:w="2552"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beide snelheden (verschillend) groter</w:t>
            </w:r>
          </w:p>
        </w:tc>
        <w:tc>
          <w:tcPr>
            <w:tcW w:w="2126"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w:t>
            </w:r>
          </w:p>
        </w:tc>
        <w:tc>
          <w:tcPr>
            <w:tcW w:w="2268" w:type="dxa"/>
            <w:tcBorders>
              <w:top w:val="single" w:sz="6" w:space="0" w:color="F79646"/>
              <w:left w:val="single" w:sz="6" w:space="0" w:color="F79646"/>
              <w:bottom w:val="single" w:sz="6" w:space="0" w:color="F79646"/>
            </w:tcBorders>
            <w:shd w:val="clear" w:color="auto" w:fill="FDE9D9"/>
          </w:tcPr>
          <w:p w:rsidR="00E923FE" w:rsidRPr="00BD1BF1" w:rsidRDefault="00E923FE" w:rsidP="00DC38BC">
            <w:pPr>
              <w:rPr>
                <w:sz w:val="24"/>
                <w:szCs w:val="24"/>
              </w:rPr>
            </w:pPr>
            <w:r w:rsidRPr="00BD1BF1">
              <w:rPr>
                <w:sz w:val="24"/>
                <w:szCs w:val="24"/>
              </w:rPr>
              <w:t>verschuiving naar endotherme kant</w:t>
            </w:r>
          </w:p>
        </w:tc>
      </w:tr>
      <w:tr w:rsidR="00E923FE" w:rsidRPr="00BD1BF1">
        <w:tc>
          <w:tcPr>
            <w:tcW w:w="1985" w:type="dxa"/>
          </w:tcPr>
          <w:p w:rsidR="00E923FE" w:rsidRPr="00BD1BF1" w:rsidRDefault="00E923FE" w:rsidP="00DC38BC">
            <w:pPr>
              <w:rPr>
                <w:sz w:val="24"/>
                <w:szCs w:val="24"/>
              </w:rPr>
            </w:pPr>
            <w:r w:rsidRPr="00BD1BF1">
              <w:rPr>
                <w:sz w:val="24"/>
                <w:szCs w:val="24"/>
              </w:rPr>
              <w:t>Lagere temperatuur</w:t>
            </w:r>
          </w:p>
        </w:tc>
        <w:tc>
          <w:tcPr>
            <w:tcW w:w="709" w:type="dxa"/>
            <w:tcBorders>
              <w:top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ja</w:t>
            </w:r>
          </w:p>
        </w:tc>
        <w:tc>
          <w:tcPr>
            <w:tcW w:w="2552"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beide snelheden (verschillend) lager</w:t>
            </w:r>
          </w:p>
        </w:tc>
        <w:tc>
          <w:tcPr>
            <w:tcW w:w="2126" w:type="dxa"/>
            <w:tcBorders>
              <w:top w:val="single" w:sz="6" w:space="0" w:color="F79646"/>
              <w:left w:val="single" w:sz="6" w:space="0" w:color="F79646"/>
              <w:bottom w:val="single" w:sz="6" w:space="0" w:color="F79646"/>
              <w:right w:val="single" w:sz="6" w:space="0" w:color="F79646"/>
            </w:tcBorders>
          </w:tcPr>
          <w:p w:rsidR="00E923FE" w:rsidRPr="00BD1BF1" w:rsidRDefault="00E923FE" w:rsidP="00DC38BC">
            <w:pPr>
              <w:rPr>
                <w:sz w:val="24"/>
                <w:szCs w:val="24"/>
              </w:rPr>
            </w:pPr>
            <w:r w:rsidRPr="00BD1BF1">
              <w:rPr>
                <w:sz w:val="24"/>
                <w:szCs w:val="24"/>
              </w:rPr>
              <w:t>langer</w:t>
            </w:r>
          </w:p>
        </w:tc>
        <w:tc>
          <w:tcPr>
            <w:tcW w:w="2268" w:type="dxa"/>
            <w:tcBorders>
              <w:top w:val="single" w:sz="6" w:space="0" w:color="F79646"/>
              <w:left w:val="single" w:sz="6" w:space="0" w:color="F79646"/>
              <w:bottom w:val="single" w:sz="6" w:space="0" w:color="F79646"/>
            </w:tcBorders>
          </w:tcPr>
          <w:p w:rsidR="00E923FE" w:rsidRPr="00BD1BF1" w:rsidRDefault="00E923FE" w:rsidP="00DC38BC">
            <w:pPr>
              <w:rPr>
                <w:sz w:val="24"/>
                <w:szCs w:val="24"/>
              </w:rPr>
            </w:pPr>
            <w:r w:rsidRPr="00BD1BF1">
              <w:rPr>
                <w:sz w:val="24"/>
                <w:szCs w:val="24"/>
              </w:rPr>
              <w:t>verschuiving naar exotherme kant</w:t>
            </w:r>
          </w:p>
        </w:tc>
      </w:tr>
      <w:tr w:rsidR="00E923FE" w:rsidRPr="00BD1BF1">
        <w:tc>
          <w:tcPr>
            <w:tcW w:w="1985" w:type="dxa"/>
            <w:shd w:val="clear" w:color="auto" w:fill="FDE9D9"/>
          </w:tcPr>
          <w:p w:rsidR="00E923FE" w:rsidRPr="00BD1BF1" w:rsidRDefault="00E923FE" w:rsidP="00DC38BC">
            <w:pPr>
              <w:rPr>
                <w:sz w:val="24"/>
                <w:szCs w:val="24"/>
              </w:rPr>
            </w:pPr>
            <w:r w:rsidRPr="00BD1BF1">
              <w:rPr>
                <w:sz w:val="24"/>
                <w:szCs w:val="24"/>
              </w:rPr>
              <w:t>Gebruiken katalysator</w:t>
            </w:r>
          </w:p>
        </w:tc>
        <w:tc>
          <w:tcPr>
            <w:tcW w:w="709" w:type="dxa"/>
            <w:tcBorders>
              <w:top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nee</w:t>
            </w:r>
          </w:p>
        </w:tc>
        <w:tc>
          <w:tcPr>
            <w:tcW w:w="2552" w:type="dxa"/>
            <w:tcBorders>
              <w:top w:val="single" w:sz="6" w:space="0" w:color="F79646"/>
              <w:left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beide snelheden evenveel groter</w:t>
            </w:r>
          </w:p>
        </w:tc>
        <w:tc>
          <w:tcPr>
            <w:tcW w:w="2126" w:type="dxa"/>
            <w:tcBorders>
              <w:top w:val="single" w:sz="6" w:space="0" w:color="F79646"/>
              <w:left w:val="single" w:sz="6" w:space="0" w:color="F79646"/>
              <w:right w:val="single" w:sz="6" w:space="0" w:color="F79646"/>
            </w:tcBorders>
            <w:shd w:val="clear" w:color="auto" w:fill="FDE9D9"/>
          </w:tcPr>
          <w:p w:rsidR="00E923FE" w:rsidRPr="00BD1BF1" w:rsidRDefault="00E923FE" w:rsidP="00DC38BC">
            <w:pPr>
              <w:rPr>
                <w:sz w:val="24"/>
                <w:szCs w:val="24"/>
              </w:rPr>
            </w:pPr>
            <w:r w:rsidRPr="00BD1BF1">
              <w:rPr>
                <w:sz w:val="24"/>
                <w:szCs w:val="24"/>
              </w:rPr>
              <w:t>korter</w:t>
            </w:r>
          </w:p>
        </w:tc>
        <w:tc>
          <w:tcPr>
            <w:tcW w:w="2268" w:type="dxa"/>
            <w:tcBorders>
              <w:top w:val="single" w:sz="6" w:space="0" w:color="F79646"/>
              <w:left w:val="single" w:sz="6" w:space="0" w:color="F79646"/>
            </w:tcBorders>
            <w:shd w:val="clear" w:color="auto" w:fill="FDE9D9"/>
          </w:tcPr>
          <w:p w:rsidR="00E923FE" w:rsidRPr="00BD1BF1" w:rsidRDefault="00E923FE" w:rsidP="00DC38BC">
            <w:pPr>
              <w:rPr>
                <w:sz w:val="24"/>
                <w:szCs w:val="24"/>
              </w:rPr>
            </w:pPr>
            <w:r w:rsidRPr="00BD1BF1">
              <w:rPr>
                <w:sz w:val="24"/>
                <w:szCs w:val="24"/>
              </w:rPr>
              <w:t>geen verschuiving</w:t>
            </w:r>
          </w:p>
        </w:tc>
      </w:tr>
    </w:tbl>
    <w:p w:rsidR="00E923FE" w:rsidRPr="00D629C6" w:rsidRDefault="00E923FE" w:rsidP="00BD62FB">
      <w:pPr>
        <w:pStyle w:val="Lijstalinea"/>
        <w:numPr>
          <w:ilvl w:val="0"/>
          <w:numId w:val="1"/>
        </w:numPr>
        <w:spacing w:after="200" w:line="276" w:lineRule="auto"/>
        <w:rPr>
          <w:i/>
          <w:iCs/>
          <w:sz w:val="24"/>
          <w:szCs w:val="24"/>
        </w:rPr>
      </w:pPr>
      <w:r w:rsidRPr="00D629C6">
        <w:rPr>
          <w:i/>
          <w:iCs/>
          <w:sz w:val="24"/>
          <w:szCs w:val="24"/>
        </w:rPr>
        <w:t>K: Verandert K, ja of nee?</w:t>
      </w:r>
    </w:p>
    <w:p w:rsidR="00E923FE" w:rsidRPr="00D629C6" w:rsidRDefault="00E923FE" w:rsidP="00BD62FB">
      <w:pPr>
        <w:pStyle w:val="Lijstalinea"/>
        <w:numPr>
          <w:ilvl w:val="0"/>
          <w:numId w:val="1"/>
        </w:numPr>
        <w:spacing w:after="200" w:line="276" w:lineRule="auto"/>
        <w:rPr>
          <w:i/>
          <w:iCs/>
          <w:sz w:val="24"/>
          <w:szCs w:val="24"/>
        </w:rPr>
      </w:pPr>
      <w:r w:rsidRPr="00D629C6">
        <w:rPr>
          <w:i/>
          <w:iCs/>
          <w:sz w:val="24"/>
          <w:szCs w:val="24"/>
        </w:rPr>
        <w:t xml:space="preserve">Reactiesnelheden: Wordt alleen de heenreactie sneller of ook de terugreactie? En als ze beiden sneller worden, worden ze dan beiden </w:t>
      </w:r>
      <w:r w:rsidRPr="00D629C6">
        <w:rPr>
          <w:i/>
          <w:iCs/>
          <w:sz w:val="24"/>
          <w:szCs w:val="24"/>
          <w:u w:val="single"/>
        </w:rPr>
        <w:t>evenveel</w:t>
      </w:r>
      <w:r w:rsidRPr="00D629C6">
        <w:rPr>
          <w:i/>
          <w:iCs/>
          <w:sz w:val="24"/>
          <w:szCs w:val="24"/>
        </w:rPr>
        <w:t xml:space="preserve"> sneller?</w:t>
      </w:r>
    </w:p>
    <w:p w:rsidR="00E923FE" w:rsidRPr="00D629C6" w:rsidRDefault="00E923FE" w:rsidP="00BD62FB">
      <w:pPr>
        <w:pStyle w:val="Lijstalinea"/>
        <w:numPr>
          <w:ilvl w:val="0"/>
          <w:numId w:val="1"/>
        </w:numPr>
        <w:spacing w:after="200" w:line="276" w:lineRule="auto"/>
        <w:rPr>
          <w:i/>
          <w:iCs/>
          <w:sz w:val="24"/>
          <w:szCs w:val="24"/>
        </w:rPr>
      </w:pPr>
      <w:r w:rsidRPr="00D629C6">
        <w:rPr>
          <w:i/>
          <w:iCs/>
          <w:sz w:val="24"/>
          <w:szCs w:val="24"/>
        </w:rPr>
        <w:t>Insteltijd evenwicht: Is de insteltijd van het evenwicht korter, langer of blijft deze gelijk?</w:t>
      </w:r>
    </w:p>
    <w:p w:rsidR="00E923FE" w:rsidRPr="00D629C6" w:rsidRDefault="00E923FE" w:rsidP="00BD62FB">
      <w:pPr>
        <w:pStyle w:val="Lijstalinea"/>
        <w:numPr>
          <w:ilvl w:val="0"/>
          <w:numId w:val="1"/>
        </w:numPr>
        <w:spacing w:after="200" w:line="276" w:lineRule="auto"/>
        <w:rPr>
          <w:i/>
          <w:iCs/>
          <w:sz w:val="24"/>
          <w:szCs w:val="24"/>
        </w:rPr>
      </w:pPr>
      <w:r w:rsidRPr="00D629C6">
        <w:rPr>
          <w:i/>
          <w:iCs/>
          <w:sz w:val="24"/>
          <w:szCs w:val="24"/>
        </w:rPr>
        <w:t>Ligging evenwicht: Verschuift de ligging van het evenwicht wel of niet? En als het verschuift, naar welke kant dan? Naar links of rechts; naar de endotherme of de exotherme kant; naar de kant met de meeste deeltjes of die met het minste aantal deeltjes?</w:t>
      </w:r>
    </w:p>
    <w:p w:rsidR="00E923FE" w:rsidRDefault="001B4F6B" w:rsidP="00BD62FB">
      <w:pPr>
        <w:pStyle w:val="Kop2"/>
      </w:pPr>
      <w:r>
        <w:rPr>
          <w:noProof/>
          <w:color w:val="808080"/>
        </w:rPr>
        <w:drawing>
          <wp:inline distT="0" distB="0" distL="0" distR="0">
            <wp:extent cx="247650" cy="352425"/>
            <wp:effectExtent l="0" t="0" r="0" b="9525"/>
            <wp:docPr id="82" name="Afbeelding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4"/>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w:t>
      </w:r>
      <w:r w:rsidR="009E188D">
        <w:t xml:space="preserve">3.4 </w:t>
      </w:r>
      <w:r w:rsidR="00E923FE">
        <w:t>Optimaliseren productieproces</w:t>
      </w:r>
    </w:p>
    <w:p w:rsidR="00E923FE" w:rsidRDefault="00E923FE" w:rsidP="00373AF7">
      <w:pPr>
        <w:rPr>
          <w:sz w:val="24"/>
          <w:szCs w:val="24"/>
        </w:rPr>
      </w:pPr>
    </w:p>
    <w:p w:rsidR="00E923FE" w:rsidRDefault="001B4F6B" w:rsidP="00373AF7">
      <w:pPr>
        <w:rPr>
          <w:sz w:val="24"/>
          <w:szCs w:val="24"/>
        </w:rPr>
      </w:pPr>
      <w:r>
        <w:rPr>
          <w:noProof/>
          <w:lang w:eastAsia="nl-NL"/>
        </w:rPr>
        <w:drawing>
          <wp:anchor distT="0" distB="0" distL="114300" distR="114300" simplePos="0" relativeHeight="251530240" behindDoc="0" locked="1" layoutInCell="1" allowOverlap="1">
            <wp:simplePos x="0" y="0"/>
            <wp:positionH relativeFrom="column">
              <wp:posOffset>-557530</wp:posOffset>
            </wp:positionH>
            <wp:positionV relativeFrom="paragraph">
              <wp:posOffset>12065</wp:posOffset>
            </wp:positionV>
            <wp:extent cx="449580" cy="457200"/>
            <wp:effectExtent l="0" t="0" r="7620" b="0"/>
            <wp:wrapNone/>
            <wp:docPr id="384" name="Afbeelding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Invloed van de temperatuur.</w:t>
      </w:r>
    </w:p>
    <w:p w:rsidR="00E923FE" w:rsidRDefault="00E923FE" w:rsidP="00373AF7">
      <w:pPr>
        <w:rPr>
          <w:sz w:val="24"/>
          <w:szCs w:val="24"/>
        </w:rPr>
      </w:pPr>
      <w:r>
        <w:rPr>
          <w:sz w:val="24"/>
          <w:szCs w:val="24"/>
        </w:rPr>
        <w:t>Vul de opbrengsten van NH</w:t>
      </w:r>
      <w:r w:rsidRPr="00B1135E">
        <w:rPr>
          <w:sz w:val="24"/>
          <w:szCs w:val="24"/>
          <w:vertAlign w:val="subscript"/>
        </w:rPr>
        <w:t>3</w:t>
      </w:r>
      <w:r w:rsidRPr="00FD3D2E">
        <w:rPr>
          <w:sz w:val="24"/>
          <w:szCs w:val="24"/>
          <w:vertAlign w:val="subscript"/>
        </w:rPr>
        <w:t>(g)</w:t>
      </w:r>
      <w:r>
        <w:rPr>
          <w:sz w:val="24"/>
          <w:szCs w:val="24"/>
        </w:rPr>
        <w:t xml:space="preserve"> en de insteltijd van het evenwicht in en bereken de verdere samenstelling van het geproduceerde gasmengsel en de bijbehorende waarde voor de evenwichtsconstante K. Zie ook Excel-rekenblad </w:t>
      </w:r>
      <w:bookmarkStart w:id="5" w:name="_MON_1417112458"/>
      <w:bookmarkEnd w:id="5"/>
      <w:r w:rsidR="001B4F6B">
        <w:rPr>
          <w:noProof/>
          <w:sz w:val="24"/>
          <w:szCs w:val="24"/>
          <w:lang w:eastAsia="nl-NL"/>
        </w:rPr>
        <w:drawing>
          <wp:inline distT="0" distB="0" distL="0" distR="0">
            <wp:extent cx="1933575" cy="333375"/>
            <wp:effectExtent l="19050" t="19050" r="28575" b="28575"/>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3575" cy="333375"/>
                    </a:xfrm>
                    <a:prstGeom prst="rect">
                      <a:avLst/>
                    </a:prstGeom>
                    <a:noFill/>
                    <a:ln w="12700" cmpd="sng">
                      <a:solidFill>
                        <a:srgbClr val="FF0000"/>
                      </a:solidFill>
                      <a:miter lim="800000"/>
                      <a:headEnd/>
                      <a:tailEnd/>
                    </a:ln>
                    <a:effectLst/>
                  </pic:spPr>
                </pic:pic>
              </a:graphicData>
            </a:graphic>
          </wp:inline>
        </w:drawing>
      </w:r>
    </w:p>
    <w:tbl>
      <w:tblPr>
        <w:tblpPr w:leftFromText="141" w:rightFromText="141" w:vertAnchor="text" w:tblpX="1101" w:tblpY="1"/>
        <w:tblOverlap w:val="never"/>
        <w:tblW w:w="0" w:type="auto"/>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1809"/>
        <w:gridCol w:w="1276"/>
        <w:gridCol w:w="1418"/>
        <w:gridCol w:w="1134"/>
        <w:gridCol w:w="708"/>
        <w:gridCol w:w="851"/>
        <w:gridCol w:w="1417"/>
      </w:tblGrid>
      <w:tr w:rsidR="00E923FE" w:rsidRPr="00BD1BF1">
        <w:tc>
          <w:tcPr>
            <w:tcW w:w="1809" w:type="dxa"/>
          </w:tcPr>
          <w:p w:rsidR="00E923FE" w:rsidRPr="00BD1BF1" w:rsidRDefault="00E923FE" w:rsidP="00BD1BF1">
            <w:pPr>
              <w:jc w:val="center"/>
              <w:rPr>
                <w:b/>
                <w:bCs/>
                <w:sz w:val="24"/>
                <w:szCs w:val="24"/>
              </w:rPr>
            </w:pPr>
            <w:r w:rsidRPr="00BD1BF1">
              <w:rPr>
                <w:b/>
                <w:bCs/>
                <w:sz w:val="24"/>
                <w:szCs w:val="24"/>
              </w:rPr>
              <w:t>Temperatuur (°C)</w:t>
            </w:r>
          </w:p>
        </w:tc>
        <w:tc>
          <w:tcPr>
            <w:tcW w:w="1276" w:type="dxa"/>
          </w:tcPr>
          <w:p w:rsidR="00E923FE" w:rsidRPr="00BD1BF1" w:rsidRDefault="00E923FE" w:rsidP="00BD1BF1">
            <w:pPr>
              <w:jc w:val="center"/>
              <w:rPr>
                <w:b/>
                <w:bCs/>
                <w:sz w:val="24"/>
                <w:szCs w:val="24"/>
              </w:rPr>
            </w:pPr>
            <w:r w:rsidRPr="00BD1BF1">
              <w:rPr>
                <w:b/>
                <w:bCs/>
                <w:sz w:val="24"/>
                <w:szCs w:val="24"/>
              </w:rPr>
              <w:t>Insteltijd (s)</w:t>
            </w:r>
          </w:p>
        </w:tc>
        <w:tc>
          <w:tcPr>
            <w:tcW w:w="1418" w:type="dxa"/>
          </w:tcPr>
          <w:p w:rsidR="00E923FE" w:rsidRPr="00BD1BF1" w:rsidRDefault="00E923FE" w:rsidP="00BD1BF1">
            <w:pPr>
              <w:jc w:val="center"/>
              <w:rPr>
                <w:b/>
                <w:bCs/>
                <w:sz w:val="24"/>
                <w:szCs w:val="24"/>
              </w:rPr>
            </w:pPr>
            <w:r w:rsidRPr="00BD1BF1">
              <w:rPr>
                <w:b/>
                <w:bCs/>
                <w:sz w:val="24"/>
                <w:szCs w:val="24"/>
              </w:rPr>
              <w:t>Omzetting (%)</w:t>
            </w:r>
          </w:p>
        </w:tc>
        <w:tc>
          <w:tcPr>
            <w:tcW w:w="1134" w:type="dxa"/>
          </w:tcPr>
          <w:p w:rsidR="00E923FE" w:rsidRPr="00BD1BF1" w:rsidRDefault="00E923FE" w:rsidP="00BD1BF1">
            <w:pPr>
              <w:jc w:val="center"/>
              <w:rPr>
                <w:b/>
                <w:bCs/>
                <w:sz w:val="24"/>
                <w:szCs w:val="24"/>
              </w:rPr>
            </w:pPr>
            <w:r w:rsidRPr="00BD1BF1">
              <w:rPr>
                <w:b/>
                <w:bCs/>
                <w:sz w:val="24"/>
                <w:szCs w:val="24"/>
              </w:rPr>
              <w:t>V% NH</w:t>
            </w:r>
            <w:r w:rsidRPr="00BD1BF1">
              <w:rPr>
                <w:b/>
                <w:bCs/>
                <w:sz w:val="24"/>
                <w:szCs w:val="24"/>
                <w:vertAlign w:val="subscript"/>
              </w:rPr>
              <w:t>3(g)</w:t>
            </w:r>
          </w:p>
        </w:tc>
        <w:tc>
          <w:tcPr>
            <w:tcW w:w="708" w:type="dxa"/>
          </w:tcPr>
          <w:p w:rsidR="00E923FE" w:rsidRPr="00BD1BF1" w:rsidRDefault="00E923FE" w:rsidP="00BD1BF1">
            <w:pPr>
              <w:jc w:val="center"/>
              <w:rPr>
                <w:b/>
                <w:bCs/>
                <w:sz w:val="24"/>
                <w:szCs w:val="24"/>
              </w:rPr>
            </w:pPr>
            <w:r w:rsidRPr="00BD1BF1">
              <w:rPr>
                <w:b/>
                <w:bCs/>
                <w:sz w:val="24"/>
                <w:szCs w:val="24"/>
              </w:rPr>
              <w:t>V% H</w:t>
            </w:r>
            <w:r w:rsidRPr="00BD1BF1">
              <w:rPr>
                <w:b/>
                <w:bCs/>
                <w:sz w:val="24"/>
                <w:szCs w:val="24"/>
                <w:vertAlign w:val="subscript"/>
              </w:rPr>
              <w:t>2(g)</w:t>
            </w:r>
          </w:p>
        </w:tc>
        <w:tc>
          <w:tcPr>
            <w:tcW w:w="851" w:type="dxa"/>
          </w:tcPr>
          <w:p w:rsidR="00E923FE" w:rsidRPr="00BD1BF1" w:rsidRDefault="00E923FE" w:rsidP="00BD1BF1">
            <w:pPr>
              <w:jc w:val="center"/>
              <w:rPr>
                <w:b/>
                <w:bCs/>
                <w:sz w:val="24"/>
                <w:szCs w:val="24"/>
              </w:rPr>
            </w:pPr>
            <w:r w:rsidRPr="00BD1BF1">
              <w:rPr>
                <w:b/>
                <w:bCs/>
                <w:sz w:val="24"/>
                <w:szCs w:val="24"/>
              </w:rPr>
              <w:t>V% N</w:t>
            </w:r>
            <w:r w:rsidRPr="00BD1BF1">
              <w:rPr>
                <w:b/>
                <w:bCs/>
                <w:sz w:val="24"/>
                <w:szCs w:val="24"/>
                <w:vertAlign w:val="subscript"/>
              </w:rPr>
              <w:t>2(g)</w:t>
            </w:r>
          </w:p>
        </w:tc>
        <w:tc>
          <w:tcPr>
            <w:tcW w:w="1417" w:type="dxa"/>
          </w:tcPr>
          <w:p w:rsidR="00E923FE" w:rsidRPr="00BD1BF1" w:rsidRDefault="00E923FE" w:rsidP="00BD1BF1">
            <w:pPr>
              <w:jc w:val="center"/>
              <w:rPr>
                <w:b/>
                <w:bCs/>
                <w:sz w:val="24"/>
                <w:szCs w:val="24"/>
              </w:rPr>
            </w:pPr>
            <w:r w:rsidRPr="00BD1BF1">
              <w:rPr>
                <w:b/>
                <w:bCs/>
                <w:sz w:val="24"/>
                <w:szCs w:val="24"/>
              </w:rPr>
              <w:t>K</w:t>
            </w:r>
          </w:p>
        </w:tc>
      </w:tr>
      <w:tr w:rsidR="00E923FE" w:rsidRPr="00BD1BF1">
        <w:tc>
          <w:tcPr>
            <w:tcW w:w="1809" w:type="dxa"/>
            <w:shd w:val="clear" w:color="auto" w:fill="FDE9D9"/>
          </w:tcPr>
          <w:p w:rsidR="00E923FE" w:rsidRPr="00BD1BF1" w:rsidRDefault="00E923FE" w:rsidP="00BD1BF1">
            <w:pPr>
              <w:jc w:val="center"/>
              <w:rPr>
                <w:sz w:val="24"/>
                <w:szCs w:val="24"/>
              </w:rPr>
            </w:pPr>
            <w:r w:rsidRPr="00BD1BF1">
              <w:rPr>
                <w:sz w:val="24"/>
                <w:szCs w:val="24"/>
              </w:rPr>
              <w:t>0</w:t>
            </w:r>
          </w:p>
        </w:tc>
        <w:tc>
          <w:tcPr>
            <w:tcW w:w="1276" w:type="dxa"/>
            <w:tcBorders>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w:t>
            </w:r>
          </w:p>
        </w:tc>
        <w:tc>
          <w:tcPr>
            <w:tcW w:w="1418"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0</w:t>
            </w:r>
          </w:p>
        </w:tc>
        <w:tc>
          <w:tcPr>
            <w:tcW w:w="113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0</w:t>
            </w:r>
          </w:p>
        </w:tc>
        <w:tc>
          <w:tcPr>
            <w:tcW w:w="708"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75</w:t>
            </w:r>
          </w:p>
        </w:tc>
        <w:tc>
          <w:tcPr>
            <w:tcW w:w="851"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25</w:t>
            </w:r>
          </w:p>
        </w:tc>
        <w:tc>
          <w:tcPr>
            <w:tcW w:w="1417"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0</w:t>
            </w:r>
          </w:p>
        </w:tc>
      </w:tr>
      <w:tr w:rsidR="00E923FE" w:rsidRPr="00BD1BF1">
        <w:tc>
          <w:tcPr>
            <w:tcW w:w="1809" w:type="dxa"/>
          </w:tcPr>
          <w:p w:rsidR="00E923FE" w:rsidRPr="00BD1BF1" w:rsidRDefault="00E923FE" w:rsidP="00BD1BF1">
            <w:pPr>
              <w:jc w:val="center"/>
              <w:rPr>
                <w:sz w:val="24"/>
                <w:szCs w:val="24"/>
              </w:rPr>
            </w:pPr>
            <w:r w:rsidRPr="00BD1BF1">
              <w:rPr>
                <w:sz w:val="24"/>
                <w:szCs w:val="24"/>
              </w:rPr>
              <w:t>100</w:t>
            </w:r>
          </w:p>
        </w:tc>
        <w:tc>
          <w:tcPr>
            <w:tcW w:w="1276"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8</w:t>
            </w:r>
          </w:p>
        </w:tc>
        <w:tc>
          <w:tcPr>
            <w:tcW w:w="1418"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81</w:t>
            </w:r>
          </w:p>
        </w:tc>
        <w:tc>
          <w:tcPr>
            <w:tcW w:w="113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68</w:t>
            </w:r>
          </w:p>
        </w:tc>
        <w:tc>
          <w:tcPr>
            <w:tcW w:w="708"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24</w:t>
            </w:r>
          </w:p>
        </w:tc>
        <w:tc>
          <w:tcPr>
            <w:tcW w:w="851"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8</w:t>
            </w:r>
          </w:p>
        </w:tc>
        <w:tc>
          <w:tcPr>
            <w:tcW w:w="1417"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4.2*10</w:t>
            </w:r>
            <w:r w:rsidRPr="00BD1BF1">
              <w:rPr>
                <w:sz w:val="24"/>
                <w:szCs w:val="24"/>
                <w:vertAlign w:val="superscript"/>
              </w:rPr>
              <w:t>2</w:t>
            </w:r>
          </w:p>
        </w:tc>
      </w:tr>
      <w:tr w:rsidR="00E923FE" w:rsidRPr="00BD1BF1">
        <w:tc>
          <w:tcPr>
            <w:tcW w:w="1809" w:type="dxa"/>
            <w:shd w:val="clear" w:color="auto" w:fill="FDE9D9"/>
          </w:tcPr>
          <w:p w:rsidR="00E923FE" w:rsidRPr="00BD1BF1" w:rsidRDefault="00E923FE" w:rsidP="00BD1BF1">
            <w:pPr>
              <w:jc w:val="center"/>
              <w:rPr>
                <w:sz w:val="24"/>
                <w:szCs w:val="24"/>
              </w:rPr>
            </w:pPr>
            <w:r w:rsidRPr="00BD1BF1">
              <w:rPr>
                <w:sz w:val="24"/>
                <w:szCs w:val="24"/>
              </w:rPr>
              <w:t>300</w:t>
            </w:r>
          </w:p>
        </w:tc>
        <w:tc>
          <w:tcPr>
            <w:tcW w:w="1276"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6</w:t>
            </w:r>
          </w:p>
        </w:tc>
        <w:tc>
          <w:tcPr>
            <w:tcW w:w="1418"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13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33</w:t>
            </w:r>
          </w:p>
        </w:tc>
        <w:tc>
          <w:tcPr>
            <w:tcW w:w="708"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851"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17</w:t>
            </w:r>
          </w:p>
        </w:tc>
        <w:tc>
          <w:tcPr>
            <w:tcW w:w="1417"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5.1</w:t>
            </w:r>
          </w:p>
        </w:tc>
      </w:tr>
      <w:tr w:rsidR="00E923FE" w:rsidRPr="00BD1BF1">
        <w:tc>
          <w:tcPr>
            <w:tcW w:w="1809" w:type="dxa"/>
          </w:tcPr>
          <w:p w:rsidR="00E923FE" w:rsidRPr="00BD1BF1" w:rsidRDefault="00E923FE" w:rsidP="00BD1BF1">
            <w:pPr>
              <w:jc w:val="center"/>
              <w:rPr>
                <w:sz w:val="24"/>
                <w:szCs w:val="24"/>
              </w:rPr>
            </w:pPr>
            <w:r w:rsidRPr="00BD1BF1">
              <w:rPr>
                <w:sz w:val="24"/>
                <w:szCs w:val="24"/>
              </w:rPr>
              <w:t>500</w:t>
            </w:r>
          </w:p>
        </w:tc>
        <w:tc>
          <w:tcPr>
            <w:tcW w:w="1276"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4</w:t>
            </w:r>
          </w:p>
        </w:tc>
        <w:tc>
          <w:tcPr>
            <w:tcW w:w="1418"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15</w:t>
            </w:r>
          </w:p>
        </w:tc>
        <w:tc>
          <w:tcPr>
            <w:tcW w:w="113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8</w:t>
            </w:r>
          </w:p>
        </w:tc>
        <w:tc>
          <w:tcPr>
            <w:tcW w:w="708"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69</w:t>
            </w:r>
          </w:p>
        </w:tc>
        <w:tc>
          <w:tcPr>
            <w:tcW w:w="851"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23</w:t>
            </w:r>
          </w:p>
        </w:tc>
        <w:tc>
          <w:tcPr>
            <w:tcW w:w="1417"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8.5*10</w:t>
            </w:r>
            <w:r w:rsidRPr="00BD1BF1">
              <w:rPr>
                <w:sz w:val="24"/>
                <w:szCs w:val="24"/>
                <w:vertAlign w:val="superscript"/>
              </w:rPr>
              <w:t>-2</w:t>
            </w:r>
          </w:p>
        </w:tc>
      </w:tr>
      <w:tr w:rsidR="00E923FE" w:rsidRPr="00BD1BF1">
        <w:tc>
          <w:tcPr>
            <w:tcW w:w="1809" w:type="dxa"/>
            <w:shd w:val="clear" w:color="auto" w:fill="FDE9D9"/>
          </w:tcPr>
          <w:p w:rsidR="00E923FE" w:rsidRPr="00BD1BF1" w:rsidRDefault="00E923FE" w:rsidP="00BD1BF1">
            <w:pPr>
              <w:jc w:val="center"/>
              <w:rPr>
                <w:sz w:val="24"/>
                <w:szCs w:val="24"/>
              </w:rPr>
            </w:pPr>
            <w:r w:rsidRPr="00BD1BF1">
              <w:rPr>
                <w:sz w:val="24"/>
                <w:szCs w:val="24"/>
              </w:rPr>
              <w:t>700</w:t>
            </w:r>
          </w:p>
        </w:tc>
        <w:tc>
          <w:tcPr>
            <w:tcW w:w="1276"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2</w:t>
            </w:r>
          </w:p>
        </w:tc>
        <w:tc>
          <w:tcPr>
            <w:tcW w:w="1418"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1.1</w:t>
            </w:r>
          </w:p>
        </w:tc>
        <w:tc>
          <w:tcPr>
            <w:tcW w:w="113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0.55</w:t>
            </w:r>
          </w:p>
        </w:tc>
        <w:tc>
          <w:tcPr>
            <w:tcW w:w="708"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75</w:t>
            </w:r>
          </w:p>
        </w:tc>
        <w:tc>
          <w:tcPr>
            <w:tcW w:w="851"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25</w:t>
            </w:r>
          </w:p>
        </w:tc>
        <w:tc>
          <w:tcPr>
            <w:tcW w:w="1417"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2.9*10</w:t>
            </w:r>
            <w:r w:rsidRPr="00BD1BF1">
              <w:rPr>
                <w:sz w:val="24"/>
                <w:szCs w:val="24"/>
                <w:vertAlign w:val="superscript"/>
              </w:rPr>
              <w:t>-4</w:t>
            </w:r>
          </w:p>
        </w:tc>
      </w:tr>
      <w:tr w:rsidR="00E923FE" w:rsidRPr="00BD1BF1">
        <w:tc>
          <w:tcPr>
            <w:tcW w:w="1809" w:type="dxa"/>
          </w:tcPr>
          <w:p w:rsidR="00E923FE" w:rsidRPr="00BD1BF1" w:rsidRDefault="00E923FE" w:rsidP="00BD1BF1">
            <w:pPr>
              <w:jc w:val="center"/>
              <w:rPr>
                <w:sz w:val="24"/>
                <w:szCs w:val="24"/>
              </w:rPr>
            </w:pPr>
            <w:r w:rsidRPr="00BD1BF1">
              <w:rPr>
                <w:sz w:val="24"/>
                <w:szCs w:val="24"/>
              </w:rPr>
              <w:t>900</w:t>
            </w:r>
          </w:p>
        </w:tc>
        <w:tc>
          <w:tcPr>
            <w:tcW w:w="1276" w:type="dxa"/>
            <w:tcBorders>
              <w:top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w:t>
            </w:r>
          </w:p>
        </w:tc>
        <w:tc>
          <w:tcPr>
            <w:tcW w:w="1418"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0.050</w:t>
            </w:r>
          </w:p>
        </w:tc>
        <w:tc>
          <w:tcPr>
            <w:tcW w:w="1134"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2.5*10</w:t>
            </w:r>
            <w:r w:rsidRPr="00BD1BF1">
              <w:rPr>
                <w:sz w:val="24"/>
                <w:szCs w:val="24"/>
                <w:vertAlign w:val="superscript"/>
              </w:rPr>
              <w:t>-2</w:t>
            </w:r>
          </w:p>
        </w:tc>
        <w:tc>
          <w:tcPr>
            <w:tcW w:w="708"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75</w:t>
            </w:r>
          </w:p>
        </w:tc>
        <w:tc>
          <w:tcPr>
            <w:tcW w:w="851"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25</w:t>
            </w:r>
          </w:p>
        </w:tc>
        <w:tc>
          <w:tcPr>
            <w:tcW w:w="1417" w:type="dxa"/>
            <w:tcBorders>
              <w:top w:val="single" w:sz="6" w:space="0" w:color="F79646"/>
              <w:left w:val="single" w:sz="6" w:space="0" w:color="F79646"/>
            </w:tcBorders>
          </w:tcPr>
          <w:p w:rsidR="00E923FE" w:rsidRPr="00BD1BF1" w:rsidRDefault="00E923FE" w:rsidP="00BD1BF1">
            <w:pPr>
              <w:jc w:val="center"/>
              <w:rPr>
                <w:sz w:val="24"/>
                <w:szCs w:val="24"/>
              </w:rPr>
            </w:pPr>
            <w:r w:rsidRPr="00BD1BF1">
              <w:rPr>
                <w:sz w:val="24"/>
                <w:szCs w:val="24"/>
              </w:rPr>
              <w:t>5.9*10</w:t>
            </w:r>
            <w:r w:rsidRPr="00BD1BF1">
              <w:rPr>
                <w:sz w:val="24"/>
                <w:szCs w:val="24"/>
                <w:vertAlign w:val="superscript"/>
              </w:rPr>
              <w:t>-7</w:t>
            </w:r>
          </w:p>
        </w:tc>
      </w:tr>
    </w:tbl>
    <w:p w:rsidR="00E923FE" w:rsidRDefault="001B4F6B" w:rsidP="00373AF7">
      <w:pPr>
        <w:rPr>
          <w:sz w:val="24"/>
          <w:szCs w:val="24"/>
        </w:rPr>
      </w:pPr>
      <w:r>
        <w:rPr>
          <w:noProof/>
          <w:sz w:val="24"/>
          <w:szCs w:val="24"/>
          <w:lang w:eastAsia="nl-NL"/>
        </w:rPr>
        <w:drawing>
          <wp:inline distT="0" distB="0" distL="0" distR="0">
            <wp:extent cx="381000" cy="1695450"/>
            <wp:effectExtent l="0" t="0" r="0" b="0"/>
            <wp:docPr id="84" name="Afbeelding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7"/>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 cy="1695450"/>
                    </a:xfrm>
                    <a:prstGeom prst="rect">
                      <a:avLst/>
                    </a:prstGeom>
                    <a:noFill/>
                    <a:ln>
                      <a:noFill/>
                    </a:ln>
                  </pic:spPr>
                </pic:pic>
              </a:graphicData>
            </a:graphic>
          </wp:inline>
        </w:drawing>
      </w:r>
    </w:p>
    <w:p w:rsidR="00B6119B" w:rsidRDefault="00B6119B" w:rsidP="00373AF7">
      <w:pPr>
        <w:rPr>
          <w:sz w:val="24"/>
          <w:szCs w:val="24"/>
        </w:rPr>
      </w:pPr>
    </w:p>
    <w:p w:rsidR="00E923FE" w:rsidRDefault="001B4F6B" w:rsidP="00373AF7">
      <w:pPr>
        <w:rPr>
          <w:sz w:val="24"/>
          <w:szCs w:val="24"/>
        </w:rPr>
      </w:pPr>
      <w:r>
        <w:rPr>
          <w:noProof/>
          <w:lang w:eastAsia="nl-NL"/>
        </w:rPr>
        <w:drawing>
          <wp:anchor distT="0" distB="0" distL="114300" distR="114300" simplePos="0" relativeHeight="251531264" behindDoc="0" locked="1" layoutInCell="1" allowOverlap="1">
            <wp:simplePos x="0" y="0"/>
            <wp:positionH relativeFrom="column">
              <wp:posOffset>-557530</wp:posOffset>
            </wp:positionH>
            <wp:positionV relativeFrom="paragraph">
              <wp:posOffset>57150</wp:posOffset>
            </wp:positionV>
            <wp:extent cx="449580" cy="457200"/>
            <wp:effectExtent l="0" t="0" r="7620" b="0"/>
            <wp:wrapNone/>
            <wp:docPr id="220" name="Afbeelding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Invloed van de druk.</w:t>
      </w:r>
    </w:p>
    <w:p w:rsidR="00E923FE" w:rsidRDefault="00E923FE" w:rsidP="00373AF7">
      <w:pPr>
        <w:rPr>
          <w:sz w:val="24"/>
          <w:szCs w:val="24"/>
        </w:rPr>
      </w:pPr>
      <w:r>
        <w:rPr>
          <w:sz w:val="24"/>
          <w:szCs w:val="24"/>
        </w:rPr>
        <w:t>Vul de opbrengsten van NH</w:t>
      </w:r>
      <w:r w:rsidRPr="00B1135E">
        <w:rPr>
          <w:sz w:val="24"/>
          <w:szCs w:val="24"/>
          <w:vertAlign w:val="subscript"/>
        </w:rPr>
        <w:t>3</w:t>
      </w:r>
      <w:r w:rsidRPr="00FD3D2E">
        <w:rPr>
          <w:sz w:val="24"/>
          <w:szCs w:val="24"/>
          <w:vertAlign w:val="subscript"/>
        </w:rPr>
        <w:t>(g)</w:t>
      </w:r>
      <w:r>
        <w:rPr>
          <w:sz w:val="24"/>
          <w:szCs w:val="24"/>
        </w:rPr>
        <w:t xml:space="preserve"> en de insteltijd van het evenwicht in en bereken de verdere samenstelling van het geproduceerde gasmengsel en de bijbehorende waarde voor de evenwichtsconstante K. Zie ook Excel-rekenblad </w:t>
      </w:r>
      <w:bookmarkStart w:id="6" w:name="_MON_1417112620"/>
      <w:bookmarkEnd w:id="6"/>
      <w:r w:rsidR="001B4F6B">
        <w:rPr>
          <w:noProof/>
          <w:sz w:val="24"/>
          <w:szCs w:val="24"/>
          <w:lang w:eastAsia="nl-NL"/>
        </w:rPr>
        <w:drawing>
          <wp:inline distT="0" distB="0" distL="0" distR="0">
            <wp:extent cx="1971675" cy="238125"/>
            <wp:effectExtent l="19050" t="19050" r="28575" b="28575"/>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1675" cy="238125"/>
                    </a:xfrm>
                    <a:prstGeom prst="rect">
                      <a:avLst/>
                    </a:prstGeom>
                    <a:noFill/>
                    <a:ln w="12700" cmpd="sng">
                      <a:solidFill>
                        <a:srgbClr val="FF0000"/>
                      </a:solidFill>
                      <a:miter lim="800000"/>
                      <a:headEnd/>
                      <a:tailEnd/>
                    </a:ln>
                    <a:effectLst/>
                  </pic:spPr>
                </pic:pic>
              </a:graphicData>
            </a:graphic>
          </wp:inline>
        </w:drawing>
      </w:r>
    </w:p>
    <w:tbl>
      <w:tblPr>
        <w:tblW w:w="9180" w:type="dxa"/>
        <w:tblInd w:w="2" w:type="dxa"/>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1526"/>
        <w:gridCol w:w="1843"/>
        <w:gridCol w:w="1417"/>
        <w:gridCol w:w="1039"/>
        <w:gridCol w:w="1040"/>
        <w:gridCol w:w="1040"/>
        <w:gridCol w:w="1275"/>
      </w:tblGrid>
      <w:tr w:rsidR="00E923FE" w:rsidRPr="00BD1BF1">
        <w:tc>
          <w:tcPr>
            <w:tcW w:w="1526" w:type="dxa"/>
          </w:tcPr>
          <w:p w:rsidR="00E923FE" w:rsidRPr="00BD1BF1" w:rsidRDefault="00E923FE" w:rsidP="00BD1BF1">
            <w:pPr>
              <w:jc w:val="center"/>
              <w:rPr>
                <w:b/>
                <w:bCs/>
                <w:sz w:val="24"/>
                <w:szCs w:val="24"/>
              </w:rPr>
            </w:pPr>
            <w:r w:rsidRPr="00BD1BF1">
              <w:rPr>
                <w:b/>
                <w:bCs/>
                <w:sz w:val="24"/>
                <w:szCs w:val="24"/>
              </w:rPr>
              <w:t>Druk (bar)</w:t>
            </w:r>
          </w:p>
        </w:tc>
        <w:tc>
          <w:tcPr>
            <w:tcW w:w="1843" w:type="dxa"/>
          </w:tcPr>
          <w:p w:rsidR="00E923FE" w:rsidRPr="00BD1BF1" w:rsidRDefault="00E923FE" w:rsidP="00BD1BF1">
            <w:pPr>
              <w:jc w:val="center"/>
              <w:rPr>
                <w:sz w:val="24"/>
                <w:szCs w:val="24"/>
              </w:rPr>
            </w:pPr>
            <w:r w:rsidRPr="00BD1BF1">
              <w:rPr>
                <w:b/>
                <w:bCs/>
                <w:sz w:val="24"/>
                <w:szCs w:val="24"/>
              </w:rPr>
              <w:t>Insteltijd (s)</w:t>
            </w:r>
          </w:p>
        </w:tc>
        <w:tc>
          <w:tcPr>
            <w:tcW w:w="1417" w:type="dxa"/>
          </w:tcPr>
          <w:p w:rsidR="00E923FE" w:rsidRPr="00BD1BF1" w:rsidRDefault="00E923FE" w:rsidP="00BD1BF1">
            <w:pPr>
              <w:jc w:val="center"/>
              <w:rPr>
                <w:b/>
                <w:bCs/>
                <w:sz w:val="24"/>
                <w:szCs w:val="24"/>
              </w:rPr>
            </w:pPr>
            <w:r w:rsidRPr="00BD1BF1">
              <w:rPr>
                <w:b/>
                <w:bCs/>
                <w:sz w:val="24"/>
                <w:szCs w:val="24"/>
              </w:rPr>
              <w:t>Omzetting (%)</w:t>
            </w:r>
          </w:p>
        </w:tc>
        <w:tc>
          <w:tcPr>
            <w:tcW w:w="1039" w:type="dxa"/>
          </w:tcPr>
          <w:p w:rsidR="00E923FE" w:rsidRPr="00BD1BF1" w:rsidRDefault="00E923FE" w:rsidP="00BD1BF1">
            <w:pPr>
              <w:jc w:val="center"/>
              <w:rPr>
                <w:b/>
                <w:bCs/>
                <w:sz w:val="24"/>
                <w:szCs w:val="24"/>
              </w:rPr>
            </w:pPr>
            <w:r w:rsidRPr="00BD1BF1">
              <w:rPr>
                <w:b/>
                <w:bCs/>
                <w:sz w:val="24"/>
                <w:szCs w:val="24"/>
              </w:rPr>
              <w:t>V% NH</w:t>
            </w:r>
            <w:r w:rsidRPr="00BD1BF1">
              <w:rPr>
                <w:b/>
                <w:bCs/>
                <w:sz w:val="24"/>
                <w:szCs w:val="24"/>
                <w:vertAlign w:val="subscript"/>
              </w:rPr>
              <w:t>3(g)</w:t>
            </w:r>
          </w:p>
        </w:tc>
        <w:tc>
          <w:tcPr>
            <w:tcW w:w="1040" w:type="dxa"/>
          </w:tcPr>
          <w:p w:rsidR="00E923FE" w:rsidRPr="00BD1BF1" w:rsidRDefault="00E923FE" w:rsidP="00BD1BF1">
            <w:pPr>
              <w:jc w:val="center"/>
              <w:rPr>
                <w:b/>
                <w:bCs/>
                <w:sz w:val="24"/>
                <w:szCs w:val="24"/>
              </w:rPr>
            </w:pPr>
            <w:r w:rsidRPr="00BD1BF1">
              <w:rPr>
                <w:b/>
                <w:bCs/>
                <w:sz w:val="24"/>
                <w:szCs w:val="24"/>
              </w:rPr>
              <w:t>V% H</w:t>
            </w:r>
            <w:r w:rsidRPr="00BD1BF1">
              <w:rPr>
                <w:b/>
                <w:bCs/>
                <w:sz w:val="24"/>
                <w:szCs w:val="24"/>
                <w:vertAlign w:val="subscript"/>
              </w:rPr>
              <w:t>2(g)</w:t>
            </w:r>
          </w:p>
        </w:tc>
        <w:tc>
          <w:tcPr>
            <w:tcW w:w="1040" w:type="dxa"/>
          </w:tcPr>
          <w:p w:rsidR="00E923FE" w:rsidRPr="00BD1BF1" w:rsidRDefault="00E923FE" w:rsidP="00BD1BF1">
            <w:pPr>
              <w:jc w:val="center"/>
              <w:rPr>
                <w:b/>
                <w:bCs/>
                <w:sz w:val="24"/>
                <w:szCs w:val="24"/>
              </w:rPr>
            </w:pPr>
            <w:r w:rsidRPr="00BD1BF1">
              <w:rPr>
                <w:b/>
                <w:bCs/>
                <w:sz w:val="24"/>
                <w:szCs w:val="24"/>
              </w:rPr>
              <w:t>V% N</w:t>
            </w:r>
            <w:r w:rsidRPr="00BD1BF1">
              <w:rPr>
                <w:b/>
                <w:bCs/>
                <w:sz w:val="24"/>
                <w:szCs w:val="24"/>
                <w:vertAlign w:val="subscript"/>
              </w:rPr>
              <w:t>2(g)</w:t>
            </w:r>
          </w:p>
        </w:tc>
        <w:tc>
          <w:tcPr>
            <w:tcW w:w="1275" w:type="dxa"/>
          </w:tcPr>
          <w:p w:rsidR="00E923FE" w:rsidRPr="00BD1BF1" w:rsidRDefault="00E923FE" w:rsidP="00BD1BF1">
            <w:pPr>
              <w:jc w:val="center"/>
              <w:rPr>
                <w:b/>
                <w:bCs/>
                <w:sz w:val="24"/>
                <w:szCs w:val="24"/>
              </w:rPr>
            </w:pPr>
            <w:r w:rsidRPr="00BD1BF1">
              <w:rPr>
                <w:b/>
                <w:bCs/>
                <w:sz w:val="24"/>
                <w:szCs w:val="24"/>
              </w:rPr>
              <w:t>K</w:t>
            </w:r>
          </w:p>
        </w:tc>
      </w:tr>
      <w:tr w:rsidR="00E923FE" w:rsidRPr="00BD1BF1">
        <w:tc>
          <w:tcPr>
            <w:tcW w:w="1526" w:type="dxa"/>
            <w:shd w:val="clear" w:color="auto" w:fill="FDE9D9"/>
          </w:tcPr>
          <w:p w:rsidR="00E923FE" w:rsidRPr="00BD1BF1" w:rsidRDefault="00E923FE" w:rsidP="00BD1BF1">
            <w:pPr>
              <w:jc w:val="center"/>
              <w:rPr>
                <w:sz w:val="24"/>
                <w:szCs w:val="24"/>
              </w:rPr>
            </w:pPr>
            <w:r w:rsidRPr="00BD1BF1">
              <w:rPr>
                <w:sz w:val="24"/>
                <w:szCs w:val="24"/>
              </w:rPr>
              <w:t>50</w:t>
            </w:r>
          </w:p>
        </w:tc>
        <w:tc>
          <w:tcPr>
            <w:tcW w:w="1843" w:type="dxa"/>
            <w:tcBorders>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w:t>
            </w:r>
          </w:p>
        </w:tc>
        <w:tc>
          <w:tcPr>
            <w:tcW w:w="1417"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49</w:t>
            </w:r>
          </w:p>
        </w:tc>
        <w:tc>
          <w:tcPr>
            <w:tcW w:w="1039"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33</w:t>
            </w:r>
          </w:p>
        </w:tc>
        <w:tc>
          <w:tcPr>
            <w:tcW w:w="1040"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040"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17</w:t>
            </w:r>
          </w:p>
        </w:tc>
        <w:tc>
          <w:tcPr>
            <w:tcW w:w="1275"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5.1</w:t>
            </w:r>
          </w:p>
        </w:tc>
      </w:tr>
      <w:tr w:rsidR="00E923FE" w:rsidRPr="00BD1BF1">
        <w:tc>
          <w:tcPr>
            <w:tcW w:w="1526" w:type="dxa"/>
          </w:tcPr>
          <w:p w:rsidR="00E923FE" w:rsidRPr="00BD1BF1" w:rsidRDefault="00E923FE" w:rsidP="00BD1BF1">
            <w:pPr>
              <w:jc w:val="center"/>
              <w:rPr>
                <w:sz w:val="24"/>
                <w:szCs w:val="24"/>
              </w:rPr>
            </w:pPr>
            <w:r w:rsidRPr="00BD1BF1">
              <w:rPr>
                <w:sz w:val="24"/>
                <w:szCs w:val="24"/>
              </w:rPr>
              <w:t>100</w:t>
            </w:r>
          </w:p>
        </w:tc>
        <w:tc>
          <w:tcPr>
            <w:tcW w:w="1843"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6</w:t>
            </w:r>
          </w:p>
        </w:tc>
        <w:tc>
          <w:tcPr>
            <w:tcW w:w="1417"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50</w:t>
            </w:r>
          </w:p>
        </w:tc>
        <w:tc>
          <w:tcPr>
            <w:tcW w:w="1039"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33</w:t>
            </w:r>
          </w:p>
        </w:tc>
        <w:tc>
          <w:tcPr>
            <w:tcW w:w="1040"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50</w:t>
            </w:r>
          </w:p>
        </w:tc>
        <w:tc>
          <w:tcPr>
            <w:tcW w:w="1040"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17</w:t>
            </w:r>
          </w:p>
        </w:tc>
        <w:tc>
          <w:tcPr>
            <w:tcW w:w="1275"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5.1</w:t>
            </w:r>
          </w:p>
        </w:tc>
      </w:tr>
      <w:tr w:rsidR="00E923FE" w:rsidRPr="00BD1BF1">
        <w:tc>
          <w:tcPr>
            <w:tcW w:w="1526" w:type="dxa"/>
            <w:shd w:val="clear" w:color="auto" w:fill="FDE9D9"/>
          </w:tcPr>
          <w:p w:rsidR="00E923FE" w:rsidRPr="00BD1BF1" w:rsidRDefault="00E923FE" w:rsidP="00BD1BF1">
            <w:pPr>
              <w:jc w:val="center"/>
              <w:rPr>
                <w:sz w:val="24"/>
                <w:szCs w:val="24"/>
              </w:rPr>
            </w:pPr>
            <w:r w:rsidRPr="00BD1BF1">
              <w:rPr>
                <w:sz w:val="24"/>
                <w:szCs w:val="24"/>
              </w:rPr>
              <w:t>150</w:t>
            </w:r>
          </w:p>
        </w:tc>
        <w:tc>
          <w:tcPr>
            <w:tcW w:w="1843"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4</w:t>
            </w:r>
          </w:p>
        </w:tc>
        <w:tc>
          <w:tcPr>
            <w:tcW w:w="1417"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039"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33</w:t>
            </w:r>
          </w:p>
        </w:tc>
        <w:tc>
          <w:tcPr>
            <w:tcW w:w="1040"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040"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17</w:t>
            </w:r>
          </w:p>
        </w:tc>
        <w:tc>
          <w:tcPr>
            <w:tcW w:w="1275"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5.1</w:t>
            </w:r>
          </w:p>
        </w:tc>
      </w:tr>
      <w:tr w:rsidR="00E923FE" w:rsidRPr="00BD1BF1">
        <w:tc>
          <w:tcPr>
            <w:tcW w:w="1526" w:type="dxa"/>
          </w:tcPr>
          <w:p w:rsidR="00E923FE" w:rsidRPr="00BD1BF1" w:rsidRDefault="00E923FE" w:rsidP="00BD1BF1">
            <w:pPr>
              <w:jc w:val="center"/>
              <w:rPr>
                <w:sz w:val="24"/>
                <w:szCs w:val="24"/>
              </w:rPr>
            </w:pPr>
            <w:r w:rsidRPr="00BD1BF1">
              <w:rPr>
                <w:sz w:val="24"/>
                <w:szCs w:val="24"/>
              </w:rPr>
              <w:t>200</w:t>
            </w:r>
          </w:p>
        </w:tc>
        <w:tc>
          <w:tcPr>
            <w:tcW w:w="1843"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10</w:t>
            </w:r>
            <w:r w:rsidRPr="00BD1BF1">
              <w:rPr>
                <w:sz w:val="24"/>
                <w:szCs w:val="24"/>
                <w:vertAlign w:val="superscript"/>
              </w:rPr>
              <w:t>2</w:t>
            </w:r>
          </w:p>
        </w:tc>
        <w:tc>
          <w:tcPr>
            <w:tcW w:w="1417"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50</w:t>
            </w:r>
          </w:p>
        </w:tc>
        <w:tc>
          <w:tcPr>
            <w:tcW w:w="1039"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33</w:t>
            </w:r>
          </w:p>
        </w:tc>
        <w:tc>
          <w:tcPr>
            <w:tcW w:w="1040"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50</w:t>
            </w:r>
          </w:p>
        </w:tc>
        <w:tc>
          <w:tcPr>
            <w:tcW w:w="1040"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17</w:t>
            </w:r>
          </w:p>
        </w:tc>
        <w:tc>
          <w:tcPr>
            <w:tcW w:w="1275"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5.1</w:t>
            </w:r>
          </w:p>
        </w:tc>
      </w:tr>
      <w:tr w:rsidR="00E923FE" w:rsidRPr="00BD1BF1">
        <w:tc>
          <w:tcPr>
            <w:tcW w:w="1526" w:type="dxa"/>
            <w:shd w:val="clear" w:color="auto" w:fill="FDE9D9"/>
          </w:tcPr>
          <w:p w:rsidR="00E923FE" w:rsidRPr="00BD1BF1" w:rsidRDefault="00E923FE" w:rsidP="00BD1BF1">
            <w:pPr>
              <w:jc w:val="center"/>
              <w:rPr>
                <w:sz w:val="24"/>
                <w:szCs w:val="24"/>
              </w:rPr>
            </w:pPr>
            <w:r w:rsidRPr="00BD1BF1">
              <w:rPr>
                <w:sz w:val="24"/>
                <w:szCs w:val="24"/>
              </w:rPr>
              <w:t>250</w:t>
            </w:r>
          </w:p>
        </w:tc>
        <w:tc>
          <w:tcPr>
            <w:tcW w:w="1843"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w:t>
            </w:r>
          </w:p>
        </w:tc>
        <w:tc>
          <w:tcPr>
            <w:tcW w:w="1417"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039"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33</w:t>
            </w:r>
          </w:p>
        </w:tc>
        <w:tc>
          <w:tcPr>
            <w:tcW w:w="1040"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50</w:t>
            </w:r>
          </w:p>
        </w:tc>
        <w:tc>
          <w:tcPr>
            <w:tcW w:w="1040"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17</w:t>
            </w:r>
          </w:p>
        </w:tc>
        <w:tc>
          <w:tcPr>
            <w:tcW w:w="1275"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5.1</w:t>
            </w:r>
          </w:p>
        </w:tc>
      </w:tr>
      <w:tr w:rsidR="00E923FE" w:rsidRPr="00BD1BF1">
        <w:tc>
          <w:tcPr>
            <w:tcW w:w="1526" w:type="dxa"/>
          </w:tcPr>
          <w:p w:rsidR="00E923FE" w:rsidRPr="00BD1BF1" w:rsidRDefault="00E923FE" w:rsidP="00BD1BF1">
            <w:pPr>
              <w:jc w:val="center"/>
              <w:rPr>
                <w:sz w:val="24"/>
                <w:szCs w:val="24"/>
              </w:rPr>
            </w:pPr>
            <w:r w:rsidRPr="00BD1BF1">
              <w:rPr>
                <w:sz w:val="24"/>
                <w:szCs w:val="24"/>
              </w:rPr>
              <w:t>300</w:t>
            </w:r>
          </w:p>
        </w:tc>
        <w:tc>
          <w:tcPr>
            <w:tcW w:w="1843" w:type="dxa"/>
            <w:tcBorders>
              <w:top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w:t>
            </w:r>
          </w:p>
        </w:tc>
        <w:tc>
          <w:tcPr>
            <w:tcW w:w="1417"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w:t>
            </w:r>
          </w:p>
        </w:tc>
        <w:tc>
          <w:tcPr>
            <w:tcW w:w="1039"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w:t>
            </w:r>
          </w:p>
        </w:tc>
        <w:tc>
          <w:tcPr>
            <w:tcW w:w="1040"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w:t>
            </w:r>
          </w:p>
        </w:tc>
        <w:tc>
          <w:tcPr>
            <w:tcW w:w="1040"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w:t>
            </w:r>
          </w:p>
        </w:tc>
        <w:tc>
          <w:tcPr>
            <w:tcW w:w="1275" w:type="dxa"/>
            <w:tcBorders>
              <w:top w:val="single" w:sz="6" w:space="0" w:color="F79646"/>
              <w:left w:val="single" w:sz="6" w:space="0" w:color="F79646"/>
            </w:tcBorders>
          </w:tcPr>
          <w:p w:rsidR="00E923FE" w:rsidRPr="00BD1BF1" w:rsidRDefault="00E923FE" w:rsidP="00BD1BF1">
            <w:pPr>
              <w:jc w:val="center"/>
              <w:rPr>
                <w:sz w:val="24"/>
                <w:szCs w:val="24"/>
              </w:rPr>
            </w:pPr>
            <w:r w:rsidRPr="00BD1BF1">
              <w:rPr>
                <w:sz w:val="24"/>
                <w:szCs w:val="24"/>
              </w:rPr>
              <w:t>-</w:t>
            </w:r>
          </w:p>
        </w:tc>
      </w:tr>
    </w:tbl>
    <w:p w:rsidR="00E923FE" w:rsidRDefault="00E923FE" w:rsidP="00373AF7">
      <w:pPr>
        <w:rPr>
          <w:sz w:val="24"/>
          <w:szCs w:val="24"/>
        </w:rPr>
      </w:pPr>
    </w:p>
    <w:p w:rsidR="00E923FE" w:rsidRDefault="001B4F6B" w:rsidP="00373AF7">
      <w:pPr>
        <w:rPr>
          <w:sz w:val="24"/>
          <w:szCs w:val="24"/>
        </w:rPr>
      </w:pPr>
      <w:r>
        <w:rPr>
          <w:noProof/>
          <w:lang w:eastAsia="nl-NL"/>
        </w:rPr>
        <w:drawing>
          <wp:anchor distT="0" distB="0" distL="114300" distR="114300" simplePos="0" relativeHeight="251532288" behindDoc="0" locked="1" layoutInCell="1" allowOverlap="1">
            <wp:simplePos x="0" y="0"/>
            <wp:positionH relativeFrom="column">
              <wp:posOffset>-548005</wp:posOffset>
            </wp:positionH>
            <wp:positionV relativeFrom="paragraph">
              <wp:posOffset>38735</wp:posOffset>
            </wp:positionV>
            <wp:extent cx="449580" cy="457200"/>
            <wp:effectExtent l="0" t="0" r="7620" b="0"/>
            <wp:wrapNone/>
            <wp:docPr id="218" name="Afbeelding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2"/>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Invloed van de druk en temperatuur gecombineerd.</w:t>
      </w:r>
    </w:p>
    <w:p w:rsidR="00E923FE" w:rsidRDefault="00E923FE" w:rsidP="00373AF7">
      <w:pPr>
        <w:rPr>
          <w:sz w:val="24"/>
          <w:szCs w:val="24"/>
        </w:rPr>
      </w:pPr>
      <w:r>
        <w:rPr>
          <w:sz w:val="24"/>
          <w:szCs w:val="24"/>
        </w:rPr>
        <w:t>Vul voor alle mogelijke omstandigheden de insteltijd (t), de opbrengsten aan NH</w:t>
      </w:r>
      <w:r w:rsidRPr="00B1135E">
        <w:rPr>
          <w:sz w:val="24"/>
          <w:szCs w:val="24"/>
          <w:vertAlign w:val="subscript"/>
        </w:rPr>
        <w:t>3</w:t>
      </w:r>
      <w:r w:rsidRPr="00FD3D2E">
        <w:rPr>
          <w:sz w:val="24"/>
          <w:szCs w:val="24"/>
          <w:vertAlign w:val="subscript"/>
        </w:rPr>
        <w:t>(g)</w:t>
      </w:r>
      <w:r>
        <w:rPr>
          <w:sz w:val="24"/>
          <w:szCs w:val="24"/>
        </w:rPr>
        <w:t xml:space="preserve"> (%) en de bijbehorende euro-factor (€</w:t>
      </w:r>
      <w:r w:rsidRPr="00E46BB2">
        <w:rPr>
          <w:sz w:val="24"/>
          <w:szCs w:val="24"/>
          <w:vertAlign w:val="subscript"/>
        </w:rPr>
        <w:t>f</w:t>
      </w:r>
      <w:r>
        <w:rPr>
          <w:sz w:val="24"/>
          <w:szCs w:val="24"/>
        </w:rPr>
        <w:t>) in.</w:t>
      </w:r>
    </w:p>
    <w:tbl>
      <w:tblPr>
        <w:tblW w:w="9322" w:type="dxa"/>
        <w:tblInd w:w="2" w:type="dxa"/>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959"/>
        <w:gridCol w:w="1393"/>
        <w:gridCol w:w="1394"/>
        <w:gridCol w:w="1394"/>
        <w:gridCol w:w="1394"/>
        <w:gridCol w:w="1394"/>
        <w:gridCol w:w="1394"/>
      </w:tblGrid>
      <w:tr w:rsidR="00E923FE" w:rsidRPr="00BD1BF1">
        <w:trPr>
          <w:trHeight w:val="168"/>
        </w:trPr>
        <w:tc>
          <w:tcPr>
            <w:tcW w:w="959" w:type="dxa"/>
            <w:shd w:val="clear" w:color="auto" w:fill="FDE9D9"/>
          </w:tcPr>
          <w:p w:rsidR="00E923FE" w:rsidRPr="00BD1BF1" w:rsidRDefault="00E923FE" w:rsidP="00BD1BF1">
            <w:pPr>
              <w:jc w:val="center"/>
              <w:rPr>
                <w:b/>
                <w:bCs/>
                <w:sz w:val="24"/>
                <w:szCs w:val="24"/>
              </w:rPr>
            </w:pPr>
            <w:r w:rsidRPr="00BD1BF1">
              <w:rPr>
                <w:b/>
                <w:bCs/>
                <w:sz w:val="24"/>
                <w:szCs w:val="24"/>
              </w:rPr>
              <w:t>Temp. (°C)</w:t>
            </w:r>
          </w:p>
        </w:tc>
        <w:tc>
          <w:tcPr>
            <w:tcW w:w="1393" w:type="dxa"/>
            <w:shd w:val="clear" w:color="auto" w:fill="FDE9D9"/>
          </w:tcPr>
          <w:p w:rsidR="00E923FE" w:rsidRPr="00BD1BF1" w:rsidRDefault="00E923FE" w:rsidP="00BD1BF1">
            <w:pPr>
              <w:jc w:val="center"/>
              <w:rPr>
                <w:b/>
                <w:bCs/>
                <w:sz w:val="24"/>
                <w:szCs w:val="24"/>
              </w:rPr>
            </w:pPr>
            <w:r w:rsidRPr="00BD1BF1">
              <w:rPr>
                <w:b/>
                <w:bCs/>
                <w:sz w:val="24"/>
                <w:szCs w:val="24"/>
              </w:rPr>
              <w:t>0</w:t>
            </w:r>
          </w:p>
        </w:tc>
        <w:tc>
          <w:tcPr>
            <w:tcW w:w="1394" w:type="dxa"/>
            <w:shd w:val="clear" w:color="auto" w:fill="FDE9D9"/>
          </w:tcPr>
          <w:p w:rsidR="00E923FE" w:rsidRPr="00BD1BF1" w:rsidRDefault="00E923FE" w:rsidP="00BD1BF1">
            <w:pPr>
              <w:jc w:val="center"/>
              <w:rPr>
                <w:b/>
                <w:bCs/>
                <w:sz w:val="24"/>
                <w:szCs w:val="24"/>
              </w:rPr>
            </w:pPr>
            <w:r w:rsidRPr="00BD1BF1">
              <w:rPr>
                <w:b/>
                <w:bCs/>
                <w:sz w:val="24"/>
                <w:szCs w:val="24"/>
              </w:rPr>
              <w:t>100</w:t>
            </w:r>
          </w:p>
        </w:tc>
        <w:tc>
          <w:tcPr>
            <w:tcW w:w="1394" w:type="dxa"/>
            <w:shd w:val="clear" w:color="auto" w:fill="FDE9D9"/>
          </w:tcPr>
          <w:p w:rsidR="00E923FE" w:rsidRPr="00BD1BF1" w:rsidRDefault="00E923FE" w:rsidP="00BD1BF1">
            <w:pPr>
              <w:jc w:val="center"/>
              <w:rPr>
                <w:b/>
                <w:bCs/>
                <w:sz w:val="24"/>
                <w:szCs w:val="24"/>
              </w:rPr>
            </w:pPr>
            <w:r w:rsidRPr="00BD1BF1">
              <w:rPr>
                <w:b/>
                <w:bCs/>
                <w:sz w:val="24"/>
                <w:szCs w:val="24"/>
              </w:rPr>
              <w:t>300</w:t>
            </w:r>
          </w:p>
        </w:tc>
        <w:tc>
          <w:tcPr>
            <w:tcW w:w="1394" w:type="dxa"/>
            <w:shd w:val="clear" w:color="auto" w:fill="FDE9D9"/>
          </w:tcPr>
          <w:p w:rsidR="00E923FE" w:rsidRPr="00BD1BF1" w:rsidRDefault="00E923FE" w:rsidP="00BD1BF1">
            <w:pPr>
              <w:jc w:val="center"/>
              <w:rPr>
                <w:b/>
                <w:bCs/>
                <w:sz w:val="24"/>
                <w:szCs w:val="24"/>
              </w:rPr>
            </w:pPr>
            <w:r w:rsidRPr="00BD1BF1">
              <w:rPr>
                <w:b/>
                <w:bCs/>
                <w:sz w:val="24"/>
                <w:szCs w:val="24"/>
              </w:rPr>
              <w:t>500</w:t>
            </w:r>
          </w:p>
        </w:tc>
        <w:tc>
          <w:tcPr>
            <w:tcW w:w="1394" w:type="dxa"/>
            <w:shd w:val="clear" w:color="auto" w:fill="FDE9D9"/>
          </w:tcPr>
          <w:p w:rsidR="00E923FE" w:rsidRPr="00BD1BF1" w:rsidRDefault="00E923FE" w:rsidP="00BD1BF1">
            <w:pPr>
              <w:jc w:val="center"/>
              <w:rPr>
                <w:b/>
                <w:bCs/>
                <w:sz w:val="24"/>
                <w:szCs w:val="24"/>
              </w:rPr>
            </w:pPr>
            <w:r w:rsidRPr="00BD1BF1">
              <w:rPr>
                <w:b/>
                <w:bCs/>
                <w:sz w:val="24"/>
                <w:szCs w:val="24"/>
              </w:rPr>
              <w:t>700</w:t>
            </w:r>
          </w:p>
        </w:tc>
        <w:tc>
          <w:tcPr>
            <w:tcW w:w="1394" w:type="dxa"/>
            <w:shd w:val="clear" w:color="auto" w:fill="FDE9D9"/>
          </w:tcPr>
          <w:p w:rsidR="00E923FE" w:rsidRPr="00BD1BF1" w:rsidRDefault="00E923FE" w:rsidP="00BD1BF1">
            <w:pPr>
              <w:jc w:val="center"/>
              <w:rPr>
                <w:b/>
                <w:bCs/>
                <w:sz w:val="24"/>
                <w:szCs w:val="24"/>
              </w:rPr>
            </w:pPr>
            <w:r w:rsidRPr="00BD1BF1">
              <w:rPr>
                <w:b/>
                <w:bCs/>
                <w:sz w:val="24"/>
                <w:szCs w:val="24"/>
              </w:rPr>
              <w:t>900</w:t>
            </w:r>
          </w:p>
        </w:tc>
      </w:tr>
      <w:tr w:rsidR="00E923FE" w:rsidRPr="00BD1BF1">
        <w:tc>
          <w:tcPr>
            <w:tcW w:w="959" w:type="dxa"/>
          </w:tcPr>
          <w:p w:rsidR="00E923FE" w:rsidRPr="00BD1BF1" w:rsidRDefault="00E923FE" w:rsidP="00BD1BF1">
            <w:pPr>
              <w:jc w:val="center"/>
              <w:rPr>
                <w:sz w:val="24"/>
                <w:szCs w:val="24"/>
              </w:rPr>
            </w:pPr>
            <w:r w:rsidRPr="00BD1BF1">
              <w:rPr>
                <w:b/>
                <w:bCs/>
                <w:sz w:val="24"/>
                <w:szCs w:val="24"/>
              </w:rPr>
              <w:t>Druk (bar)</w:t>
            </w:r>
          </w:p>
        </w:tc>
        <w:tc>
          <w:tcPr>
            <w:tcW w:w="1393" w:type="dxa"/>
          </w:tcPr>
          <w:p w:rsidR="00E923FE" w:rsidRPr="00BD1BF1" w:rsidRDefault="00E923FE" w:rsidP="00BD1BF1">
            <w:pPr>
              <w:jc w:val="center"/>
              <w:rPr>
                <w:sz w:val="24"/>
                <w:szCs w:val="24"/>
              </w:rPr>
            </w:pPr>
            <w:r w:rsidRPr="00BD1BF1">
              <w:rPr>
                <w:sz w:val="24"/>
                <w:szCs w:val="24"/>
              </w:rPr>
              <w:t>t / % / €</w:t>
            </w:r>
            <w:r w:rsidRPr="00BD1BF1">
              <w:rPr>
                <w:sz w:val="24"/>
                <w:szCs w:val="24"/>
                <w:vertAlign w:val="subscript"/>
              </w:rPr>
              <w:t>f</w:t>
            </w:r>
          </w:p>
        </w:tc>
        <w:tc>
          <w:tcPr>
            <w:tcW w:w="1394" w:type="dxa"/>
          </w:tcPr>
          <w:p w:rsidR="00E923FE" w:rsidRPr="00BD1BF1" w:rsidRDefault="00E923FE" w:rsidP="00BD1BF1">
            <w:pPr>
              <w:jc w:val="center"/>
              <w:rPr>
                <w:sz w:val="24"/>
                <w:szCs w:val="24"/>
              </w:rPr>
            </w:pPr>
            <w:r w:rsidRPr="00BD1BF1">
              <w:rPr>
                <w:sz w:val="24"/>
                <w:szCs w:val="24"/>
              </w:rPr>
              <w:t>t / % / €</w:t>
            </w:r>
            <w:r w:rsidRPr="00BD1BF1">
              <w:rPr>
                <w:sz w:val="24"/>
                <w:szCs w:val="24"/>
                <w:vertAlign w:val="subscript"/>
              </w:rPr>
              <w:t>f</w:t>
            </w:r>
          </w:p>
        </w:tc>
        <w:tc>
          <w:tcPr>
            <w:tcW w:w="1394" w:type="dxa"/>
          </w:tcPr>
          <w:p w:rsidR="00E923FE" w:rsidRPr="00BD1BF1" w:rsidRDefault="00E923FE" w:rsidP="005866E8">
            <w:r w:rsidRPr="00BD1BF1">
              <w:rPr>
                <w:sz w:val="24"/>
                <w:szCs w:val="24"/>
              </w:rPr>
              <w:t>t / % / €</w:t>
            </w:r>
            <w:r w:rsidRPr="00BD1BF1">
              <w:rPr>
                <w:sz w:val="24"/>
                <w:szCs w:val="24"/>
                <w:vertAlign w:val="subscript"/>
              </w:rPr>
              <w:t>f</w:t>
            </w:r>
          </w:p>
        </w:tc>
        <w:tc>
          <w:tcPr>
            <w:tcW w:w="1394" w:type="dxa"/>
          </w:tcPr>
          <w:p w:rsidR="00E923FE" w:rsidRPr="00BD1BF1" w:rsidRDefault="00E923FE" w:rsidP="005866E8">
            <w:r w:rsidRPr="00BD1BF1">
              <w:rPr>
                <w:sz w:val="24"/>
                <w:szCs w:val="24"/>
              </w:rPr>
              <w:t>t / % / €</w:t>
            </w:r>
            <w:r w:rsidRPr="00BD1BF1">
              <w:rPr>
                <w:sz w:val="24"/>
                <w:szCs w:val="24"/>
                <w:vertAlign w:val="subscript"/>
              </w:rPr>
              <w:t>f</w:t>
            </w:r>
          </w:p>
        </w:tc>
        <w:tc>
          <w:tcPr>
            <w:tcW w:w="1394" w:type="dxa"/>
          </w:tcPr>
          <w:p w:rsidR="00E923FE" w:rsidRPr="00BD1BF1" w:rsidRDefault="00E923FE" w:rsidP="005866E8">
            <w:r w:rsidRPr="00BD1BF1">
              <w:rPr>
                <w:sz w:val="24"/>
                <w:szCs w:val="24"/>
              </w:rPr>
              <w:t>t / % / €</w:t>
            </w:r>
            <w:r w:rsidRPr="00BD1BF1">
              <w:rPr>
                <w:sz w:val="24"/>
                <w:szCs w:val="24"/>
                <w:vertAlign w:val="subscript"/>
              </w:rPr>
              <w:t>f</w:t>
            </w:r>
          </w:p>
        </w:tc>
        <w:tc>
          <w:tcPr>
            <w:tcW w:w="1394" w:type="dxa"/>
          </w:tcPr>
          <w:p w:rsidR="00E923FE" w:rsidRPr="00BD1BF1" w:rsidRDefault="00E923FE" w:rsidP="005866E8">
            <w:r w:rsidRPr="00BD1BF1">
              <w:rPr>
                <w:sz w:val="24"/>
                <w:szCs w:val="24"/>
              </w:rPr>
              <w:t>t / % / €</w:t>
            </w:r>
            <w:r w:rsidRPr="00BD1BF1">
              <w:rPr>
                <w:sz w:val="24"/>
                <w:szCs w:val="24"/>
                <w:vertAlign w:val="subscript"/>
              </w:rPr>
              <w:t>f</w:t>
            </w:r>
          </w:p>
        </w:tc>
      </w:tr>
      <w:tr w:rsidR="00E923FE" w:rsidRPr="00BD1BF1">
        <w:tc>
          <w:tcPr>
            <w:tcW w:w="959" w:type="dxa"/>
            <w:shd w:val="clear" w:color="auto" w:fill="FDE9D9"/>
          </w:tcPr>
          <w:p w:rsidR="00E923FE" w:rsidRPr="00BD1BF1" w:rsidRDefault="00E923FE" w:rsidP="00BD1BF1">
            <w:pPr>
              <w:jc w:val="center"/>
              <w:rPr>
                <w:sz w:val="24"/>
                <w:szCs w:val="24"/>
              </w:rPr>
            </w:pPr>
            <w:r w:rsidRPr="00BD1BF1">
              <w:rPr>
                <w:sz w:val="24"/>
                <w:szCs w:val="24"/>
              </w:rPr>
              <w:t>50</w:t>
            </w:r>
          </w:p>
        </w:tc>
        <w:tc>
          <w:tcPr>
            <w:tcW w:w="1393" w:type="dxa"/>
            <w:tcBorders>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∞/0/-5</w:t>
            </w:r>
          </w:p>
        </w:tc>
        <w:tc>
          <w:tcPr>
            <w:tcW w:w="139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∞/81/0</w:t>
            </w:r>
          </w:p>
        </w:tc>
        <w:tc>
          <w:tcPr>
            <w:tcW w:w="139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∞/50/1</w:t>
            </w:r>
          </w:p>
        </w:tc>
        <w:tc>
          <w:tcPr>
            <w:tcW w:w="139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w:t>
            </w:r>
            <w:r w:rsidRPr="00BD1BF1">
              <w:rPr>
                <w:vertAlign w:val="superscript"/>
              </w:rPr>
              <w:t>6</w:t>
            </w:r>
            <w:r w:rsidRPr="00BD1BF1">
              <w:t>/15/2</w:t>
            </w:r>
          </w:p>
        </w:tc>
        <w:tc>
          <w:tcPr>
            <w:tcW w:w="139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w:t>
            </w:r>
            <w:r w:rsidRPr="00BD1BF1">
              <w:rPr>
                <w:vertAlign w:val="superscript"/>
              </w:rPr>
              <w:t>4</w:t>
            </w:r>
            <w:r w:rsidRPr="00BD1BF1">
              <w:t>/1.1/3</w:t>
            </w:r>
          </w:p>
        </w:tc>
        <w:tc>
          <w:tcPr>
            <w:tcW w:w="1394"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t>100/0.05/1</w:t>
            </w:r>
          </w:p>
        </w:tc>
      </w:tr>
      <w:tr w:rsidR="00E923FE" w:rsidRPr="00BD1BF1">
        <w:tc>
          <w:tcPr>
            <w:tcW w:w="959" w:type="dxa"/>
          </w:tcPr>
          <w:p w:rsidR="00E923FE" w:rsidRPr="00BD1BF1" w:rsidRDefault="00E923FE" w:rsidP="00BD1BF1">
            <w:pPr>
              <w:jc w:val="center"/>
              <w:rPr>
                <w:sz w:val="24"/>
                <w:szCs w:val="24"/>
              </w:rPr>
            </w:pPr>
            <w:r w:rsidRPr="00BD1BF1">
              <w:rPr>
                <w:sz w:val="24"/>
                <w:szCs w:val="24"/>
              </w:rPr>
              <w:t>100</w:t>
            </w:r>
          </w:p>
        </w:tc>
        <w:tc>
          <w:tcPr>
            <w:tcW w:w="1393"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∞/0/-15</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w:t>
            </w:r>
            <w:r w:rsidRPr="00BD1BF1">
              <w:rPr>
                <w:vertAlign w:val="superscript"/>
              </w:rPr>
              <w:t>8</w:t>
            </w:r>
            <w:r w:rsidRPr="00BD1BF1">
              <w:t>/81/-10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w:t>
            </w:r>
            <w:r w:rsidRPr="00BD1BF1">
              <w:rPr>
                <w:vertAlign w:val="superscript"/>
              </w:rPr>
              <w:t>6</w:t>
            </w:r>
            <w:r w:rsidRPr="00BD1BF1">
              <w:t>/50/5</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w:t>
            </w:r>
            <w:r w:rsidRPr="00BD1BF1">
              <w:rPr>
                <w:vertAlign w:val="superscript"/>
              </w:rPr>
              <w:t>4</w:t>
            </w:r>
            <w:r w:rsidRPr="00BD1BF1">
              <w:t>/15/20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100/1.1/10</w:t>
            </w:r>
          </w:p>
        </w:tc>
        <w:tc>
          <w:tcPr>
            <w:tcW w:w="139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t>1/0.05/2</w:t>
            </w:r>
          </w:p>
        </w:tc>
      </w:tr>
      <w:tr w:rsidR="00E923FE" w:rsidRPr="00BD1BF1">
        <w:tc>
          <w:tcPr>
            <w:tcW w:w="959" w:type="dxa"/>
            <w:shd w:val="clear" w:color="auto" w:fill="FDE9D9"/>
          </w:tcPr>
          <w:p w:rsidR="00E923FE" w:rsidRPr="00BD1BF1" w:rsidRDefault="00E923FE" w:rsidP="00BD1BF1">
            <w:pPr>
              <w:jc w:val="center"/>
              <w:rPr>
                <w:sz w:val="24"/>
                <w:szCs w:val="24"/>
              </w:rPr>
            </w:pPr>
            <w:r w:rsidRPr="00BD1BF1">
              <w:rPr>
                <w:sz w:val="24"/>
                <w:szCs w:val="24"/>
              </w:rPr>
              <w:t>150</w:t>
            </w:r>
          </w:p>
        </w:tc>
        <w:tc>
          <w:tcPr>
            <w:tcW w:w="1393"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∞/0/-30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w:t>
            </w:r>
            <w:r w:rsidRPr="00BD1BF1">
              <w:rPr>
                <w:vertAlign w:val="superscript"/>
              </w:rPr>
              <w:t>6</w:t>
            </w:r>
            <w:r w:rsidRPr="00BD1BF1">
              <w:t>/81/-15</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w:t>
            </w:r>
            <w:r w:rsidRPr="00BD1BF1">
              <w:rPr>
                <w:vertAlign w:val="superscript"/>
              </w:rPr>
              <w:t>4</w:t>
            </w:r>
            <w:r w:rsidRPr="00BD1BF1">
              <w:t>/50/20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100/15/60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1/1.1/50</w:t>
            </w:r>
          </w:p>
        </w:tc>
        <w:tc>
          <w:tcPr>
            <w:tcW w:w="139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t>0.5/0.05/1</w:t>
            </w:r>
          </w:p>
        </w:tc>
      </w:tr>
      <w:tr w:rsidR="00E923FE" w:rsidRPr="00BD1BF1">
        <w:tc>
          <w:tcPr>
            <w:tcW w:w="959" w:type="dxa"/>
          </w:tcPr>
          <w:p w:rsidR="00E923FE" w:rsidRPr="00BD1BF1" w:rsidRDefault="00E923FE" w:rsidP="00BD1BF1">
            <w:pPr>
              <w:jc w:val="center"/>
              <w:rPr>
                <w:sz w:val="24"/>
                <w:szCs w:val="24"/>
              </w:rPr>
            </w:pPr>
            <w:r w:rsidRPr="00BD1BF1">
              <w:rPr>
                <w:sz w:val="24"/>
                <w:szCs w:val="24"/>
              </w:rPr>
              <w:t>200</w:t>
            </w:r>
          </w:p>
        </w:tc>
        <w:tc>
          <w:tcPr>
            <w:tcW w:w="1393"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∞/0/-50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w:t>
            </w:r>
            <w:r w:rsidRPr="00BD1BF1">
              <w:rPr>
                <w:vertAlign w:val="superscript"/>
              </w:rPr>
              <w:t>4</w:t>
            </w:r>
            <w:r w:rsidRPr="00BD1BF1">
              <w:t>/81/-10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100/50/80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1/15/100</w:t>
            </w:r>
          </w:p>
        </w:tc>
        <w:tc>
          <w:tcPr>
            <w:tcW w:w="139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t>0.5/1.1/60</w:t>
            </w:r>
          </w:p>
        </w:tc>
        <w:tc>
          <w:tcPr>
            <w:tcW w:w="139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t>0.1/0.05/-5</w:t>
            </w:r>
          </w:p>
        </w:tc>
      </w:tr>
      <w:tr w:rsidR="00E923FE" w:rsidRPr="00BD1BF1">
        <w:tc>
          <w:tcPr>
            <w:tcW w:w="959" w:type="dxa"/>
            <w:shd w:val="clear" w:color="auto" w:fill="FDE9D9"/>
          </w:tcPr>
          <w:p w:rsidR="00E923FE" w:rsidRPr="00BD1BF1" w:rsidRDefault="00E923FE" w:rsidP="00BD1BF1">
            <w:pPr>
              <w:jc w:val="center"/>
              <w:rPr>
                <w:sz w:val="24"/>
                <w:szCs w:val="24"/>
              </w:rPr>
            </w:pPr>
            <w:r w:rsidRPr="00BD1BF1">
              <w:rPr>
                <w:sz w:val="24"/>
                <w:szCs w:val="24"/>
              </w:rPr>
              <w:t>250</w:t>
            </w:r>
          </w:p>
        </w:tc>
        <w:tc>
          <w:tcPr>
            <w:tcW w:w="1393"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∞/0/-50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w:t>
            </w:r>
            <w:r w:rsidRPr="00BD1BF1">
              <w:rPr>
                <w:vertAlign w:val="superscript"/>
              </w:rPr>
              <w:t>4</w:t>
            </w:r>
            <w:r w:rsidRPr="00BD1BF1">
              <w:t>/81/-10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100/50/80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1/15/100</w:t>
            </w:r>
          </w:p>
        </w:tc>
        <w:tc>
          <w:tcPr>
            <w:tcW w:w="1394" w:type="dxa"/>
            <w:tcBorders>
              <w:top w:val="single" w:sz="6" w:space="0" w:color="F79646"/>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t>0.5/1.1/60</w:t>
            </w:r>
          </w:p>
        </w:tc>
        <w:tc>
          <w:tcPr>
            <w:tcW w:w="139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t>0.1/0.05/-5</w:t>
            </w:r>
          </w:p>
        </w:tc>
      </w:tr>
      <w:tr w:rsidR="00E923FE" w:rsidRPr="00BD1BF1">
        <w:tc>
          <w:tcPr>
            <w:tcW w:w="959" w:type="dxa"/>
          </w:tcPr>
          <w:p w:rsidR="00E923FE" w:rsidRPr="00BD1BF1" w:rsidRDefault="00E923FE" w:rsidP="00BD1BF1">
            <w:pPr>
              <w:jc w:val="center"/>
              <w:rPr>
                <w:sz w:val="24"/>
                <w:szCs w:val="24"/>
              </w:rPr>
            </w:pPr>
            <w:r w:rsidRPr="00BD1BF1">
              <w:rPr>
                <w:sz w:val="24"/>
                <w:szCs w:val="24"/>
              </w:rPr>
              <w:t>300</w:t>
            </w:r>
          </w:p>
        </w:tc>
        <w:tc>
          <w:tcPr>
            <w:tcW w:w="1393" w:type="dxa"/>
            <w:tcBorders>
              <w:top w:val="single" w:sz="6" w:space="0" w:color="F79646"/>
              <w:right w:val="single" w:sz="6" w:space="0" w:color="F79646"/>
            </w:tcBorders>
          </w:tcPr>
          <w:p w:rsidR="00E923FE" w:rsidRPr="00BD1BF1" w:rsidRDefault="00E923FE" w:rsidP="00BD1BF1">
            <w:pPr>
              <w:jc w:val="center"/>
              <w:rPr>
                <w:sz w:val="24"/>
                <w:szCs w:val="24"/>
              </w:rPr>
            </w:pPr>
            <w:r w:rsidRPr="00BD1BF1">
              <w:t>-/0/-1000</w:t>
            </w:r>
          </w:p>
        </w:tc>
        <w:tc>
          <w:tcPr>
            <w:tcW w:w="1394"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t>-/0/-1010</w:t>
            </w:r>
          </w:p>
        </w:tc>
        <w:tc>
          <w:tcPr>
            <w:tcW w:w="1394"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t>-/0/-1030</w:t>
            </w:r>
          </w:p>
        </w:tc>
        <w:tc>
          <w:tcPr>
            <w:tcW w:w="1394"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t>-/0/-1050</w:t>
            </w:r>
          </w:p>
        </w:tc>
        <w:tc>
          <w:tcPr>
            <w:tcW w:w="1394" w:type="dxa"/>
            <w:tcBorders>
              <w:top w:val="single" w:sz="6" w:space="0" w:color="F79646"/>
              <w:left w:val="single" w:sz="6" w:space="0" w:color="F79646"/>
              <w:right w:val="single" w:sz="6" w:space="0" w:color="F79646"/>
            </w:tcBorders>
          </w:tcPr>
          <w:p w:rsidR="00E923FE" w:rsidRPr="00BD1BF1" w:rsidRDefault="00E923FE" w:rsidP="00BD1BF1">
            <w:pPr>
              <w:jc w:val="center"/>
              <w:rPr>
                <w:sz w:val="24"/>
                <w:szCs w:val="24"/>
              </w:rPr>
            </w:pPr>
            <w:r w:rsidRPr="00BD1BF1">
              <w:t>-/0/-1100</w:t>
            </w:r>
          </w:p>
        </w:tc>
        <w:tc>
          <w:tcPr>
            <w:tcW w:w="1394" w:type="dxa"/>
            <w:tcBorders>
              <w:top w:val="single" w:sz="6" w:space="0" w:color="F79646"/>
              <w:left w:val="single" w:sz="6" w:space="0" w:color="F79646"/>
            </w:tcBorders>
          </w:tcPr>
          <w:p w:rsidR="00E923FE" w:rsidRPr="00BD1BF1" w:rsidRDefault="00E923FE" w:rsidP="00BD1BF1">
            <w:pPr>
              <w:jc w:val="center"/>
              <w:rPr>
                <w:sz w:val="24"/>
                <w:szCs w:val="24"/>
              </w:rPr>
            </w:pPr>
            <w:r w:rsidRPr="00BD1BF1">
              <w:t>-/0/-1500</w:t>
            </w:r>
          </w:p>
        </w:tc>
      </w:tr>
    </w:tbl>
    <w:p w:rsidR="00E923FE" w:rsidRDefault="00E923FE" w:rsidP="00373AF7">
      <w:pPr>
        <w:spacing w:after="200" w:line="276" w:lineRule="auto"/>
      </w:pPr>
    </w:p>
    <w:p w:rsidR="00E923FE" w:rsidRDefault="001B4F6B" w:rsidP="00BD62FB">
      <w:pPr>
        <w:pStyle w:val="Kop2"/>
      </w:pPr>
      <w:r>
        <w:rPr>
          <w:noProof/>
          <w:color w:val="808080"/>
        </w:rPr>
        <w:drawing>
          <wp:inline distT="0" distB="0" distL="0" distR="0">
            <wp:extent cx="247650" cy="352425"/>
            <wp:effectExtent l="0" t="0" r="0" b="9525"/>
            <wp:docPr id="86" name="Afbeelding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5"/>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w:t>
      </w:r>
      <w:r w:rsidR="00B6119B">
        <w:t xml:space="preserve">3.5 </w:t>
      </w:r>
      <w:r w:rsidR="00E923FE">
        <w:t xml:space="preserve">De productie </w:t>
      </w:r>
    </w:p>
    <w:p w:rsidR="00E923FE" w:rsidRDefault="001B4F6B" w:rsidP="00BD62FB">
      <w:pPr>
        <w:rPr>
          <w:sz w:val="24"/>
          <w:szCs w:val="24"/>
        </w:rPr>
      </w:pPr>
      <w:r>
        <w:rPr>
          <w:noProof/>
          <w:lang w:eastAsia="nl-NL"/>
        </w:rPr>
        <w:drawing>
          <wp:anchor distT="0" distB="0" distL="114300" distR="114300" simplePos="0" relativeHeight="251533312" behindDoc="0" locked="1" layoutInCell="1" allowOverlap="1">
            <wp:simplePos x="0" y="0"/>
            <wp:positionH relativeFrom="column">
              <wp:posOffset>-519430</wp:posOffset>
            </wp:positionH>
            <wp:positionV relativeFrom="paragraph">
              <wp:posOffset>45720</wp:posOffset>
            </wp:positionV>
            <wp:extent cx="450215" cy="457835"/>
            <wp:effectExtent l="0" t="0" r="6985" b="0"/>
            <wp:wrapNone/>
            <wp:docPr id="216" name="Afbeelding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3"/>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BD62FB">
      <w:pPr>
        <w:rPr>
          <w:sz w:val="24"/>
          <w:szCs w:val="24"/>
        </w:rPr>
      </w:pPr>
      <w:r>
        <w:rPr>
          <w:sz w:val="24"/>
          <w:szCs w:val="24"/>
        </w:rPr>
        <w:t>Blokschema koelproces:</w:t>
      </w:r>
    </w:p>
    <w:p w:rsidR="00E923FE" w:rsidRDefault="00E923FE" w:rsidP="00BD62FB">
      <w:pPr>
        <w:rPr>
          <w:sz w:val="24"/>
          <w:szCs w:val="24"/>
        </w:rPr>
      </w:pPr>
    </w:p>
    <w:p w:rsidR="00E923FE" w:rsidRDefault="00AC0769" w:rsidP="00BD62FB">
      <w:pPr>
        <w:rPr>
          <w:sz w:val="24"/>
          <w:szCs w:val="24"/>
        </w:rPr>
      </w:pPr>
      <w:r w:rsidRPr="00AC0769">
        <w:rPr>
          <w:noProof/>
          <w:lang w:eastAsia="nl-NL"/>
        </w:rPr>
        <w:pict>
          <v:shape id="Text Box 138" o:spid="_x0000_s1071" type="#_x0000_t202" style="position:absolute;margin-left:.5pt;margin-top:-12.05pt;width:402.75pt;height:317.95pt;z-index:251534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" strokecolor="#f79646" strokeweight="2pt">
            <v:textbox>
              <w:txbxContent>
                <w:p w:rsidR="00900839" w:rsidRDefault="00900839" w:rsidP="00BD62FB">
                  <w:pPr>
                    <w:rPr>
                      <w:sz w:val="24"/>
                      <w:szCs w:val="24"/>
                    </w:rPr>
                  </w:pPr>
                  <w:r w:rsidRPr="00A24784">
                    <w:rPr>
                      <w:sz w:val="24"/>
                      <w:szCs w:val="24"/>
                    </w:rPr>
                    <w:t>Mogelijk juist blokschema:</w:t>
                  </w:r>
                </w:p>
                <w:p w:rsidR="00900839" w:rsidRDefault="00900839" w:rsidP="00BD62FB">
                  <w:pPr>
                    <w:rPr>
                      <w:sz w:val="24"/>
                      <w:szCs w:val="24"/>
                    </w:rPr>
                  </w:pPr>
                  <w:r>
                    <w:rPr>
                      <w:noProof/>
                      <w:color w:val="FF0000"/>
                      <w:sz w:val="24"/>
                      <w:szCs w:val="24"/>
                      <w:lang w:eastAsia="nl-NL"/>
                    </w:rPr>
                    <w:drawing>
                      <wp:inline distT="0" distB="0" distL="0" distR="0">
                        <wp:extent cx="4876800" cy="2390775"/>
                        <wp:effectExtent l="0" t="0" r="0" b="0"/>
                        <wp:docPr id="88" name="Afbeelding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3"/>
                                <pic:cNvPicPr>
                                  <a:picLocks noChangeAspect="1" noChangeArrowheads="1"/>
                                </pic:cNvPicPr>
                              </pic:nvPicPr>
                              <pic:blipFill>
                                <a:blip r:embed="rId10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76800" cy="2390775"/>
                                </a:xfrm>
                                <a:prstGeom prst="rect">
                                  <a:avLst/>
                                </a:prstGeom>
                                <a:noFill/>
                                <a:ln>
                                  <a:noFill/>
                                </a:ln>
                              </pic:spPr>
                            </pic:pic>
                          </a:graphicData>
                        </a:graphic>
                      </wp:inline>
                    </w:drawing>
                  </w:r>
                </w:p>
                <w:p w:rsidR="00900839" w:rsidRDefault="00900839" w:rsidP="00BD62FB">
                  <w:pPr>
                    <w:rPr>
                      <w:sz w:val="24"/>
                      <w:szCs w:val="24"/>
                    </w:rPr>
                  </w:pPr>
                  <w:r w:rsidRPr="00A24784">
                    <w:rPr>
                      <w:sz w:val="24"/>
                      <w:szCs w:val="24"/>
                    </w:rPr>
                    <w:t>Of een vergelijkbaar blokschema met de volgende symbolen:</w:t>
                  </w:r>
                </w:p>
                <w:p w:rsidR="00900839" w:rsidRPr="00A24784" w:rsidRDefault="00900839" w:rsidP="00BD62FB">
                  <w:pPr>
                    <w:rPr>
                      <w:sz w:val="24"/>
                      <w:szCs w:val="24"/>
                    </w:rPr>
                  </w:pPr>
                  <w:r>
                    <w:rPr>
                      <w:noProof/>
                      <w:color w:val="FF0000"/>
                      <w:sz w:val="24"/>
                      <w:szCs w:val="24"/>
                      <w:lang w:eastAsia="nl-NL"/>
                    </w:rPr>
                    <w:drawing>
                      <wp:inline distT="0" distB="0" distL="0" distR="0">
                        <wp:extent cx="3086100" cy="1219200"/>
                        <wp:effectExtent l="0" t="0" r="0" b="0"/>
                        <wp:docPr id="90" name="Afbeelding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4"/>
                                <pic:cNvPicPr>
                                  <a:picLocks noChangeAspect="1" noChangeArrowheads="1"/>
                                </pic:cNvPicPr>
                              </pic:nvPicPr>
                              <pic:blipFill>
                                <a:blip r:embed="rId10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6100" cy="1219200"/>
                                </a:xfrm>
                                <a:prstGeom prst="rect">
                                  <a:avLst/>
                                </a:prstGeom>
                                <a:noFill/>
                                <a:ln>
                                  <a:noFill/>
                                </a:ln>
                              </pic:spPr>
                            </pic:pic>
                          </a:graphicData>
                        </a:graphic>
                      </wp:inline>
                    </w:drawing>
                  </w: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535360" behindDoc="0" locked="1" layoutInCell="1" allowOverlap="1">
            <wp:simplePos x="0" y="0"/>
            <wp:positionH relativeFrom="column">
              <wp:posOffset>5046345</wp:posOffset>
            </wp:positionH>
            <wp:positionV relativeFrom="paragraph">
              <wp:posOffset>50800</wp:posOffset>
            </wp:positionV>
            <wp:extent cx="644525" cy="1800225"/>
            <wp:effectExtent l="0" t="0" r="0" b="9525"/>
            <wp:wrapNone/>
            <wp:docPr id="211" name="Afbeelding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4"/>
                    <pic:cNvPicPr>
                      <a:picLocks noChangeAspect="1" noChangeArrowheads="1"/>
                    </pic:cNvPicPr>
                  </pic:nvPicPr>
                  <pic:blipFill>
                    <a:blip r:embed="rId10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4525" cy="1800225"/>
                    </a:xfrm>
                    <a:prstGeom prst="rect">
                      <a:avLst/>
                    </a:prstGeom>
                    <a:noFill/>
                  </pic:spPr>
                </pic:pic>
              </a:graphicData>
            </a:graphic>
          </wp:anchor>
        </w:drawing>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536384" behindDoc="0" locked="1" layoutInCell="1" allowOverlap="1">
            <wp:simplePos x="0" y="0"/>
            <wp:positionH relativeFrom="column">
              <wp:posOffset>-519430</wp:posOffset>
            </wp:positionH>
            <wp:positionV relativeFrom="paragraph">
              <wp:posOffset>47625</wp:posOffset>
            </wp:positionV>
            <wp:extent cx="450215" cy="457835"/>
            <wp:effectExtent l="0" t="0" r="6985" b="0"/>
            <wp:wrapNone/>
            <wp:docPr id="210" name="Afbeelding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sidR="00E923FE">
        <w:rPr>
          <w:sz w:val="24"/>
          <w:szCs w:val="24"/>
        </w:rPr>
        <w:t>Toelichting koelstap 1:</w:t>
      </w:r>
    </w:p>
    <w:p w:rsidR="00E923FE" w:rsidRDefault="00E923FE" w:rsidP="00BD62FB">
      <w:pPr>
        <w:rPr>
          <w:sz w:val="24"/>
          <w:szCs w:val="24"/>
        </w:rPr>
      </w:pPr>
    </w:p>
    <w:p w:rsidR="00E923FE" w:rsidRDefault="00E923FE" w:rsidP="00BD62FB">
      <w:pPr>
        <w:rPr>
          <w:sz w:val="24"/>
          <w:szCs w:val="24"/>
        </w:rPr>
      </w:pPr>
    </w:p>
    <w:p w:rsidR="00E923FE" w:rsidRDefault="00AC0769" w:rsidP="00BD62FB">
      <w:pPr>
        <w:rPr>
          <w:sz w:val="24"/>
          <w:szCs w:val="24"/>
        </w:rPr>
      </w:pPr>
      <w:r w:rsidRPr="00AC0769">
        <w:rPr>
          <w:noProof/>
          <w:lang w:eastAsia="nl-NL"/>
        </w:rPr>
        <w:pict>
          <v:shape id="Text Box 141" o:spid="_x0000_s1072" type="#_x0000_t202" style="position:absolute;margin-left:8.55pt;margin-top:-25pt;width:399pt;height:60.45pt;z-index:251537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" strokecolor="#f79646" strokeweight="2pt">
            <v:textbox>
              <w:txbxContent>
                <w:p w:rsidR="00900839" w:rsidRPr="00A24784" w:rsidRDefault="00900839" w:rsidP="00BD62FB">
                  <w:pPr>
                    <w:rPr>
                      <w:sz w:val="24"/>
                      <w:szCs w:val="24"/>
                    </w:rPr>
                  </w:pPr>
                  <w:r w:rsidRPr="00A24784">
                    <w:rPr>
                      <w:sz w:val="24"/>
                      <w:szCs w:val="24"/>
                    </w:rPr>
                    <w:t>Reactorvoeding moet toch warm worden en zo scheelt het energie. Het reactiemengsel kan zo afkoelen tot bijvoorbeeld 100 °C.</w:t>
                  </w:r>
                </w:p>
              </w:txbxContent>
            </v:textbox>
            <w10:anchorlock/>
          </v:shape>
        </w:pict>
      </w:r>
    </w:p>
    <w:p w:rsidR="00E923FE" w:rsidRDefault="00AC0769" w:rsidP="00BD62FB">
      <w:pPr>
        <w:rPr>
          <w:sz w:val="24"/>
          <w:szCs w:val="24"/>
        </w:rPr>
      </w:pPr>
      <w:r w:rsidRPr="00AC0769">
        <w:rPr>
          <w:noProof/>
          <w:lang w:eastAsia="nl-NL"/>
        </w:rPr>
        <w:pict>
          <v:shape id="Text Box 142" o:spid="_x0000_s1073" type="#_x0000_t202" style="position:absolute;margin-left:9pt;margin-top:56.05pt;width:399pt;height:56.4pt;z-index:25153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" strokecolor="#f79646" strokeweight="2pt">
            <v:textbox>
              <w:txbxContent>
                <w:p w:rsidR="00900839" w:rsidRPr="00A24784" w:rsidRDefault="00900839" w:rsidP="00BD62FB">
                  <w:pPr>
                    <w:rPr>
                      <w:sz w:val="24"/>
                      <w:szCs w:val="24"/>
                    </w:rPr>
                  </w:pPr>
                  <w:r w:rsidRPr="00A24784">
                    <w:rPr>
                      <w:sz w:val="24"/>
                      <w:szCs w:val="24"/>
                    </w:rPr>
                    <w:t>Het koelwater wordt warm water of stoom en kan dan elders in de fabriek gebruikt worden voor reacties of als verwarming.</w:t>
                  </w:r>
                </w:p>
              </w:txbxContent>
            </v:textbox>
            <w10:anchorlock/>
          </v:shape>
        </w:pict>
      </w:r>
    </w:p>
    <w:p w:rsidR="00E923FE" w:rsidRDefault="00E923FE" w:rsidP="00BD62FB">
      <w:pPr>
        <w:rPr>
          <w:sz w:val="24"/>
          <w:szCs w:val="24"/>
        </w:rPr>
      </w:pPr>
    </w:p>
    <w:p w:rsidR="00E923FE" w:rsidRDefault="00E923FE" w:rsidP="00BD62FB">
      <w:pPr>
        <w:rPr>
          <w:sz w:val="24"/>
          <w:szCs w:val="24"/>
        </w:rPr>
      </w:pPr>
    </w:p>
    <w:p w:rsidR="00E923FE" w:rsidRDefault="001B4F6B" w:rsidP="00BD62FB">
      <w:pPr>
        <w:rPr>
          <w:sz w:val="24"/>
          <w:szCs w:val="24"/>
        </w:rPr>
      </w:pPr>
      <w:r>
        <w:rPr>
          <w:noProof/>
          <w:lang w:eastAsia="nl-NL"/>
        </w:rPr>
        <w:drawing>
          <wp:anchor distT="0" distB="0" distL="114300" distR="114300" simplePos="0" relativeHeight="251539456" behindDoc="0" locked="1" layoutInCell="1" allowOverlap="1">
            <wp:simplePos x="0" y="0"/>
            <wp:positionH relativeFrom="column">
              <wp:posOffset>-457200</wp:posOffset>
            </wp:positionH>
            <wp:positionV relativeFrom="paragraph">
              <wp:posOffset>-161925</wp:posOffset>
            </wp:positionV>
            <wp:extent cx="450215" cy="457835"/>
            <wp:effectExtent l="0" t="0" r="6985" b="0"/>
            <wp:wrapNone/>
            <wp:docPr id="202" name="Afbeelding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6"/>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114300" simplePos="0" relativeHeight="251770880" behindDoc="1" locked="1" layoutInCell="1" allowOverlap="1">
            <wp:simplePos x="0" y="0"/>
            <wp:positionH relativeFrom="column">
              <wp:posOffset>-869315</wp:posOffset>
            </wp:positionH>
            <wp:positionV relativeFrom="paragraph">
              <wp:posOffset>328930</wp:posOffset>
            </wp:positionV>
            <wp:extent cx="1029335" cy="1799590"/>
            <wp:effectExtent l="0" t="0" r="0" b="0"/>
            <wp:wrapNone/>
            <wp:docPr id="200" name="Afbeelding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47"/>
                    <pic:cNvPicPr>
                      <a:picLocks noChangeAspect="1" noChangeArrowheads="1"/>
                    </pic:cNvPicPr>
                  </pic:nvPicPr>
                  <pic:blipFill>
                    <a:blip r:embed="rId7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799590"/>
                    </a:xfrm>
                    <a:prstGeom prst="rect">
                      <a:avLst/>
                    </a:prstGeom>
                    <a:noFill/>
                  </pic:spPr>
                </pic:pic>
              </a:graphicData>
            </a:graphic>
          </wp:anchor>
        </w:drawing>
      </w:r>
      <w:r w:rsidR="00E923FE">
        <w:rPr>
          <w:sz w:val="24"/>
          <w:szCs w:val="24"/>
        </w:rPr>
        <w:t>Toelichting koelstap 2:</w:t>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AC0769" w:rsidP="00BD62FB">
      <w:pPr>
        <w:rPr>
          <w:sz w:val="24"/>
          <w:szCs w:val="24"/>
        </w:rPr>
      </w:pPr>
      <w:r w:rsidRPr="00AC0769">
        <w:rPr>
          <w:noProof/>
          <w:lang w:eastAsia="nl-NL"/>
        </w:rPr>
        <w:pict>
          <v:shape id="Text Box 145" o:spid="_x0000_s1074" type="#_x0000_t202" style="position:absolute;margin-left:9pt;margin-top:33.7pt;width:402.75pt;height:62.2pt;z-index:25154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" strokecolor="#f79646" strokeweight="2pt">
            <v:textbox>
              <w:txbxContent>
                <w:p w:rsidR="00900839" w:rsidRPr="00A24784" w:rsidRDefault="00900839" w:rsidP="00BD62FB">
                  <w:pPr>
                    <w:rPr>
                      <w:sz w:val="24"/>
                      <w:szCs w:val="24"/>
                    </w:rPr>
                  </w:pPr>
                  <w:r w:rsidRPr="00A24784">
                    <w:rPr>
                      <w:sz w:val="24"/>
                      <w:szCs w:val="24"/>
                    </w:rPr>
                    <w:t>Met water tot onder 0 °C afkoelen is lastig omdat water dan ijs is. Vloeibaar ammoniak is aanwezig dus bruikbaar.</w:t>
                  </w:r>
                </w:p>
              </w:txbxContent>
            </v:textbox>
            <w10:anchorlock/>
          </v:shape>
        </w:pict>
      </w:r>
      <w:r w:rsidR="001B4F6B">
        <w:rPr>
          <w:noProof/>
          <w:lang w:eastAsia="nl-NL"/>
        </w:rPr>
        <w:drawing>
          <wp:anchor distT="0" distB="0" distL="114300" distR="114300" simplePos="0" relativeHeight="251541504" behindDoc="0" locked="1" layoutInCell="1" allowOverlap="1">
            <wp:simplePos x="0" y="0"/>
            <wp:positionH relativeFrom="column">
              <wp:posOffset>-519430</wp:posOffset>
            </wp:positionH>
            <wp:positionV relativeFrom="paragraph">
              <wp:posOffset>31115</wp:posOffset>
            </wp:positionV>
            <wp:extent cx="450215" cy="457835"/>
            <wp:effectExtent l="0" t="0" r="6985" b="0"/>
            <wp:wrapNone/>
            <wp:docPr id="192" name="Afbeelding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87"/>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BD62FB">
      <w:pPr>
        <w:rPr>
          <w:sz w:val="24"/>
          <w:szCs w:val="24"/>
        </w:rPr>
      </w:pPr>
      <w:r>
        <w:rPr>
          <w:sz w:val="24"/>
          <w:szCs w:val="24"/>
        </w:rPr>
        <w:t>Toelichting koelstap 3:</w:t>
      </w:r>
    </w:p>
    <w:p w:rsidR="00E923FE" w:rsidRDefault="00E923FE" w:rsidP="00BD62FB">
      <w:pPr>
        <w:rPr>
          <w:sz w:val="24"/>
          <w:szCs w:val="24"/>
        </w:rPr>
      </w:pPr>
    </w:p>
    <w:p w:rsidR="00E923FE" w:rsidRDefault="00E923FE" w:rsidP="00BD62FB">
      <w:pPr>
        <w:rPr>
          <w:sz w:val="24"/>
          <w:szCs w:val="24"/>
        </w:rPr>
      </w:pPr>
    </w:p>
    <w:p w:rsidR="00E923FE" w:rsidRDefault="001B4F6B" w:rsidP="00BD62FB">
      <w:pPr>
        <w:pStyle w:val="Kop2"/>
      </w:pPr>
      <w:r>
        <w:rPr>
          <w:noProof/>
          <w:color w:val="808080"/>
        </w:rPr>
        <w:drawing>
          <wp:inline distT="0" distB="0" distL="0" distR="0">
            <wp:extent cx="247650" cy="352425"/>
            <wp:effectExtent l="0" t="0" r="0" b="9525"/>
            <wp:docPr id="91" name="Afbeelding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6"/>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rsidR="00E923FE">
        <w:t xml:space="preserve"> Reflectie</w:t>
      </w:r>
    </w:p>
    <w:p w:rsidR="00E923FE" w:rsidRDefault="001B4F6B" w:rsidP="00BD62FB">
      <w:pPr>
        <w:rPr>
          <w:sz w:val="24"/>
          <w:szCs w:val="24"/>
        </w:rPr>
      </w:pPr>
      <w:r>
        <w:rPr>
          <w:noProof/>
          <w:lang w:eastAsia="nl-NL"/>
        </w:rPr>
        <w:drawing>
          <wp:anchor distT="0" distB="0" distL="114300" distR="114300" simplePos="0" relativeHeight="251771904" behindDoc="1" locked="1" layoutInCell="1" allowOverlap="1">
            <wp:simplePos x="0" y="0"/>
            <wp:positionH relativeFrom="column">
              <wp:posOffset>718820</wp:posOffset>
            </wp:positionH>
            <wp:positionV relativeFrom="paragraph">
              <wp:posOffset>26670</wp:posOffset>
            </wp:positionV>
            <wp:extent cx="450215" cy="433070"/>
            <wp:effectExtent l="0" t="0" r="6985" b="5080"/>
            <wp:wrapNone/>
            <wp:docPr id="191" name="Afbeelding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6"/>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33070"/>
                    </a:xfrm>
                    <a:prstGeom prst="rect">
                      <a:avLst/>
                    </a:prstGeom>
                    <a:noFill/>
                  </pic:spPr>
                </pic:pic>
              </a:graphicData>
            </a:graphic>
          </wp:anchor>
        </w:drawing>
      </w:r>
      <w:r>
        <w:rPr>
          <w:noProof/>
          <w:lang w:eastAsia="nl-NL"/>
        </w:rPr>
        <w:drawing>
          <wp:anchor distT="0" distB="0" distL="114300" distR="114300" simplePos="0" relativeHeight="251772928" behindDoc="1" locked="1" layoutInCell="1" allowOverlap="1">
            <wp:simplePos x="0" y="0"/>
            <wp:positionH relativeFrom="column">
              <wp:posOffset>-205105</wp:posOffset>
            </wp:positionH>
            <wp:positionV relativeFrom="paragraph">
              <wp:posOffset>28575</wp:posOffset>
            </wp:positionV>
            <wp:extent cx="643890" cy="1799590"/>
            <wp:effectExtent l="0" t="0" r="0" b="0"/>
            <wp:wrapNone/>
            <wp:docPr id="188" name="Afbeelding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1"/>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F0262D" w:rsidRDefault="00F0262D" w:rsidP="00F0262D">
      <w:pPr>
        <w:pStyle w:val="Kop2"/>
      </w:pPr>
      <w:r>
        <w:rPr>
          <w:noProof/>
          <w:color w:val="808080"/>
        </w:rPr>
        <w:drawing>
          <wp:inline distT="0" distB="0" distL="0" distR="0">
            <wp:extent cx="247650" cy="352425"/>
            <wp:effectExtent l="0" t="0" r="0" b="9525"/>
            <wp:docPr id="516" name="Afbeelding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25"/>
                    <pic:cNvPicPr>
                      <a:picLocks noChangeAspect="1" noChangeArrowheads="1"/>
                    </pic:cNvPicPr>
                  </pic:nvPicPr>
                  <pic:blipFill>
                    <a:blip r:embed="rId9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r>
        <w:t xml:space="preserve"> 3.6 Reflectie </w:t>
      </w:r>
    </w:p>
    <w:p w:rsidR="00E923FE" w:rsidRDefault="00E923FE" w:rsidP="00BD62FB">
      <w:pPr>
        <w:rPr>
          <w:sz w:val="24"/>
          <w:szCs w:val="24"/>
        </w:rPr>
      </w:pPr>
    </w:p>
    <w:tbl>
      <w:tblPr>
        <w:tblpPr w:leftFromText="141" w:rightFromText="141" w:vertAnchor="text" w:horzAnchor="margin" w:tblpXSpec="center" w:tblpY="51"/>
        <w:tblOverlap w:val="never"/>
        <w:tblW w:w="0" w:type="auto"/>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2635"/>
        <w:gridCol w:w="2635"/>
        <w:gridCol w:w="2635"/>
      </w:tblGrid>
      <w:tr w:rsidR="00F0262D" w:rsidRPr="00BD1BF1" w:rsidTr="00F0262D">
        <w:tc>
          <w:tcPr>
            <w:tcW w:w="2635" w:type="dxa"/>
          </w:tcPr>
          <w:p w:rsidR="00F0262D" w:rsidRPr="00BD1BF1" w:rsidRDefault="00F0262D" w:rsidP="00F0262D">
            <w:pPr>
              <w:jc w:val="center"/>
              <w:rPr>
                <w:b/>
                <w:bCs/>
                <w:sz w:val="24"/>
                <w:szCs w:val="24"/>
              </w:rPr>
            </w:pPr>
            <w:r w:rsidRPr="00BD1BF1">
              <w:rPr>
                <w:b/>
                <w:bCs/>
                <w:sz w:val="24"/>
                <w:szCs w:val="24"/>
              </w:rPr>
              <w:t>Doelstelling</w:t>
            </w:r>
          </w:p>
        </w:tc>
        <w:tc>
          <w:tcPr>
            <w:tcW w:w="2635" w:type="dxa"/>
          </w:tcPr>
          <w:p w:rsidR="00F0262D" w:rsidRPr="00BD1BF1" w:rsidRDefault="00F0262D" w:rsidP="00F0262D">
            <w:pPr>
              <w:jc w:val="center"/>
              <w:rPr>
                <w:b/>
                <w:bCs/>
                <w:sz w:val="24"/>
                <w:szCs w:val="24"/>
              </w:rPr>
            </w:pPr>
            <w:r w:rsidRPr="00BD1BF1">
              <w:rPr>
                <w:b/>
                <w:bCs/>
                <w:sz w:val="24"/>
                <w:szCs w:val="24"/>
              </w:rPr>
              <w:t>Aan voldaan?</w:t>
            </w:r>
          </w:p>
        </w:tc>
        <w:tc>
          <w:tcPr>
            <w:tcW w:w="2635" w:type="dxa"/>
          </w:tcPr>
          <w:p w:rsidR="00F0262D" w:rsidRPr="00BD1BF1" w:rsidRDefault="00F0262D" w:rsidP="00F0262D">
            <w:pPr>
              <w:jc w:val="center"/>
              <w:rPr>
                <w:b/>
                <w:bCs/>
                <w:sz w:val="24"/>
                <w:szCs w:val="24"/>
              </w:rPr>
            </w:pPr>
            <w:r w:rsidRPr="00BD1BF1">
              <w:rPr>
                <w:b/>
                <w:bCs/>
                <w:sz w:val="24"/>
                <w:szCs w:val="24"/>
              </w:rPr>
              <w:t>Hoe aan te voldoen</w:t>
            </w:r>
          </w:p>
        </w:tc>
      </w:tr>
      <w:tr w:rsidR="00F0262D" w:rsidRPr="00BD1BF1" w:rsidTr="00F0262D">
        <w:trPr>
          <w:trHeight w:val="2402"/>
        </w:trPr>
        <w:tc>
          <w:tcPr>
            <w:tcW w:w="2635" w:type="dxa"/>
            <w:tcBorders>
              <w:bottom w:val="single" w:sz="6" w:space="0" w:color="F79646"/>
              <w:right w:val="single" w:sz="6" w:space="0" w:color="F79646"/>
            </w:tcBorders>
            <w:shd w:val="clear" w:color="auto" w:fill="FDE9D9"/>
          </w:tcPr>
          <w:p w:rsidR="00F0262D" w:rsidRPr="00BD1BF1" w:rsidRDefault="00F0262D" w:rsidP="00F0262D">
            <w:pPr>
              <w:jc w:val="center"/>
              <w:rPr>
                <w:sz w:val="24"/>
                <w:szCs w:val="24"/>
              </w:rPr>
            </w:pPr>
            <w:r w:rsidRPr="00BD1BF1">
              <w:rPr>
                <w:sz w:val="24"/>
                <w:szCs w:val="24"/>
              </w:rPr>
              <w:t>Begrip chemische evenwichten</w:t>
            </w:r>
          </w:p>
        </w:tc>
        <w:tc>
          <w:tcPr>
            <w:tcW w:w="2635" w:type="dxa"/>
            <w:tcBorders>
              <w:left w:val="single" w:sz="6" w:space="0" w:color="F79646"/>
              <w:bottom w:val="single" w:sz="6" w:space="0" w:color="F79646"/>
              <w:right w:val="single" w:sz="6" w:space="0" w:color="F79646"/>
            </w:tcBorders>
            <w:shd w:val="clear" w:color="auto" w:fill="FDE9D9"/>
          </w:tcPr>
          <w:p w:rsidR="00F0262D" w:rsidRPr="00BD1BF1" w:rsidRDefault="00F0262D" w:rsidP="00F0262D">
            <w:pPr>
              <w:jc w:val="center"/>
              <w:rPr>
                <w:sz w:val="24"/>
                <w:szCs w:val="24"/>
              </w:rPr>
            </w:pPr>
          </w:p>
        </w:tc>
        <w:tc>
          <w:tcPr>
            <w:tcW w:w="2635" w:type="dxa"/>
            <w:tcBorders>
              <w:left w:val="single" w:sz="6" w:space="0" w:color="F79646"/>
              <w:bottom w:val="single" w:sz="6" w:space="0" w:color="F79646"/>
            </w:tcBorders>
            <w:shd w:val="clear" w:color="auto" w:fill="FDE9D9"/>
          </w:tcPr>
          <w:p w:rsidR="00F0262D" w:rsidRPr="00BD1BF1" w:rsidRDefault="00F0262D" w:rsidP="00F0262D">
            <w:pPr>
              <w:jc w:val="center"/>
              <w:rPr>
                <w:sz w:val="24"/>
                <w:szCs w:val="24"/>
              </w:rPr>
            </w:pPr>
          </w:p>
        </w:tc>
      </w:tr>
      <w:tr w:rsidR="00F0262D" w:rsidRPr="00BD1BF1" w:rsidTr="00F0262D">
        <w:trPr>
          <w:trHeight w:val="2402"/>
        </w:trPr>
        <w:tc>
          <w:tcPr>
            <w:tcW w:w="2635" w:type="dxa"/>
            <w:tcBorders>
              <w:top w:val="single" w:sz="6" w:space="0" w:color="F79646"/>
              <w:bottom w:val="single" w:sz="6" w:space="0" w:color="F79646"/>
              <w:right w:val="single" w:sz="6" w:space="0" w:color="F79646"/>
            </w:tcBorders>
          </w:tcPr>
          <w:p w:rsidR="00F0262D" w:rsidRPr="00BD1BF1" w:rsidRDefault="00F0262D" w:rsidP="00F0262D">
            <w:pPr>
              <w:jc w:val="center"/>
              <w:rPr>
                <w:sz w:val="24"/>
                <w:szCs w:val="24"/>
              </w:rPr>
            </w:pPr>
            <w:r w:rsidRPr="00BD1BF1">
              <w:rPr>
                <w:sz w:val="24"/>
                <w:szCs w:val="24"/>
              </w:rPr>
              <w:t>Gebruik blokschema’s</w:t>
            </w:r>
          </w:p>
        </w:tc>
        <w:tc>
          <w:tcPr>
            <w:tcW w:w="2635" w:type="dxa"/>
            <w:tcBorders>
              <w:top w:val="single" w:sz="6" w:space="0" w:color="F79646"/>
              <w:left w:val="single" w:sz="6" w:space="0" w:color="F79646"/>
              <w:bottom w:val="single" w:sz="6" w:space="0" w:color="F79646"/>
              <w:right w:val="single" w:sz="6" w:space="0" w:color="F79646"/>
            </w:tcBorders>
          </w:tcPr>
          <w:p w:rsidR="00F0262D" w:rsidRPr="00BD1BF1" w:rsidRDefault="00F0262D" w:rsidP="00F0262D">
            <w:pPr>
              <w:jc w:val="center"/>
              <w:rPr>
                <w:sz w:val="24"/>
                <w:szCs w:val="24"/>
              </w:rPr>
            </w:pPr>
          </w:p>
        </w:tc>
        <w:tc>
          <w:tcPr>
            <w:tcW w:w="2635" w:type="dxa"/>
            <w:tcBorders>
              <w:top w:val="single" w:sz="6" w:space="0" w:color="F79646"/>
              <w:left w:val="single" w:sz="6" w:space="0" w:color="F79646"/>
              <w:bottom w:val="single" w:sz="6" w:space="0" w:color="F79646"/>
            </w:tcBorders>
          </w:tcPr>
          <w:p w:rsidR="00F0262D" w:rsidRPr="00BD1BF1" w:rsidRDefault="00F0262D" w:rsidP="00F0262D">
            <w:pPr>
              <w:jc w:val="center"/>
              <w:rPr>
                <w:sz w:val="24"/>
                <w:szCs w:val="24"/>
              </w:rPr>
            </w:pPr>
          </w:p>
        </w:tc>
      </w:tr>
      <w:tr w:rsidR="00F0262D" w:rsidRPr="00BD1BF1" w:rsidTr="00F0262D">
        <w:trPr>
          <w:trHeight w:val="2402"/>
        </w:trPr>
        <w:tc>
          <w:tcPr>
            <w:tcW w:w="2635" w:type="dxa"/>
            <w:tcBorders>
              <w:top w:val="single" w:sz="6" w:space="0" w:color="F79646"/>
              <w:bottom w:val="single" w:sz="6" w:space="0" w:color="F79646"/>
              <w:right w:val="single" w:sz="6" w:space="0" w:color="F79646"/>
            </w:tcBorders>
            <w:shd w:val="clear" w:color="auto" w:fill="FDE9D9"/>
          </w:tcPr>
          <w:p w:rsidR="00F0262D" w:rsidRPr="00BD1BF1" w:rsidRDefault="00F0262D" w:rsidP="00F0262D">
            <w:pPr>
              <w:jc w:val="center"/>
              <w:rPr>
                <w:sz w:val="24"/>
                <w:szCs w:val="24"/>
              </w:rPr>
            </w:pPr>
            <w:r w:rsidRPr="00BD1BF1">
              <w:rPr>
                <w:sz w:val="24"/>
                <w:szCs w:val="24"/>
              </w:rPr>
              <w:t>Beïnvloeden productieproces</w:t>
            </w:r>
          </w:p>
        </w:tc>
        <w:tc>
          <w:tcPr>
            <w:tcW w:w="2635" w:type="dxa"/>
            <w:tcBorders>
              <w:top w:val="single" w:sz="6" w:space="0" w:color="F79646"/>
              <w:left w:val="single" w:sz="6" w:space="0" w:color="F79646"/>
              <w:bottom w:val="single" w:sz="6" w:space="0" w:color="F79646"/>
              <w:right w:val="single" w:sz="6" w:space="0" w:color="F79646"/>
            </w:tcBorders>
            <w:shd w:val="clear" w:color="auto" w:fill="FDE9D9"/>
          </w:tcPr>
          <w:p w:rsidR="00F0262D" w:rsidRPr="00BD1BF1" w:rsidRDefault="00F0262D" w:rsidP="00F0262D">
            <w:pPr>
              <w:jc w:val="center"/>
              <w:rPr>
                <w:sz w:val="24"/>
                <w:szCs w:val="24"/>
              </w:rPr>
            </w:pPr>
          </w:p>
        </w:tc>
        <w:tc>
          <w:tcPr>
            <w:tcW w:w="2635" w:type="dxa"/>
            <w:tcBorders>
              <w:top w:val="single" w:sz="6" w:space="0" w:color="F79646"/>
              <w:left w:val="single" w:sz="6" w:space="0" w:color="F79646"/>
              <w:bottom w:val="single" w:sz="6" w:space="0" w:color="F79646"/>
            </w:tcBorders>
            <w:shd w:val="clear" w:color="auto" w:fill="FDE9D9"/>
          </w:tcPr>
          <w:p w:rsidR="00F0262D" w:rsidRPr="00BD1BF1" w:rsidRDefault="00F0262D" w:rsidP="00F0262D">
            <w:pPr>
              <w:jc w:val="center"/>
              <w:rPr>
                <w:sz w:val="24"/>
                <w:szCs w:val="24"/>
              </w:rPr>
            </w:pPr>
          </w:p>
        </w:tc>
      </w:tr>
      <w:tr w:rsidR="00F0262D" w:rsidRPr="00BD1BF1" w:rsidTr="00F0262D">
        <w:trPr>
          <w:trHeight w:val="2402"/>
        </w:trPr>
        <w:tc>
          <w:tcPr>
            <w:tcW w:w="2635" w:type="dxa"/>
            <w:tcBorders>
              <w:top w:val="single" w:sz="6" w:space="0" w:color="F79646"/>
              <w:right w:val="single" w:sz="6" w:space="0" w:color="F79646"/>
            </w:tcBorders>
          </w:tcPr>
          <w:p w:rsidR="00F0262D" w:rsidRPr="00BD1BF1" w:rsidRDefault="00F0262D" w:rsidP="00F0262D">
            <w:pPr>
              <w:jc w:val="center"/>
              <w:rPr>
                <w:sz w:val="24"/>
                <w:szCs w:val="24"/>
              </w:rPr>
            </w:pPr>
            <w:r w:rsidRPr="00BD1BF1">
              <w:rPr>
                <w:sz w:val="24"/>
                <w:szCs w:val="24"/>
              </w:rPr>
              <w:t>Optimaliseren productieproces</w:t>
            </w:r>
          </w:p>
        </w:tc>
        <w:tc>
          <w:tcPr>
            <w:tcW w:w="2635" w:type="dxa"/>
            <w:tcBorders>
              <w:top w:val="single" w:sz="6" w:space="0" w:color="F79646"/>
              <w:left w:val="single" w:sz="6" w:space="0" w:color="F79646"/>
              <w:right w:val="single" w:sz="6" w:space="0" w:color="F79646"/>
            </w:tcBorders>
          </w:tcPr>
          <w:p w:rsidR="00F0262D" w:rsidRPr="00BD1BF1" w:rsidRDefault="00F0262D" w:rsidP="00F0262D">
            <w:pPr>
              <w:jc w:val="center"/>
              <w:rPr>
                <w:sz w:val="24"/>
                <w:szCs w:val="24"/>
              </w:rPr>
            </w:pPr>
          </w:p>
        </w:tc>
        <w:tc>
          <w:tcPr>
            <w:tcW w:w="2635" w:type="dxa"/>
            <w:tcBorders>
              <w:top w:val="single" w:sz="6" w:space="0" w:color="F79646"/>
              <w:left w:val="single" w:sz="6" w:space="0" w:color="F79646"/>
            </w:tcBorders>
          </w:tcPr>
          <w:p w:rsidR="00F0262D" w:rsidRPr="00BD1BF1" w:rsidRDefault="00F0262D" w:rsidP="00F0262D">
            <w:pPr>
              <w:jc w:val="center"/>
              <w:rPr>
                <w:sz w:val="24"/>
                <w:szCs w:val="24"/>
              </w:rPr>
            </w:pPr>
          </w:p>
        </w:tc>
      </w:tr>
    </w:tbl>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Pr>
        <w:rPr>
          <w:sz w:val="24"/>
          <w:szCs w:val="24"/>
        </w:rPr>
      </w:pPr>
    </w:p>
    <w:p w:rsidR="00E923FE" w:rsidRDefault="00E923FE" w:rsidP="00BD62FB"/>
    <w:p w:rsidR="00E923FE" w:rsidRDefault="00E923FE" w:rsidP="00BD62FB">
      <w:pPr>
        <w:rPr>
          <w:sz w:val="28"/>
          <w:szCs w:val="28"/>
        </w:rPr>
        <w:sectPr w:rsidR="00E923FE" w:rsidSect="00656DAF">
          <w:headerReference w:type="default" r:id="rId105"/>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773952"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187" name="Afbeelding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82"/>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219075" cy="352425"/>
            <wp:effectExtent l="0" t="0" r="9525" b="9525"/>
            <wp:docPr id="93" name="Afbeelding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0"/>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150" o:spid="_x0000_s1075" type="#_x0000_t202" style="position:absolute;margin-left:2.9pt;margin-top:106.8pt;width:474.5pt;height:657pt;z-index:2515425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r>
        <w:br w:type="page"/>
      </w:r>
    </w:p>
    <w:p w:rsidR="00E923FE" w:rsidRDefault="001B4F6B" w:rsidP="00626648">
      <w:pPr>
        <w:pStyle w:val="Kop2"/>
      </w:pPr>
      <w:r>
        <w:rPr>
          <w:noProof/>
          <w:color w:val="808080"/>
        </w:rPr>
        <w:drawing>
          <wp:inline distT="0" distB="0" distL="0" distR="0">
            <wp:extent cx="219075" cy="352425"/>
            <wp:effectExtent l="0" t="0" r="9525" b="9525"/>
            <wp:docPr id="94" name="Afbeelding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7"/>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w:t>
      </w:r>
      <w:r w:rsidR="00D74AE2">
        <w:t xml:space="preserve">4.1 </w:t>
      </w:r>
      <w:r w:rsidR="00E923FE">
        <w:t>Introductie</w:t>
      </w:r>
    </w:p>
    <w:p w:rsidR="00E923FE" w:rsidRPr="002031DD" w:rsidRDefault="001B4F6B" w:rsidP="00626648">
      <w:pPr>
        <w:rPr>
          <w:sz w:val="24"/>
          <w:szCs w:val="24"/>
        </w:rPr>
      </w:pPr>
      <w:r>
        <w:rPr>
          <w:noProof/>
          <w:lang w:eastAsia="nl-NL"/>
        </w:rPr>
        <w:drawing>
          <wp:anchor distT="0" distB="0" distL="114300" distR="114300" simplePos="0" relativeHeight="251543552" behindDoc="0" locked="1" layoutInCell="1" allowOverlap="1">
            <wp:simplePos x="0" y="0"/>
            <wp:positionH relativeFrom="column">
              <wp:posOffset>-509905</wp:posOffset>
            </wp:positionH>
            <wp:positionV relativeFrom="paragraph">
              <wp:posOffset>93345</wp:posOffset>
            </wp:positionV>
            <wp:extent cx="450215" cy="457835"/>
            <wp:effectExtent l="0" t="0" r="6985" b="0"/>
            <wp:wrapNone/>
            <wp:docPr id="184" name="Afbeelding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36"/>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2031DD" w:rsidRDefault="00AC0769" w:rsidP="00626648">
      <w:pPr>
        <w:rPr>
          <w:sz w:val="24"/>
          <w:szCs w:val="24"/>
        </w:rPr>
      </w:pPr>
      <w:r w:rsidRPr="00AC0769">
        <w:rPr>
          <w:noProof/>
          <w:lang w:eastAsia="nl-NL"/>
        </w:rPr>
        <w:pict>
          <v:shape id="Text Box 152" o:spid="_x0000_s1076" type="#_x0000_t202" style="position:absolute;margin-left:0;margin-top:151.9pt;width:381.75pt;height:174.75pt;z-index:2515445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" strokecolor="#f79646" strokeweight="2pt">
            <v:textbox>
              <w:txbxContent>
                <w:p w:rsidR="00900839" w:rsidRPr="00A51ED6" w:rsidRDefault="00900839" w:rsidP="00626648">
                  <w:r w:rsidRPr="00A51ED6">
                    <w:rPr>
                      <w:sz w:val="24"/>
                      <w:szCs w:val="24"/>
                    </w:rPr>
                    <w:t>Salpeterzuur kan o.a. gebruikt worden in de productie van nylon, polymeren voor sport- en zwemkleding, kunstmest NH</w:t>
                  </w:r>
                  <w:r w:rsidRPr="00A51ED6">
                    <w:rPr>
                      <w:sz w:val="24"/>
                      <w:szCs w:val="24"/>
                      <w:vertAlign w:val="subscript"/>
                    </w:rPr>
                    <w:t>4</w:t>
                  </w:r>
                  <w:r w:rsidRPr="00A51ED6">
                    <w:rPr>
                      <w:sz w:val="24"/>
                      <w:szCs w:val="24"/>
                    </w:rPr>
                    <w:t>NO</w:t>
                  </w:r>
                  <w:r w:rsidRPr="00A51ED6">
                    <w:rPr>
                      <w:sz w:val="24"/>
                      <w:szCs w:val="24"/>
                      <w:vertAlign w:val="subscript"/>
                    </w:rPr>
                    <w:t>3</w:t>
                  </w:r>
                  <w:r w:rsidRPr="00A51ED6">
                    <w:rPr>
                      <w:sz w:val="24"/>
                      <w:szCs w:val="24"/>
                    </w:rPr>
                    <w:t xml:space="preserve"> en explosieven. Meest verkochte vorm is als 60 tot 69 % oplossing.</w:t>
                  </w:r>
                </w:p>
              </w:txbxContent>
            </v:textbox>
            <w10:wrap anchory="page"/>
            <w10:anchorlock/>
          </v:shape>
        </w:pict>
      </w:r>
      <w:r w:rsidR="00E923FE">
        <w:rPr>
          <w:sz w:val="24"/>
          <w:szCs w:val="24"/>
        </w:rPr>
        <w:t>Geef een lijst van producten die met salpeterzuur gemaakt kunnen worden:</w:t>
      </w:r>
    </w:p>
    <w:p w:rsidR="00E923FE" w:rsidRPr="002031DD" w:rsidRDefault="00E923FE" w:rsidP="00626648">
      <w:pPr>
        <w:rPr>
          <w:sz w:val="24"/>
          <w:szCs w:val="24"/>
        </w:rPr>
      </w:pPr>
    </w:p>
    <w:p w:rsidR="00E923FE" w:rsidRPr="002031DD" w:rsidRDefault="001B4F6B" w:rsidP="00626648">
      <w:pPr>
        <w:rPr>
          <w:sz w:val="24"/>
          <w:szCs w:val="24"/>
        </w:rPr>
      </w:pPr>
      <w:r>
        <w:rPr>
          <w:noProof/>
          <w:lang w:eastAsia="nl-NL"/>
        </w:rPr>
        <w:drawing>
          <wp:anchor distT="0" distB="7776" distL="114300" distR="114300" simplePos="0" relativeHeight="251545600" behindDoc="0" locked="1" layoutInCell="1" allowOverlap="1">
            <wp:simplePos x="0" y="0"/>
            <wp:positionH relativeFrom="column">
              <wp:posOffset>4777105</wp:posOffset>
            </wp:positionH>
            <wp:positionV relativeFrom="paragraph">
              <wp:posOffset>11430</wp:posOffset>
            </wp:positionV>
            <wp:extent cx="1054100" cy="1798320"/>
            <wp:effectExtent l="0" t="0" r="0" b="0"/>
            <wp:wrapNone/>
            <wp:docPr id="174" name="Afbeelding 8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837"/>
                    <pic:cNvPicPr>
                      <a:picLocks noChangeArrowheads="1"/>
                    </pic:cNvPicPr>
                  </pic:nvPicPr>
                  <pic:blipFill>
                    <a:blip r:embed="rId10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54100" cy="1798320"/>
                    </a:xfrm>
                    <a:prstGeom prst="rect">
                      <a:avLst/>
                    </a:prstGeom>
                    <a:noFill/>
                  </pic:spPr>
                </pic:pic>
              </a:graphicData>
            </a:graphic>
          </wp:anchor>
        </w:drawing>
      </w:r>
    </w:p>
    <w:p w:rsidR="00E923FE" w:rsidRPr="002031DD" w:rsidRDefault="00E923FE" w:rsidP="00626648">
      <w:pPr>
        <w:rPr>
          <w:sz w:val="24"/>
          <w:szCs w:val="24"/>
        </w:rPr>
      </w:pPr>
    </w:p>
    <w:p w:rsidR="00E923FE" w:rsidRPr="002031DD"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1B4F6B" w:rsidP="00626648">
      <w:pPr>
        <w:rPr>
          <w:sz w:val="24"/>
          <w:szCs w:val="24"/>
        </w:rPr>
      </w:pPr>
      <w:r>
        <w:rPr>
          <w:noProof/>
          <w:lang w:eastAsia="nl-NL"/>
        </w:rPr>
        <w:drawing>
          <wp:anchor distT="0" distB="0" distL="114300" distR="114300" simplePos="0" relativeHeight="251546624" behindDoc="0" locked="1" layoutInCell="1" allowOverlap="1">
            <wp:simplePos x="0" y="0"/>
            <wp:positionH relativeFrom="column">
              <wp:posOffset>-509905</wp:posOffset>
            </wp:positionH>
            <wp:positionV relativeFrom="paragraph">
              <wp:posOffset>60960</wp:posOffset>
            </wp:positionV>
            <wp:extent cx="450215" cy="457835"/>
            <wp:effectExtent l="0" t="0" r="6985" b="0"/>
            <wp:wrapNone/>
            <wp:docPr id="171" name="Afbeelding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3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626648">
      <w:pPr>
        <w:rPr>
          <w:sz w:val="24"/>
          <w:szCs w:val="24"/>
        </w:rPr>
      </w:pPr>
      <w:r>
        <w:rPr>
          <w:sz w:val="24"/>
          <w:szCs w:val="24"/>
        </w:rPr>
        <w:t>Vul het blokschema aan:</w:t>
      </w:r>
    </w:p>
    <w:p w:rsidR="00E923FE" w:rsidRDefault="00AC0769" w:rsidP="00626648">
      <w:pPr>
        <w:rPr>
          <w:sz w:val="24"/>
          <w:szCs w:val="24"/>
        </w:rPr>
      </w:pPr>
      <w:r w:rsidRPr="00AC0769">
        <w:rPr>
          <w:noProof/>
          <w:lang w:eastAsia="nl-NL"/>
        </w:rPr>
        <w:pict>
          <v:shape id="Text Box 155" o:spid="_x0000_s1077" type="#_x0000_t202" style="position:absolute;margin-left:0;margin-top:376.9pt;width:453.75pt;height:236.7pt;z-index:25154764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" strokecolor="#f79646" strokeweight="2pt">
            <v:textbox>
              <w:txbxContent>
                <w:p w:rsidR="00900839" w:rsidRDefault="00900839" w:rsidP="00626648"/>
                <w:p w:rsidR="00900839" w:rsidRDefault="00900839" w:rsidP="00626648">
                  <w:pPr>
                    <w:ind w:firstLine="708"/>
                  </w:pPr>
                  <w:r>
                    <w:rPr>
                      <w:noProof/>
                      <w:lang w:eastAsia="nl-NL"/>
                    </w:rPr>
                    <w:drawing>
                      <wp:inline distT="0" distB="0" distL="0" distR="0">
                        <wp:extent cx="4543425" cy="1114425"/>
                        <wp:effectExtent l="0" t="0" r="0" b="0"/>
                        <wp:docPr id="96" name="Afbeelding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5"/>
                                <pic:cNvPicPr>
                                  <a:picLocks noChangeAspect="1" noChangeArrowheads="1"/>
                                </pic:cNvPicPr>
                              </pic:nvPicPr>
                              <pic:blipFill>
                                <a:blip r:embed="rId10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43425" cy="1114425"/>
                                </a:xfrm>
                                <a:prstGeom prst="rect">
                                  <a:avLst/>
                                </a:prstGeom>
                                <a:noFill/>
                                <a:ln>
                                  <a:noFill/>
                                </a:ln>
                              </pic:spPr>
                            </pic:pic>
                          </a:graphicData>
                        </a:graphic>
                      </wp:inline>
                    </w:drawing>
                  </w:r>
                </w:p>
                <w:p w:rsidR="00900839" w:rsidRDefault="00900839" w:rsidP="00626648"/>
                <w:p w:rsidR="00900839" w:rsidRDefault="00900839" w:rsidP="00626648">
                  <w:r>
                    <w:rPr>
                      <w:noProof/>
                      <w:sz w:val="24"/>
                      <w:szCs w:val="24"/>
                      <w:lang w:eastAsia="nl-NL"/>
                    </w:rPr>
                    <w:drawing>
                      <wp:inline distT="0" distB="0" distL="0" distR="0">
                        <wp:extent cx="5543550" cy="1333500"/>
                        <wp:effectExtent l="0" t="0" r="0" b="0"/>
                        <wp:docPr id="98" name="Afbeelding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6"/>
                                <pic:cNvPicPr>
                                  <a:picLocks noChangeAspect="1" noChangeArrowheads="1"/>
                                </pic:cNvPicPr>
                              </pic:nvPicPr>
                              <pic:blipFill>
                                <a:blip r:embed="rId10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1333500"/>
                                </a:xfrm>
                                <a:prstGeom prst="rect">
                                  <a:avLst/>
                                </a:prstGeom>
                                <a:noFill/>
                                <a:ln>
                                  <a:noFill/>
                                </a:ln>
                              </pic:spPr>
                            </pic:pic>
                          </a:graphicData>
                        </a:graphic>
                      </wp:inline>
                    </w:drawing>
                  </w:r>
                </w:p>
              </w:txbxContent>
            </v:textbox>
            <w10:wrap anchory="page"/>
            <w10:anchorlock/>
          </v:shape>
        </w:pict>
      </w: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Pr="002031DD" w:rsidRDefault="00E923FE" w:rsidP="00626648">
      <w:pPr>
        <w:rPr>
          <w:sz w:val="24"/>
          <w:szCs w:val="24"/>
        </w:rPr>
      </w:pPr>
    </w:p>
    <w:p w:rsidR="00E923FE" w:rsidRPr="002031DD" w:rsidRDefault="00E923FE" w:rsidP="00626648">
      <w:pPr>
        <w:rPr>
          <w:sz w:val="24"/>
          <w:szCs w:val="24"/>
        </w:rPr>
      </w:pPr>
    </w:p>
    <w:p w:rsidR="00E923FE" w:rsidRPr="002031DD" w:rsidRDefault="00E923FE" w:rsidP="00626648">
      <w:pPr>
        <w:rPr>
          <w:sz w:val="24"/>
          <w:szCs w:val="24"/>
        </w:rPr>
      </w:pPr>
    </w:p>
    <w:p w:rsidR="00E923FE" w:rsidRDefault="00E923FE" w:rsidP="00012C03">
      <w:pPr>
        <w:spacing w:after="200" w:line="276" w:lineRule="auto"/>
      </w:pPr>
      <w:r>
        <w:br w:type="page"/>
      </w:r>
      <w:r w:rsidR="001B4F6B">
        <w:rPr>
          <w:noProof/>
          <w:color w:val="808080"/>
          <w:lang w:eastAsia="nl-NL"/>
        </w:rPr>
        <w:drawing>
          <wp:inline distT="0" distB="0" distL="0" distR="0">
            <wp:extent cx="219075" cy="352425"/>
            <wp:effectExtent l="0" t="0" r="9525" b="9525"/>
            <wp:docPr id="99" name="Afbeelding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0"/>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t xml:space="preserve"> </w:t>
      </w:r>
      <w:r w:rsidR="00812243">
        <w:rPr>
          <w:rFonts w:ascii="Verdana" w:hAnsi="Verdana" w:cs="Verdana"/>
          <w:b/>
          <w:bCs/>
          <w:color w:val="4F6228"/>
          <w:sz w:val="26"/>
          <w:szCs w:val="26"/>
        </w:rPr>
        <w:t>4.2 D</w:t>
      </w:r>
      <w:r w:rsidRPr="00C853A1">
        <w:rPr>
          <w:rFonts w:ascii="Verdana" w:hAnsi="Verdana" w:cs="Verdana"/>
          <w:b/>
          <w:bCs/>
          <w:color w:val="4F6228"/>
          <w:sz w:val="26"/>
          <w:szCs w:val="26"/>
        </w:rPr>
        <w:t>e Procesreacties</w:t>
      </w:r>
    </w:p>
    <w:p w:rsidR="00E923FE" w:rsidRPr="008B3FC6" w:rsidRDefault="001B4F6B" w:rsidP="00626648">
      <w:pPr>
        <w:rPr>
          <w:sz w:val="24"/>
          <w:szCs w:val="24"/>
        </w:rPr>
      </w:pPr>
      <w:r>
        <w:rPr>
          <w:noProof/>
          <w:lang w:eastAsia="nl-NL"/>
        </w:rPr>
        <w:drawing>
          <wp:anchor distT="0" distB="0" distL="114300" distR="114300" simplePos="0" relativeHeight="251548672" behindDoc="0" locked="1" layoutInCell="1" allowOverlap="1">
            <wp:simplePos x="0" y="0"/>
            <wp:positionH relativeFrom="column">
              <wp:posOffset>-540385</wp:posOffset>
            </wp:positionH>
            <wp:positionV relativeFrom="paragraph">
              <wp:posOffset>45720</wp:posOffset>
            </wp:positionV>
            <wp:extent cx="450215" cy="457835"/>
            <wp:effectExtent l="0" t="0" r="6985" b="0"/>
            <wp:wrapNone/>
            <wp:docPr id="383" name="Afbeelding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8B3FC6" w:rsidRDefault="00AC0769" w:rsidP="00626648">
      <w:pPr>
        <w:rPr>
          <w:sz w:val="24"/>
          <w:szCs w:val="24"/>
        </w:rPr>
      </w:pPr>
      <w:r w:rsidRPr="00AC0769">
        <w:rPr>
          <w:noProof/>
          <w:lang w:eastAsia="nl-NL"/>
        </w:rPr>
        <w:pict>
          <v:shape id="Text Box 157" o:spid="_x0000_s1078" type="#_x0000_t202" style="position:absolute;margin-left:0;margin-top:142.9pt;width:6in;height:203.3pt;z-index:25154969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" strokecolor="#f79646" strokeweight="2pt">
            <v:textbox>
              <w:txbxContent>
                <w:p w:rsidR="00900839" w:rsidRDefault="00900839" w:rsidP="00626648">
                  <w:pPr>
                    <w:rPr>
                      <w:sz w:val="24"/>
                      <w:szCs w:val="24"/>
                    </w:rPr>
                  </w:pPr>
                  <w:r w:rsidRPr="00A51ED6">
                    <w:rPr>
                      <w:sz w:val="24"/>
                      <w:szCs w:val="24"/>
                    </w:rPr>
                    <w:t>Reden 1:</w:t>
                  </w:r>
                </w:p>
                <w:p w:rsidR="00900839" w:rsidRPr="00A51ED6" w:rsidRDefault="00900839" w:rsidP="0024066F">
                  <w:pPr>
                    <w:pStyle w:val="Lijstalinea"/>
                    <w:numPr>
                      <w:ilvl w:val="0"/>
                      <w:numId w:val="13"/>
                    </w:numPr>
                    <w:rPr>
                      <w:sz w:val="24"/>
                      <w:szCs w:val="24"/>
                    </w:rPr>
                  </w:pPr>
                  <w:r w:rsidRPr="00A51ED6">
                    <w:rPr>
                      <w:sz w:val="24"/>
                      <w:szCs w:val="24"/>
                    </w:rPr>
                    <w:t>Hint: Denk aan de notatiewijze in reactievergelijkingen, welke deeltjes zijn aanwezig?</w:t>
                  </w:r>
                </w:p>
                <w:p w:rsidR="00900839" w:rsidRDefault="00900839" w:rsidP="0024066F">
                  <w:pPr>
                    <w:pStyle w:val="Lijstalinea"/>
                    <w:numPr>
                      <w:ilvl w:val="0"/>
                      <w:numId w:val="13"/>
                    </w:numPr>
                    <w:rPr>
                      <w:sz w:val="24"/>
                      <w:szCs w:val="24"/>
                    </w:rPr>
                  </w:pPr>
                  <w:r w:rsidRPr="00A51ED6">
                    <w:rPr>
                      <w:sz w:val="24"/>
                      <w:szCs w:val="24"/>
                    </w:rPr>
                    <w:t>Reden: Salpeterzuur is een sterk zuur en wordt verkregen als oplossing. In de reactievergelijking zou het dus geïoniseerd moeten zijn H</w:t>
                  </w:r>
                  <w:r w:rsidRPr="00A51ED6">
                    <w:rPr>
                      <w:sz w:val="24"/>
                      <w:szCs w:val="24"/>
                      <w:vertAlign w:val="superscript"/>
                    </w:rPr>
                    <w:t>+</w:t>
                  </w:r>
                  <w:r w:rsidRPr="00A51ED6">
                    <w:rPr>
                      <w:sz w:val="24"/>
                      <w:szCs w:val="24"/>
                      <w:vertAlign w:val="subscript"/>
                    </w:rPr>
                    <w:t>(aq)</w:t>
                  </w:r>
                  <w:r w:rsidRPr="00A51ED6">
                    <w:rPr>
                      <w:sz w:val="24"/>
                      <w:szCs w:val="24"/>
                    </w:rPr>
                    <w:t xml:space="preserve"> + NO</w:t>
                  </w:r>
                  <w:r w:rsidRPr="00A51ED6">
                    <w:rPr>
                      <w:sz w:val="24"/>
                      <w:szCs w:val="24"/>
                      <w:vertAlign w:val="subscript"/>
                    </w:rPr>
                    <w:t>3</w:t>
                  </w:r>
                  <w:r w:rsidRPr="00A51ED6">
                    <w:rPr>
                      <w:sz w:val="24"/>
                      <w:szCs w:val="24"/>
                      <w:vertAlign w:val="superscript"/>
                    </w:rPr>
                    <w:t>-</w:t>
                  </w:r>
                  <w:r w:rsidRPr="00A51ED6">
                    <w:rPr>
                      <w:sz w:val="24"/>
                      <w:szCs w:val="24"/>
                      <w:vertAlign w:val="subscript"/>
                    </w:rPr>
                    <w:t>(aq)</w:t>
                  </w:r>
                  <w:r w:rsidRPr="00A51ED6">
                    <w:rPr>
                      <w:sz w:val="24"/>
                      <w:szCs w:val="24"/>
                    </w:rPr>
                    <w:t xml:space="preserve"> / H</w:t>
                  </w:r>
                  <w:r w:rsidRPr="00A51ED6">
                    <w:rPr>
                      <w:sz w:val="24"/>
                      <w:szCs w:val="24"/>
                      <w:vertAlign w:val="subscript"/>
                    </w:rPr>
                    <w:t>3</w:t>
                  </w:r>
                  <w:r w:rsidRPr="00A51ED6">
                    <w:rPr>
                      <w:sz w:val="24"/>
                      <w:szCs w:val="24"/>
                    </w:rPr>
                    <w:t>O</w:t>
                  </w:r>
                  <w:r w:rsidRPr="00A51ED6">
                    <w:rPr>
                      <w:sz w:val="24"/>
                      <w:szCs w:val="24"/>
                      <w:vertAlign w:val="superscript"/>
                    </w:rPr>
                    <w:t>+</w:t>
                  </w:r>
                  <w:r w:rsidRPr="00A51ED6">
                    <w:rPr>
                      <w:sz w:val="24"/>
                      <w:szCs w:val="24"/>
                      <w:vertAlign w:val="subscript"/>
                    </w:rPr>
                    <w:t>(aq)</w:t>
                  </w:r>
                  <w:r w:rsidRPr="00A51ED6">
                    <w:rPr>
                      <w:sz w:val="24"/>
                      <w:szCs w:val="24"/>
                    </w:rPr>
                    <w:t xml:space="preserve"> + NO</w:t>
                  </w:r>
                  <w:r w:rsidRPr="00A51ED6">
                    <w:rPr>
                      <w:sz w:val="24"/>
                      <w:szCs w:val="24"/>
                      <w:vertAlign w:val="subscript"/>
                    </w:rPr>
                    <w:t>3</w:t>
                  </w:r>
                  <w:r w:rsidRPr="00A51ED6">
                    <w:rPr>
                      <w:sz w:val="24"/>
                      <w:szCs w:val="24"/>
                      <w:vertAlign w:val="superscript"/>
                    </w:rPr>
                    <w:t>-</w:t>
                  </w:r>
                  <w:r w:rsidRPr="00A51ED6">
                    <w:rPr>
                      <w:sz w:val="24"/>
                      <w:szCs w:val="24"/>
                      <w:vertAlign w:val="subscript"/>
                    </w:rPr>
                    <w:t>(aq)</w:t>
                  </w:r>
                  <w:r w:rsidRPr="00A51ED6">
                    <w:rPr>
                      <w:sz w:val="24"/>
                      <w:szCs w:val="24"/>
                    </w:rPr>
                    <w:t>.</w:t>
                  </w:r>
                </w:p>
                <w:p w:rsidR="00900839" w:rsidRPr="00A51ED6" w:rsidRDefault="00900839" w:rsidP="0024066F">
                  <w:pPr>
                    <w:pStyle w:val="Lijstalinea"/>
                    <w:numPr>
                      <w:ilvl w:val="0"/>
                      <w:numId w:val="13"/>
                    </w:numPr>
                    <w:rPr>
                      <w:sz w:val="24"/>
                      <w:szCs w:val="24"/>
                    </w:rPr>
                  </w:pPr>
                </w:p>
                <w:p w:rsidR="00900839" w:rsidRPr="00A51ED6" w:rsidRDefault="00900839" w:rsidP="00626648">
                  <w:pPr>
                    <w:rPr>
                      <w:sz w:val="24"/>
                      <w:szCs w:val="24"/>
                      <w:lang w:val="en-US"/>
                    </w:rPr>
                  </w:pPr>
                  <w:r w:rsidRPr="00A51ED6">
                    <w:rPr>
                      <w:sz w:val="24"/>
                      <w:szCs w:val="24"/>
                      <w:lang w:val="en-US"/>
                    </w:rPr>
                    <w:t>Reden 2:</w:t>
                  </w:r>
                </w:p>
                <w:p w:rsidR="00900839" w:rsidRPr="00A51ED6" w:rsidRDefault="00900839" w:rsidP="0024066F">
                  <w:pPr>
                    <w:pStyle w:val="Lijstalinea"/>
                    <w:numPr>
                      <w:ilvl w:val="0"/>
                      <w:numId w:val="13"/>
                    </w:numPr>
                    <w:rPr>
                      <w:sz w:val="24"/>
                      <w:szCs w:val="24"/>
                    </w:rPr>
                  </w:pPr>
                  <w:r w:rsidRPr="00A51ED6">
                    <w:rPr>
                      <w:sz w:val="24"/>
                      <w:szCs w:val="24"/>
                    </w:rPr>
                    <w:t>Hint: Welke kleur heeft het salpeterzuur eerst en waardoor wordt dit veroorzaakt?</w:t>
                  </w:r>
                </w:p>
                <w:p w:rsidR="00900839" w:rsidRPr="00A51ED6" w:rsidRDefault="00900839" w:rsidP="0024066F">
                  <w:pPr>
                    <w:pStyle w:val="Lijstalinea"/>
                    <w:numPr>
                      <w:ilvl w:val="0"/>
                      <w:numId w:val="13"/>
                    </w:numPr>
                    <w:rPr>
                      <w:sz w:val="24"/>
                      <w:szCs w:val="24"/>
                    </w:rPr>
                  </w:pPr>
                  <w:r w:rsidRPr="00A51ED6">
                    <w:rPr>
                      <w:sz w:val="24"/>
                      <w:szCs w:val="24"/>
                    </w:rPr>
                    <w:t>De groene kleur van het salpeterzuur wordt veroorzaakt door NO. Dit NO wordt niet gevormd in de gegeven reactievergelijking en zou dus nog uitgangsstof van blok 2 zijn. Omdat het om exotherme processen gaat lijkt dit onwaarschijnlijk.</w:t>
                  </w:r>
                </w:p>
              </w:txbxContent>
            </v:textbox>
            <w10:wrap anchory="page"/>
            <w10:anchorlock/>
          </v:shape>
        </w:pict>
      </w:r>
      <w:r w:rsidR="00E923FE">
        <w:rPr>
          <w:sz w:val="24"/>
          <w:szCs w:val="24"/>
        </w:rPr>
        <w:t>Geef redenen waarom de reactievergelijking onbevredigend is:</w:t>
      </w:r>
    </w:p>
    <w:p w:rsidR="00E923FE" w:rsidRPr="008B3FC6" w:rsidRDefault="001B4F6B" w:rsidP="00626648">
      <w:pPr>
        <w:rPr>
          <w:sz w:val="24"/>
          <w:szCs w:val="24"/>
        </w:rPr>
      </w:pPr>
      <w:r>
        <w:rPr>
          <w:noProof/>
          <w:lang w:eastAsia="nl-NL"/>
        </w:rPr>
        <w:drawing>
          <wp:anchor distT="0" distB="0" distL="114300" distR="114300" simplePos="0" relativeHeight="251550720" behindDoc="0" locked="1" layoutInCell="1" allowOverlap="1">
            <wp:simplePos x="0" y="0"/>
            <wp:positionH relativeFrom="column">
              <wp:posOffset>5408295</wp:posOffset>
            </wp:positionH>
            <wp:positionV relativeFrom="paragraph">
              <wp:posOffset>1547495</wp:posOffset>
            </wp:positionV>
            <wp:extent cx="643890" cy="1799590"/>
            <wp:effectExtent l="0" t="0" r="3810" b="0"/>
            <wp:wrapNone/>
            <wp:docPr id="381" name="Afbeelding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2"/>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Default="00E923FE" w:rsidP="00626648">
      <w:pPr>
        <w:rPr>
          <w:sz w:val="24"/>
          <w:szCs w:val="24"/>
        </w:rPr>
      </w:pPr>
    </w:p>
    <w:p w:rsidR="00E923FE" w:rsidRPr="008B3FC6" w:rsidRDefault="001B4F6B" w:rsidP="00626648">
      <w:pPr>
        <w:rPr>
          <w:sz w:val="24"/>
          <w:szCs w:val="24"/>
        </w:rPr>
      </w:pPr>
      <w:r>
        <w:rPr>
          <w:noProof/>
          <w:lang w:eastAsia="nl-NL"/>
        </w:rPr>
        <w:drawing>
          <wp:anchor distT="0" distB="0" distL="114300" distR="114300" simplePos="0" relativeHeight="251551744" behindDoc="0" locked="1" layoutInCell="1" allowOverlap="1">
            <wp:simplePos x="0" y="0"/>
            <wp:positionH relativeFrom="column">
              <wp:posOffset>-540385</wp:posOffset>
            </wp:positionH>
            <wp:positionV relativeFrom="paragraph">
              <wp:posOffset>41910</wp:posOffset>
            </wp:positionV>
            <wp:extent cx="450215" cy="457835"/>
            <wp:effectExtent l="0" t="0" r="6985" b="0"/>
            <wp:wrapNone/>
            <wp:docPr id="380" name="Afbeelding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3"/>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8B3FC6" w:rsidRDefault="00E923FE" w:rsidP="00626648">
      <w:pPr>
        <w:rPr>
          <w:sz w:val="24"/>
          <w:szCs w:val="24"/>
        </w:rPr>
      </w:pPr>
      <w:r>
        <w:rPr>
          <w:sz w:val="24"/>
          <w:szCs w:val="24"/>
        </w:rPr>
        <w:t>Geef redenen waarom het beter is om NO niet te lozen aan de lucht.</w:t>
      </w:r>
    </w:p>
    <w:p w:rsidR="00E923FE" w:rsidRPr="008B3FC6" w:rsidRDefault="00AC0769" w:rsidP="00626648">
      <w:pPr>
        <w:rPr>
          <w:sz w:val="24"/>
          <w:szCs w:val="24"/>
        </w:rPr>
      </w:pPr>
      <w:r w:rsidRPr="00AC0769">
        <w:rPr>
          <w:noProof/>
          <w:lang w:eastAsia="nl-NL"/>
        </w:rPr>
        <w:pict>
          <v:shape id="Text Box 160" o:spid="_x0000_s1079" type="#_x0000_t202" style="position:absolute;margin-left:0;margin-top:381.75pt;width:6in;height:171.6pt;z-index:2515527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" strokecolor="#f79646" strokeweight="2pt">
            <v:textbox>
              <w:txbxContent>
                <w:p w:rsidR="00900839" w:rsidRPr="00541FF7" w:rsidRDefault="00900839" w:rsidP="00626648">
                  <w:pPr>
                    <w:rPr>
                      <w:sz w:val="24"/>
                      <w:szCs w:val="24"/>
                    </w:rPr>
                  </w:pPr>
                  <w:r w:rsidRPr="00541FF7">
                    <w:rPr>
                      <w:sz w:val="24"/>
                      <w:szCs w:val="24"/>
                    </w:rPr>
                    <w:t>Hint: Hergebruik heeft meerdere goede kanten.</w:t>
                  </w:r>
                </w:p>
                <w:p w:rsidR="00900839" w:rsidRPr="00541FF7" w:rsidRDefault="00900839" w:rsidP="00626648">
                  <w:pPr>
                    <w:rPr>
                      <w:sz w:val="24"/>
                      <w:szCs w:val="24"/>
                    </w:rPr>
                  </w:pPr>
                </w:p>
                <w:p w:rsidR="00900839" w:rsidRPr="00AC4CFB" w:rsidRDefault="00900839" w:rsidP="00626648">
                  <w:pPr>
                    <w:rPr>
                      <w:sz w:val="24"/>
                      <w:szCs w:val="24"/>
                    </w:rPr>
                  </w:pPr>
                  <w:r w:rsidRPr="00541FF7">
                    <w:rPr>
                      <w:sz w:val="24"/>
                      <w:szCs w:val="24"/>
                    </w:rPr>
                    <w:t>Reden 1: NO is een uitgangsstof voor het proces in blok 2. Door het terug te leiden in het proces, recirculeren, wordt deze uitgangsstof efficiënter gebruikt. Dit zou financieel aantrekkelijk kunnen zijn.</w:t>
                  </w:r>
                </w:p>
                <w:p w:rsidR="00900839" w:rsidRPr="00AC4CFB" w:rsidRDefault="00900839" w:rsidP="00626648">
                  <w:pPr>
                    <w:rPr>
                      <w:sz w:val="24"/>
                      <w:szCs w:val="24"/>
                    </w:rPr>
                  </w:pPr>
                </w:p>
                <w:p w:rsidR="00900839" w:rsidRPr="00541FF7" w:rsidRDefault="00900839" w:rsidP="00626648">
                  <w:pPr>
                    <w:rPr>
                      <w:sz w:val="24"/>
                      <w:szCs w:val="24"/>
                    </w:rPr>
                  </w:pPr>
                  <w:r w:rsidRPr="00541FF7">
                    <w:rPr>
                      <w:sz w:val="24"/>
                      <w:szCs w:val="24"/>
                    </w:rPr>
                    <w:t>Reden 2: NO is een carcinogene stof, dus slecht voor de gezondheid.</w:t>
                  </w:r>
                </w:p>
                <w:p w:rsidR="00900839" w:rsidRPr="00541FF7" w:rsidRDefault="00900839" w:rsidP="00626648">
                  <w:pPr>
                    <w:rPr>
                      <w:sz w:val="24"/>
                      <w:szCs w:val="24"/>
                    </w:rPr>
                  </w:pPr>
                </w:p>
                <w:p w:rsidR="00900839" w:rsidRPr="00541FF7" w:rsidRDefault="00900839" w:rsidP="00626648">
                  <w:pPr>
                    <w:rPr>
                      <w:sz w:val="24"/>
                      <w:szCs w:val="24"/>
                    </w:rPr>
                  </w:pPr>
                  <w:r w:rsidRPr="00541FF7">
                    <w:rPr>
                      <w:sz w:val="24"/>
                      <w:szCs w:val="24"/>
                    </w:rPr>
                    <w:t>Reden 3: NO draagt bij aan de afbraak van de ozonlaag en door reactie met water tot salpeterigzuur draagt het bij aan verzuring, dus slecht voor het milieu.</w:t>
                  </w:r>
                </w:p>
              </w:txbxContent>
            </v:textbox>
            <w10:wrap anchory="page"/>
            <w10:anchorlock/>
          </v:shape>
        </w:pict>
      </w: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1B4F6B" w:rsidP="00626648">
      <w:pPr>
        <w:rPr>
          <w:sz w:val="24"/>
          <w:szCs w:val="24"/>
        </w:rPr>
      </w:pPr>
      <w:r>
        <w:rPr>
          <w:noProof/>
          <w:lang w:eastAsia="nl-NL"/>
        </w:rPr>
        <w:drawing>
          <wp:anchor distT="0" distB="0" distL="114300" distR="114300" simplePos="0" relativeHeight="251553792" behindDoc="0" locked="1" layoutInCell="1" allowOverlap="1">
            <wp:simplePos x="0" y="0"/>
            <wp:positionH relativeFrom="column">
              <wp:posOffset>5709920</wp:posOffset>
            </wp:positionH>
            <wp:positionV relativeFrom="paragraph">
              <wp:posOffset>16510</wp:posOffset>
            </wp:positionV>
            <wp:extent cx="385445" cy="1800225"/>
            <wp:effectExtent l="0" t="0" r="0" b="9525"/>
            <wp:wrapNone/>
            <wp:docPr id="378" name="Afbeelding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4"/>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445" cy="1800225"/>
                    </a:xfrm>
                    <a:prstGeom prst="rect">
                      <a:avLst/>
                    </a:prstGeom>
                    <a:noFill/>
                  </pic:spPr>
                </pic:pic>
              </a:graphicData>
            </a:graphic>
          </wp:anchor>
        </w:drawing>
      </w:r>
      <w:r>
        <w:rPr>
          <w:noProof/>
          <w:lang w:eastAsia="nl-NL"/>
        </w:rPr>
        <w:drawing>
          <wp:anchor distT="0" distB="0" distL="114300" distR="114300" simplePos="0" relativeHeight="251554816" behindDoc="0" locked="1" layoutInCell="1" allowOverlap="1">
            <wp:simplePos x="0" y="0"/>
            <wp:positionH relativeFrom="column">
              <wp:posOffset>-540385</wp:posOffset>
            </wp:positionH>
            <wp:positionV relativeFrom="paragraph">
              <wp:posOffset>19050</wp:posOffset>
            </wp:positionV>
            <wp:extent cx="450215" cy="457835"/>
            <wp:effectExtent l="0" t="0" r="6985" b="0"/>
            <wp:wrapNone/>
            <wp:docPr id="377" name="Afbeelding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E923FE" w:rsidP="00626648">
      <w:pPr>
        <w:rPr>
          <w:sz w:val="24"/>
          <w:szCs w:val="24"/>
        </w:rPr>
      </w:pPr>
      <w:r>
        <w:rPr>
          <w:sz w:val="24"/>
          <w:szCs w:val="24"/>
        </w:rPr>
        <w:t>Vul het blokschema aan:</w:t>
      </w:r>
    </w:p>
    <w:p w:rsidR="00E923FE" w:rsidRDefault="00AC0769" w:rsidP="00626648">
      <w:pPr>
        <w:rPr>
          <w:sz w:val="24"/>
          <w:szCs w:val="24"/>
        </w:rPr>
      </w:pPr>
      <w:r w:rsidRPr="00AC0769">
        <w:rPr>
          <w:noProof/>
          <w:lang w:eastAsia="nl-NL"/>
        </w:rPr>
        <w:pict>
          <v:shape id="Text Box 163" o:spid="_x0000_s1080" type="#_x0000_t202" style="position:absolute;margin-left:0;margin-top:592.9pt;width:453.75pt;height:221.15pt;z-index:2515558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" strokecolor="#f79646" strokeweight="2pt">
            <v:textbox>
              <w:txbxContent>
                <w:p w:rsidR="00900839" w:rsidRDefault="00900839" w:rsidP="00626648"/>
                <w:p w:rsidR="00900839" w:rsidRDefault="00900839" w:rsidP="00626648">
                  <w:pPr>
                    <w:ind w:firstLine="708"/>
                  </w:pPr>
                  <w:r>
                    <w:rPr>
                      <w:noProof/>
                      <w:lang w:eastAsia="nl-NL"/>
                    </w:rPr>
                    <w:drawing>
                      <wp:inline distT="0" distB="0" distL="0" distR="0">
                        <wp:extent cx="4543425" cy="1152525"/>
                        <wp:effectExtent l="0" t="0" r="0" b="0"/>
                        <wp:docPr id="101" name="Afbeelding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7"/>
                                <pic:cNvPicPr>
                                  <a:picLocks noChangeAspect="1" noChangeArrowheads="1"/>
                                </pic:cNvPicPr>
                              </pic:nvPicPr>
                              <pic:blipFill>
                                <a:blip r:embed="rId1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43425" cy="1152525"/>
                                </a:xfrm>
                                <a:prstGeom prst="rect">
                                  <a:avLst/>
                                </a:prstGeom>
                                <a:noFill/>
                                <a:ln>
                                  <a:noFill/>
                                </a:ln>
                              </pic:spPr>
                            </pic:pic>
                          </a:graphicData>
                        </a:graphic>
                      </wp:inline>
                    </w:drawing>
                  </w:r>
                </w:p>
                <w:p w:rsidR="00900839" w:rsidRDefault="00900839" w:rsidP="00626648">
                  <w:r>
                    <w:rPr>
                      <w:noProof/>
                      <w:sz w:val="24"/>
                      <w:szCs w:val="24"/>
                      <w:lang w:eastAsia="nl-NL"/>
                    </w:rPr>
                    <w:drawing>
                      <wp:inline distT="0" distB="0" distL="0" distR="0">
                        <wp:extent cx="5543550" cy="1371600"/>
                        <wp:effectExtent l="0" t="0" r="0" b="0"/>
                        <wp:docPr id="103" name="Afbeelding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98"/>
                                <pic:cNvPicPr>
                                  <a:picLocks noChangeAspect="1" noChangeArrowheads="1"/>
                                </pic:cNvPicPr>
                              </pic:nvPicPr>
                              <pic:blipFill>
                                <a:blip r:embed="rId1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1371600"/>
                                </a:xfrm>
                                <a:prstGeom prst="rect">
                                  <a:avLst/>
                                </a:prstGeom>
                                <a:noFill/>
                                <a:ln>
                                  <a:noFill/>
                                </a:ln>
                              </pic:spPr>
                            </pic:pic>
                          </a:graphicData>
                        </a:graphic>
                      </wp:inline>
                    </w:drawing>
                  </w:r>
                </w:p>
              </w:txbxContent>
            </v:textbox>
            <w10:wrap anchory="page"/>
            <w10:anchorlock/>
          </v:shape>
        </w:pict>
      </w: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Default="00E923FE" w:rsidP="00626648">
      <w:pPr>
        <w:rPr>
          <w:sz w:val="28"/>
          <w:szCs w:val="28"/>
        </w:rPr>
        <w:sectPr w:rsidR="00E923FE" w:rsidSect="00656DAF">
          <w:headerReference w:type="default" r:id="rId112"/>
          <w:pgSz w:w="11906" w:h="16838" w:code="9"/>
          <w:pgMar w:top="1418" w:right="1134" w:bottom="1134" w:left="1418" w:header="567" w:footer="454" w:gutter="0"/>
          <w:cols w:space="708"/>
          <w:docGrid w:linePitch="360"/>
        </w:sectPr>
      </w:pPr>
    </w:p>
    <w:p w:rsidR="00E923FE" w:rsidRDefault="001B4F6B" w:rsidP="00626648">
      <w:pPr>
        <w:pStyle w:val="Kop2"/>
      </w:pPr>
      <w:r>
        <w:rPr>
          <w:noProof/>
          <w:color w:val="808080"/>
        </w:rPr>
        <w:drawing>
          <wp:inline distT="0" distB="0" distL="0" distR="0">
            <wp:extent cx="219075" cy="352425"/>
            <wp:effectExtent l="0" t="0" r="9525" b="9525"/>
            <wp:docPr id="105" name="Afbeelding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6"/>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w:t>
      </w:r>
      <w:r w:rsidR="006F58E6">
        <w:t xml:space="preserve">4.3 </w:t>
      </w:r>
      <w:r w:rsidR="00E923FE">
        <w:t>De Atoomeconomie</w:t>
      </w:r>
    </w:p>
    <w:p w:rsidR="00E923FE" w:rsidRDefault="001B4F6B" w:rsidP="00373AF7">
      <w:pPr>
        <w:rPr>
          <w:sz w:val="24"/>
          <w:szCs w:val="24"/>
        </w:rPr>
      </w:pPr>
      <w:r>
        <w:rPr>
          <w:noProof/>
          <w:lang w:eastAsia="nl-NL"/>
        </w:rPr>
        <w:drawing>
          <wp:anchor distT="0" distB="0" distL="114300" distR="114300" simplePos="0" relativeHeight="251556864" behindDoc="0" locked="1" layoutInCell="1" allowOverlap="1">
            <wp:simplePos x="0" y="0"/>
            <wp:positionH relativeFrom="column">
              <wp:posOffset>-540385</wp:posOffset>
            </wp:positionH>
            <wp:positionV relativeFrom="paragraph">
              <wp:posOffset>45720</wp:posOffset>
            </wp:positionV>
            <wp:extent cx="450215" cy="457835"/>
            <wp:effectExtent l="0" t="0" r="6985" b="0"/>
            <wp:wrapNone/>
            <wp:docPr id="367" name="Afbeelding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7"/>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114300" simplePos="0" relativeHeight="251557888" behindDoc="0" locked="1" layoutInCell="1" allowOverlap="1">
            <wp:simplePos x="0" y="0"/>
            <wp:positionH relativeFrom="column">
              <wp:posOffset>-541655</wp:posOffset>
            </wp:positionH>
            <wp:positionV relativeFrom="paragraph">
              <wp:posOffset>19050</wp:posOffset>
            </wp:positionV>
            <wp:extent cx="449580" cy="457200"/>
            <wp:effectExtent l="0" t="0" r="7620" b="0"/>
            <wp:wrapNone/>
            <wp:docPr id="16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AC0769" w:rsidP="00373AF7">
      <w:pPr>
        <w:rPr>
          <w:sz w:val="24"/>
          <w:szCs w:val="24"/>
        </w:rPr>
      </w:pPr>
      <w:r w:rsidRPr="00AC0769">
        <w:rPr>
          <w:noProof/>
          <w:lang w:eastAsia="nl-NL"/>
        </w:rPr>
        <w:pict>
          <v:shape id="Tekstvak 17" o:spid="_x0000_s1081" type="#_x0000_t202" style="position:absolute;margin-left:2.1pt;margin-top:108.3pt;width:467.25pt;height:40.9pt;z-index:2515589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" strokecolor="#f79646" strokeweight="2pt">
            <v:textbox>
              <w:txbxContent>
                <w:p w:rsidR="00900839" w:rsidRPr="002073E7" w:rsidRDefault="00900839" w:rsidP="00373AF7">
                  <w:pPr>
                    <w:rPr>
                      <w:sz w:val="24"/>
                      <w:szCs w:val="24"/>
                    </w:rPr>
                  </w:pPr>
                  <w:r w:rsidRPr="002073E7">
                    <w:rPr>
                      <w:sz w:val="24"/>
                      <w:szCs w:val="24"/>
                    </w:rPr>
                    <w:t xml:space="preserve">De atoomeconomie beschrijft hoeveel van de massa van de uitgangsstoffen na de </w:t>
                  </w:r>
                  <w:r>
                    <w:rPr>
                      <w:sz w:val="24"/>
                      <w:szCs w:val="24"/>
                    </w:rPr>
                    <w:t>reacti</w:t>
                  </w:r>
                  <w:r w:rsidRPr="002073E7">
                    <w:rPr>
                      <w:sz w:val="24"/>
                      <w:szCs w:val="24"/>
                    </w:rPr>
                    <w:t xml:space="preserve">e terug te vinden is in de </w:t>
                  </w:r>
                  <w:r>
                    <w:rPr>
                      <w:sz w:val="24"/>
                      <w:szCs w:val="24"/>
                    </w:rPr>
                    <w:t xml:space="preserve">gewenste </w:t>
                  </w:r>
                  <w:r w:rsidRPr="002073E7">
                    <w:rPr>
                      <w:sz w:val="24"/>
                      <w:szCs w:val="24"/>
                    </w:rPr>
                    <w:t>producten.</w:t>
                  </w:r>
                </w:p>
              </w:txbxContent>
            </v:textbox>
            <w10:wrap anchory="page"/>
            <w10:anchorlock/>
          </v:shape>
        </w:pict>
      </w:r>
    </w:p>
    <w:p w:rsidR="00E923FE" w:rsidRDefault="00E923FE" w:rsidP="00373AF7">
      <w:pPr>
        <w:rPr>
          <w:sz w:val="24"/>
          <w:szCs w:val="24"/>
        </w:rPr>
      </w:pPr>
    </w:p>
    <w:p w:rsidR="00E923FE" w:rsidRPr="008B3FC6" w:rsidRDefault="001B4F6B" w:rsidP="00373AF7">
      <w:pPr>
        <w:rPr>
          <w:sz w:val="24"/>
          <w:szCs w:val="24"/>
        </w:rPr>
      </w:pPr>
      <w:r>
        <w:rPr>
          <w:noProof/>
          <w:lang w:eastAsia="nl-NL"/>
        </w:rPr>
        <w:drawing>
          <wp:anchor distT="0" distB="0" distL="114300" distR="114300" simplePos="0" relativeHeight="251559936" behindDoc="0" locked="1" layoutInCell="1" allowOverlap="1">
            <wp:simplePos x="0" y="0"/>
            <wp:positionH relativeFrom="column">
              <wp:posOffset>-540385</wp:posOffset>
            </wp:positionH>
            <wp:positionV relativeFrom="paragraph">
              <wp:posOffset>45720</wp:posOffset>
            </wp:positionV>
            <wp:extent cx="450215" cy="457835"/>
            <wp:effectExtent l="0" t="0" r="6985" b="0"/>
            <wp:wrapNone/>
            <wp:docPr id="361"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Pr="008B3FC6" w:rsidRDefault="00E923FE" w:rsidP="00373AF7">
      <w:pPr>
        <w:rPr>
          <w:sz w:val="24"/>
          <w:szCs w:val="24"/>
        </w:rPr>
      </w:pPr>
      <w:r>
        <w:rPr>
          <w:sz w:val="24"/>
          <w:szCs w:val="24"/>
        </w:rPr>
        <w:t>Reken uit hoeveel HNO</w:t>
      </w:r>
      <w:r w:rsidRPr="003B7A29">
        <w:rPr>
          <w:sz w:val="24"/>
          <w:szCs w:val="24"/>
          <w:vertAlign w:val="subscript"/>
        </w:rPr>
        <w:t>3</w:t>
      </w:r>
      <w:r>
        <w:rPr>
          <w:sz w:val="24"/>
          <w:szCs w:val="24"/>
        </w:rPr>
        <w:t xml:space="preserve"> en NO er aan het eind van ieder dag is geproduceerd.</w:t>
      </w:r>
    </w:p>
    <w:tbl>
      <w:tblPr>
        <w:tblW w:w="0" w:type="auto"/>
        <w:tblInd w:w="2" w:type="dxa"/>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ook w:val="00A0"/>
      </w:tblPr>
      <w:tblGrid>
        <w:gridCol w:w="1134"/>
        <w:gridCol w:w="1701"/>
        <w:gridCol w:w="1418"/>
        <w:gridCol w:w="1417"/>
        <w:gridCol w:w="1134"/>
      </w:tblGrid>
      <w:tr w:rsidR="00E923FE" w:rsidRPr="00BD1BF1">
        <w:trPr>
          <w:trHeight w:val="280"/>
        </w:trPr>
        <w:tc>
          <w:tcPr>
            <w:tcW w:w="1134" w:type="dxa"/>
          </w:tcPr>
          <w:p w:rsidR="00E923FE" w:rsidRPr="00BD1BF1" w:rsidRDefault="00E923FE" w:rsidP="00BD1BF1">
            <w:pPr>
              <w:jc w:val="center"/>
              <w:rPr>
                <w:b/>
                <w:bCs/>
                <w:sz w:val="24"/>
                <w:szCs w:val="24"/>
              </w:rPr>
            </w:pPr>
            <w:r w:rsidRPr="00BD1BF1">
              <w:rPr>
                <w:b/>
                <w:bCs/>
                <w:sz w:val="24"/>
                <w:szCs w:val="24"/>
              </w:rPr>
              <w:t>dag</w:t>
            </w:r>
          </w:p>
        </w:tc>
        <w:tc>
          <w:tcPr>
            <w:tcW w:w="1701" w:type="dxa"/>
          </w:tcPr>
          <w:p w:rsidR="00E923FE" w:rsidRPr="00BD1BF1" w:rsidRDefault="00E923FE" w:rsidP="00BD1BF1">
            <w:pPr>
              <w:jc w:val="center"/>
              <w:rPr>
                <w:b/>
                <w:bCs/>
                <w:sz w:val="24"/>
                <w:szCs w:val="24"/>
              </w:rPr>
            </w:pPr>
            <w:r w:rsidRPr="00BD1BF1">
              <w:rPr>
                <w:b/>
                <w:bCs/>
                <w:sz w:val="24"/>
                <w:szCs w:val="24"/>
              </w:rPr>
              <w:t>HNO</w:t>
            </w:r>
            <w:r w:rsidRPr="00BD1BF1">
              <w:rPr>
                <w:b/>
                <w:bCs/>
                <w:sz w:val="24"/>
                <w:szCs w:val="24"/>
                <w:vertAlign w:val="subscript"/>
              </w:rPr>
              <w:t>3</w:t>
            </w:r>
            <w:r w:rsidRPr="00BD1BF1">
              <w:rPr>
                <w:b/>
                <w:bCs/>
                <w:sz w:val="24"/>
                <w:szCs w:val="24"/>
              </w:rPr>
              <w:t xml:space="preserve"> (kmol)</w:t>
            </w:r>
          </w:p>
        </w:tc>
        <w:tc>
          <w:tcPr>
            <w:tcW w:w="1418" w:type="dxa"/>
          </w:tcPr>
          <w:p w:rsidR="00E923FE" w:rsidRPr="00BD1BF1" w:rsidRDefault="00E923FE" w:rsidP="00BD1BF1">
            <w:pPr>
              <w:jc w:val="center"/>
              <w:rPr>
                <w:b/>
                <w:bCs/>
                <w:sz w:val="24"/>
                <w:szCs w:val="24"/>
              </w:rPr>
            </w:pPr>
            <w:r w:rsidRPr="00BD1BF1">
              <w:rPr>
                <w:b/>
                <w:bCs/>
                <w:sz w:val="24"/>
                <w:szCs w:val="24"/>
              </w:rPr>
              <w:t>NO (kmol)</w:t>
            </w:r>
          </w:p>
        </w:tc>
        <w:tc>
          <w:tcPr>
            <w:tcW w:w="1417" w:type="dxa"/>
          </w:tcPr>
          <w:p w:rsidR="00E923FE" w:rsidRPr="00BD1BF1" w:rsidRDefault="00E923FE" w:rsidP="00BD1BF1">
            <w:pPr>
              <w:jc w:val="center"/>
              <w:rPr>
                <w:b/>
                <w:bCs/>
                <w:sz w:val="24"/>
                <w:szCs w:val="24"/>
              </w:rPr>
            </w:pPr>
            <w:r w:rsidRPr="00BD1BF1">
              <w:rPr>
                <w:b/>
                <w:bCs/>
                <w:sz w:val="24"/>
                <w:szCs w:val="24"/>
              </w:rPr>
              <w:t>HNO</w:t>
            </w:r>
            <w:r w:rsidRPr="00BD1BF1">
              <w:rPr>
                <w:b/>
                <w:bCs/>
                <w:sz w:val="24"/>
                <w:szCs w:val="24"/>
                <w:vertAlign w:val="subscript"/>
              </w:rPr>
              <w:t>3</w:t>
            </w:r>
            <w:r w:rsidRPr="00BD1BF1">
              <w:rPr>
                <w:b/>
                <w:bCs/>
                <w:sz w:val="24"/>
                <w:szCs w:val="24"/>
              </w:rPr>
              <w:t xml:space="preserve"> (kg)</w:t>
            </w:r>
          </w:p>
        </w:tc>
        <w:tc>
          <w:tcPr>
            <w:tcW w:w="1134" w:type="dxa"/>
          </w:tcPr>
          <w:p w:rsidR="00E923FE" w:rsidRPr="00BD1BF1" w:rsidRDefault="00E923FE" w:rsidP="00BD1BF1">
            <w:pPr>
              <w:jc w:val="center"/>
              <w:rPr>
                <w:b/>
                <w:bCs/>
                <w:sz w:val="24"/>
                <w:szCs w:val="24"/>
              </w:rPr>
            </w:pPr>
            <w:r w:rsidRPr="00BD1BF1">
              <w:rPr>
                <w:b/>
                <w:bCs/>
                <w:sz w:val="24"/>
                <w:szCs w:val="24"/>
              </w:rPr>
              <w:t>NO (kg)</w:t>
            </w:r>
          </w:p>
        </w:tc>
      </w:tr>
      <w:tr w:rsidR="00E923FE" w:rsidRPr="00BD1BF1">
        <w:trPr>
          <w:trHeight w:val="265"/>
        </w:trPr>
        <w:tc>
          <w:tcPr>
            <w:tcW w:w="1134" w:type="dxa"/>
            <w:shd w:val="clear" w:color="auto" w:fill="FDE9D9"/>
          </w:tcPr>
          <w:p w:rsidR="00E923FE" w:rsidRPr="00BD1BF1" w:rsidRDefault="001B4F6B" w:rsidP="00BD1BF1">
            <w:pPr>
              <w:jc w:val="center"/>
              <w:rPr>
                <w:sz w:val="24"/>
                <w:szCs w:val="24"/>
              </w:rPr>
            </w:pPr>
            <w:r>
              <w:rPr>
                <w:noProof/>
                <w:lang w:eastAsia="nl-NL"/>
              </w:rPr>
              <w:drawing>
                <wp:anchor distT="0" distB="0" distL="114300" distR="114300" simplePos="0" relativeHeight="251560960" behindDoc="0" locked="1" layoutInCell="1" allowOverlap="1">
                  <wp:simplePos x="0" y="0"/>
                  <wp:positionH relativeFrom="column">
                    <wp:posOffset>-795655</wp:posOffset>
                  </wp:positionH>
                  <wp:positionV relativeFrom="paragraph">
                    <wp:posOffset>68580</wp:posOffset>
                  </wp:positionV>
                  <wp:extent cx="1029335" cy="1800225"/>
                  <wp:effectExtent l="0" t="0" r="0" b="9525"/>
                  <wp:wrapNone/>
                  <wp:docPr id="360" name="Afbeelding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8"/>
                          <pic:cNvPicPr>
                            <a:picLocks noChangeAspect="1" noChangeArrowheads="1"/>
                          </pic:cNvPicPr>
                        </pic:nvPicPr>
                        <pic:blipFill>
                          <a:blip r:embed="rId7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800225"/>
                          </a:xfrm>
                          <a:prstGeom prst="rect">
                            <a:avLst/>
                          </a:prstGeom>
                          <a:noFill/>
                        </pic:spPr>
                      </pic:pic>
                    </a:graphicData>
                  </a:graphic>
                </wp:anchor>
              </w:drawing>
            </w:r>
            <w:r w:rsidR="00E923FE" w:rsidRPr="00BD1BF1">
              <w:rPr>
                <w:sz w:val="24"/>
                <w:szCs w:val="24"/>
              </w:rPr>
              <w:t>1</w:t>
            </w:r>
          </w:p>
        </w:tc>
        <w:tc>
          <w:tcPr>
            <w:tcW w:w="1701" w:type="dxa"/>
            <w:tcBorders>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26.7</w:t>
            </w:r>
          </w:p>
        </w:tc>
        <w:tc>
          <w:tcPr>
            <w:tcW w:w="1418"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13.3</w:t>
            </w:r>
          </w:p>
        </w:tc>
        <w:tc>
          <w:tcPr>
            <w:tcW w:w="1417" w:type="dxa"/>
            <w:tcBorders>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1682.1</w:t>
            </w:r>
          </w:p>
        </w:tc>
        <w:tc>
          <w:tcPr>
            <w:tcW w:w="1134"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399</w:t>
            </w:r>
          </w:p>
        </w:tc>
      </w:tr>
      <w:tr w:rsidR="00E923FE" w:rsidRPr="00BD1BF1">
        <w:trPr>
          <w:trHeight w:val="280"/>
        </w:trPr>
        <w:tc>
          <w:tcPr>
            <w:tcW w:w="1134" w:type="dxa"/>
          </w:tcPr>
          <w:p w:rsidR="00E923FE" w:rsidRPr="00BD1BF1" w:rsidRDefault="00E923FE" w:rsidP="00BD1BF1">
            <w:pPr>
              <w:jc w:val="center"/>
              <w:rPr>
                <w:sz w:val="24"/>
                <w:szCs w:val="24"/>
              </w:rPr>
            </w:pPr>
            <w:r w:rsidRPr="00BD1BF1">
              <w:rPr>
                <w:sz w:val="24"/>
                <w:szCs w:val="24"/>
              </w:rPr>
              <w:t>2</w:t>
            </w:r>
          </w:p>
        </w:tc>
        <w:tc>
          <w:tcPr>
            <w:tcW w:w="1701"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35.5</w:t>
            </w:r>
          </w:p>
        </w:tc>
        <w:tc>
          <w:tcPr>
            <w:tcW w:w="1418"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17.8</w:t>
            </w:r>
          </w:p>
        </w:tc>
        <w:tc>
          <w:tcPr>
            <w:tcW w:w="1417"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2236.5</w:t>
            </w:r>
          </w:p>
        </w:tc>
        <w:tc>
          <w:tcPr>
            <w:tcW w:w="113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534</w:t>
            </w:r>
          </w:p>
        </w:tc>
      </w:tr>
      <w:tr w:rsidR="00E923FE" w:rsidRPr="00BD1BF1">
        <w:trPr>
          <w:trHeight w:val="280"/>
        </w:trPr>
        <w:tc>
          <w:tcPr>
            <w:tcW w:w="1134" w:type="dxa"/>
            <w:shd w:val="clear" w:color="auto" w:fill="FDE9D9"/>
          </w:tcPr>
          <w:p w:rsidR="00E923FE" w:rsidRPr="00BD1BF1" w:rsidRDefault="00E923FE" w:rsidP="00BD1BF1">
            <w:pPr>
              <w:jc w:val="center"/>
              <w:rPr>
                <w:sz w:val="24"/>
                <w:szCs w:val="24"/>
              </w:rPr>
            </w:pPr>
            <w:r w:rsidRPr="00BD1BF1">
              <w:rPr>
                <w:sz w:val="24"/>
                <w:szCs w:val="24"/>
              </w:rPr>
              <w:t>3</w:t>
            </w:r>
          </w:p>
        </w:tc>
        <w:tc>
          <w:tcPr>
            <w:tcW w:w="1701"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38.5</w:t>
            </w:r>
          </w:p>
        </w:tc>
        <w:tc>
          <w:tcPr>
            <w:tcW w:w="1418"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19.3</w:t>
            </w:r>
          </w:p>
        </w:tc>
        <w:tc>
          <w:tcPr>
            <w:tcW w:w="1417"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2425.5</w:t>
            </w:r>
          </w:p>
        </w:tc>
        <w:tc>
          <w:tcPr>
            <w:tcW w:w="113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579</w:t>
            </w:r>
          </w:p>
        </w:tc>
      </w:tr>
      <w:tr w:rsidR="00E923FE" w:rsidRPr="00BD1BF1">
        <w:trPr>
          <w:trHeight w:val="265"/>
        </w:trPr>
        <w:tc>
          <w:tcPr>
            <w:tcW w:w="1134" w:type="dxa"/>
          </w:tcPr>
          <w:p w:rsidR="00E923FE" w:rsidRPr="00BD1BF1" w:rsidRDefault="00E923FE" w:rsidP="00BD1BF1">
            <w:pPr>
              <w:jc w:val="center"/>
              <w:rPr>
                <w:sz w:val="24"/>
                <w:szCs w:val="24"/>
              </w:rPr>
            </w:pPr>
            <w:r w:rsidRPr="00BD1BF1">
              <w:rPr>
                <w:sz w:val="24"/>
                <w:szCs w:val="24"/>
              </w:rPr>
              <w:t>4</w:t>
            </w:r>
          </w:p>
        </w:tc>
        <w:tc>
          <w:tcPr>
            <w:tcW w:w="1701"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39.5</w:t>
            </w:r>
          </w:p>
        </w:tc>
        <w:tc>
          <w:tcPr>
            <w:tcW w:w="1418"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19.8</w:t>
            </w:r>
          </w:p>
        </w:tc>
        <w:tc>
          <w:tcPr>
            <w:tcW w:w="1417"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2488.5</w:t>
            </w:r>
          </w:p>
        </w:tc>
        <w:tc>
          <w:tcPr>
            <w:tcW w:w="113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594</w:t>
            </w:r>
          </w:p>
        </w:tc>
      </w:tr>
      <w:tr w:rsidR="00E923FE" w:rsidRPr="00BD1BF1">
        <w:trPr>
          <w:trHeight w:val="280"/>
        </w:trPr>
        <w:tc>
          <w:tcPr>
            <w:tcW w:w="1134" w:type="dxa"/>
            <w:shd w:val="clear" w:color="auto" w:fill="FDE9D9"/>
          </w:tcPr>
          <w:p w:rsidR="00E923FE" w:rsidRPr="00BD1BF1" w:rsidRDefault="00E923FE" w:rsidP="00BD1BF1">
            <w:pPr>
              <w:jc w:val="center"/>
              <w:rPr>
                <w:sz w:val="24"/>
                <w:szCs w:val="24"/>
              </w:rPr>
            </w:pPr>
            <w:r w:rsidRPr="00BD1BF1">
              <w:rPr>
                <w:sz w:val="24"/>
                <w:szCs w:val="24"/>
              </w:rPr>
              <w:t>5</w:t>
            </w:r>
          </w:p>
        </w:tc>
        <w:tc>
          <w:tcPr>
            <w:tcW w:w="1701"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39.9</w:t>
            </w:r>
          </w:p>
        </w:tc>
        <w:tc>
          <w:tcPr>
            <w:tcW w:w="1418"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19.9</w:t>
            </w:r>
          </w:p>
        </w:tc>
        <w:tc>
          <w:tcPr>
            <w:tcW w:w="1417"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2513.7</w:t>
            </w:r>
          </w:p>
        </w:tc>
        <w:tc>
          <w:tcPr>
            <w:tcW w:w="113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597</w:t>
            </w:r>
          </w:p>
        </w:tc>
      </w:tr>
      <w:tr w:rsidR="00E923FE" w:rsidRPr="00BD1BF1">
        <w:trPr>
          <w:trHeight w:val="265"/>
        </w:trPr>
        <w:tc>
          <w:tcPr>
            <w:tcW w:w="1134" w:type="dxa"/>
          </w:tcPr>
          <w:p w:rsidR="00E923FE" w:rsidRPr="00BD1BF1" w:rsidRDefault="00E923FE" w:rsidP="00BD1BF1">
            <w:pPr>
              <w:jc w:val="center"/>
              <w:rPr>
                <w:sz w:val="24"/>
                <w:szCs w:val="24"/>
              </w:rPr>
            </w:pPr>
            <w:r w:rsidRPr="00BD1BF1">
              <w:rPr>
                <w:sz w:val="24"/>
                <w:szCs w:val="24"/>
              </w:rPr>
              <w:t>6</w:t>
            </w:r>
          </w:p>
        </w:tc>
        <w:tc>
          <w:tcPr>
            <w:tcW w:w="1701"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39.9</w:t>
            </w:r>
          </w:p>
        </w:tc>
        <w:tc>
          <w:tcPr>
            <w:tcW w:w="1418"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20</w:t>
            </w:r>
          </w:p>
        </w:tc>
        <w:tc>
          <w:tcPr>
            <w:tcW w:w="1417"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2513.7</w:t>
            </w:r>
          </w:p>
        </w:tc>
        <w:tc>
          <w:tcPr>
            <w:tcW w:w="113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600</w:t>
            </w:r>
          </w:p>
        </w:tc>
      </w:tr>
      <w:tr w:rsidR="00E923FE" w:rsidRPr="00BD1BF1">
        <w:trPr>
          <w:trHeight w:val="280"/>
        </w:trPr>
        <w:tc>
          <w:tcPr>
            <w:tcW w:w="1134" w:type="dxa"/>
            <w:shd w:val="clear" w:color="auto" w:fill="FDE9D9"/>
          </w:tcPr>
          <w:p w:rsidR="00E923FE" w:rsidRPr="00BD1BF1" w:rsidRDefault="00E923FE" w:rsidP="00BD1BF1">
            <w:pPr>
              <w:jc w:val="center"/>
              <w:rPr>
                <w:sz w:val="24"/>
                <w:szCs w:val="24"/>
              </w:rPr>
            </w:pPr>
            <w:r w:rsidRPr="00BD1BF1">
              <w:rPr>
                <w:sz w:val="24"/>
                <w:szCs w:val="24"/>
              </w:rPr>
              <w:t>7</w:t>
            </w:r>
          </w:p>
        </w:tc>
        <w:tc>
          <w:tcPr>
            <w:tcW w:w="1701"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40</w:t>
            </w:r>
          </w:p>
        </w:tc>
        <w:tc>
          <w:tcPr>
            <w:tcW w:w="1418"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20</w:t>
            </w:r>
          </w:p>
        </w:tc>
        <w:tc>
          <w:tcPr>
            <w:tcW w:w="1417"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2520</w:t>
            </w:r>
          </w:p>
        </w:tc>
        <w:tc>
          <w:tcPr>
            <w:tcW w:w="113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600</w:t>
            </w:r>
          </w:p>
        </w:tc>
      </w:tr>
      <w:tr w:rsidR="00E923FE" w:rsidRPr="00BD1BF1">
        <w:trPr>
          <w:trHeight w:val="280"/>
        </w:trPr>
        <w:tc>
          <w:tcPr>
            <w:tcW w:w="1134" w:type="dxa"/>
          </w:tcPr>
          <w:p w:rsidR="00E923FE" w:rsidRPr="00BD1BF1" w:rsidRDefault="00E923FE" w:rsidP="00BD1BF1">
            <w:pPr>
              <w:jc w:val="center"/>
              <w:rPr>
                <w:sz w:val="24"/>
                <w:szCs w:val="24"/>
              </w:rPr>
            </w:pPr>
            <w:r w:rsidRPr="00BD1BF1">
              <w:rPr>
                <w:sz w:val="24"/>
                <w:szCs w:val="24"/>
              </w:rPr>
              <w:t>8</w:t>
            </w:r>
          </w:p>
        </w:tc>
        <w:tc>
          <w:tcPr>
            <w:tcW w:w="1701"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40</w:t>
            </w:r>
          </w:p>
        </w:tc>
        <w:tc>
          <w:tcPr>
            <w:tcW w:w="1418"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20</w:t>
            </w:r>
          </w:p>
        </w:tc>
        <w:tc>
          <w:tcPr>
            <w:tcW w:w="1417" w:type="dxa"/>
            <w:tcBorders>
              <w:top w:val="single" w:sz="6" w:space="0" w:color="F79646"/>
              <w:bottom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2520</w:t>
            </w:r>
          </w:p>
        </w:tc>
        <w:tc>
          <w:tcPr>
            <w:tcW w:w="1134"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r w:rsidRPr="00BD1BF1">
              <w:rPr>
                <w:sz w:val="24"/>
                <w:szCs w:val="24"/>
              </w:rPr>
              <w:t>600</w:t>
            </w:r>
          </w:p>
        </w:tc>
      </w:tr>
      <w:tr w:rsidR="00E923FE" w:rsidRPr="00BD1BF1">
        <w:trPr>
          <w:trHeight w:val="265"/>
        </w:trPr>
        <w:tc>
          <w:tcPr>
            <w:tcW w:w="1134" w:type="dxa"/>
            <w:shd w:val="clear" w:color="auto" w:fill="FDE9D9"/>
          </w:tcPr>
          <w:p w:rsidR="00E923FE" w:rsidRPr="00BD1BF1" w:rsidRDefault="00E923FE" w:rsidP="00BD1BF1">
            <w:pPr>
              <w:jc w:val="center"/>
              <w:rPr>
                <w:sz w:val="24"/>
                <w:szCs w:val="24"/>
              </w:rPr>
            </w:pPr>
            <w:r w:rsidRPr="00BD1BF1">
              <w:rPr>
                <w:sz w:val="24"/>
                <w:szCs w:val="24"/>
              </w:rPr>
              <w:t>9</w:t>
            </w:r>
          </w:p>
        </w:tc>
        <w:tc>
          <w:tcPr>
            <w:tcW w:w="1701"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40</w:t>
            </w:r>
          </w:p>
        </w:tc>
        <w:tc>
          <w:tcPr>
            <w:tcW w:w="1418"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20</w:t>
            </w:r>
          </w:p>
        </w:tc>
        <w:tc>
          <w:tcPr>
            <w:tcW w:w="1417" w:type="dxa"/>
            <w:tcBorders>
              <w:top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2520</w:t>
            </w:r>
          </w:p>
        </w:tc>
        <w:tc>
          <w:tcPr>
            <w:tcW w:w="1134" w:type="dxa"/>
            <w:tcBorders>
              <w:top w:val="single" w:sz="6" w:space="0" w:color="F79646"/>
              <w:left w:val="single" w:sz="6" w:space="0" w:color="F79646"/>
              <w:bottom w:val="single" w:sz="6" w:space="0" w:color="F79646"/>
            </w:tcBorders>
            <w:shd w:val="clear" w:color="auto" w:fill="FDE9D9"/>
          </w:tcPr>
          <w:p w:rsidR="00E923FE" w:rsidRPr="00BD1BF1" w:rsidRDefault="00E923FE" w:rsidP="00BD1BF1">
            <w:pPr>
              <w:jc w:val="center"/>
              <w:rPr>
                <w:sz w:val="24"/>
                <w:szCs w:val="24"/>
              </w:rPr>
            </w:pPr>
            <w:r w:rsidRPr="00BD1BF1">
              <w:rPr>
                <w:sz w:val="24"/>
                <w:szCs w:val="24"/>
              </w:rPr>
              <w:t>600</w:t>
            </w:r>
          </w:p>
        </w:tc>
      </w:tr>
      <w:tr w:rsidR="00E923FE" w:rsidRPr="00BD1BF1">
        <w:trPr>
          <w:trHeight w:val="280"/>
        </w:trPr>
        <w:tc>
          <w:tcPr>
            <w:tcW w:w="1134" w:type="dxa"/>
          </w:tcPr>
          <w:p w:rsidR="00E923FE" w:rsidRPr="00BD1BF1" w:rsidRDefault="00E923FE" w:rsidP="00BD1BF1">
            <w:pPr>
              <w:jc w:val="center"/>
              <w:rPr>
                <w:sz w:val="24"/>
                <w:szCs w:val="24"/>
              </w:rPr>
            </w:pPr>
            <w:r w:rsidRPr="00BD1BF1">
              <w:rPr>
                <w:sz w:val="24"/>
                <w:szCs w:val="24"/>
              </w:rPr>
              <w:t>10</w:t>
            </w:r>
          </w:p>
        </w:tc>
        <w:tc>
          <w:tcPr>
            <w:tcW w:w="1701" w:type="dxa"/>
            <w:tcBorders>
              <w:top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40</w:t>
            </w:r>
          </w:p>
        </w:tc>
        <w:tc>
          <w:tcPr>
            <w:tcW w:w="1418" w:type="dxa"/>
            <w:tcBorders>
              <w:top w:val="single" w:sz="6" w:space="0" w:color="F79646"/>
              <w:left w:val="single" w:sz="6" w:space="0" w:color="F79646"/>
            </w:tcBorders>
          </w:tcPr>
          <w:p w:rsidR="00E923FE" w:rsidRPr="00BD1BF1" w:rsidRDefault="00E923FE" w:rsidP="00BD1BF1">
            <w:pPr>
              <w:jc w:val="center"/>
              <w:rPr>
                <w:sz w:val="24"/>
                <w:szCs w:val="24"/>
              </w:rPr>
            </w:pPr>
            <w:r w:rsidRPr="00BD1BF1">
              <w:rPr>
                <w:sz w:val="24"/>
                <w:szCs w:val="24"/>
              </w:rPr>
              <w:t>20</w:t>
            </w:r>
          </w:p>
        </w:tc>
        <w:tc>
          <w:tcPr>
            <w:tcW w:w="1417" w:type="dxa"/>
            <w:tcBorders>
              <w:top w:val="single" w:sz="6" w:space="0" w:color="F79646"/>
              <w:right w:val="single" w:sz="6" w:space="0" w:color="F79646"/>
            </w:tcBorders>
          </w:tcPr>
          <w:p w:rsidR="00E923FE" w:rsidRPr="00BD1BF1" w:rsidRDefault="00E923FE" w:rsidP="00BD1BF1">
            <w:pPr>
              <w:jc w:val="center"/>
              <w:rPr>
                <w:sz w:val="24"/>
                <w:szCs w:val="24"/>
              </w:rPr>
            </w:pPr>
            <w:r w:rsidRPr="00BD1BF1">
              <w:rPr>
                <w:sz w:val="24"/>
                <w:szCs w:val="24"/>
              </w:rPr>
              <w:t>2520</w:t>
            </w:r>
          </w:p>
        </w:tc>
        <w:tc>
          <w:tcPr>
            <w:tcW w:w="1134" w:type="dxa"/>
            <w:tcBorders>
              <w:top w:val="single" w:sz="6" w:space="0" w:color="F79646"/>
              <w:left w:val="single" w:sz="6" w:space="0" w:color="F79646"/>
            </w:tcBorders>
          </w:tcPr>
          <w:p w:rsidR="00E923FE" w:rsidRPr="00BD1BF1" w:rsidRDefault="00E923FE" w:rsidP="00BD1BF1">
            <w:pPr>
              <w:jc w:val="center"/>
              <w:rPr>
                <w:sz w:val="24"/>
                <w:szCs w:val="24"/>
              </w:rPr>
            </w:pPr>
            <w:r w:rsidRPr="00BD1BF1">
              <w:rPr>
                <w:sz w:val="24"/>
                <w:szCs w:val="24"/>
              </w:rPr>
              <w:t>600</w:t>
            </w:r>
          </w:p>
        </w:tc>
      </w:tr>
    </w:tbl>
    <w:p w:rsidR="00E923FE" w:rsidRPr="00204D88" w:rsidRDefault="00E923FE" w:rsidP="00373AF7">
      <w:pPr>
        <w:rPr>
          <w:sz w:val="24"/>
          <w:szCs w:val="24"/>
        </w:rPr>
      </w:pPr>
      <w:r w:rsidRPr="00204D88">
        <w:rPr>
          <w:sz w:val="24"/>
          <w:szCs w:val="24"/>
        </w:rPr>
        <w:t>680 kg NH</w:t>
      </w:r>
      <w:r w:rsidRPr="00204D88">
        <w:rPr>
          <w:sz w:val="24"/>
          <w:szCs w:val="24"/>
          <w:vertAlign w:val="subscript"/>
        </w:rPr>
        <w:t>3</w:t>
      </w:r>
      <w:r w:rsidRPr="00204D88">
        <w:rPr>
          <w:sz w:val="24"/>
          <w:szCs w:val="24"/>
        </w:rPr>
        <w:t xml:space="preserve"> = 680 / 17,0 = 40,0 kmol NH</w:t>
      </w:r>
      <w:r w:rsidRPr="00204D88">
        <w:rPr>
          <w:sz w:val="24"/>
          <w:szCs w:val="24"/>
          <w:vertAlign w:val="subscript"/>
        </w:rPr>
        <w:t>3</w:t>
      </w:r>
      <w:r w:rsidRPr="00204D88">
        <w:rPr>
          <w:sz w:val="24"/>
          <w:szCs w:val="24"/>
        </w:rPr>
        <w:t>, dagelijks dus 40,0 kmol NH</w:t>
      </w:r>
      <w:r w:rsidRPr="00204D88">
        <w:rPr>
          <w:sz w:val="24"/>
          <w:szCs w:val="24"/>
          <w:vertAlign w:val="subscript"/>
        </w:rPr>
        <w:t>3</w:t>
      </w:r>
      <w:r w:rsidRPr="00204D88">
        <w:rPr>
          <w:sz w:val="24"/>
          <w:szCs w:val="24"/>
        </w:rPr>
        <w:t xml:space="preserve"> plus de rest aan NO van de vorige dag. De leerling kan de tabel invullen door elke situatie apart te berekenen, door Excel</w:t>
      </w:r>
      <w:r>
        <w:rPr>
          <w:sz w:val="24"/>
          <w:szCs w:val="24"/>
        </w:rPr>
        <w:t xml:space="preserve"> (zie hieronder)</w:t>
      </w:r>
      <w:r w:rsidRPr="00204D88">
        <w:rPr>
          <w:sz w:val="24"/>
          <w:szCs w:val="24"/>
        </w:rPr>
        <w:t xml:space="preserve"> te gebruiken of door de Steady State benadering te kiezen.</w:t>
      </w:r>
      <w:r w:rsidR="001B4F6B">
        <w:rPr>
          <w:noProof/>
          <w:lang w:eastAsia="nl-NL"/>
        </w:rPr>
        <w:drawing>
          <wp:anchor distT="0" distB="0" distL="114300" distR="114300" simplePos="0" relativeHeight="251561984" behindDoc="0" locked="1" layoutInCell="1" allowOverlap="1">
            <wp:simplePos x="0" y="0"/>
            <wp:positionH relativeFrom="column">
              <wp:posOffset>5281295</wp:posOffset>
            </wp:positionH>
            <wp:positionV relativeFrom="paragraph">
              <wp:posOffset>1490345</wp:posOffset>
            </wp:positionV>
            <wp:extent cx="643890" cy="1799590"/>
            <wp:effectExtent l="0" t="0" r="3810" b="0"/>
            <wp:wrapNone/>
            <wp:docPr id="356" name="Afbeelding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49"/>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r>
        <w:rPr>
          <w:sz w:val="24"/>
          <w:szCs w:val="24"/>
        </w:rPr>
        <w:t>De gegevens van salpeterzuur uit bovenstaande tabel in een grafiek</w:t>
      </w: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Pr="008B3FC6" w:rsidRDefault="00E923FE" w:rsidP="00373AF7">
      <w:pPr>
        <w:rPr>
          <w:sz w:val="24"/>
          <w:szCs w:val="24"/>
        </w:rPr>
      </w:pPr>
    </w:p>
    <w:p w:rsidR="00E923FE" w:rsidRDefault="00E923FE" w:rsidP="00373AF7">
      <w:pPr>
        <w:rPr>
          <w:sz w:val="24"/>
          <w:szCs w:val="24"/>
        </w:rPr>
      </w:pPr>
    </w:p>
    <w:p w:rsidR="00E923FE" w:rsidRPr="008B3FC6" w:rsidRDefault="001B4F6B" w:rsidP="00373AF7">
      <w:pPr>
        <w:rPr>
          <w:sz w:val="24"/>
          <w:szCs w:val="24"/>
        </w:rPr>
      </w:pPr>
      <w:r>
        <w:rPr>
          <w:noProof/>
          <w:lang w:eastAsia="nl-NL"/>
        </w:rPr>
        <w:drawing>
          <wp:anchor distT="0" distB="0" distL="114300" distR="114300" simplePos="0" relativeHeight="251563008" behindDoc="0" locked="1" layoutInCell="1" allowOverlap="1">
            <wp:simplePos x="0" y="0"/>
            <wp:positionH relativeFrom="column">
              <wp:posOffset>-540385</wp:posOffset>
            </wp:positionH>
            <wp:positionV relativeFrom="paragraph">
              <wp:posOffset>-2444115</wp:posOffset>
            </wp:positionV>
            <wp:extent cx="449580" cy="457200"/>
            <wp:effectExtent l="0" t="0" r="7620" b="0"/>
            <wp:wrapNone/>
            <wp:docPr id="353" name="Afbeelding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AC0769" w:rsidP="00373AF7">
      <w:pPr>
        <w:rPr>
          <w:sz w:val="24"/>
          <w:szCs w:val="24"/>
        </w:rPr>
      </w:pPr>
      <w:r w:rsidRPr="00AC0769">
        <w:rPr>
          <w:noProof/>
          <w:lang w:eastAsia="nl-NL"/>
        </w:rPr>
        <w:pict>
          <v:shape id="Tekstvak 14" o:spid="_x0000_s1082" type="#_x0000_t202" style="position:absolute;margin-left:5.1pt;margin-top:461.95pt;width:6in;height:243.05pt;z-index:25156403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" strokecolor="#f79646" strokeweight="2pt">
            <v:textbox>
              <w:txbxContent>
                <w:p w:rsidR="00900839" w:rsidRPr="008B3FC6" w:rsidRDefault="00900839" w:rsidP="00373AF7">
                  <w:pPr>
                    <w:rPr>
                      <w:sz w:val="24"/>
                      <w:szCs w:val="24"/>
                      <w:lang w:val="en-US"/>
                    </w:rPr>
                  </w:pPr>
                  <w:r>
                    <w:rPr>
                      <w:sz w:val="24"/>
                      <w:szCs w:val="24"/>
                      <w:lang w:val="en-US"/>
                    </w:rPr>
                    <w:t>HNO</w:t>
                  </w:r>
                  <w:r w:rsidRPr="00204D88">
                    <w:rPr>
                      <w:sz w:val="24"/>
                      <w:szCs w:val="24"/>
                      <w:vertAlign w:val="subscript"/>
                      <w:lang w:val="en-US"/>
                    </w:rPr>
                    <w:t>3</w:t>
                  </w:r>
                  <w:r>
                    <w:rPr>
                      <w:sz w:val="24"/>
                      <w:szCs w:val="24"/>
                      <w:lang w:val="en-US"/>
                    </w:rPr>
                    <w:t xml:space="preserve"> (kg)</w:t>
                  </w:r>
                </w:p>
                <w:p w:rsidR="00900839" w:rsidRPr="008B3FC6" w:rsidRDefault="00900839" w:rsidP="00373AF7">
                  <w:pPr>
                    <w:rPr>
                      <w:sz w:val="24"/>
                      <w:szCs w:val="24"/>
                      <w:lang w:val="en-US"/>
                    </w:rPr>
                  </w:pPr>
                  <w:r>
                    <w:rPr>
                      <w:noProof/>
                      <w:lang w:eastAsia="nl-NL"/>
                    </w:rPr>
                    <w:drawing>
                      <wp:inline distT="0" distB="0" distL="0" distR="0">
                        <wp:extent cx="4591050" cy="2752725"/>
                        <wp:effectExtent l="0" t="0" r="0" b="9525"/>
                        <wp:docPr id="107" name="Grafiek 12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ek 1299"/>
                                <pic:cNvPicPr>
                                  <a:picLocks noChangeArrowheads="1"/>
                                </pic:cNvPicPr>
                              </pic:nvPicPr>
                              <pic:blipFill>
                                <a:blip r:embed="rId1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91050" cy="2752725"/>
                                </a:xfrm>
                                <a:prstGeom prst="rect">
                                  <a:avLst/>
                                </a:prstGeom>
                                <a:noFill/>
                                <a:ln>
                                  <a:noFill/>
                                </a:ln>
                              </pic:spPr>
                            </pic:pic>
                          </a:graphicData>
                        </a:graphic>
                      </wp:inline>
                    </w:drawing>
                  </w:r>
                  <w:r>
                    <w:rPr>
                      <w:sz w:val="24"/>
                      <w:szCs w:val="24"/>
                      <w:lang w:val="en-US"/>
                    </w:rPr>
                    <w:t>dag</w:t>
                  </w:r>
                </w:p>
              </w:txbxContent>
            </v:textbox>
            <w10:wrap anchory="page"/>
            <w10:anchorlock/>
          </v:shape>
        </w:pict>
      </w:r>
    </w:p>
    <w:p w:rsidR="00E923FE" w:rsidRDefault="00E923FE" w:rsidP="00373AF7">
      <w:pPr>
        <w:rPr>
          <w:sz w:val="24"/>
          <w:szCs w:val="24"/>
        </w:rPr>
      </w:pPr>
    </w:p>
    <w:p w:rsidR="00E923FE" w:rsidRDefault="00E923FE" w:rsidP="00373AF7">
      <w:pPr>
        <w:rPr>
          <w:sz w:val="24"/>
          <w:szCs w:val="24"/>
        </w:rPr>
      </w:pPr>
    </w:p>
    <w:p w:rsidR="00E923FE" w:rsidRDefault="00E923FE" w:rsidP="00373AF7">
      <w:pPr>
        <w:rPr>
          <w:sz w:val="24"/>
          <w:szCs w:val="24"/>
        </w:rPr>
      </w:pPr>
    </w:p>
    <w:p w:rsidR="00E923FE" w:rsidRDefault="00E923FE" w:rsidP="00373AF7">
      <w:pPr>
        <w:rPr>
          <w:sz w:val="24"/>
          <w:szCs w:val="24"/>
        </w:rPr>
      </w:pPr>
      <w:r>
        <w:rPr>
          <w:sz w:val="24"/>
          <w:szCs w:val="24"/>
        </w:rPr>
        <w:t xml:space="preserve">Zie ook Excel-werkblad </w:t>
      </w:r>
      <w:bookmarkStart w:id="7" w:name="_MON_1417113057"/>
      <w:bookmarkEnd w:id="7"/>
      <w:r w:rsidR="001B4F6B">
        <w:rPr>
          <w:noProof/>
          <w:sz w:val="24"/>
          <w:szCs w:val="24"/>
          <w:lang w:eastAsia="nl-NL"/>
        </w:rPr>
        <w:drawing>
          <wp:inline distT="0" distB="0" distL="0" distR="0">
            <wp:extent cx="4010025" cy="457200"/>
            <wp:effectExtent l="19050" t="19050" r="28575" b="19050"/>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10025" cy="457200"/>
                    </a:xfrm>
                    <a:prstGeom prst="rect">
                      <a:avLst/>
                    </a:prstGeom>
                    <a:noFill/>
                    <a:ln w="12700" cmpd="sng">
                      <a:solidFill>
                        <a:srgbClr val="FF0000"/>
                      </a:solidFill>
                      <a:miter lim="800000"/>
                      <a:headEnd/>
                      <a:tailEnd/>
                    </a:ln>
                    <a:effectLst/>
                  </pic:spPr>
                </pic:pic>
              </a:graphicData>
            </a:graphic>
          </wp:inline>
        </w:drawing>
      </w:r>
    </w:p>
    <w:p w:rsidR="00E923FE" w:rsidRPr="008B3FC6" w:rsidRDefault="00E923FE" w:rsidP="00373AF7">
      <w:pPr>
        <w:rPr>
          <w:sz w:val="24"/>
          <w:szCs w:val="24"/>
        </w:rPr>
      </w:pPr>
    </w:p>
    <w:p w:rsidR="00E923FE" w:rsidRDefault="00E923FE" w:rsidP="00373AF7">
      <w:pPr>
        <w:rPr>
          <w:sz w:val="28"/>
          <w:szCs w:val="28"/>
        </w:rPr>
        <w:sectPr w:rsidR="00E923FE" w:rsidSect="00656DAF">
          <w:headerReference w:type="default" r:id="rId115"/>
          <w:pgSz w:w="11906" w:h="16838" w:code="9"/>
          <w:pgMar w:top="1418" w:right="1134" w:bottom="1134" w:left="1418" w:header="567" w:footer="454" w:gutter="0"/>
          <w:cols w:space="708"/>
          <w:docGrid w:linePitch="360"/>
        </w:sectPr>
      </w:pPr>
    </w:p>
    <w:p w:rsidR="00E923FE" w:rsidRDefault="001B4F6B" w:rsidP="00373AF7">
      <w:r>
        <w:rPr>
          <w:noProof/>
          <w:color w:val="808080"/>
          <w:lang w:eastAsia="nl-NL"/>
        </w:rPr>
        <w:drawing>
          <wp:inline distT="0" distB="0" distL="0" distR="0">
            <wp:extent cx="219075" cy="352425"/>
            <wp:effectExtent l="0" t="0" r="9525" b="9525"/>
            <wp:docPr id="110" name="Afbeelding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1"/>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w:t>
      </w:r>
      <w:r w:rsidR="006F58E6">
        <w:rPr>
          <w:rFonts w:ascii="Verdana" w:hAnsi="Verdana" w:cs="Verdana"/>
          <w:b/>
          <w:bCs/>
          <w:color w:val="4F6228"/>
          <w:sz w:val="26"/>
          <w:szCs w:val="26"/>
        </w:rPr>
        <w:t>4.4 T</w:t>
      </w:r>
      <w:r w:rsidR="00E923FE" w:rsidRPr="00C853A1">
        <w:rPr>
          <w:rFonts w:ascii="Verdana" w:hAnsi="Verdana" w:cs="Verdana"/>
          <w:b/>
          <w:bCs/>
          <w:color w:val="4F6228"/>
          <w:sz w:val="26"/>
          <w:szCs w:val="26"/>
        </w:rPr>
        <w:t>oepassingen</w:t>
      </w:r>
    </w:p>
    <w:p w:rsidR="00E923FE" w:rsidRPr="008B3FC6" w:rsidRDefault="001B4F6B" w:rsidP="00626648">
      <w:pPr>
        <w:rPr>
          <w:sz w:val="24"/>
          <w:szCs w:val="24"/>
        </w:rPr>
      </w:pPr>
      <w:r>
        <w:rPr>
          <w:noProof/>
          <w:lang w:eastAsia="nl-NL"/>
        </w:rPr>
        <w:drawing>
          <wp:anchor distT="0" distB="0" distL="114300" distR="114300" simplePos="0" relativeHeight="251774976" behindDoc="1" locked="1" layoutInCell="1" allowOverlap="1">
            <wp:simplePos x="0" y="0"/>
            <wp:positionH relativeFrom="column">
              <wp:posOffset>5462270</wp:posOffset>
            </wp:positionH>
            <wp:positionV relativeFrom="paragraph">
              <wp:posOffset>140970</wp:posOffset>
            </wp:positionV>
            <wp:extent cx="1014730" cy="1799590"/>
            <wp:effectExtent l="0" t="0" r="0" b="0"/>
            <wp:wrapNone/>
            <wp:docPr id="172" name="Afbeelding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2"/>
                    <pic:cNvPicPr>
                      <a:picLocks noChangeAspect="1" noChangeArrowheads="1"/>
                    </pic:cNvPicPr>
                  </pic:nvPicPr>
                  <pic:blipFill>
                    <a:blip r:embed="rId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4730" cy="1799590"/>
                    </a:xfrm>
                    <a:prstGeom prst="rect">
                      <a:avLst/>
                    </a:prstGeom>
                    <a:noFill/>
                  </pic:spPr>
                </pic:pic>
              </a:graphicData>
            </a:graphic>
          </wp:anchor>
        </w:drawing>
      </w:r>
      <w:r>
        <w:rPr>
          <w:noProof/>
          <w:lang w:eastAsia="nl-NL"/>
        </w:rPr>
        <w:drawing>
          <wp:anchor distT="0" distB="0" distL="114300" distR="114300" simplePos="0" relativeHeight="251565056" behindDoc="0" locked="1" layoutInCell="1" allowOverlap="1">
            <wp:simplePos x="0" y="0"/>
            <wp:positionH relativeFrom="column">
              <wp:posOffset>-540385</wp:posOffset>
            </wp:positionH>
            <wp:positionV relativeFrom="paragraph">
              <wp:posOffset>198120</wp:posOffset>
            </wp:positionV>
            <wp:extent cx="449580" cy="457200"/>
            <wp:effectExtent l="0" t="0" r="7620" b="0"/>
            <wp:wrapNone/>
            <wp:docPr id="173" name="Afbeelding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3"/>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E923FE" w:rsidP="00626648">
      <w:pPr>
        <w:rPr>
          <w:sz w:val="24"/>
          <w:szCs w:val="24"/>
        </w:rPr>
      </w:pPr>
    </w:p>
    <w:p w:rsidR="00E923FE" w:rsidRPr="008B3FC6" w:rsidRDefault="00E923FE" w:rsidP="00626648">
      <w:pPr>
        <w:rPr>
          <w:sz w:val="24"/>
          <w:szCs w:val="24"/>
        </w:rPr>
      </w:pPr>
      <w:r>
        <w:rPr>
          <w:sz w:val="24"/>
          <w:szCs w:val="24"/>
        </w:rPr>
        <w:t>Koningswater of een andere interessante toepassing van salpeterzuur uitgewerkt:</w:t>
      </w: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AC0769" w:rsidP="00626648">
      <w:pPr>
        <w:rPr>
          <w:sz w:val="24"/>
          <w:szCs w:val="24"/>
        </w:rPr>
      </w:pPr>
      <w:r w:rsidRPr="00AC0769">
        <w:rPr>
          <w:noProof/>
          <w:lang w:eastAsia="nl-NL"/>
        </w:rPr>
        <w:pict>
          <v:shape id="Text Box 174" o:spid="_x0000_s1083" type="#_x0000_t202" style="position:absolute;margin-left:4.1pt;margin-top:152.25pt;width:449.25pt;height:456pt;z-index:25156608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" strokecolor="#f79646" strokeweight="2pt">
            <v:textbox>
              <w:txbxContent>
                <w:p w:rsidR="00900839" w:rsidRPr="00612464" w:rsidRDefault="00900839" w:rsidP="00626648">
                  <w:pPr>
                    <w:rPr>
                      <w:sz w:val="24"/>
                      <w:szCs w:val="24"/>
                    </w:rPr>
                  </w:pPr>
                  <w:r w:rsidRPr="00612464">
                    <w:rPr>
                      <w:sz w:val="24"/>
                      <w:szCs w:val="24"/>
                    </w:rPr>
                    <w:t>De leerling schrijft hier samen met een medeleerling</w:t>
                  </w:r>
                  <w:r>
                    <w:rPr>
                      <w:sz w:val="24"/>
                      <w:szCs w:val="24"/>
                    </w:rPr>
                    <w:t xml:space="preserve"> aan een kort rapport over een toepassing van salpeterzuur</w:t>
                  </w:r>
                  <w:r w:rsidRPr="00612464">
                    <w:rPr>
                      <w:sz w:val="24"/>
                      <w:szCs w:val="24"/>
                    </w:rPr>
                    <w:t xml:space="preserve">, m.b.v. het free online programma op de website </w:t>
                  </w:r>
                  <w:hyperlink r:id="rId116" w:history="1">
                    <w:r w:rsidRPr="00612464">
                      <w:rPr>
                        <w:rStyle w:val="Hyperlink"/>
                        <w:sz w:val="24"/>
                        <w:szCs w:val="24"/>
                      </w:rPr>
                      <w:t>http://beta.primarypad.com/</w:t>
                    </w:r>
                  </w:hyperlink>
                  <w:r>
                    <w:rPr>
                      <w:sz w:val="24"/>
                      <w:szCs w:val="24"/>
                    </w:rPr>
                    <w:t xml:space="preserve">, </w:t>
                  </w:r>
                  <w:hyperlink r:id="rId117" w:history="1">
                    <w:r w:rsidRPr="006274BC">
                      <w:rPr>
                        <w:rStyle w:val="Hyperlink"/>
                        <w:sz w:val="24"/>
                        <w:szCs w:val="24"/>
                      </w:rPr>
                      <w:t>www.titanpad.com</w:t>
                    </w:r>
                  </w:hyperlink>
                  <w:r>
                    <w:rPr>
                      <w:sz w:val="24"/>
                      <w:szCs w:val="24"/>
                    </w:rPr>
                    <w:t xml:space="preserve"> </w:t>
                  </w:r>
                  <w:r w:rsidRPr="00612464">
                    <w:rPr>
                      <w:sz w:val="24"/>
                      <w:szCs w:val="24"/>
                    </w:rPr>
                    <w:t>of in GoogleDocs.</w:t>
                  </w:r>
                </w:p>
                <w:p w:rsidR="00900839" w:rsidRDefault="00900839" w:rsidP="00626648">
                  <w:pPr>
                    <w:rPr>
                      <w:sz w:val="24"/>
                      <w:szCs w:val="24"/>
                    </w:rPr>
                  </w:pPr>
                </w:p>
                <w:p w:rsidR="00900839" w:rsidRDefault="00900839" w:rsidP="00626648">
                  <w:pPr>
                    <w:rPr>
                      <w:sz w:val="24"/>
                      <w:szCs w:val="24"/>
                    </w:rPr>
                  </w:pPr>
                  <w:r>
                    <w:rPr>
                      <w:sz w:val="24"/>
                      <w:szCs w:val="24"/>
                    </w:rPr>
                    <w:t>Het rapport zou de volgende onderdelen moeten bevatten:</w:t>
                  </w:r>
                </w:p>
                <w:p w:rsidR="00900839" w:rsidRDefault="00900839" w:rsidP="00626648">
                  <w:pPr>
                    <w:rPr>
                      <w:sz w:val="24"/>
                      <w:szCs w:val="24"/>
                    </w:rPr>
                  </w:pPr>
                </w:p>
                <w:p w:rsidR="00900839" w:rsidRDefault="00900839" w:rsidP="0024066F">
                  <w:pPr>
                    <w:pStyle w:val="Lijstalinea"/>
                    <w:numPr>
                      <w:ilvl w:val="0"/>
                      <w:numId w:val="14"/>
                    </w:numPr>
                    <w:rPr>
                      <w:sz w:val="24"/>
                      <w:szCs w:val="24"/>
                    </w:rPr>
                  </w:pPr>
                  <w:r>
                    <w:rPr>
                      <w:sz w:val="24"/>
                      <w:szCs w:val="24"/>
                    </w:rPr>
                    <w:t>Beschrijving van g</w:t>
                  </w:r>
                  <w:r w:rsidRPr="00612464">
                    <w:rPr>
                      <w:sz w:val="24"/>
                      <w:szCs w:val="24"/>
                    </w:rPr>
                    <w:t>ekozen / gevonden toepassing</w:t>
                  </w:r>
                </w:p>
                <w:p w:rsidR="00900839" w:rsidRDefault="00900839" w:rsidP="0024066F">
                  <w:pPr>
                    <w:pStyle w:val="Lijstalinea"/>
                    <w:numPr>
                      <w:ilvl w:val="0"/>
                      <w:numId w:val="14"/>
                    </w:numPr>
                    <w:rPr>
                      <w:sz w:val="24"/>
                      <w:szCs w:val="24"/>
                    </w:rPr>
                  </w:pPr>
                  <w:r>
                    <w:rPr>
                      <w:sz w:val="24"/>
                      <w:szCs w:val="24"/>
                    </w:rPr>
                    <w:t>Beschrijving van het productie- of fabricageproces</w:t>
                  </w:r>
                </w:p>
                <w:p w:rsidR="00900839" w:rsidRDefault="00900839" w:rsidP="0024066F">
                  <w:pPr>
                    <w:pStyle w:val="Lijstalinea"/>
                    <w:numPr>
                      <w:ilvl w:val="0"/>
                      <w:numId w:val="14"/>
                    </w:numPr>
                    <w:rPr>
                      <w:sz w:val="24"/>
                      <w:szCs w:val="24"/>
                    </w:rPr>
                  </w:pPr>
                  <w:r>
                    <w:rPr>
                      <w:sz w:val="24"/>
                      <w:szCs w:val="24"/>
                    </w:rPr>
                    <w:t>Beschrijving van de functie / werking / gebruik</w:t>
                  </w:r>
                </w:p>
                <w:p w:rsidR="00900839" w:rsidRDefault="00900839" w:rsidP="00612464">
                  <w:pPr>
                    <w:rPr>
                      <w:sz w:val="24"/>
                      <w:szCs w:val="24"/>
                    </w:rPr>
                  </w:pPr>
                </w:p>
                <w:p w:rsidR="00900839" w:rsidRPr="00612464" w:rsidRDefault="00FA5614" w:rsidP="00612464">
                  <w:pPr>
                    <w:rPr>
                      <w:sz w:val="24"/>
                      <w:szCs w:val="24"/>
                    </w:rPr>
                  </w:pPr>
                  <w:r>
                    <w:rPr>
                      <w:sz w:val="24"/>
                      <w:szCs w:val="24"/>
                    </w:rPr>
                    <w:t>In Word kan v</w:t>
                  </w:r>
                  <w:r w:rsidR="00900839">
                    <w:rPr>
                      <w:sz w:val="24"/>
                      <w:szCs w:val="24"/>
                    </w:rPr>
                    <w:t>ia</w:t>
                  </w:r>
                  <w:r>
                    <w:rPr>
                      <w:sz w:val="24"/>
                      <w:szCs w:val="24"/>
                    </w:rPr>
                    <w:t xml:space="preserve"> “invoegen”&gt; “nieuwe opmerking”</w:t>
                  </w:r>
                  <w:r w:rsidR="00900839">
                    <w:rPr>
                      <w:sz w:val="24"/>
                      <w:szCs w:val="24"/>
                    </w:rPr>
                    <w:t xml:space="preserve"> </w:t>
                  </w:r>
                  <w:r w:rsidR="00900839" w:rsidRPr="00612464">
                    <w:rPr>
                      <w:sz w:val="24"/>
                      <w:szCs w:val="24"/>
                    </w:rPr>
                    <w:t xml:space="preserve">feedback </w:t>
                  </w:r>
                  <w:r w:rsidR="00900839">
                    <w:rPr>
                      <w:sz w:val="24"/>
                      <w:szCs w:val="24"/>
                    </w:rPr>
                    <w:t xml:space="preserve">worden gegeven tijdens het maken van het rapport. </w:t>
                  </w:r>
                </w:p>
              </w:txbxContent>
            </v:textbox>
            <w10:wrap anchory="page"/>
            <w10:anchorlock/>
          </v:shape>
        </w:pict>
      </w: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Default="00E923FE" w:rsidP="00626648">
      <w:pPr>
        <w:rPr>
          <w:sz w:val="28"/>
          <w:szCs w:val="28"/>
        </w:rPr>
        <w:sectPr w:rsidR="00E923FE" w:rsidSect="00656DAF">
          <w:headerReference w:type="default" r:id="rId118"/>
          <w:pgSz w:w="11906" w:h="16838" w:code="9"/>
          <w:pgMar w:top="1418" w:right="1134" w:bottom="1134" w:left="1418" w:header="567" w:footer="454" w:gutter="0"/>
          <w:cols w:space="708"/>
          <w:docGrid w:linePitch="360"/>
        </w:sectPr>
      </w:pPr>
    </w:p>
    <w:p w:rsidR="00E923FE" w:rsidRDefault="001B4F6B" w:rsidP="00626648">
      <w:pPr>
        <w:pStyle w:val="Kop2"/>
      </w:pPr>
      <w:r>
        <w:rPr>
          <w:noProof/>
          <w:color w:val="808080"/>
        </w:rPr>
        <w:drawing>
          <wp:inline distT="0" distB="0" distL="0" distR="0">
            <wp:extent cx="219075" cy="352425"/>
            <wp:effectExtent l="0" t="0" r="9525" b="9525"/>
            <wp:docPr id="112" name="Afbeelding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4"/>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w:t>
      </w:r>
      <w:r w:rsidR="00CD4912">
        <w:t xml:space="preserve">4.5 </w:t>
      </w:r>
      <w:r w:rsidR="00E923FE">
        <w:t>Kwaliteitsbewaking</w:t>
      </w:r>
    </w:p>
    <w:p w:rsidR="00E923FE" w:rsidRPr="008B3FC6" w:rsidRDefault="001B4F6B" w:rsidP="00626648">
      <w:pPr>
        <w:rPr>
          <w:sz w:val="24"/>
          <w:szCs w:val="24"/>
        </w:rPr>
      </w:pPr>
      <w:r>
        <w:rPr>
          <w:noProof/>
          <w:lang w:eastAsia="nl-NL"/>
        </w:rPr>
        <w:drawing>
          <wp:anchor distT="0" distB="0" distL="114300" distR="114300" simplePos="0" relativeHeight="251567104" behindDoc="0" locked="1" layoutInCell="1" allowOverlap="1">
            <wp:simplePos x="0" y="0"/>
            <wp:positionH relativeFrom="column">
              <wp:posOffset>-540385</wp:posOffset>
            </wp:positionH>
            <wp:positionV relativeFrom="paragraph">
              <wp:posOffset>455295</wp:posOffset>
            </wp:positionV>
            <wp:extent cx="449580" cy="457200"/>
            <wp:effectExtent l="0" t="0" r="7620" b="0"/>
            <wp:wrapNone/>
            <wp:docPr id="175" name="Afbeelding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1B4F6B" w:rsidP="00626648">
      <w:pPr>
        <w:rPr>
          <w:sz w:val="24"/>
          <w:szCs w:val="24"/>
        </w:rPr>
      </w:pPr>
      <w:r>
        <w:rPr>
          <w:noProof/>
          <w:lang w:eastAsia="nl-NL"/>
        </w:rPr>
        <w:drawing>
          <wp:anchor distT="0" distB="0" distL="114300" distR="114300" simplePos="0" relativeHeight="251776000" behindDoc="1" locked="1" layoutInCell="1" allowOverlap="1">
            <wp:simplePos x="0" y="0"/>
            <wp:positionH relativeFrom="column">
              <wp:posOffset>2788920</wp:posOffset>
            </wp:positionH>
            <wp:positionV relativeFrom="paragraph">
              <wp:posOffset>163830</wp:posOffset>
            </wp:positionV>
            <wp:extent cx="683895" cy="1799590"/>
            <wp:effectExtent l="0" t="0" r="1905" b="0"/>
            <wp:wrapNone/>
            <wp:docPr id="176" name="Afbeelding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6"/>
                    <pic:cNvPicPr>
                      <a:picLocks noChangeAspect="1" noChangeArrowheads="1"/>
                    </pic:cNvPicPr>
                  </pic:nvPicPr>
                  <pic:blipFill>
                    <a:blip r:embed="rId1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3895" cy="1799590"/>
                    </a:xfrm>
                    <a:prstGeom prst="rect">
                      <a:avLst/>
                    </a:prstGeom>
                    <a:noFill/>
                  </pic:spPr>
                </pic:pic>
              </a:graphicData>
            </a:graphic>
          </wp:anchor>
        </w:drawing>
      </w: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AC0769" w:rsidP="00626648">
      <w:pPr>
        <w:rPr>
          <w:sz w:val="24"/>
          <w:szCs w:val="24"/>
        </w:rPr>
      </w:pPr>
      <w:r w:rsidRPr="00AC0769">
        <w:rPr>
          <w:noProof/>
          <w:lang w:eastAsia="nl-NL"/>
        </w:rPr>
        <w:pict>
          <v:shape id="Text Box 177" o:spid="_x0000_s1084" type="#_x0000_t202" style="position:absolute;margin-left:4.1pt;margin-top:133.5pt;width:449.25pt;height:66.75pt;z-index:2515681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" strokecolor="#f79646" strokeweight="2pt">
            <v:textbox>
              <w:txbxContent>
                <w:p w:rsidR="00900839" w:rsidRPr="008B3FC6" w:rsidRDefault="00900839" w:rsidP="00626648">
                  <w:pPr>
                    <w:rPr>
                      <w:sz w:val="24"/>
                      <w:szCs w:val="24"/>
                    </w:rPr>
                  </w:pPr>
                  <w:r>
                    <w:rPr>
                      <w:sz w:val="24"/>
                      <w:szCs w:val="24"/>
                    </w:rPr>
                    <w:t>Als je de kwaliteit van het geproduceerde salpeterzuur hebt bepaald kun je hier het voorschrift en je uitwerkingen plaatsen.</w:t>
                  </w:r>
                </w:p>
                <w:p w:rsidR="00900839" w:rsidRPr="00541A2E" w:rsidRDefault="00900839" w:rsidP="00626648">
                  <w:pPr>
                    <w:rPr>
                      <w:sz w:val="24"/>
                      <w:szCs w:val="24"/>
                    </w:rPr>
                  </w:pPr>
                </w:p>
                <w:p w:rsidR="00900839" w:rsidRPr="00541A2E" w:rsidRDefault="00900839" w:rsidP="00626648">
                  <w:pPr>
                    <w:rPr>
                      <w:sz w:val="24"/>
                      <w:szCs w:val="24"/>
                    </w:rPr>
                  </w:pPr>
                </w:p>
              </w:txbxContent>
            </v:textbox>
            <w10:wrap anchory="page"/>
            <w10:anchorlock/>
          </v:shape>
        </w:pict>
      </w:r>
    </w:p>
    <w:p w:rsidR="00E923FE" w:rsidRDefault="00E923FE" w:rsidP="00626648">
      <w:pPr>
        <w:rPr>
          <w:sz w:val="24"/>
          <w:szCs w:val="24"/>
        </w:rPr>
      </w:pPr>
    </w:p>
    <w:p w:rsidR="00E923FE" w:rsidRPr="008B3FC6" w:rsidRDefault="00E923FE" w:rsidP="00626648">
      <w:pPr>
        <w:rPr>
          <w:sz w:val="24"/>
          <w:szCs w:val="24"/>
        </w:rPr>
      </w:pPr>
    </w:p>
    <w:p w:rsidR="00E923FE" w:rsidRDefault="00E923FE" w:rsidP="00901B52"/>
    <w:p w:rsidR="00E923FE" w:rsidRPr="003D5147" w:rsidRDefault="00E923FE" w:rsidP="00901B52">
      <w:pPr>
        <w:rPr>
          <w:b/>
          <w:bCs/>
          <w:sz w:val="28"/>
          <w:szCs w:val="28"/>
        </w:rPr>
      </w:pPr>
      <w:r w:rsidRPr="003D5147">
        <w:rPr>
          <w:b/>
          <w:bCs/>
          <w:sz w:val="28"/>
          <w:szCs w:val="28"/>
        </w:rPr>
        <w:t>Voor de docent</w:t>
      </w:r>
    </w:p>
    <w:p w:rsidR="00E923FE" w:rsidRDefault="00E923FE" w:rsidP="00901B52">
      <w:r>
        <w:t>De kwaliteitsbepaling van het salpeterzuur kan gebruikt worden als een praktische oefening titreren met bijbehorende berekening. Het bijgevoegde voorschrift is een eenvoudige titratie die naar believen aangepast kan worden. Er wordt van uitgegaan dat de leerlingen al ervaring hebben met (zuur-base) titraties dus er zijn geen praktische instructies m.b.t. de uitvoering.</w:t>
      </w:r>
    </w:p>
    <w:p w:rsidR="00E923FE" w:rsidRDefault="00E923FE" w:rsidP="00901B52"/>
    <w:p w:rsidR="00E923FE" w:rsidRDefault="00E923FE" w:rsidP="00901B52">
      <w:r>
        <w:t>Het experimentele deel kan uitgebreid worden door de leerlingen extra te laten oefenen met het maken van verdunningen of door hen de natronloog van te voren te laten stellen. Ter verwerking van het practicum kan de leerlingen gevraagd worden om een verslag te schrijven.</w:t>
      </w:r>
    </w:p>
    <w:p w:rsidR="00E923FE" w:rsidRDefault="00E923FE" w:rsidP="00901B52"/>
    <w:p w:rsidR="00E923FE" w:rsidRDefault="00E923FE" w:rsidP="00901B52">
      <w:r>
        <w:t xml:space="preserve">Voordat het voorschrift aan de leerling(en) wordt uitgereikt dienen in ieder geval de </w:t>
      </w:r>
      <w:r w:rsidRPr="003D5147">
        <w:rPr>
          <w:color w:val="FF0000"/>
        </w:rPr>
        <w:t>rode</w:t>
      </w:r>
      <w:r>
        <w:t xml:space="preserve"> fragmenten verwijderd of aangepast te worden.</w:t>
      </w:r>
    </w:p>
    <w:p w:rsidR="00E923FE" w:rsidRDefault="00E923FE" w:rsidP="00901B52"/>
    <w:p w:rsidR="00E923FE" w:rsidRDefault="00E923FE" w:rsidP="00901B52"/>
    <w:p w:rsidR="00E923FE" w:rsidRDefault="00E923FE" w:rsidP="00901B52"/>
    <w:p w:rsidR="00E923FE" w:rsidRPr="003D5147" w:rsidRDefault="00E923FE" w:rsidP="00901B52">
      <w:pPr>
        <w:rPr>
          <w:b/>
          <w:bCs/>
          <w:sz w:val="28"/>
          <w:szCs w:val="28"/>
        </w:rPr>
      </w:pPr>
      <w:r w:rsidRPr="003D5147">
        <w:rPr>
          <w:b/>
          <w:bCs/>
          <w:sz w:val="28"/>
          <w:szCs w:val="28"/>
        </w:rPr>
        <w:t>Voor de TOA</w:t>
      </w:r>
    </w:p>
    <w:p w:rsidR="00E923FE" w:rsidRDefault="00E923FE" w:rsidP="00901B52">
      <w:r>
        <w:t>De kwaliteitsbepaling van salpeterzuur is een eenvoudige titratie van salpeterzuur met natronloog.</w:t>
      </w:r>
    </w:p>
    <w:p w:rsidR="00E923FE" w:rsidRDefault="001B4F6B" w:rsidP="00901B52">
      <w:r>
        <w:rPr>
          <w:noProof/>
          <w:lang w:eastAsia="nl-NL"/>
        </w:rPr>
        <w:drawing>
          <wp:anchor distT="0" distB="0" distL="114300" distR="114300" simplePos="0" relativeHeight="251569152" behindDoc="0" locked="1" layoutInCell="1" allowOverlap="1">
            <wp:simplePos x="0" y="0"/>
            <wp:positionH relativeFrom="column">
              <wp:posOffset>-520065</wp:posOffset>
            </wp:positionH>
            <wp:positionV relativeFrom="paragraph">
              <wp:posOffset>31115</wp:posOffset>
            </wp:positionV>
            <wp:extent cx="657860" cy="1799590"/>
            <wp:effectExtent l="0" t="0" r="8890" b="0"/>
            <wp:wrapNone/>
            <wp:docPr id="178" name="Afbeelding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26"/>
                    <pic:cNvPicPr>
                      <a:picLocks noChangeAspect="1" noChangeArrowheads="1"/>
                    </pic:cNvPicPr>
                  </pic:nvPicPr>
                  <pic:blipFill>
                    <a:blip r:embed="rId1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860" cy="1799590"/>
                    </a:xfrm>
                    <a:prstGeom prst="rect">
                      <a:avLst/>
                    </a:prstGeom>
                    <a:noFill/>
                  </pic:spPr>
                </pic:pic>
              </a:graphicData>
            </a:graphic>
          </wp:anchor>
        </w:drawing>
      </w:r>
      <w:r w:rsidR="00E923FE">
        <w:t>Per leerling zijn de volgende zaken nodig:</w:t>
      </w:r>
    </w:p>
    <w:p w:rsidR="00E923FE" w:rsidRDefault="00E923FE" w:rsidP="00901B52"/>
    <w:p w:rsidR="00E923FE" w:rsidRDefault="00E923FE" w:rsidP="0024066F">
      <w:pPr>
        <w:pStyle w:val="Lijstalinea"/>
        <w:numPr>
          <w:ilvl w:val="0"/>
          <w:numId w:val="28"/>
        </w:numPr>
      </w:pPr>
      <w:r>
        <w:t xml:space="preserve">Buret gevuld met </w:t>
      </w:r>
      <w:r w:rsidRPr="009754A3">
        <w:rPr>
          <w:color w:val="FF0000"/>
        </w:rPr>
        <w:t xml:space="preserve">0,1000 </w:t>
      </w:r>
      <w:r>
        <w:t>M natronloog</w:t>
      </w:r>
    </w:p>
    <w:p w:rsidR="00E923FE" w:rsidRPr="00CA1FD5" w:rsidRDefault="001B4F6B" w:rsidP="0024066F">
      <w:pPr>
        <w:pStyle w:val="Lijstalinea"/>
        <w:numPr>
          <w:ilvl w:val="0"/>
          <w:numId w:val="28"/>
        </w:numPr>
        <w:rPr>
          <w:lang w:val="de-DE"/>
        </w:rPr>
      </w:pPr>
      <w:r>
        <w:rPr>
          <w:noProof/>
          <w:lang w:eastAsia="nl-NL"/>
        </w:rPr>
        <w:drawing>
          <wp:anchor distT="0" distB="0" distL="114300" distR="114300" simplePos="0" relativeHeight="251777024" behindDoc="1" locked="1" layoutInCell="1" allowOverlap="1">
            <wp:simplePos x="0" y="0"/>
            <wp:positionH relativeFrom="column">
              <wp:posOffset>5135880</wp:posOffset>
            </wp:positionH>
            <wp:positionV relativeFrom="paragraph">
              <wp:posOffset>140970</wp:posOffset>
            </wp:positionV>
            <wp:extent cx="684530" cy="1799590"/>
            <wp:effectExtent l="0" t="0" r="1270" b="0"/>
            <wp:wrapNone/>
            <wp:docPr id="179" name="Afbeelding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25"/>
                    <pic:cNvPicPr>
                      <a:picLocks noChangeAspect="1" noChangeArrowheads="1"/>
                    </pic:cNvPicPr>
                  </pic:nvPicPr>
                  <pic:blipFill>
                    <a:blip r:embed="rId1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r w:rsidR="00E923FE" w:rsidRPr="00CA1FD5">
        <w:rPr>
          <w:lang w:val="de-DE"/>
        </w:rPr>
        <w:t>50 mL verdund salpeterzuur (</w:t>
      </w:r>
      <w:r w:rsidR="00E923FE" w:rsidRPr="00CA1FD5">
        <w:rPr>
          <w:color w:val="FF0000"/>
          <w:lang w:val="de-DE"/>
        </w:rPr>
        <w:t xml:space="preserve">0,6500 </w:t>
      </w:r>
      <w:r w:rsidR="00E923FE" w:rsidRPr="00CA1FD5">
        <w:rPr>
          <w:lang w:val="de-DE"/>
        </w:rPr>
        <w:t xml:space="preserve">m%, </w:t>
      </w:r>
      <w:r w:rsidR="00E923FE" w:rsidRPr="00CA1FD5">
        <w:rPr>
          <w:color w:val="FF0000"/>
          <w:lang w:val="de-DE"/>
        </w:rPr>
        <w:t xml:space="preserve">0,1429 </w:t>
      </w:r>
      <w:r w:rsidR="00E923FE" w:rsidRPr="00CA1FD5">
        <w:rPr>
          <w:lang w:val="de-DE"/>
        </w:rPr>
        <w:t>M)</w:t>
      </w:r>
    </w:p>
    <w:p w:rsidR="00E923FE" w:rsidRDefault="00E923FE" w:rsidP="0024066F">
      <w:pPr>
        <w:pStyle w:val="Lijstalinea"/>
        <w:numPr>
          <w:ilvl w:val="0"/>
          <w:numId w:val="28"/>
        </w:numPr>
      </w:pPr>
      <w:r>
        <w:t>Zuur-base indicator (broomthymolblauw of fenolftaleïn)</w:t>
      </w:r>
    </w:p>
    <w:p w:rsidR="00E923FE" w:rsidRDefault="00E923FE" w:rsidP="0024066F">
      <w:pPr>
        <w:pStyle w:val="Lijstalinea"/>
        <w:numPr>
          <w:ilvl w:val="0"/>
          <w:numId w:val="28"/>
        </w:numPr>
      </w:pPr>
      <w:r>
        <w:t>10,00 mL volumepipet met ballon</w:t>
      </w:r>
    </w:p>
    <w:p w:rsidR="00E923FE" w:rsidRDefault="00E923FE" w:rsidP="0024066F">
      <w:pPr>
        <w:pStyle w:val="Lijstalinea"/>
        <w:numPr>
          <w:ilvl w:val="0"/>
          <w:numId w:val="28"/>
        </w:numPr>
      </w:pPr>
      <w:r>
        <w:t>Bekerglazen en erlenmeyers</w:t>
      </w:r>
    </w:p>
    <w:p w:rsidR="00E923FE" w:rsidRDefault="00E923FE" w:rsidP="00901B52"/>
    <w:p w:rsidR="00E923FE" w:rsidRDefault="00E923FE" w:rsidP="00901B52"/>
    <w:p w:rsidR="00E923FE" w:rsidRDefault="00E923FE" w:rsidP="00901B52"/>
    <w:p w:rsidR="00E923FE" w:rsidRDefault="00E923FE" w:rsidP="00901B52"/>
    <w:p w:rsidR="00E923FE" w:rsidRDefault="00E923FE" w:rsidP="00901B52"/>
    <w:p w:rsidR="00E923FE" w:rsidRDefault="00E923FE" w:rsidP="00012C03">
      <w:pPr>
        <w:spacing w:after="200" w:line="276" w:lineRule="auto"/>
      </w:pPr>
      <w:r>
        <w:br w:type="page"/>
      </w:r>
      <w:r w:rsidR="001B4F6B">
        <w:rPr>
          <w:noProof/>
          <w:lang w:eastAsia="nl-NL"/>
        </w:rPr>
        <w:drawing>
          <wp:anchor distT="0" distB="0" distL="114300" distR="114300" simplePos="0" relativeHeight="251570176" behindDoc="0" locked="1" layoutInCell="1" allowOverlap="1">
            <wp:simplePos x="0" y="0"/>
            <wp:positionH relativeFrom="column">
              <wp:posOffset>5312410</wp:posOffset>
            </wp:positionH>
            <wp:positionV relativeFrom="paragraph">
              <wp:posOffset>356870</wp:posOffset>
            </wp:positionV>
            <wp:extent cx="385445" cy="1800225"/>
            <wp:effectExtent l="0" t="0" r="0" b="9525"/>
            <wp:wrapNone/>
            <wp:docPr id="180" name="Afbeelding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27"/>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445" cy="1800225"/>
                    </a:xfrm>
                    <a:prstGeom prst="rect">
                      <a:avLst/>
                    </a:prstGeom>
                    <a:noFill/>
                  </pic:spPr>
                </pic:pic>
              </a:graphicData>
            </a:graphic>
          </wp:anchor>
        </w:drawing>
      </w:r>
      <w:r w:rsidR="001B4F6B">
        <w:rPr>
          <w:noProof/>
          <w:color w:val="808080"/>
          <w:lang w:eastAsia="nl-NL"/>
        </w:rPr>
        <w:drawing>
          <wp:inline distT="0" distB="0" distL="0" distR="0">
            <wp:extent cx="219075" cy="352425"/>
            <wp:effectExtent l="0" t="0" r="9525" b="9525"/>
            <wp:docPr id="113" name="Afbeelding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28"/>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t xml:space="preserve"> Practicumvoorschrift Kwaliteitsbewaking</w:t>
      </w:r>
    </w:p>
    <w:p w:rsidR="00E923FE" w:rsidRPr="008B3FC6" w:rsidRDefault="001B4F6B" w:rsidP="00901B52">
      <w:pPr>
        <w:rPr>
          <w:sz w:val="24"/>
          <w:szCs w:val="24"/>
        </w:rPr>
      </w:pPr>
      <w:r>
        <w:rPr>
          <w:noProof/>
          <w:lang w:eastAsia="nl-NL"/>
        </w:rPr>
        <w:drawing>
          <wp:anchor distT="0" distB="0" distL="114300" distR="114300" simplePos="0" relativeHeight="251571200" behindDoc="0" locked="1" layoutInCell="1" allowOverlap="1">
            <wp:simplePos x="0" y="0"/>
            <wp:positionH relativeFrom="column">
              <wp:posOffset>-504825</wp:posOffset>
            </wp:positionH>
            <wp:positionV relativeFrom="paragraph">
              <wp:posOffset>5544820</wp:posOffset>
            </wp:positionV>
            <wp:extent cx="449580" cy="457200"/>
            <wp:effectExtent l="0" t="0" r="7620" b="0"/>
            <wp:wrapNone/>
            <wp:docPr id="181" name="Afbeelding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2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1B4F6B" w:rsidP="00901B52">
      <w:pPr>
        <w:rPr>
          <w:sz w:val="24"/>
          <w:szCs w:val="24"/>
        </w:rPr>
      </w:pPr>
      <w:r>
        <w:rPr>
          <w:noProof/>
          <w:lang w:eastAsia="nl-NL"/>
        </w:rPr>
        <w:drawing>
          <wp:anchor distT="0" distB="0" distL="114300" distR="114300" simplePos="0" relativeHeight="251572224" behindDoc="0" locked="1" layoutInCell="1" allowOverlap="1">
            <wp:simplePos x="0" y="0"/>
            <wp:positionH relativeFrom="column">
              <wp:posOffset>-549275</wp:posOffset>
            </wp:positionH>
            <wp:positionV relativeFrom="paragraph">
              <wp:posOffset>32385</wp:posOffset>
            </wp:positionV>
            <wp:extent cx="449580" cy="457200"/>
            <wp:effectExtent l="0" t="0" r="7620" b="0"/>
            <wp:wrapNone/>
            <wp:docPr id="182" name="Afbeelding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30"/>
                    <pic:cNvPicPr>
                      <a:picLocks noChangeAspect="1" noChangeArrowheads="1"/>
                    </pic:cNvPicPr>
                  </pic:nvPicPr>
                  <pic:blipFill>
                    <a:blip r:embed="rId1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Pr="008B3FC6" w:rsidRDefault="001B4F6B" w:rsidP="00901B52">
      <w:pPr>
        <w:rPr>
          <w:sz w:val="24"/>
          <w:szCs w:val="24"/>
        </w:rPr>
      </w:pPr>
      <w:r>
        <w:rPr>
          <w:noProof/>
          <w:lang w:eastAsia="nl-NL"/>
        </w:rPr>
        <w:drawing>
          <wp:anchor distT="0" distB="0" distL="114300" distR="114300" simplePos="0" relativeHeight="251573248" behindDoc="0" locked="1" layoutInCell="1" allowOverlap="1">
            <wp:simplePos x="0" y="0"/>
            <wp:positionH relativeFrom="column">
              <wp:posOffset>-550545</wp:posOffset>
            </wp:positionH>
            <wp:positionV relativeFrom="paragraph">
              <wp:posOffset>33020</wp:posOffset>
            </wp:positionV>
            <wp:extent cx="449580" cy="457200"/>
            <wp:effectExtent l="0" t="0" r="7620" b="0"/>
            <wp:wrapNone/>
            <wp:docPr id="183" name="Afbeelding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31"/>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AC0769" w:rsidRPr="00AC0769">
        <w:rPr>
          <w:noProof/>
          <w:lang w:eastAsia="nl-NL"/>
        </w:rPr>
        <w:pict>
          <v:shape id="Text Box 184" o:spid="_x0000_s1085" type="#_x0000_t202" style="position:absolute;margin-left:0;margin-top:322.9pt;width:463.1pt;height:37.4pt;z-index:251574272;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" strokecolor="#f79646" strokeweight="2pt">
            <v:textbox>
              <w:txbxContent>
                <w:p w:rsidR="00900839" w:rsidRDefault="00900839" w:rsidP="00901B52">
                  <w:pPr>
                    <w:rPr>
                      <w:sz w:val="24"/>
                      <w:szCs w:val="24"/>
                    </w:rPr>
                  </w:pPr>
                  <w:r>
                    <w:rPr>
                      <w:sz w:val="24"/>
                      <w:szCs w:val="24"/>
                    </w:rPr>
                    <w:t>Schrijf de reactievergelijking op van de reactie die optreedt als je titreert:</w:t>
                  </w:r>
                </w:p>
                <w:p w:rsidR="00900839" w:rsidRPr="0031697A" w:rsidRDefault="00900839" w:rsidP="00901B52">
                  <w:pPr>
                    <w:ind w:left="1416" w:firstLine="708"/>
                    <w:rPr>
                      <w:color w:val="FF0000"/>
                      <w:sz w:val="24"/>
                      <w:szCs w:val="24"/>
                    </w:rPr>
                  </w:pPr>
                  <w:r w:rsidRPr="0031697A">
                    <w:rPr>
                      <w:color w:val="FF0000"/>
                      <w:sz w:val="24"/>
                      <w:szCs w:val="24"/>
                    </w:rPr>
                    <w:t>H</w:t>
                  </w:r>
                  <w:r w:rsidRPr="0031697A">
                    <w:rPr>
                      <w:color w:val="FF0000"/>
                      <w:sz w:val="24"/>
                      <w:szCs w:val="24"/>
                      <w:vertAlign w:val="subscript"/>
                    </w:rPr>
                    <w:t>3</w:t>
                  </w:r>
                  <w:r w:rsidRPr="0031697A">
                    <w:rPr>
                      <w:color w:val="FF0000"/>
                      <w:sz w:val="24"/>
                      <w:szCs w:val="24"/>
                    </w:rPr>
                    <w:t>O</w:t>
                  </w:r>
                  <w:r w:rsidRPr="0031697A">
                    <w:rPr>
                      <w:color w:val="FF0000"/>
                      <w:sz w:val="24"/>
                      <w:szCs w:val="24"/>
                      <w:vertAlign w:val="superscript"/>
                    </w:rPr>
                    <w:t>+</w:t>
                  </w:r>
                  <w:r w:rsidRPr="0031697A">
                    <w:rPr>
                      <w:color w:val="FF0000"/>
                      <w:sz w:val="24"/>
                      <w:szCs w:val="24"/>
                      <w:vertAlign w:val="subscript"/>
                    </w:rPr>
                    <w:t>(aq)</w:t>
                  </w:r>
                  <w:r w:rsidRPr="0031697A">
                    <w:rPr>
                      <w:color w:val="FF0000"/>
                      <w:sz w:val="24"/>
                      <w:szCs w:val="24"/>
                    </w:rPr>
                    <w:t xml:space="preserve"> + OH</w:t>
                  </w:r>
                  <w:r w:rsidRPr="0031697A">
                    <w:rPr>
                      <w:color w:val="FF0000"/>
                      <w:sz w:val="24"/>
                      <w:szCs w:val="24"/>
                      <w:vertAlign w:val="superscript"/>
                    </w:rPr>
                    <w:t>-</w:t>
                  </w:r>
                  <w:r w:rsidRPr="0031697A">
                    <w:rPr>
                      <w:color w:val="FF0000"/>
                      <w:sz w:val="24"/>
                      <w:szCs w:val="24"/>
                      <w:vertAlign w:val="subscript"/>
                    </w:rPr>
                    <w:t>(aq)</w:t>
                  </w:r>
                  <w:r w:rsidRPr="0031697A">
                    <w:rPr>
                      <w:color w:val="FF0000"/>
                      <w:sz w:val="24"/>
                      <w:szCs w:val="24"/>
                    </w:rPr>
                    <w:t xml:space="preserve"> </w:t>
                  </w:r>
                  <w:r w:rsidRPr="0031697A">
                    <w:rPr>
                      <w:rFonts w:ascii="Arial" w:hAnsi="Arial" w:cs="Arial"/>
                      <w:color w:val="FF0000"/>
                      <w:sz w:val="24"/>
                      <w:szCs w:val="24"/>
                    </w:rPr>
                    <w:t>→</w:t>
                  </w:r>
                  <w:r w:rsidRPr="0031697A">
                    <w:rPr>
                      <w:color w:val="FF0000"/>
                      <w:sz w:val="24"/>
                      <w:szCs w:val="24"/>
                    </w:rPr>
                    <w:t xml:space="preserve"> 2 H</w:t>
                  </w:r>
                  <w:r w:rsidRPr="0031697A">
                    <w:rPr>
                      <w:color w:val="FF0000"/>
                      <w:sz w:val="24"/>
                      <w:szCs w:val="24"/>
                      <w:vertAlign w:val="subscript"/>
                    </w:rPr>
                    <w:t>2</w:t>
                  </w:r>
                  <w:r w:rsidRPr="0031697A">
                    <w:rPr>
                      <w:color w:val="FF0000"/>
                      <w:sz w:val="24"/>
                      <w:szCs w:val="24"/>
                    </w:rPr>
                    <w:t>O</w:t>
                  </w:r>
                  <w:r w:rsidRPr="0031697A">
                    <w:rPr>
                      <w:color w:val="FF0000"/>
                      <w:sz w:val="24"/>
                      <w:szCs w:val="24"/>
                      <w:vertAlign w:val="subscript"/>
                    </w:rPr>
                    <w:t>(l)</w:t>
                  </w:r>
                </w:p>
                <w:p w:rsidR="00900839" w:rsidRPr="00541A2E" w:rsidRDefault="00900839" w:rsidP="00901B52">
                  <w:pPr>
                    <w:rPr>
                      <w:sz w:val="24"/>
                      <w:szCs w:val="24"/>
                    </w:rPr>
                  </w:pPr>
                </w:p>
              </w:txbxContent>
            </v:textbox>
            <w10:wrap anchory="page"/>
            <w10:anchorlock/>
          </v:shape>
        </w:pict>
      </w:r>
      <w:r w:rsidR="00AC0769" w:rsidRPr="00AC0769">
        <w:rPr>
          <w:noProof/>
          <w:lang w:eastAsia="nl-NL"/>
        </w:rPr>
        <w:pict>
          <v:shape id="Text Box 185" o:spid="_x0000_s1086" type="#_x0000_t202" style="position:absolute;margin-left:3.95pt;margin-top:118.65pt;width:410.1pt;height:175.1pt;z-index:251575296;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" strokecolor="#f79646" strokeweight="2pt">
            <v:textbox>
              <w:txbxContent>
                <w:p w:rsidR="00900839" w:rsidRPr="008B3FC6" w:rsidRDefault="00900839" w:rsidP="00901B52">
                  <w:pPr>
                    <w:rPr>
                      <w:sz w:val="24"/>
                      <w:szCs w:val="24"/>
                    </w:rPr>
                  </w:pPr>
                  <w:r>
                    <w:rPr>
                      <w:sz w:val="24"/>
                      <w:szCs w:val="24"/>
                    </w:rPr>
                    <w:t>We hebben een behoorlijke hoeveelheid salpeterzuur geproduceerd en willen deze verkopen als een 65 massa% oplossing. Voordat het salpeterzuur verkocht kan worden moeten we nog wel even controleren of de concentratie van ons product wel klopt.</w:t>
                  </w:r>
                </w:p>
                <w:p w:rsidR="00900839" w:rsidRDefault="00900839" w:rsidP="00901B52">
                  <w:pPr>
                    <w:rPr>
                      <w:sz w:val="24"/>
                      <w:szCs w:val="24"/>
                    </w:rPr>
                  </w:pPr>
                  <w:r>
                    <w:rPr>
                      <w:sz w:val="24"/>
                      <w:szCs w:val="24"/>
                    </w:rPr>
                    <w:t>Van het geproduceerde salpeterzuur heb ik 10,00 mL gepipetteerd en overgebracht in een 1,000 L maatkolf. Deze is vervolgens netjes aangevuld.</w:t>
                  </w:r>
                </w:p>
                <w:p w:rsidR="00900839" w:rsidRDefault="00900839" w:rsidP="00901B52">
                  <w:pPr>
                    <w:rPr>
                      <w:sz w:val="24"/>
                      <w:szCs w:val="24"/>
                    </w:rPr>
                  </w:pPr>
                  <w:r>
                    <w:rPr>
                      <w:sz w:val="24"/>
                      <w:szCs w:val="24"/>
                    </w:rPr>
                    <w:t>Jij gaat nu de precieze concentratie van deze verdunde oplossing bepalen zodat we weten wat de concentratie van ons geproduceerde salpeterzuur is. Deze zal rond de 65 massa% liggen.</w:t>
                  </w:r>
                </w:p>
                <w:p w:rsidR="00900839" w:rsidRDefault="00900839" w:rsidP="00901B52">
                  <w:pPr>
                    <w:rPr>
                      <w:sz w:val="24"/>
                      <w:szCs w:val="24"/>
                    </w:rPr>
                  </w:pPr>
                </w:p>
                <w:p w:rsidR="00900839" w:rsidRPr="00541A2E" w:rsidRDefault="00900839" w:rsidP="00901B52">
                  <w:pPr>
                    <w:rPr>
                      <w:sz w:val="24"/>
                      <w:szCs w:val="24"/>
                    </w:rPr>
                  </w:pPr>
                  <w:r>
                    <w:rPr>
                      <w:sz w:val="24"/>
                      <w:szCs w:val="24"/>
                    </w:rPr>
                    <w:t xml:space="preserve">Dit ga je doen door te titreren met </w:t>
                  </w:r>
                  <w:r w:rsidRPr="0031697A">
                    <w:rPr>
                      <w:color w:val="FF0000"/>
                      <w:sz w:val="24"/>
                      <w:szCs w:val="24"/>
                    </w:rPr>
                    <w:t>0,1000</w:t>
                  </w:r>
                  <w:r>
                    <w:rPr>
                      <w:sz w:val="24"/>
                      <w:szCs w:val="24"/>
                    </w:rPr>
                    <w:t xml:space="preserve"> M natronloog.</w:t>
                  </w:r>
                </w:p>
                <w:p w:rsidR="00900839" w:rsidRPr="00541A2E" w:rsidRDefault="00900839" w:rsidP="00901B52">
                  <w:pPr>
                    <w:rPr>
                      <w:sz w:val="24"/>
                      <w:szCs w:val="24"/>
                    </w:rPr>
                  </w:pPr>
                </w:p>
              </w:txbxContent>
            </v:textbox>
            <w10:wrap anchory="page"/>
            <w10:anchorlock/>
          </v:shape>
        </w:pict>
      </w: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1B4F6B" w:rsidP="00901B52">
      <w:pPr>
        <w:rPr>
          <w:sz w:val="24"/>
          <w:szCs w:val="24"/>
        </w:rPr>
      </w:pPr>
      <w:r>
        <w:rPr>
          <w:noProof/>
          <w:lang w:eastAsia="nl-NL"/>
        </w:rPr>
        <w:drawing>
          <wp:anchor distT="0" distB="0" distL="114300" distR="114300" simplePos="0" relativeHeight="251576320" behindDoc="0" locked="1" layoutInCell="1" allowOverlap="1">
            <wp:simplePos x="0" y="0"/>
            <wp:positionH relativeFrom="column">
              <wp:posOffset>-549275</wp:posOffset>
            </wp:positionH>
            <wp:positionV relativeFrom="paragraph">
              <wp:posOffset>635</wp:posOffset>
            </wp:positionV>
            <wp:extent cx="449580" cy="457200"/>
            <wp:effectExtent l="0" t="0" r="7620" b="0"/>
            <wp:wrapNone/>
            <wp:docPr id="186" name="Afbeelding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32"/>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901B52">
      <w:pPr>
        <w:rPr>
          <w:sz w:val="24"/>
          <w:szCs w:val="24"/>
        </w:rPr>
      </w:pPr>
    </w:p>
    <w:p w:rsidR="00E923FE" w:rsidRDefault="00E923FE" w:rsidP="00901B52">
      <w:pPr>
        <w:rPr>
          <w:sz w:val="24"/>
          <w:szCs w:val="24"/>
        </w:rPr>
      </w:pPr>
    </w:p>
    <w:p w:rsidR="00E923FE" w:rsidRDefault="00AC0769" w:rsidP="00901B52">
      <w:pPr>
        <w:rPr>
          <w:sz w:val="24"/>
          <w:szCs w:val="24"/>
        </w:rPr>
      </w:pPr>
      <w:r w:rsidRPr="00AC0769">
        <w:rPr>
          <w:noProof/>
          <w:lang w:eastAsia="nl-NL"/>
        </w:rPr>
        <w:pict>
          <v:shape id="Text Box 187" o:spid="_x0000_s1087" type="#_x0000_t202" style="position:absolute;margin-left:3.95pt;margin-top:369.7pt;width:463.1pt;height:81.2pt;z-index:25157734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" strokecolor="#f79646" strokeweight="2pt">
            <v:textbox>
              <w:txbxContent>
                <w:p w:rsidR="00900839" w:rsidRDefault="00900839" w:rsidP="00901B52">
                  <w:pPr>
                    <w:rPr>
                      <w:sz w:val="24"/>
                      <w:szCs w:val="24"/>
                    </w:rPr>
                  </w:pPr>
                  <w:r>
                    <w:rPr>
                      <w:sz w:val="24"/>
                      <w:szCs w:val="24"/>
                    </w:rPr>
                    <w:t>Laat met een berekening zien hoeveel natronloog je ongeveer nodig zult hebben als je 10,00 mL van de verdunde salpeterzuuroplossing titreert:</w:t>
                  </w:r>
                </w:p>
                <w:p w:rsidR="00900839" w:rsidRPr="007A0DC4" w:rsidRDefault="00900839" w:rsidP="00901B52">
                  <w:pPr>
                    <w:rPr>
                      <w:color w:val="FF0000"/>
                      <w:sz w:val="24"/>
                      <w:szCs w:val="24"/>
                    </w:rPr>
                  </w:pPr>
                  <w:r>
                    <w:rPr>
                      <w:color w:val="FF0000"/>
                      <w:sz w:val="24"/>
                      <w:szCs w:val="24"/>
                    </w:rPr>
                    <w:t>65,00 m% HNO</w:t>
                  </w:r>
                  <w:r w:rsidRPr="007A0DC4">
                    <w:rPr>
                      <w:color w:val="FF0000"/>
                      <w:sz w:val="24"/>
                      <w:szCs w:val="24"/>
                      <w:vertAlign w:val="subscript"/>
                    </w:rPr>
                    <w:t>3</w:t>
                  </w:r>
                  <w:r>
                    <w:rPr>
                      <w:color w:val="FF0000"/>
                      <w:sz w:val="24"/>
                      <w:szCs w:val="24"/>
                    </w:rPr>
                    <w:t>-opl. ^= 14,29 M HNO</w:t>
                  </w:r>
                  <w:r w:rsidRPr="007A0DC4">
                    <w:rPr>
                      <w:color w:val="FF0000"/>
                      <w:sz w:val="24"/>
                      <w:szCs w:val="24"/>
                      <w:vertAlign w:val="subscript"/>
                    </w:rPr>
                    <w:t>3</w:t>
                  </w:r>
                  <w:r>
                    <w:rPr>
                      <w:color w:val="FF0000"/>
                      <w:sz w:val="24"/>
                      <w:szCs w:val="24"/>
                    </w:rPr>
                    <w:t>-opl.; 100x verdund ^= 0,1429 M HNO</w:t>
                  </w:r>
                  <w:r w:rsidRPr="001B11BE">
                    <w:rPr>
                      <w:color w:val="FF0000"/>
                      <w:sz w:val="24"/>
                      <w:szCs w:val="24"/>
                      <w:vertAlign w:val="subscript"/>
                    </w:rPr>
                    <w:t>3</w:t>
                  </w:r>
                  <w:r>
                    <w:rPr>
                      <w:color w:val="FF0000"/>
                      <w:sz w:val="24"/>
                      <w:szCs w:val="24"/>
                    </w:rPr>
                    <w:t>-opl. ^= 0,1429 M H</w:t>
                  </w:r>
                  <w:r w:rsidRPr="001B11BE">
                    <w:rPr>
                      <w:color w:val="FF0000"/>
                      <w:sz w:val="24"/>
                      <w:szCs w:val="24"/>
                      <w:vertAlign w:val="subscript"/>
                    </w:rPr>
                    <w:t>3</w:t>
                  </w:r>
                  <w:r>
                    <w:rPr>
                      <w:color w:val="FF0000"/>
                      <w:sz w:val="24"/>
                      <w:szCs w:val="24"/>
                    </w:rPr>
                    <w:t>O</w:t>
                  </w:r>
                  <w:r w:rsidRPr="001B11BE">
                    <w:rPr>
                      <w:color w:val="FF0000"/>
                      <w:sz w:val="24"/>
                      <w:szCs w:val="24"/>
                      <w:vertAlign w:val="superscript"/>
                    </w:rPr>
                    <w:t>+</w:t>
                  </w:r>
                  <w:r w:rsidRPr="001B11BE">
                    <w:rPr>
                      <w:color w:val="FF0000"/>
                      <w:sz w:val="24"/>
                      <w:szCs w:val="24"/>
                      <w:vertAlign w:val="subscript"/>
                    </w:rPr>
                    <w:t>(aq)</w:t>
                  </w:r>
                  <w:r>
                    <w:rPr>
                      <w:color w:val="FF0000"/>
                      <w:sz w:val="24"/>
                      <w:szCs w:val="24"/>
                    </w:rPr>
                    <w:t>; 10,00 mL 0,1429 M H</w:t>
                  </w:r>
                  <w:r w:rsidRPr="001B11BE">
                    <w:rPr>
                      <w:color w:val="FF0000"/>
                      <w:sz w:val="24"/>
                      <w:szCs w:val="24"/>
                      <w:vertAlign w:val="subscript"/>
                    </w:rPr>
                    <w:t>3</w:t>
                  </w:r>
                  <w:r>
                    <w:rPr>
                      <w:color w:val="FF0000"/>
                      <w:sz w:val="24"/>
                      <w:szCs w:val="24"/>
                    </w:rPr>
                    <w:t>O</w:t>
                  </w:r>
                  <w:r w:rsidRPr="001B11BE">
                    <w:rPr>
                      <w:color w:val="FF0000"/>
                      <w:sz w:val="24"/>
                      <w:szCs w:val="24"/>
                      <w:vertAlign w:val="superscript"/>
                    </w:rPr>
                    <w:t>+</w:t>
                  </w:r>
                  <w:r w:rsidRPr="001B11BE">
                    <w:rPr>
                      <w:color w:val="FF0000"/>
                      <w:sz w:val="24"/>
                      <w:szCs w:val="24"/>
                      <w:vertAlign w:val="subscript"/>
                    </w:rPr>
                    <w:t>(aq)</w:t>
                  </w:r>
                  <w:r>
                    <w:rPr>
                      <w:color w:val="FF0000"/>
                      <w:sz w:val="24"/>
                      <w:szCs w:val="24"/>
                      <w:vertAlign w:val="subscript"/>
                    </w:rPr>
                    <w:t xml:space="preserve"> </w:t>
                  </w:r>
                  <w:r>
                    <w:rPr>
                      <w:color w:val="FF0000"/>
                      <w:sz w:val="24"/>
                      <w:szCs w:val="24"/>
                    </w:rPr>
                    <w:t>^= 1,429 mmol H</w:t>
                  </w:r>
                  <w:r w:rsidRPr="001B11BE">
                    <w:rPr>
                      <w:color w:val="FF0000"/>
                      <w:sz w:val="24"/>
                      <w:szCs w:val="24"/>
                      <w:vertAlign w:val="subscript"/>
                    </w:rPr>
                    <w:t>3</w:t>
                  </w:r>
                  <w:r>
                    <w:rPr>
                      <w:color w:val="FF0000"/>
                      <w:sz w:val="24"/>
                      <w:szCs w:val="24"/>
                    </w:rPr>
                    <w:t>O</w:t>
                  </w:r>
                  <w:r w:rsidRPr="001B11BE">
                    <w:rPr>
                      <w:color w:val="FF0000"/>
                      <w:sz w:val="24"/>
                      <w:szCs w:val="24"/>
                      <w:vertAlign w:val="superscript"/>
                    </w:rPr>
                    <w:t>+</w:t>
                  </w:r>
                  <w:r w:rsidRPr="001B11BE">
                    <w:rPr>
                      <w:color w:val="FF0000"/>
                      <w:sz w:val="24"/>
                      <w:szCs w:val="24"/>
                      <w:vertAlign w:val="subscript"/>
                    </w:rPr>
                    <w:t>(aq)</w:t>
                  </w:r>
                  <w:r>
                    <w:rPr>
                      <w:color w:val="FF0000"/>
                      <w:sz w:val="24"/>
                      <w:szCs w:val="24"/>
                    </w:rPr>
                    <w:t xml:space="preserve"> ^= 1,429 mmol OH</w:t>
                  </w:r>
                  <w:r>
                    <w:rPr>
                      <w:color w:val="FF0000"/>
                      <w:sz w:val="24"/>
                      <w:szCs w:val="24"/>
                      <w:vertAlign w:val="superscript"/>
                    </w:rPr>
                    <w:t>-</w:t>
                  </w:r>
                  <w:r w:rsidRPr="001B11BE">
                    <w:rPr>
                      <w:color w:val="FF0000"/>
                      <w:sz w:val="24"/>
                      <w:szCs w:val="24"/>
                      <w:vertAlign w:val="subscript"/>
                    </w:rPr>
                    <w:t>(aq)</w:t>
                  </w:r>
                  <w:r>
                    <w:rPr>
                      <w:color w:val="FF0000"/>
                      <w:sz w:val="24"/>
                      <w:szCs w:val="24"/>
                    </w:rPr>
                    <w:t xml:space="preserve"> ^= 14,29 mL 0,1000 M OH</w:t>
                  </w:r>
                  <w:r>
                    <w:rPr>
                      <w:color w:val="FF0000"/>
                      <w:sz w:val="24"/>
                      <w:szCs w:val="24"/>
                      <w:vertAlign w:val="superscript"/>
                    </w:rPr>
                    <w:t>-</w:t>
                  </w:r>
                  <w:r w:rsidRPr="001B11BE">
                    <w:rPr>
                      <w:color w:val="FF0000"/>
                      <w:sz w:val="24"/>
                      <w:szCs w:val="24"/>
                      <w:vertAlign w:val="subscript"/>
                    </w:rPr>
                    <w:t>(aq)</w:t>
                  </w:r>
                  <w:r>
                    <w:rPr>
                      <w:color w:val="FF0000"/>
                      <w:sz w:val="24"/>
                      <w:szCs w:val="24"/>
                    </w:rPr>
                    <w:t xml:space="preserve"> ^= 14,29 mL 0,1000 M natronloog</w:t>
                  </w:r>
                </w:p>
              </w:txbxContent>
            </v:textbox>
            <w10:wrap anchory="page"/>
            <w10:anchorlock/>
          </v:shape>
        </w:pict>
      </w:r>
    </w:p>
    <w:p w:rsidR="00E923FE" w:rsidRDefault="00AC0769" w:rsidP="00901B52">
      <w:pPr>
        <w:rPr>
          <w:sz w:val="24"/>
          <w:szCs w:val="24"/>
        </w:rPr>
      </w:pPr>
      <w:r w:rsidRPr="00AC0769">
        <w:rPr>
          <w:noProof/>
          <w:lang w:eastAsia="nl-NL"/>
        </w:rPr>
        <w:pict>
          <v:shape id="Text Box 188" o:spid="_x0000_s1088" type="#_x0000_t202" style="position:absolute;margin-left:3.9pt;margin-top:467.1pt;width:410.1pt;height:52.95pt;z-index:2515783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" strokecolor="#f79646" strokeweight="2pt">
            <v:textbox>
              <w:txbxContent>
                <w:p w:rsidR="00900839" w:rsidRDefault="00900839" w:rsidP="00901B52">
                  <w:pPr>
                    <w:rPr>
                      <w:sz w:val="24"/>
                      <w:szCs w:val="24"/>
                    </w:rPr>
                  </w:pPr>
                  <w:r>
                    <w:rPr>
                      <w:sz w:val="24"/>
                      <w:szCs w:val="24"/>
                    </w:rPr>
                    <w:t>Hoe weet je dat je genoeg natronloog hebt toegevoegd?</w:t>
                  </w:r>
                </w:p>
                <w:p w:rsidR="00900839" w:rsidRPr="0031697A" w:rsidRDefault="00900839" w:rsidP="00901B52">
                  <w:pPr>
                    <w:rPr>
                      <w:color w:val="FF0000"/>
                      <w:sz w:val="24"/>
                      <w:szCs w:val="24"/>
                    </w:rPr>
                  </w:pPr>
                  <w:r>
                    <w:rPr>
                      <w:color w:val="FF0000"/>
                      <w:sz w:val="24"/>
                      <w:szCs w:val="24"/>
                    </w:rPr>
                    <w:t>Door gebruik te maken van een zuur-base indicator zoals bijvoorbeeld broomthymolblauw of fenolftaleïn.</w:t>
                  </w:r>
                </w:p>
                <w:p w:rsidR="00900839" w:rsidRPr="00541A2E" w:rsidRDefault="00900839" w:rsidP="00901B52">
                  <w:pPr>
                    <w:rPr>
                      <w:sz w:val="24"/>
                      <w:szCs w:val="24"/>
                    </w:rPr>
                  </w:pPr>
                </w:p>
              </w:txbxContent>
            </v:textbox>
            <w10:wrap anchory="page"/>
            <w10:anchorlock/>
          </v:shape>
        </w:pict>
      </w:r>
    </w:p>
    <w:p w:rsidR="00E923FE" w:rsidRDefault="00E923FE" w:rsidP="00901B52">
      <w:pPr>
        <w:rPr>
          <w:sz w:val="24"/>
          <w:szCs w:val="24"/>
        </w:rPr>
      </w:pPr>
    </w:p>
    <w:p w:rsidR="00E923FE" w:rsidRDefault="00E923FE" w:rsidP="00901B52">
      <w:pPr>
        <w:rPr>
          <w:sz w:val="24"/>
          <w:szCs w:val="24"/>
        </w:rPr>
      </w:pPr>
    </w:p>
    <w:p w:rsidR="00E923FE" w:rsidRDefault="001B4F6B" w:rsidP="00901B52">
      <w:pPr>
        <w:rPr>
          <w:sz w:val="24"/>
          <w:szCs w:val="24"/>
        </w:rPr>
      </w:pPr>
      <w:r>
        <w:rPr>
          <w:noProof/>
          <w:lang w:eastAsia="nl-NL"/>
        </w:rPr>
        <w:drawing>
          <wp:anchor distT="0" distB="0" distL="114300" distR="114300" simplePos="0" relativeHeight="251579392" behindDoc="0" locked="1" layoutInCell="1" allowOverlap="1">
            <wp:simplePos x="0" y="0"/>
            <wp:positionH relativeFrom="column">
              <wp:posOffset>-506730</wp:posOffset>
            </wp:positionH>
            <wp:positionV relativeFrom="paragraph">
              <wp:posOffset>33020</wp:posOffset>
            </wp:positionV>
            <wp:extent cx="449580" cy="457200"/>
            <wp:effectExtent l="0" t="0" r="7620" b="0"/>
            <wp:wrapNone/>
            <wp:docPr id="189" name="Afbeelding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33"/>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901B52">
      <w:pPr>
        <w:rPr>
          <w:sz w:val="24"/>
          <w:szCs w:val="24"/>
        </w:rPr>
      </w:pPr>
    </w:p>
    <w:p w:rsidR="00E923FE" w:rsidRDefault="00E923FE" w:rsidP="00901B52">
      <w:pPr>
        <w:rPr>
          <w:sz w:val="24"/>
          <w:szCs w:val="24"/>
        </w:rPr>
      </w:pPr>
    </w:p>
    <w:p w:rsidR="00E923FE" w:rsidRDefault="001B4F6B" w:rsidP="00901B52">
      <w:pPr>
        <w:rPr>
          <w:sz w:val="24"/>
          <w:szCs w:val="24"/>
        </w:rPr>
      </w:pPr>
      <w:r>
        <w:rPr>
          <w:noProof/>
          <w:lang w:eastAsia="nl-NL"/>
        </w:rPr>
        <w:drawing>
          <wp:anchor distT="0" distB="0" distL="114300" distR="114300" simplePos="0" relativeHeight="251778048" behindDoc="1" locked="1" layoutInCell="1" allowOverlap="1">
            <wp:simplePos x="0" y="0"/>
            <wp:positionH relativeFrom="column">
              <wp:posOffset>5112385</wp:posOffset>
            </wp:positionH>
            <wp:positionV relativeFrom="paragraph">
              <wp:posOffset>1270</wp:posOffset>
            </wp:positionV>
            <wp:extent cx="643255" cy="1799590"/>
            <wp:effectExtent l="0" t="0" r="4445" b="0"/>
            <wp:wrapNone/>
            <wp:docPr id="190" name="Afbeelding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34"/>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p>
    <w:p w:rsidR="00E923FE" w:rsidRDefault="00E923FE" w:rsidP="00901B52">
      <w:pPr>
        <w:rPr>
          <w:sz w:val="24"/>
          <w:szCs w:val="24"/>
        </w:rPr>
      </w:pPr>
    </w:p>
    <w:p w:rsidR="00E923FE" w:rsidRDefault="00E923FE" w:rsidP="00901B52">
      <w:pPr>
        <w:rPr>
          <w:sz w:val="24"/>
          <w:szCs w:val="24"/>
        </w:rPr>
      </w:pPr>
    </w:p>
    <w:p w:rsidR="00E923FE" w:rsidRDefault="00AC0769" w:rsidP="00901B52">
      <w:pPr>
        <w:rPr>
          <w:sz w:val="24"/>
          <w:szCs w:val="24"/>
        </w:rPr>
      </w:pPr>
      <w:r w:rsidRPr="00AC0769">
        <w:rPr>
          <w:noProof/>
          <w:lang w:eastAsia="nl-NL"/>
        </w:rPr>
        <w:pict>
          <v:shape id="Text Box 191" o:spid="_x0000_s1089" type="#_x0000_t202" style="position:absolute;margin-left:3.95pt;margin-top:538.55pt;width:410.1pt;height:104.8pt;z-index:25158041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" strokecolor="#f79646" strokeweight="2pt">
            <v:textbox>
              <w:txbxContent>
                <w:p w:rsidR="00900839" w:rsidRDefault="00900839" w:rsidP="00901B52">
                  <w:pPr>
                    <w:rPr>
                      <w:sz w:val="24"/>
                      <w:szCs w:val="24"/>
                    </w:rPr>
                  </w:pPr>
                  <w:r>
                    <w:rPr>
                      <w:sz w:val="24"/>
                      <w:szCs w:val="24"/>
                    </w:rPr>
                    <w:t>Voer de titratie uit in duplo en bepaal de precieze concentratie van het geproduceerde salpeterzuur:</w:t>
                  </w:r>
                </w:p>
                <w:p w:rsidR="00900839" w:rsidRPr="00541A2E" w:rsidRDefault="00900839" w:rsidP="00901B52">
                  <w:pPr>
                    <w:rPr>
                      <w:sz w:val="24"/>
                      <w:szCs w:val="24"/>
                    </w:rPr>
                  </w:pPr>
                </w:p>
              </w:txbxContent>
            </v:textbox>
            <w10:wrap anchory="page"/>
            <w10:anchorlock/>
          </v:shape>
        </w:pict>
      </w: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AC0769" w:rsidP="00901B52">
      <w:pPr>
        <w:rPr>
          <w:sz w:val="24"/>
          <w:szCs w:val="24"/>
        </w:rPr>
      </w:pPr>
      <w:r w:rsidRPr="00AC0769">
        <w:rPr>
          <w:noProof/>
          <w:lang w:eastAsia="nl-NL"/>
        </w:rPr>
        <w:pict>
          <v:shape id="Text Box 192" o:spid="_x0000_s1090" type="#_x0000_t202" style="position:absolute;margin-left:3.95pt;margin-top:664.1pt;width:463.1pt;height:97.9pt;z-index:2515814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" strokecolor="#f79646" strokeweight="2pt">
            <v:textbox>
              <w:txbxContent>
                <w:p w:rsidR="00900839" w:rsidRDefault="00900839" w:rsidP="00901B52">
                  <w:pPr>
                    <w:rPr>
                      <w:sz w:val="24"/>
                      <w:szCs w:val="24"/>
                    </w:rPr>
                  </w:pPr>
                  <w:r>
                    <w:rPr>
                      <w:sz w:val="24"/>
                      <w:szCs w:val="24"/>
                    </w:rPr>
                    <w:t>Bespreek met een medeleerling wat jullie resultaten betekenen voor de kwaliteit:</w:t>
                  </w:r>
                </w:p>
                <w:p w:rsidR="00900839" w:rsidRPr="00CA2545" w:rsidRDefault="00900839" w:rsidP="00901B52">
                  <w:pPr>
                    <w:rPr>
                      <w:color w:val="FF0000"/>
                      <w:sz w:val="24"/>
                      <w:szCs w:val="24"/>
                    </w:rPr>
                  </w:pPr>
                  <w:r>
                    <w:rPr>
                      <w:color w:val="FF0000"/>
                      <w:sz w:val="24"/>
                      <w:szCs w:val="24"/>
                    </w:rPr>
                    <w:t>Afhankelijk van de bepaalde concentratie(s).</w:t>
                  </w:r>
                </w:p>
              </w:txbxContent>
            </v:textbox>
            <w10:wrap anchory="page"/>
            <w10:anchorlock/>
          </v:shape>
        </w:pict>
      </w: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Default="00E923FE" w:rsidP="00901B52">
      <w:pPr>
        <w:rPr>
          <w:sz w:val="24"/>
          <w:szCs w:val="24"/>
        </w:rPr>
      </w:pPr>
    </w:p>
    <w:p w:rsidR="00E923FE" w:rsidRPr="008B3FC6" w:rsidRDefault="00E923FE" w:rsidP="00901B52">
      <w:pPr>
        <w:rPr>
          <w:sz w:val="24"/>
          <w:szCs w:val="24"/>
        </w:rPr>
      </w:pPr>
    </w:p>
    <w:p w:rsidR="00E923FE" w:rsidRPr="008B3FC6" w:rsidRDefault="00E923FE" w:rsidP="00901B52">
      <w:pPr>
        <w:rPr>
          <w:sz w:val="24"/>
          <w:szCs w:val="24"/>
        </w:rPr>
      </w:pPr>
    </w:p>
    <w:p w:rsidR="00E923FE" w:rsidRDefault="001B4F6B" w:rsidP="00626648">
      <w:pPr>
        <w:pStyle w:val="Kop2"/>
      </w:pPr>
      <w:r>
        <w:rPr>
          <w:noProof/>
          <w:color w:val="808080"/>
        </w:rPr>
        <w:drawing>
          <wp:inline distT="0" distB="0" distL="0" distR="0">
            <wp:extent cx="219075" cy="352425"/>
            <wp:effectExtent l="0" t="0" r="9525" b="9525"/>
            <wp:docPr id="114" name="Afbeelding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7"/>
                    <pic:cNvPicPr>
                      <a:picLocks noChangeAspect="1" noChangeArrowheads="1"/>
                    </pic:cNvPicPr>
                  </pic:nvPicPr>
                  <pic:blipFill>
                    <a:blip r:embed="rId10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r w:rsidR="00E923FE">
        <w:t xml:space="preserve"> </w:t>
      </w:r>
      <w:r w:rsidR="00CB6EDE">
        <w:t xml:space="preserve">4.6 </w:t>
      </w:r>
      <w:r w:rsidR="00E923FE">
        <w:t>Reflectie</w:t>
      </w:r>
    </w:p>
    <w:p w:rsidR="00E923FE" w:rsidRPr="008B3FC6" w:rsidRDefault="001B4F6B" w:rsidP="00626648">
      <w:pPr>
        <w:rPr>
          <w:sz w:val="24"/>
          <w:szCs w:val="24"/>
        </w:rPr>
      </w:pPr>
      <w:r>
        <w:rPr>
          <w:noProof/>
          <w:lang w:eastAsia="nl-NL"/>
        </w:rPr>
        <w:drawing>
          <wp:anchor distT="0" distB="0" distL="114300" distR="114300" simplePos="0" relativeHeight="251779072" behindDoc="1" locked="1" layoutInCell="1" allowOverlap="1">
            <wp:simplePos x="0" y="0"/>
            <wp:positionH relativeFrom="column">
              <wp:posOffset>-584200</wp:posOffset>
            </wp:positionH>
            <wp:positionV relativeFrom="paragraph">
              <wp:posOffset>88900</wp:posOffset>
            </wp:positionV>
            <wp:extent cx="449580" cy="433070"/>
            <wp:effectExtent l="0" t="0" r="7620" b="5080"/>
            <wp:wrapNone/>
            <wp:docPr id="193" name="Afbeelding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8"/>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33070"/>
                    </a:xfrm>
                    <a:prstGeom prst="rect">
                      <a:avLst/>
                    </a:prstGeom>
                    <a:noFill/>
                  </pic:spPr>
                </pic:pic>
              </a:graphicData>
            </a:graphic>
          </wp:anchor>
        </w:drawing>
      </w:r>
      <w:r>
        <w:rPr>
          <w:noProof/>
          <w:lang w:eastAsia="nl-NL"/>
        </w:rPr>
        <w:drawing>
          <wp:anchor distT="0" distB="0" distL="114300" distR="114300" simplePos="0" relativeHeight="251582464" behindDoc="0" locked="1" layoutInCell="1" allowOverlap="1">
            <wp:simplePos x="0" y="0"/>
            <wp:positionH relativeFrom="column">
              <wp:posOffset>-540385</wp:posOffset>
            </wp:positionH>
            <wp:positionV relativeFrom="paragraph">
              <wp:posOffset>523875</wp:posOffset>
            </wp:positionV>
            <wp:extent cx="449580" cy="457200"/>
            <wp:effectExtent l="0" t="0" r="7620" b="0"/>
            <wp:wrapNone/>
            <wp:docPr id="194" name="Afbeelding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5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626648">
      <w:pPr>
        <w:rPr>
          <w:sz w:val="24"/>
          <w:szCs w:val="24"/>
        </w:rPr>
      </w:pPr>
      <w:r>
        <w:rPr>
          <w:sz w:val="24"/>
          <w:szCs w:val="24"/>
        </w:rPr>
        <w:t>Het resultaat van het reflecteren van jou en je medeleerling:</w:t>
      </w:r>
    </w:p>
    <w:p w:rsidR="00E923FE" w:rsidRDefault="00E923FE" w:rsidP="00626648">
      <w:pPr>
        <w:rPr>
          <w:sz w:val="24"/>
          <w:szCs w:val="24"/>
        </w:rPr>
      </w:pPr>
    </w:p>
    <w:tbl>
      <w:tblPr>
        <w:tblpPr w:leftFromText="141" w:rightFromText="141" w:vertAnchor="text" w:horzAnchor="margin" w:tblpY="-42"/>
        <w:tblOverlap w:val="never"/>
        <w:tblW w:w="0" w:type="auto"/>
        <w:tblBorders>
          <w:top w:val="single" w:sz="24" w:space="0" w:color="F79646"/>
          <w:left w:val="single" w:sz="24" w:space="0" w:color="F79646"/>
          <w:bottom w:val="single" w:sz="24" w:space="0" w:color="F79646"/>
          <w:right w:val="single" w:sz="24" w:space="0" w:color="F79646"/>
          <w:insideH w:val="single" w:sz="24" w:space="0" w:color="F79646"/>
          <w:insideV w:val="single" w:sz="24" w:space="0" w:color="F79646"/>
        </w:tblBorders>
        <w:tblLayout w:type="fixed"/>
        <w:tblLook w:val="00A0"/>
      </w:tblPr>
      <w:tblGrid>
        <w:gridCol w:w="1668"/>
        <w:gridCol w:w="3614"/>
        <w:gridCol w:w="3615"/>
      </w:tblGrid>
      <w:tr w:rsidR="00E923FE" w:rsidRPr="00BD1BF1">
        <w:tc>
          <w:tcPr>
            <w:tcW w:w="1668" w:type="dxa"/>
          </w:tcPr>
          <w:p w:rsidR="00E923FE" w:rsidRPr="00BD1BF1" w:rsidRDefault="00E923FE" w:rsidP="00BD1BF1">
            <w:pPr>
              <w:jc w:val="center"/>
              <w:rPr>
                <w:b/>
                <w:bCs/>
                <w:sz w:val="24"/>
                <w:szCs w:val="24"/>
              </w:rPr>
            </w:pPr>
            <w:r w:rsidRPr="00BD1BF1">
              <w:rPr>
                <w:b/>
                <w:bCs/>
                <w:sz w:val="24"/>
                <w:szCs w:val="24"/>
              </w:rPr>
              <w:t>Doelstelling</w:t>
            </w:r>
          </w:p>
        </w:tc>
        <w:tc>
          <w:tcPr>
            <w:tcW w:w="3614" w:type="dxa"/>
          </w:tcPr>
          <w:p w:rsidR="00E923FE" w:rsidRPr="00BD1BF1" w:rsidRDefault="00E923FE" w:rsidP="00BD1BF1">
            <w:pPr>
              <w:jc w:val="center"/>
              <w:rPr>
                <w:b/>
                <w:bCs/>
                <w:sz w:val="24"/>
                <w:szCs w:val="24"/>
              </w:rPr>
            </w:pPr>
            <w:r w:rsidRPr="00BD1BF1">
              <w:rPr>
                <w:b/>
                <w:bCs/>
                <w:sz w:val="24"/>
                <w:szCs w:val="24"/>
              </w:rPr>
              <w:t>Mee verder gekomen? JIJ</w:t>
            </w:r>
          </w:p>
        </w:tc>
        <w:tc>
          <w:tcPr>
            <w:tcW w:w="3615" w:type="dxa"/>
          </w:tcPr>
          <w:p w:rsidR="00E923FE" w:rsidRPr="00BD1BF1" w:rsidRDefault="00E923FE" w:rsidP="00BD1BF1">
            <w:pPr>
              <w:jc w:val="center"/>
              <w:rPr>
                <w:b/>
                <w:bCs/>
                <w:sz w:val="24"/>
                <w:szCs w:val="24"/>
              </w:rPr>
            </w:pPr>
            <w:r w:rsidRPr="00BD1BF1">
              <w:rPr>
                <w:b/>
                <w:bCs/>
                <w:sz w:val="24"/>
                <w:szCs w:val="24"/>
              </w:rPr>
              <w:t>Mee verder gekomen? ANDER</w:t>
            </w:r>
          </w:p>
        </w:tc>
      </w:tr>
      <w:tr w:rsidR="00E923FE" w:rsidRPr="00BD1BF1">
        <w:trPr>
          <w:trHeight w:val="2402"/>
        </w:trPr>
        <w:tc>
          <w:tcPr>
            <w:tcW w:w="1668" w:type="dxa"/>
            <w:tcBorders>
              <w:bottom w:val="single" w:sz="6" w:space="0" w:color="F79646"/>
              <w:right w:val="single" w:sz="6" w:space="0" w:color="F79646"/>
            </w:tcBorders>
            <w:shd w:val="clear" w:color="auto" w:fill="FDE9D9"/>
            <w:vAlign w:val="center"/>
          </w:tcPr>
          <w:p w:rsidR="00E923FE" w:rsidRPr="00BD1BF1" w:rsidRDefault="00E923FE" w:rsidP="00BD1BF1">
            <w:pPr>
              <w:jc w:val="center"/>
              <w:rPr>
                <w:sz w:val="24"/>
                <w:szCs w:val="24"/>
              </w:rPr>
            </w:pPr>
            <w:r w:rsidRPr="00BD1BF1">
              <w:rPr>
                <w:sz w:val="24"/>
                <w:szCs w:val="24"/>
              </w:rPr>
              <w:t>Blokschema’s</w:t>
            </w:r>
          </w:p>
        </w:tc>
        <w:tc>
          <w:tcPr>
            <w:tcW w:w="3614" w:type="dxa"/>
            <w:tcBorders>
              <w:left w:val="single" w:sz="6" w:space="0" w:color="F79646"/>
              <w:bottom w:val="single" w:sz="6" w:space="0" w:color="F79646"/>
              <w:right w:val="single" w:sz="6" w:space="0" w:color="F79646"/>
            </w:tcBorders>
            <w:shd w:val="clear" w:color="auto" w:fill="FDE9D9"/>
          </w:tcPr>
          <w:p w:rsidR="00E923FE" w:rsidRPr="00BD1BF1" w:rsidRDefault="00E923FE" w:rsidP="00BD1BF1">
            <w:pPr>
              <w:jc w:val="center"/>
              <w:rPr>
                <w:sz w:val="24"/>
                <w:szCs w:val="24"/>
              </w:rPr>
            </w:pPr>
          </w:p>
          <w:p w:rsidR="00E923FE" w:rsidRPr="00BD1BF1" w:rsidRDefault="00E923FE" w:rsidP="00BD1BF1">
            <w:pPr>
              <w:jc w:val="center"/>
              <w:rPr>
                <w:sz w:val="24"/>
                <w:szCs w:val="24"/>
              </w:rPr>
            </w:pPr>
          </w:p>
          <w:p w:rsidR="00E923FE" w:rsidRPr="00BD1BF1" w:rsidRDefault="00E923FE" w:rsidP="00BD1BF1">
            <w:pPr>
              <w:jc w:val="center"/>
              <w:rPr>
                <w:sz w:val="24"/>
                <w:szCs w:val="24"/>
              </w:rPr>
            </w:pPr>
          </w:p>
          <w:p w:rsidR="00E923FE" w:rsidRPr="00BD1BF1" w:rsidRDefault="00E923FE" w:rsidP="00BD1BF1">
            <w:pPr>
              <w:jc w:val="center"/>
              <w:rPr>
                <w:sz w:val="24"/>
                <w:szCs w:val="24"/>
              </w:rPr>
            </w:pPr>
            <w:r w:rsidRPr="00BD1BF1">
              <w:rPr>
                <w:sz w:val="24"/>
                <w:szCs w:val="24"/>
              </w:rPr>
              <w:t>De reden waarom de leerling wel of niet verder is gekomen</w:t>
            </w:r>
          </w:p>
        </w:tc>
        <w:tc>
          <w:tcPr>
            <w:tcW w:w="3615" w:type="dxa"/>
            <w:tcBorders>
              <w:left w:val="single" w:sz="6" w:space="0" w:color="F79646"/>
              <w:bottom w:val="single" w:sz="6" w:space="0" w:color="F79646"/>
            </w:tcBorders>
            <w:shd w:val="clear" w:color="auto" w:fill="FDE9D9"/>
          </w:tcPr>
          <w:p w:rsidR="00E923FE" w:rsidRPr="00BD1BF1" w:rsidRDefault="00E923FE" w:rsidP="00BD1BF1">
            <w:pPr>
              <w:jc w:val="center"/>
              <w:rPr>
                <w:sz w:val="24"/>
                <w:szCs w:val="24"/>
              </w:rPr>
            </w:pPr>
          </w:p>
          <w:p w:rsidR="00E923FE" w:rsidRPr="00BD1BF1" w:rsidRDefault="00E923FE" w:rsidP="00BD1BF1">
            <w:pPr>
              <w:jc w:val="center"/>
              <w:rPr>
                <w:sz w:val="24"/>
                <w:szCs w:val="24"/>
              </w:rPr>
            </w:pPr>
          </w:p>
          <w:p w:rsidR="00E923FE" w:rsidRPr="00BD1BF1" w:rsidRDefault="00E923FE" w:rsidP="00BD1BF1">
            <w:pPr>
              <w:jc w:val="center"/>
              <w:rPr>
                <w:sz w:val="24"/>
                <w:szCs w:val="24"/>
              </w:rPr>
            </w:pPr>
          </w:p>
          <w:p w:rsidR="00E923FE" w:rsidRPr="00BD1BF1" w:rsidRDefault="00E923FE" w:rsidP="00BD1BF1">
            <w:pPr>
              <w:jc w:val="center"/>
              <w:rPr>
                <w:sz w:val="24"/>
                <w:szCs w:val="24"/>
              </w:rPr>
            </w:pPr>
            <w:r w:rsidRPr="00BD1BF1">
              <w:rPr>
                <w:sz w:val="24"/>
                <w:szCs w:val="24"/>
              </w:rPr>
              <w:t>De reactie van een medeleerling op de reden</w:t>
            </w:r>
            <w:r w:rsidR="001B4F6B">
              <w:rPr>
                <w:noProof/>
                <w:lang w:eastAsia="nl-NL"/>
              </w:rPr>
              <w:drawing>
                <wp:anchor distT="54864" distB="19558" distL="193548" distR="136398" simplePos="0" relativeHeight="251780096" behindDoc="1" locked="1" layoutInCell="1" allowOverlap="1">
                  <wp:simplePos x="0" y="0"/>
                  <wp:positionH relativeFrom="column">
                    <wp:posOffset>2294890</wp:posOffset>
                  </wp:positionH>
                  <wp:positionV relativeFrom="paragraph">
                    <wp:posOffset>1226185</wp:posOffset>
                  </wp:positionV>
                  <wp:extent cx="542290" cy="1725295"/>
                  <wp:effectExtent l="0" t="0" r="0" b="8255"/>
                  <wp:wrapNone/>
                  <wp:docPr id="195" name="Afbeelding 9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992"/>
                          <pic:cNvPicPr>
                            <a:picLocks noChangeArrowheads="1"/>
                          </pic:cNvPicPr>
                        </pic:nvPicPr>
                        <pic:blipFill>
                          <a:blip r:embed="rId1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2290" cy="1725295"/>
                          </a:xfrm>
                          <a:prstGeom prst="rect">
                            <a:avLst/>
                          </a:prstGeom>
                          <a:noFill/>
                        </pic:spPr>
                      </pic:pic>
                    </a:graphicData>
                  </a:graphic>
                </wp:anchor>
              </w:drawing>
            </w:r>
          </w:p>
        </w:tc>
      </w:tr>
      <w:tr w:rsidR="00E923FE" w:rsidRPr="00BD1BF1">
        <w:trPr>
          <w:trHeight w:val="2402"/>
        </w:trPr>
        <w:tc>
          <w:tcPr>
            <w:tcW w:w="1668" w:type="dxa"/>
            <w:tcBorders>
              <w:top w:val="single" w:sz="6" w:space="0" w:color="F79646"/>
              <w:bottom w:val="single" w:sz="6" w:space="0" w:color="F79646"/>
              <w:right w:val="single" w:sz="6" w:space="0" w:color="F79646"/>
            </w:tcBorders>
            <w:vAlign w:val="center"/>
          </w:tcPr>
          <w:p w:rsidR="00E923FE" w:rsidRPr="00BD1BF1" w:rsidRDefault="00E923FE" w:rsidP="00BD1BF1">
            <w:pPr>
              <w:jc w:val="center"/>
              <w:rPr>
                <w:sz w:val="24"/>
                <w:szCs w:val="24"/>
              </w:rPr>
            </w:pPr>
            <w:r w:rsidRPr="00BD1BF1">
              <w:rPr>
                <w:sz w:val="24"/>
                <w:szCs w:val="24"/>
              </w:rPr>
              <w:t>Rekenen</w:t>
            </w:r>
          </w:p>
        </w:tc>
        <w:tc>
          <w:tcPr>
            <w:tcW w:w="3614" w:type="dxa"/>
            <w:tcBorders>
              <w:top w:val="single" w:sz="6" w:space="0" w:color="F79646"/>
              <w:left w:val="single" w:sz="6" w:space="0" w:color="F79646"/>
              <w:bottom w:val="single" w:sz="6" w:space="0" w:color="F79646"/>
              <w:right w:val="single" w:sz="6" w:space="0" w:color="F79646"/>
            </w:tcBorders>
          </w:tcPr>
          <w:p w:rsidR="00E923FE" w:rsidRPr="00BD1BF1" w:rsidRDefault="00E923FE" w:rsidP="00BD1BF1">
            <w:pPr>
              <w:jc w:val="center"/>
              <w:rPr>
                <w:sz w:val="24"/>
                <w:szCs w:val="24"/>
              </w:rPr>
            </w:pPr>
          </w:p>
          <w:p w:rsidR="00E923FE" w:rsidRPr="00BD1BF1" w:rsidRDefault="00E923FE" w:rsidP="00BD1BF1">
            <w:pPr>
              <w:jc w:val="center"/>
              <w:rPr>
                <w:sz w:val="24"/>
                <w:szCs w:val="24"/>
              </w:rPr>
            </w:pPr>
          </w:p>
          <w:p w:rsidR="00E923FE" w:rsidRPr="00BD1BF1" w:rsidRDefault="00E923FE" w:rsidP="00BD1BF1">
            <w:pPr>
              <w:jc w:val="center"/>
              <w:rPr>
                <w:sz w:val="24"/>
                <w:szCs w:val="24"/>
              </w:rPr>
            </w:pPr>
          </w:p>
        </w:tc>
        <w:tc>
          <w:tcPr>
            <w:tcW w:w="3615" w:type="dxa"/>
            <w:tcBorders>
              <w:top w:val="single" w:sz="6" w:space="0" w:color="F79646"/>
              <w:left w:val="single" w:sz="6" w:space="0" w:color="F79646"/>
              <w:bottom w:val="single" w:sz="6" w:space="0" w:color="F79646"/>
            </w:tcBorders>
          </w:tcPr>
          <w:p w:rsidR="00E923FE" w:rsidRPr="00BD1BF1" w:rsidRDefault="00E923FE" w:rsidP="00BD1BF1">
            <w:pPr>
              <w:jc w:val="center"/>
              <w:rPr>
                <w:sz w:val="24"/>
                <w:szCs w:val="24"/>
              </w:rPr>
            </w:pPr>
          </w:p>
        </w:tc>
      </w:tr>
      <w:tr w:rsidR="00E923FE" w:rsidRPr="00BD1BF1">
        <w:trPr>
          <w:trHeight w:val="2402"/>
        </w:trPr>
        <w:tc>
          <w:tcPr>
            <w:tcW w:w="1668" w:type="dxa"/>
            <w:tcBorders>
              <w:top w:val="single" w:sz="6" w:space="0" w:color="F79646"/>
              <w:right w:val="single" w:sz="6" w:space="0" w:color="F79646"/>
            </w:tcBorders>
            <w:shd w:val="clear" w:color="auto" w:fill="FDE9D9"/>
            <w:vAlign w:val="center"/>
          </w:tcPr>
          <w:p w:rsidR="00E923FE" w:rsidRPr="00BD1BF1" w:rsidRDefault="00E923FE" w:rsidP="00BD1BF1">
            <w:pPr>
              <w:jc w:val="center"/>
              <w:rPr>
                <w:sz w:val="24"/>
                <w:szCs w:val="24"/>
              </w:rPr>
            </w:pPr>
            <w:r w:rsidRPr="00BD1BF1">
              <w:rPr>
                <w:sz w:val="24"/>
                <w:szCs w:val="24"/>
              </w:rPr>
              <w:t>Recirculeren</w:t>
            </w:r>
          </w:p>
        </w:tc>
        <w:tc>
          <w:tcPr>
            <w:tcW w:w="3614" w:type="dxa"/>
            <w:tcBorders>
              <w:top w:val="single" w:sz="6" w:space="0" w:color="F79646"/>
              <w:left w:val="single" w:sz="6" w:space="0" w:color="F79646"/>
              <w:right w:val="single" w:sz="6" w:space="0" w:color="F79646"/>
            </w:tcBorders>
            <w:shd w:val="clear" w:color="auto" w:fill="FDE9D9"/>
          </w:tcPr>
          <w:p w:rsidR="00E923FE" w:rsidRPr="00BD1BF1" w:rsidRDefault="00E923FE" w:rsidP="00BD1BF1">
            <w:pPr>
              <w:jc w:val="center"/>
              <w:rPr>
                <w:sz w:val="24"/>
                <w:szCs w:val="24"/>
              </w:rPr>
            </w:pPr>
          </w:p>
        </w:tc>
        <w:tc>
          <w:tcPr>
            <w:tcW w:w="3615" w:type="dxa"/>
            <w:tcBorders>
              <w:top w:val="single" w:sz="6" w:space="0" w:color="F79646"/>
              <w:left w:val="single" w:sz="6" w:space="0" w:color="F79646"/>
            </w:tcBorders>
            <w:shd w:val="clear" w:color="auto" w:fill="FDE9D9"/>
          </w:tcPr>
          <w:p w:rsidR="00E923FE" w:rsidRPr="00BD1BF1" w:rsidRDefault="00E923FE" w:rsidP="00BD1BF1">
            <w:pPr>
              <w:jc w:val="center"/>
              <w:rPr>
                <w:sz w:val="24"/>
                <w:szCs w:val="24"/>
              </w:rPr>
            </w:pPr>
          </w:p>
        </w:tc>
      </w:tr>
    </w:tbl>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Default="00E923FE" w:rsidP="00626648">
      <w:pPr>
        <w:rPr>
          <w:sz w:val="24"/>
          <w:szCs w:val="24"/>
        </w:rPr>
      </w:pPr>
    </w:p>
    <w:p w:rsidR="00E923FE" w:rsidRPr="008B3FC6" w:rsidRDefault="00E923FE" w:rsidP="00626648">
      <w:pPr>
        <w:rPr>
          <w:sz w:val="24"/>
          <w:szCs w:val="24"/>
        </w:rPr>
      </w:pPr>
    </w:p>
    <w:p w:rsidR="00E923FE" w:rsidRPr="008B3FC6" w:rsidRDefault="00E923FE" w:rsidP="00626648">
      <w:pPr>
        <w:rPr>
          <w:sz w:val="24"/>
          <w:szCs w:val="24"/>
        </w:rPr>
      </w:pPr>
    </w:p>
    <w:p w:rsidR="00E923FE" w:rsidRDefault="00E923FE" w:rsidP="00626648">
      <w:pPr>
        <w:rPr>
          <w:sz w:val="28"/>
          <w:szCs w:val="28"/>
        </w:rPr>
        <w:sectPr w:rsidR="00E923FE" w:rsidSect="00656DAF">
          <w:headerReference w:type="default" r:id="rId124"/>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781120"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196" name="Afbeelding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85"/>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457200" cy="352425"/>
            <wp:effectExtent l="0" t="0" r="0" b="9525"/>
            <wp:docPr id="116" name="Afbeelding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9"/>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197" o:spid="_x0000_s1091" type="#_x0000_t202" style="position:absolute;margin-left:2.9pt;margin-top:106.8pt;width:474.5pt;height:657pt;z-index:2515834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012C03">
      <w:r>
        <w:br w:type="page"/>
      </w:r>
      <w:r w:rsidR="001B4F6B">
        <w:rPr>
          <w:noProof/>
          <w:lang w:eastAsia="nl-NL"/>
        </w:rPr>
        <w:drawing>
          <wp:anchor distT="0" distB="0" distL="114300" distR="114300" simplePos="0" relativeHeight="251782144" behindDoc="1" locked="1" layoutInCell="1" allowOverlap="1">
            <wp:simplePos x="0" y="0"/>
            <wp:positionH relativeFrom="column">
              <wp:posOffset>5008880</wp:posOffset>
            </wp:positionH>
            <wp:positionV relativeFrom="paragraph">
              <wp:posOffset>4445</wp:posOffset>
            </wp:positionV>
            <wp:extent cx="1014730" cy="1799590"/>
            <wp:effectExtent l="0" t="0" r="0" b="0"/>
            <wp:wrapNone/>
            <wp:docPr id="198" name="Afbeelding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0"/>
                    <pic:cNvPicPr>
                      <a:picLocks noChangeAspect="1" noChangeArrowheads="1"/>
                    </pic:cNvPicPr>
                  </pic:nvPicPr>
                  <pic:blipFill>
                    <a:blip r:embed="rId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4730" cy="1799590"/>
                    </a:xfrm>
                    <a:prstGeom prst="rect">
                      <a:avLst/>
                    </a:prstGeom>
                    <a:noFill/>
                  </pic:spPr>
                </pic:pic>
              </a:graphicData>
            </a:graphic>
          </wp:anchor>
        </w:drawing>
      </w:r>
      <w:r w:rsidR="001B4F6B">
        <w:rPr>
          <w:noProof/>
          <w:color w:val="808080"/>
          <w:lang w:eastAsia="nl-NL"/>
        </w:rPr>
        <w:drawing>
          <wp:inline distT="0" distB="0" distL="0" distR="0">
            <wp:extent cx="457200" cy="352425"/>
            <wp:effectExtent l="0" t="0" r="0" b="9525"/>
            <wp:docPr id="117" name="Afbeelding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2"/>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BE0927">
        <w:rPr>
          <w:rFonts w:ascii="Verdana" w:hAnsi="Verdana" w:cs="Verdana"/>
          <w:b/>
          <w:bCs/>
          <w:color w:val="4F6228"/>
          <w:sz w:val="26"/>
          <w:szCs w:val="26"/>
        </w:rPr>
        <w:t>5.1 I</w:t>
      </w:r>
      <w:r w:rsidRPr="00C853A1">
        <w:rPr>
          <w:rFonts w:ascii="Verdana" w:hAnsi="Verdana" w:cs="Verdana"/>
          <w:b/>
          <w:bCs/>
          <w:color w:val="4F6228"/>
          <w:sz w:val="26"/>
          <w:szCs w:val="26"/>
        </w:rPr>
        <w:t>ntroductie</w:t>
      </w:r>
    </w:p>
    <w:p w:rsidR="00E923FE" w:rsidRPr="00736684"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584512" behindDoc="0" locked="1" layoutInCell="1" allowOverlap="1">
            <wp:simplePos x="0" y="0"/>
            <wp:positionH relativeFrom="column">
              <wp:posOffset>-511810</wp:posOffset>
            </wp:positionH>
            <wp:positionV relativeFrom="paragraph">
              <wp:posOffset>-106045</wp:posOffset>
            </wp:positionV>
            <wp:extent cx="449580" cy="457200"/>
            <wp:effectExtent l="0" t="0" r="7620" b="0"/>
            <wp:wrapNone/>
            <wp:docPr id="199" name="Afbeelding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5"/>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AC0769" w:rsidRPr="00AC0769">
        <w:rPr>
          <w:noProof/>
          <w:lang w:eastAsia="nl-NL"/>
        </w:rPr>
        <w:pict>
          <v:shape id="Tekstvak 1086" o:spid="_x0000_s1092" type="#_x0000_t202" style="position:absolute;margin-left:-40.15pt;margin-top:171.75pt;width:259.5pt;height:150.75pt;z-index:251585536;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" strokecolor="#f79646" strokeweight="2pt">
            <v:textbox>
              <w:txbxContent>
                <w:p w:rsidR="00900839" w:rsidRDefault="00900839" w:rsidP="00262106">
                  <w:pPr>
                    <w:rPr>
                      <w:sz w:val="24"/>
                      <w:szCs w:val="24"/>
                    </w:rPr>
                  </w:pPr>
                  <w:r>
                    <w:rPr>
                      <w:sz w:val="24"/>
                      <w:szCs w:val="24"/>
                    </w:rPr>
                    <w:t>1: maken deeg</w:t>
                  </w:r>
                </w:p>
                <w:p w:rsidR="00900839" w:rsidRDefault="00900839" w:rsidP="00262106">
                  <w:pPr>
                    <w:rPr>
                      <w:sz w:val="24"/>
                      <w:szCs w:val="24"/>
                    </w:rPr>
                  </w:pPr>
                  <w:r>
                    <w:rPr>
                      <w:sz w:val="24"/>
                      <w:szCs w:val="24"/>
                    </w:rPr>
                    <w:t>2: koekjes bakken</w:t>
                  </w:r>
                </w:p>
                <w:p w:rsidR="00900839" w:rsidRDefault="00900839" w:rsidP="00262106">
                  <w:pPr>
                    <w:rPr>
                      <w:sz w:val="24"/>
                      <w:szCs w:val="24"/>
                    </w:rPr>
                  </w:pPr>
                  <w:r>
                    <w:rPr>
                      <w:sz w:val="24"/>
                      <w:szCs w:val="24"/>
                    </w:rPr>
                    <w:t>3: soep eten</w:t>
                  </w:r>
                </w:p>
                <w:p w:rsidR="00900839" w:rsidRDefault="00900839" w:rsidP="00262106">
                  <w:pPr>
                    <w:rPr>
                      <w:sz w:val="24"/>
                      <w:szCs w:val="24"/>
                    </w:rPr>
                  </w:pPr>
                  <w:r>
                    <w:rPr>
                      <w:sz w:val="24"/>
                      <w:szCs w:val="24"/>
                    </w:rPr>
                    <w:t>4: koken</w:t>
                  </w:r>
                </w:p>
                <w:p w:rsidR="00900839" w:rsidRDefault="00900839" w:rsidP="00262106">
                  <w:pPr>
                    <w:rPr>
                      <w:sz w:val="24"/>
                      <w:szCs w:val="24"/>
                    </w:rPr>
                  </w:pPr>
                  <w:r>
                    <w:rPr>
                      <w:sz w:val="24"/>
                      <w:szCs w:val="24"/>
                    </w:rPr>
                    <w:t>5: muziek maken</w:t>
                  </w:r>
                </w:p>
                <w:p w:rsidR="00900839" w:rsidRDefault="00900839" w:rsidP="00262106">
                  <w:pPr>
                    <w:rPr>
                      <w:sz w:val="24"/>
                      <w:szCs w:val="24"/>
                    </w:rPr>
                  </w:pPr>
                  <w:r>
                    <w:rPr>
                      <w:sz w:val="24"/>
                      <w:szCs w:val="24"/>
                    </w:rPr>
                    <w:t>6: telefoneren</w:t>
                  </w:r>
                </w:p>
                <w:p w:rsidR="00900839" w:rsidRDefault="00900839" w:rsidP="00262106">
                  <w:pPr>
                    <w:rPr>
                      <w:sz w:val="24"/>
                      <w:szCs w:val="24"/>
                    </w:rPr>
                  </w:pPr>
                  <w:r>
                    <w:rPr>
                      <w:sz w:val="24"/>
                      <w:szCs w:val="24"/>
                    </w:rPr>
                    <w:t>7: voetbalwedstrijd</w:t>
                  </w:r>
                </w:p>
                <w:p w:rsidR="00900839" w:rsidRDefault="00900839" w:rsidP="00262106">
                  <w:pPr>
                    <w:rPr>
                      <w:sz w:val="24"/>
                      <w:szCs w:val="24"/>
                    </w:rPr>
                  </w:pPr>
                  <w:r>
                    <w:rPr>
                      <w:sz w:val="24"/>
                      <w:szCs w:val="24"/>
                    </w:rPr>
                    <w:t>8: rondje lopen</w:t>
                  </w:r>
                </w:p>
                <w:p w:rsidR="00900839" w:rsidRDefault="00900839" w:rsidP="00262106">
                  <w:pPr>
                    <w:rPr>
                      <w:sz w:val="24"/>
                      <w:szCs w:val="24"/>
                    </w:rPr>
                  </w:pPr>
                  <w:r>
                    <w:rPr>
                      <w:sz w:val="24"/>
                      <w:szCs w:val="24"/>
                    </w:rPr>
                    <w:t>9: naar school gaan</w:t>
                  </w:r>
                </w:p>
                <w:p w:rsidR="00900839" w:rsidRPr="00541A2E" w:rsidRDefault="00900839" w:rsidP="00262106">
                  <w:pPr>
                    <w:rPr>
                      <w:sz w:val="24"/>
                      <w:szCs w:val="24"/>
                    </w:rPr>
                  </w:pPr>
                  <w:r>
                    <w:rPr>
                      <w:sz w:val="24"/>
                      <w:szCs w:val="24"/>
                    </w:rPr>
                    <w:t xml:space="preserve">10:         </w:t>
                  </w:r>
                </w:p>
              </w:txbxContent>
            </v:textbox>
            <w10:wrap anchory="page"/>
            <w10:anchorlock/>
          </v:shape>
        </w:pict>
      </w:r>
      <w:r w:rsidR="00E923FE">
        <w:rPr>
          <w:sz w:val="24"/>
          <w:szCs w:val="24"/>
        </w:rPr>
        <w:t>Voorbeelden van processen*</w:t>
      </w:r>
    </w:p>
    <w:p w:rsidR="00E923FE" w:rsidRDefault="00E923FE" w:rsidP="00262106">
      <w:pPr>
        <w:rPr>
          <w:sz w:val="24"/>
          <w:szCs w:val="24"/>
        </w:rPr>
      </w:pPr>
    </w:p>
    <w:p w:rsidR="00E923FE" w:rsidRPr="0096457D" w:rsidRDefault="00E923FE" w:rsidP="00262106">
      <w:pPr>
        <w:rPr>
          <w:sz w:val="24"/>
          <w:szCs w:val="24"/>
        </w:rPr>
      </w:pPr>
      <w:r>
        <w:rPr>
          <w:sz w:val="24"/>
          <w:szCs w:val="24"/>
        </w:rPr>
        <w:t>*</w:t>
      </w:r>
      <w:r w:rsidRPr="0096457D">
        <w:rPr>
          <w:sz w:val="24"/>
          <w:szCs w:val="24"/>
        </w:rPr>
        <w:t>waarbij afgepaste hoeveelheden</w:t>
      </w:r>
      <w:r w:rsidRPr="0096457D">
        <w:rPr>
          <w:sz w:val="24"/>
          <w:szCs w:val="24"/>
        </w:rPr>
        <w:tab/>
      </w:r>
      <w:r w:rsidRPr="0096457D">
        <w:rPr>
          <w:sz w:val="24"/>
          <w:szCs w:val="24"/>
        </w:rPr>
        <w:tab/>
      </w:r>
      <w:r>
        <w:rPr>
          <w:sz w:val="24"/>
          <w:szCs w:val="24"/>
        </w:rPr>
        <w:t>*</w:t>
      </w:r>
      <w:r w:rsidRPr="0096457D">
        <w:rPr>
          <w:sz w:val="24"/>
          <w:szCs w:val="24"/>
        </w:rPr>
        <w:t>die continue doorgaan</w:t>
      </w:r>
    </w:p>
    <w:p w:rsidR="00E923FE" w:rsidRDefault="00E923FE" w:rsidP="00262106">
      <w:pPr>
        <w:rPr>
          <w:sz w:val="24"/>
          <w:szCs w:val="24"/>
        </w:rPr>
      </w:pPr>
      <w:r>
        <w:rPr>
          <w:sz w:val="24"/>
          <w:szCs w:val="24"/>
        </w:rPr>
        <w:t xml:space="preserve"> gebruikt of geproduceerd worden.</w:t>
      </w:r>
    </w:p>
    <w:p w:rsidR="00E923FE" w:rsidRDefault="001B4F6B" w:rsidP="00262106">
      <w:pPr>
        <w:rPr>
          <w:sz w:val="24"/>
          <w:szCs w:val="24"/>
        </w:rPr>
      </w:pPr>
      <w:r>
        <w:rPr>
          <w:noProof/>
          <w:lang w:eastAsia="nl-NL"/>
        </w:rPr>
        <w:drawing>
          <wp:anchor distT="268224" distB="37846" distL="114300" distR="119507" simplePos="0" relativeHeight="251586560" behindDoc="0" locked="1" layoutInCell="1" allowOverlap="1">
            <wp:simplePos x="0" y="0"/>
            <wp:positionH relativeFrom="column">
              <wp:posOffset>4592320</wp:posOffset>
            </wp:positionH>
            <wp:positionV relativeFrom="paragraph">
              <wp:posOffset>2000250</wp:posOffset>
            </wp:positionV>
            <wp:extent cx="633730" cy="1493520"/>
            <wp:effectExtent l="0" t="0" r="0" b="0"/>
            <wp:wrapNone/>
            <wp:docPr id="201" name="Afbeelding 1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1047"/>
                    <pic:cNvPicPr>
                      <a:picLocks noChangeArrowheads="1"/>
                    </pic:cNvPicPr>
                  </pic:nvPicPr>
                  <pic:blipFill>
                    <a:blip r:embed="rId1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730" cy="1493520"/>
                    </a:xfrm>
                    <a:prstGeom prst="rect">
                      <a:avLst/>
                    </a:prstGeom>
                    <a:noFill/>
                  </pic:spPr>
                </pic:pic>
              </a:graphicData>
            </a:graphic>
          </wp:anchor>
        </w:drawing>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Pr="00736684" w:rsidRDefault="00E923FE" w:rsidP="00262106">
      <w:pPr>
        <w:rPr>
          <w:sz w:val="24"/>
          <w:szCs w:val="24"/>
        </w:rPr>
      </w:pPr>
    </w:p>
    <w:p w:rsidR="00E923FE" w:rsidRPr="00736684" w:rsidRDefault="00E923FE" w:rsidP="00262106">
      <w:pPr>
        <w:rPr>
          <w:sz w:val="24"/>
          <w:szCs w:val="24"/>
        </w:rPr>
      </w:pPr>
    </w:p>
    <w:p w:rsidR="00E923FE" w:rsidRPr="00736684" w:rsidRDefault="00E923FE" w:rsidP="00262106">
      <w:pPr>
        <w:rPr>
          <w:sz w:val="24"/>
          <w:szCs w:val="24"/>
        </w:rPr>
      </w:pPr>
    </w:p>
    <w:p w:rsidR="00E923FE" w:rsidRPr="00736684" w:rsidRDefault="00E923FE" w:rsidP="00262106">
      <w:pPr>
        <w:rPr>
          <w:sz w:val="24"/>
          <w:szCs w:val="24"/>
        </w:rPr>
      </w:pPr>
    </w:p>
    <w:p w:rsidR="00E923FE" w:rsidRDefault="00E923FE" w:rsidP="00262106">
      <w:pPr>
        <w:rPr>
          <w:sz w:val="24"/>
          <w:szCs w:val="24"/>
        </w:rPr>
      </w:pPr>
    </w:p>
    <w:p w:rsidR="00E923FE" w:rsidRPr="00736684" w:rsidRDefault="00E923FE" w:rsidP="00262106">
      <w:pPr>
        <w:rPr>
          <w:sz w:val="24"/>
          <w:szCs w:val="24"/>
        </w:rPr>
      </w:pPr>
    </w:p>
    <w:p w:rsidR="00E923FE" w:rsidRPr="00736684" w:rsidRDefault="00AC0769" w:rsidP="00262106">
      <w:pPr>
        <w:rPr>
          <w:sz w:val="24"/>
          <w:szCs w:val="24"/>
        </w:rPr>
      </w:pPr>
      <w:r w:rsidRPr="00AC0769">
        <w:rPr>
          <w:noProof/>
          <w:lang w:eastAsia="nl-NL"/>
        </w:rPr>
        <w:pict>
          <v:shape id="Tekstvak 1085" o:spid="_x0000_s1093" type="#_x0000_t202" style="position:absolute;margin-left:234.35pt;margin-top:171.7pt;width:255.75pt;height:150.75pt;z-index:25158758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" strokecolor="#f79646" strokeweight="2pt">
            <v:textbox>
              <w:txbxContent>
                <w:p w:rsidR="00900839" w:rsidRDefault="00900839" w:rsidP="00262106">
                  <w:pPr>
                    <w:rPr>
                      <w:sz w:val="24"/>
                      <w:szCs w:val="24"/>
                    </w:rPr>
                  </w:pPr>
                  <w:r>
                    <w:rPr>
                      <w:sz w:val="24"/>
                      <w:szCs w:val="24"/>
                    </w:rPr>
                    <w:t>1: ademhalen</w:t>
                  </w:r>
                </w:p>
                <w:p w:rsidR="00900839" w:rsidRDefault="00900839" w:rsidP="00262106">
                  <w:pPr>
                    <w:rPr>
                      <w:sz w:val="24"/>
                      <w:szCs w:val="24"/>
                    </w:rPr>
                  </w:pPr>
                  <w:r>
                    <w:rPr>
                      <w:sz w:val="24"/>
                      <w:szCs w:val="24"/>
                    </w:rPr>
                    <w:t>2: stromen rivier</w:t>
                  </w:r>
                </w:p>
                <w:p w:rsidR="00900839" w:rsidRDefault="00900839" w:rsidP="00262106">
                  <w:pPr>
                    <w:rPr>
                      <w:sz w:val="24"/>
                      <w:szCs w:val="24"/>
                    </w:rPr>
                  </w:pPr>
                  <w:r>
                    <w:rPr>
                      <w:sz w:val="24"/>
                      <w:szCs w:val="24"/>
                    </w:rPr>
                    <w:t>3: verstrijken van de tijd</w:t>
                  </w:r>
                </w:p>
                <w:p w:rsidR="00900839" w:rsidRDefault="00900839" w:rsidP="00262106">
                  <w:pPr>
                    <w:rPr>
                      <w:sz w:val="24"/>
                      <w:szCs w:val="24"/>
                    </w:rPr>
                  </w:pPr>
                  <w:r>
                    <w:rPr>
                      <w:sz w:val="24"/>
                      <w:szCs w:val="24"/>
                    </w:rPr>
                    <w:t>4: eb en vloed</w:t>
                  </w:r>
                </w:p>
                <w:p w:rsidR="00900839" w:rsidRDefault="00900839" w:rsidP="00262106">
                  <w:pPr>
                    <w:rPr>
                      <w:sz w:val="24"/>
                      <w:szCs w:val="24"/>
                    </w:rPr>
                  </w:pPr>
                  <w:r>
                    <w:rPr>
                      <w:sz w:val="24"/>
                      <w:szCs w:val="24"/>
                    </w:rPr>
                    <w:t>5: het leven</w:t>
                  </w:r>
                </w:p>
                <w:p w:rsidR="00900839" w:rsidRDefault="00900839" w:rsidP="00262106">
                  <w:pPr>
                    <w:rPr>
                      <w:sz w:val="24"/>
                      <w:szCs w:val="24"/>
                    </w:rPr>
                  </w:pPr>
                  <w:r>
                    <w:rPr>
                      <w:sz w:val="24"/>
                      <w:szCs w:val="24"/>
                    </w:rPr>
                    <w:t>6: erosie</w:t>
                  </w:r>
                </w:p>
                <w:p w:rsidR="00900839" w:rsidRDefault="00900839" w:rsidP="00262106">
                  <w:pPr>
                    <w:rPr>
                      <w:sz w:val="24"/>
                      <w:szCs w:val="24"/>
                    </w:rPr>
                  </w:pPr>
                  <w:r>
                    <w:rPr>
                      <w:sz w:val="24"/>
                      <w:szCs w:val="24"/>
                    </w:rPr>
                    <w:t xml:space="preserve">7:         </w:t>
                  </w:r>
                </w:p>
                <w:p w:rsidR="00900839" w:rsidRDefault="00900839" w:rsidP="00262106">
                  <w:pPr>
                    <w:rPr>
                      <w:sz w:val="24"/>
                      <w:szCs w:val="24"/>
                    </w:rPr>
                  </w:pPr>
                  <w:r>
                    <w:rPr>
                      <w:sz w:val="24"/>
                      <w:szCs w:val="24"/>
                    </w:rPr>
                    <w:t>8:</w:t>
                  </w:r>
                </w:p>
                <w:p w:rsidR="00900839" w:rsidRDefault="00900839" w:rsidP="00262106">
                  <w:pPr>
                    <w:rPr>
                      <w:sz w:val="24"/>
                      <w:szCs w:val="24"/>
                    </w:rPr>
                  </w:pPr>
                  <w:r>
                    <w:rPr>
                      <w:sz w:val="24"/>
                      <w:szCs w:val="24"/>
                    </w:rPr>
                    <w:t>9:</w:t>
                  </w:r>
                </w:p>
                <w:p w:rsidR="00900839" w:rsidRPr="00541A2E" w:rsidRDefault="00900839" w:rsidP="00262106">
                  <w:pPr>
                    <w:rPr>
                      <w:sz w:val="24"/>
                      <w:szCs w:val="24"/>
                    </w:rPr>
                  </w:pPr>
                  <w:r>
                    <w:rPr>
                      <w:sz w:val="24"/>
                      <w:szCs w:val="24"/>
                    </w:rPr>
                    <w:t>10:</w:t>
                  </w:r>
                </w:p>
              </w:txbxContent>
            </v:textbox>
            <w10:wrap anchory="page"/>
            <w10:anchorlock/>
          </v:shape>
        </w:pict>
      </w:r>
      <w:r w:rsidR="00E923FE">
        <w:rPr>
          <w:sz w:val="24"/>
          <w:szCs w:val="24"/>
        </w:rPr>
        <w:t>Overeenkomstige eigenschappen van*</w:t>
      </w:r>
    </w:p>
    <w:p w:rsidR="00E923FE" w:rsidRDefault="001B4F6B" w:rsidP="00262106">
      <w:pPr>
        <w:rPr>
          <w:sz w:val="24"/>
          <w:szCs w:val="24"/>
        </w:rPr>
      </w:pPr>
      <w:r>
        <w:rPr>
          <w:noProof/>
          <w:lang w:eastAsia="nl-NL"/>
        </w:rPr>
        <w:drawing>
          <wp:anchor distT="0" distB="0" distL="114300" distR="114300" simplePos="0" relativeHeight="251588608" behindDoc="0" locked="1" layoutInCell="1" allowOverlap="1">
            <wp:simplePos x="0" y="0"/>
            <wp:positionH relativeFrom="column">
              <wp:posOffset>-511810</wp:posOffset>
            </wp:positionH>
            <wp:positionV relativeFrom="paragraph">
              <wp:posOffset>3576320</wp:posOffset>
            </wp:positionV>
            <wp:extent cx="449580" cy="457200"/>
            <wp:effectExtent l="0" t="0" r="7620" b="0"/>
            <wp:wrapNone/>
            <wp:docPr id="203" name="Afbeelding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08"/>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589632" behindDoc="0" locked="1" layoutInCell="1" allowOverlap="1">
            <wp:simplePos x="0" y="0"/>
            <wp:positionH relativeFrom="column">
              <wp:posOffset>-588010</wp:posOffset>
            </wp:positionH>
            <wp:positionV relativeFrom="paragraph">
              <wp:posOffset>1652270</wp:posOffset>
            </wp:positionV>
            <wp:extent cx="449580" cy="457200"/>
            <wp:effectExtent l="0" t="0" r="7620" b="0"/>
            <wp:wrapNone/>
            <wp:docPr id="204" name="Afbeelding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8"/>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590656" behindDoc="0" locked="1" layoutInCell="1" allowOverlap="1">
            <wp:simplePos x="0" y="0"/>
            <wp:positionH relativeFrom="column">
              <wp:posOffset>-511810</wp:posOffset>
            </wp:positionH>
            <wp:positionV relativeFrom="paragraph">
              <wp:posOffset>-319405</wp:posOffset>
            </wp:positionV>
            <wp:extent cx="449580" cy="457200"/>
            <wp:effectExtent l="0" t="0" r="7620" b="0"/>
            <wp:wrapNone/>
            <wp:docPr id="205" name="Afbeelding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262106">
      <w:pPr>
        <w:rPr>
          <w:sz w:val="24"/>
          <w:szCs w:val="24"/>
        </w:rPr>
      </w:pPr>
      <w:r>
        <w:rPr>
          <w:sz w:val="24"/>
          <w:szCs w:val="24"/>
        </w:rPr>
        <w:t>*’portie’-processen</w:t>
      </w:r>
      <w:r>
        <w:rPr>
          <w:sz w:val="24"/>
          <w:szCs w:val="24"/>
        </w:rPr>
        <w:tab/>
      </w:r>
      <w:r>
        <w:rPr>
          <w:sz w:val="24"/>
          <w:szCs w:val="24"/>
        </w:rPr>
        <w:tab/>
      </w:r>
      <w:r>
        <w:rPr>
          <w:sz w:val="24"/>
          <w:szCs w:val="24"/>
        </w:rPr>
        <w:tab/>
      </w:r>
      <w:r>
        <w:rPr>
          <w:sz w:val="24"/>
          <w:szCs w:val="24"/>
        </w:rPr>
        <w:tab/>
      </w:r>
      <w:r>
        <w:rPr>
          <w:sz w:val="24"/>
          <w:szCs w:val="24"/>
        </w:rPr>
        <w:tab/>
        <w:t>*continue processen</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783168" behindDoc="1" locked="1" layoutInCell="1" allowOverlap="1">
            <wp:simplePos x="0" y="0"/>
            <wp:positionH relativeFrom="column">
              <wp:posOffset>2499995</wp:posOffset>
            </wp:positionH>
            <wp:positionV relativeFrom="paragraph">
              <wp:posOffset>116840</wp:posOffset>
            </wp:positionV>
            <wp:extent cx="716280" cy="1799590"/>
            <wp:effectExtent l="0" t="0" r="7620" b="0"/>
            <wp:wrapNone/>
            <wp:docPr id="206" name="Afbeelding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1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799590"/>
                    </a:xfrm>
                    <a:prstGeom prst="rect">
                      <a:avLst/>
                    </a:prstGeom>
                    <a:noFill/>
                  </pic:spPr>
                </pic:pic>
              </a:graphicData>
            </a:graphic>
          </wp:anchor>
        </w:drawing>
      </w:r>
    </w:p>
    <w:p w:rsidR="00E923FE" w:rsidRDefault="00E923FE" w:rsidP="00262106">
      <w:pPr>
        <w:rPr>
          <w:sz w:val="24"/>
          <w:szCs w:val="24"/>
        </w:rPr>
      </w:pPr>
    </w:p>
    <w:p w:rsidR="00E923FE" w:rsidRDefault="00E923FE" w:rsidP="00262106">
      <w:pPr>
        <w:rPr>
          <w:sz w:val="24"/>
          <w:szCs w:val="24"/>
        </w:rPr>
      </w:pPr>
      <w:r>
        <w:rPr>
          <w:sz w:val="24"/>
          <w:szCs w:val="24"/>
        </w:rPr>
        <w:t>Overeenkomstige eigenschappen van*</w:t>
      </w:r>
    </w:p>
    <w:p w:rsidR="00E923FE" w:rsidRDefault="00AC0769" w:rsidP="00262106">
      <w:pPr>
        <w:rPr>
          <w:sz w:val="24"/>
          <w:szCs w:val="24"/>
        </w:rPr>
      </w:pPr>
      <w:r w:rsidRPr="00AC0769">
        <w:rPr>
          <w:noProof/>
          <w:lang w:eastAsia="nl-NL"/>
        </w:rPr>
        <w:pict>
          <v:shape id="Tekstvak 1035" o:spid="_x0000_s1094" type="#_x0000_t202" style="position:absolute;margin-left:234.35pt;margin-top:396pt;width:264pt;height:83.25pt;z-index:25159168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" strokecolor="#f79646" strokeweight="2pt">
            <v:textbox>
              <w:txbxContent>
                <w:p w:rsidR="00900839" w:rsidRDefault="00900839" w:rsidP="00262106">
                  <w:pPr>
                    <w:rPr>
                      <w:sz w:val="24"/>
                      <w:szCs w:val="24"/>
                    </w:rPr>
                  </w:pPr>
                  <w:r>
                    <w:rPr>
                      <w:sz w:val="24"/>
                      <w:szCs w:val="24"/>
                    </w:rPr>
                    <w:t>1: doorgaand</w:t>
                  </w:r>
                </w:p>
                <w:p w:rsidR="00900839" w:rsidRDefault="00900839" w:rsidP="00262106">
                  <w:pPr>
                    <w:rPr>
                      <w:sz w:val="24"/>
                      <w:szCs w:val="24"/>
                    </w:rPr>
                  </w:pPr>
                  <w:r>
                    <w:rPr>
                      <w:sz w:val="24"/>
                      <w:szCs w:val="24"/>
                    </w:rPr>
                    <w:t>2: niet tijdgebonden</w:t>
                  </w:r>
                </w:p>
                <w:p w:rsidR="00900839" w:rsidRDefault="00900839" w:rsidP="00262106">
                  <w:pPr>
                    <w:rPr>
                      <w:sz w:val="24"/>
                      <w:szCs w:val="24"/>
                    </w:rPr>
                  </w:pPr>
                  <w:r>
                    <w:rPr>
                      <w:sz w:val="24"/>
                      <w:szCs w:val="24"/>
                    </w:rPr>
                    <w:t>3: beweging</w:t>
                  </w:r>
                </w:p>
                <w:p w:rsidR="00900839" w:rsidRDefault="00900839" w:rsidP="00262106">
                  <w:pPr>
                    <w:rPr>
                      <w:sz w:val="24"/>
                      <w:szCs w:val="24"/>
                    </w:rPr>
                  </w:pPr>
                  <w:r>
                    <w:rPr>
                      <w:sz w:val="24"/>
                      <w:szCs w:val="24"/>
                    </w:rPr>
                    <w:t>4: stroming</w:t>
                  </w:r>
                </w:p>
                <w:p w:rsidR="00900839" w:rsidRDefault="00900839" w:rsidP="00262106">
                  <w:pPr>
                    <w:rPr>
                      <w:sz w:val="24"/>
                      <w:szCs w:val="24"/>
                    </w:rPr>
                  </w:pPr>
                  <w:r>
                    <w:rPr>
                      <w:sz w:val="24"/>
                      <w:szCs w:val="24"/>
                    </w:rPr>
                    <w:t xml:space="preserve">5:           </w:t>
                  </w:r>
                </w:p>
              </w:txbxContent>
            </v:textbox>
            <w10:wrap anchory="page"/>
            <w10:anchorlock/>
          </v:shape>
        </w:pict>
      </w:r>
    </w:p>
    <w:p w:rsidR="00E923FE" w:rsidRDefault="00AC0769" w:rsidP="00262106">
      <w:pPr>
        <w:rPr>
          <w:sz w:val="24"/>
          <w:szCs w:val="24"/>
        </w:rPr>
      </w:pPr>
      <w:r w:rsidRPr="00AC0769">
        <w:rPr>
          <w:noProof/>
          <w:lang w:eastAsia="nl-NL"/>
        </w:rPr>
        <w:pict>
          <v:shape id="Tekstvak 1028" o:spid="_x0000_s1095" type="#_x0000_t202" style="position:absolute;margin-left:-40.15pt;margin-top:396pt;width:264pt;height:83.25pt;z-index:25159270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" strokecolor="#f79646" strokeweight="2pt">
            <v:textbox>
              <w:txbxContent>
                <w:p w:rsidR="00900839" w:rsidRDefault="00900839" w:rsidP="00262106">
                  <w:pPr>
                    <w:rPr>
                      <w:sz w:val="24"/>
                      <w:szCs w:val="24"/>
                    </w:rPr>
                  </w:pPr>
                  <w:r>
                    <w:rPr>
                      <w:sz w:val="24"/>
                      <w:szCs w:val="24"/>
                    </w:rPr>
                    <w:t>1: variatie</w:t>
                  </w:r>
                </w:p>
                <w:p w:rsidR="00900839" w:rsidRDefault="00900839" w:rsidP="00262106">
                  <w:pPr>
                    <w:rPr>
                      <w:sz w:val="24"/>
                      <w:szCs w:val="24"/>
                    </w:rPr>
                  </w:pPr>
                  <w:r>
                    <w:rPr>
                      <w:sz w:val="24"/>
                      <w:szCs w:val="24"/>
                    </w:rPr>
                    <w:t>2: tijdgebonden</w:t>
                  </w:r>
                </w:p>
                <w:p w:rsidR="00900839" w:rsidRDefault="00900839" w:rsidP="00262106">
                  <w:pPr>
                    <w:rPr>
                      <w:sz w:val="24"/>
                      <w:szCs w:val="24"/>
                    </w:rPr>
                  </w:pPr>
                  <w:r>
                    <w:rPr>
                      <w:sz w:val="24"/>
                      <w:szCs w:val="24"/>
                    </w:rPr>
                    <w:t>3: afgebakend</w:t>
                  </w:r>
                </w:p>
                <w:p w:rsidR="00900839" w:rsidRDefault="00900839" w:rsidP="00262106">
                  <w:pPr>
                    <w:rPr>
                      <w:sz w:val="24"/>
                      <w:szCs w:val="24"/>
                    </w:rPr>
                  </w:pPr>
                  <w:r>
                    <w:rPr>
                      <w:sz w:val="24"/>
                      <w:szCs w:val="24"/>
                    </w:rPr>
                    <w:t>4: eindig</w:t>
                  </w:r>
                </w:p>
                <w:p w:rsidR="00900839" w:rsidRDefault="00900839" w:rsidP="00262106">
                  <w:pPr>
                    <w:rPr>
                      <w:sz w:val="24"/>
                      <w:szCs w:val="24"/>
                    </w:rPr>
                  </w:pPr>
                  <w:r>
                    <w:rPr>
                      <w:sz w:val="24"/>
                      <w:szCs w:val="24"/>
                    </w:rPr>
                    <w:t xml:space="preserve">5:         </w:t>
                  </w:r>
                </w:p>
              </w:txbxContent>
            </v:textbox>
            <w10:wrap anchory="page"/>
            <w10:anchorlock/>
          </v:shape>
        </w:pict>
      </w:r>
      <w:r w:rsidR="00E923FE">
        <w:rPr>
          <w:sz w:val="24"/>
          <w:szCs w:val="24"/>
        </w:rPr>
        <w:t>*batchprocessen</w:t>
      </w:r>
      <w:r w:rsidR="00E923FE">
        <w:rPr>
          <w:sz w:val="24"/>
          <w:szCs w:val="24"/>
        </w:rPr>
        <w:tab/>
      </w:r>
      <w:r w:rsidR="00E923FE">
        <w:rPr>
          <w:sz w:val="24"/>
          <w:szCs w:val="24"/>
        </w:rPr>
        <w:tab/>
      </w:r>
      <w:r w:rsidR="00E923FE">
        <w:rPr>
          <w:sz w:val="24"/>
          <w:szCs w:val="24"/>
        </w:rPr>
        <w:tab/>
      </w:r>
      <w:r w:rsidR="00E923FE">
        <w:rPr>
          <w:sz w:val="24"/>
          <w:szCs w:val="24"/>
        </w:rPr>
        <w:tab/>
      </w:r>
      <w:r w:rsidR="00E923FE">
        <w:rPr>
          <w:sz w:val="24"/>
          <w:szCs w:val="24"/>
        </w:rPr>
        <w:tab/>
        <w:t>*continuprocessen</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784192" behindDoc="1" locked="1" layoutInCell="1" allowOverlap="1">
            <wp:simplePos x="0" y="0"/>
            <wp:positionH relativeFrom="column">
              <wp:posOffset>5005070</wp:posOffset>
            </wp:positionH>
            <wp:positionV relativeFrom="paragraph">
              <wp:posOffset>147320</wp:posOffset>
            </wp:positionV>
            <wp:extent cx="643890" cy="1799590"/>
            <wp:effectExtent l="0" t="0" r="3810" b="0"/>
            <wp:wrapNone/>
            <wp:docPr id="209" name="Afbeelding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13"/>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Default="00E923FE" w:rsidP="00262106">
      <w:pPr>
        <w:rPr>
          <w:sz w:val="24"/>
          <w:szCs w:val="24"/>
        </w:rPr>
      </w:pPr>
    </w:p>
    <w:p w:rsidR="00E923FE" w:rsidRDefault="00E923FE" w:rsidP="00262106">
      <w:pPr>
        <w:rPr>
          <w:sz w:val="24"/>
          <w:szCs w:val="24"/>
        </w:rPr>
      </w:pPr>
    </w:p>
    <w:p w:rsidR="0092217A" w:rsidRDefault="00E923FE" w:rsidP="00262106">
      <w:pPr>
        <w:rPr>
          <w:sz w:val="24"/>
          <w:szCs w:val="24"/>
        </w:rPr>
      </w:pPr>
      <w:r>
        <w:rPr>
          <w:sz w:val="24"/>
          <w:szCs w:val="24"/>
        </w:rPr>
        <w:t>Overeenkomsten met andere leerlingen.</w:t>
      </w:r>
    </w:p>
    <w:p w:rsidR="00E923FE" w:rsidRPr="00736684" w:rsidRDefault="00AC0769" w:rsidP="00262106">
      <w:pPr>
        <w:rPr>
          <w:sz w:val="24"/>
          <w:szCs w:val="24"/>
        </w:rPr>
      </w:pPr>
      <w:r w:rsidRPr="00AC0769">
        <w:rPr>
          <w:noProof/>
          <w:lang w:eastAsia="nl-NL"/>
        </w:rPr>
        <w:pict>
          <v:shape id="Tekstvak 1027" o:spid="_x0000_s1096" type="#_x0000_t202" style="position:absolute;margin-left:235.85pt;margin-top:548.25pt;width:264pt;height:81pt;z-index:2515937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" strokecolor="#f79646" strokeweight="2pt">
            <v:textbox>
              <w:txbxContent>
                <w:p w:rsidR="00900839" w:rsidRDefault="00900839" w:rsidP="00262106">
                  <w:pPr>
                    <w:rPr>
                      <w:sz w:val="24"/>
                      <w:szCs w:val="24"/>
                    </w:rPr>
                  </w:pPr>
                  <w:r>
                    <w:rPr>
                      <w:sz w:val="24"/>
                      <w:szCs w:val="24"/>
                    </w:rPr>
                    <w:t>1: lopende band</w:t>
                  </w:r>
                </w:p>
                <w:p w:rsidR="00900839" w:rsidRDefault="00900839" w:rsidP="00262106">
                  <w:pPr>
                    <w:rPr>
                      <w:sz w:val="24"/>
                      <w:szCs w:val="24"/>
                    </w:rPr>
                  </w:pPr>
                  <w:r>
                    <w:rPr>
                      <w:sz w:val="24"/>
                      <w:szCs w:val="24"/>
                    </w:rPr>
                    <w:t>2: grote hoeveelheden</w:t>
                  </w:r>
                </w:p>
                <w:p w:rsidR="00900839" w:rsidRDefault="00900839" w:rsidP="00262106">
                  <w:pPr>
                    <w:rPr>
                      <w:sz w:val="24"/>
                      <w:szCs w:val="24"/>
                    </w:rPr>
                  </w:pPr>
                  <w:r>
                    <w:rPr>
                      <w:sz w:val="24"/>
                      <w:szCs w:val="24"/>
                    </w:rPr>
                    <w:t>3: automatisering</w:t>
                  </w:r>
                </w:p>
                <w:p w:rsidR="00900839" w:rsidRDefault="00900839" w:rsidP="00262106">
                  <w:pPr>
                    <w:rPr>
                      <w:sz w:val="24"/>
                      <w:szCs w:val="24"/>
                    </w:rPr>
                  </w:pPr>
                  <w:r>
                    <w:rPr>
                      <w:sz w:val="24"/>
                      <w:szCs w:val="24"/>
                    </w:rPr>
                    <w:t>4: ononderbroken</w:t>
                  </w:r>
                </w:p>
                <w:p w:rsidR="00900839" w:rsidRDefault="00900839" w:rsidP="00262106">
                  <w:pPr>
                    <w:rPr>
                      <w:sz w:val="24"/>
                      <w:szCs w:val="24"/>
                    </w:rPr>
                  </w:pPr>
                  <w:r>
                    <w:rPr>
                      <w:sz w:val="24"/>
                      <w:szCs w:val="24"/>
                    </w:rPr>
                    <w:t xml:space="preserve">5:        </w:t>
                  </w:r>
                </w:p>
              </w:txbxContent>
            </v:textbox>
            <w10:wrap anchory="page"/>
            <w10:anchorlock/>
          </v:shape>
        </w:pict>
      </w:r>
      <w:r w:rsidRPr="00AC0769">
        <w:rPr>
          <w:noProof/>
          <w:lang w:eastAsia="nl-NL"/>
        </w:rPr>
        <w:pict>
          <v:shape id="Tekstvak 1026" o:spid="_x0000_s1097" type="#_x0000_t202" style="position:absolute;margin-left:-40.15pt;margin-top:548.25pt;width:264pt;height:81pt;z-index:25159475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" strokecolor="#f79646" strokeweight="2pt">
            <v:textbox>
              <w:txbxContent>
                <w:p w:rsidR="00900839" w:rsidRDefault="00900839" w:rsidP="00262106">
                  <w:pPr>
                    <w:rPr>
                      <w:sz w:val="24"/>
                      <w:szCs w:val="24"/>
                    </w:rPr>
                  </w:pPr>
                  <w:r>
                    <w:rPr>
                      <w:sz w:val="24"/>
                      <w:szCs w:val="24"/>
                    </w:rPr>
                    <w:t>1: variëren</w:t>
                  </w:r>
                </w:p>
                <w:p w:rsidR="00900839" w:rsidRDefault="00900839" w:rsidP="00262106">
                  <w:pPr>
                    <w:rPr>
                      <w:sz w:val="24"/>
                      <w:szCs w:val="24"/>
                    </w:rPr>
                  </w:pPr>
                  <w:r>
                    <w:rPr>
                      <w:sz w:val="24"/>
                      <w:szCs w:val="24"/>
                    </w:rPr>
                    <w:t>2: reactietijd</w:t>
                  </w:r>
                </w:p>
                <w:p w:rsidR="00900839" w:rsidRDefault="00900839" w:rsidP="00262106">
                  <w:pPr>
                    <w:rPr>
                      <w:sz w:val="24"/>
                      <w:szCs w:val="24"/>
                    </w:rPr>
                  </w:pPr>
                  <w:r>
                    <w:rPr>
                      <w:sz w:val="24"/>
                      <w:szCs w:val="24"/>
                    </w:rPr>
                    <w:t>3: reactievat</w:t>
                  </w:r>
                </w:p>
                <w:p w:rsidR="00900839" w:rsidRDefault="00900839" w:rsidP="00262106">
                  <w:pPr>
                    <w:rPr>
                      <w:sz w:val="24"/>
                      <w:szCs w:val="24"/>
                    </w:rPr>
                  </w:pPr>
                  <w:r>
                    <w:rPr>
                      <w:sz w:val="24"/>
                      <w:szCs w:val="24"/>
                    </w:rPr>
                    <w:t>4: flexibel</w:t>
                  </w:r>
                </w:p>
                <w:p w:rsidR="00900839" w:rsidRDefault="00900839" w:rsidP="00262106">
                  <w:pPr>
                    <w:rPr>
                      <w:sz w:val="24"/>
                      <w:szCs w:val="24"/>
                    </w:rPr>
                  </w:pPr>
                  <w:r>
                    <w:rPr>
                      <w:sz w:val="24"/>
                      <w:szCs w:val="24"/>
                    </w:rPr>
                    <w:t xml:space="preserve">5:       </w:t>
                  </w:r>
                </w:p>
              </w:txbxContent>
            </v:textbox>
            <w10:wrap anchory="page"/>
            <w10:anchorlock/>
          </v:shape>
        </w:pict>
      </w:r>
    </w:p>
    <w:p w:rsidR="00E923FE" w:rsidRPr="00736684" w:rsidRDefault="00E923FE" w:rsidP="00262106">
      <w:pPr>
        <w:rPr>
          <w:sz w:val="24"/>
          <w:szCs w:val="24"/>
        </w:rPr>
      </w:pPr>
      <w:r>
        <w:rPr>
          <w:sz w:val="24"/>
          <w:szCs w:val="24"/>
        </w:rPr>
        <w:t>batchprocessen</w:t>
      </w:r>
      <w:r>
        <w:rPr>
          <w:sz w:val="24"/>
          <w:szCs w:val="24"/>
        </w:rPr>
        <w:tab/>
      </w:r>
      <w:r>
        <w:rPr>
          <w:sz w:val="24"/>
          <w:szCs w:val="24"/>
        </w:rPr>
        <w:tab/>
      </w:r>
      <w:r>
        <w:rPr>
          <w:sz w:val="24"/>
          <w:szCs w:val="24"/>
        </w:rPr>
        <w:tab/>
      </w:r>
      <w:r>
        <w:rPr>
          <w:sz w:val="24"/>
          <w:szCs w:val="24"/>
        </w:rPr>
        <w:tab/>
      </w:r>
      <w:r>
        <w:rPr>
          <w:sz w:val="24"/>
          <w:szCs w:val="24"/>
        </w:rPr>
        <w:tab/>
        <w:t>continuprocessen</w:t>
      </w:r>
    </w:p>
    <w:p w:rsidR="00E923FE" w:rsidRPr="00736684" w:rsidRDefault="00AC0769" w:rsidP="00262106">
      <w:pPr>
        <w:rPr>
          <w:sz w:val="24"/>
          <w:szCs w:val="24"/>
        </w:rPr>
      </w:pPr>
      <w:r w:rsidRPr="00AC0769">
        <w:rPr>
          <w:noProof/>
          <w:lang w:eastAsia="nl-NL"/>
        </w:rPr>
        <w:pict>
          <v:shape id="Tekstvak 1023" o:spid="_x0000_s1098" type="#_x0000_t202" style="position:absolute;margin-left:-40.15pt;margin-top:700.5pt;width:264pt;height:81pt;z-index:251595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" strokecolor="#f79646" strokeweight="2pt">
            <v:textbox>
              <w:txbxContent>
                <w:p w:rsidR="00900839" w:rsidRDefault="00900839" w:rsidP="00262106">
                  <w:pPr>
                    <w:rPr>
                      <w:sz w:val="24"/>
                      <w:szCs w:val="24"/>
                    </w:rPr>
                  </w:pPr>
                  <w:r>
                    <w:rPr>
                      <w:sz w:val="24"/>
                      <w:szCs w:val="24"/>
                    </w:rPr>
                    <w:t>Typische eigenschappen voor batchprocessen</w:t>
                  </w:r>
                </w:p>
              </w:txbxContent>
            </v:textbox>
            <w10:wrap anchory="page"/>
            <w10:anchorlock/>
          </v:shape>
        </w:pict>
      </w:r>
    </w:p>
    <w:p w:rsidR="00E923FE" w:rsidRPr="00012C03" w:rsidRDefault="00E923FE" w:rsidP="00012C03">
      <w:pPr>
        <w:spacing w:after="200" w:line="276" w:lineRule="auto"/>
      </w:pPr>
      <w:r>
        <w:br w:type="page"/>
      </w:r>
      <w:r w:rsidR="001B4F6B">
        <w:rPr>
          <w:noProof/>
          <w:color w:val="808080"/>
          <w:lang w:eastAsia="nl-NL"/>
        </w:rPr>
        <w:drawing>
          <wp:inline distT="0" distB="0" distL="0" distR="0">
            <wp:extent cx="457200" cy="352425"/>
            <wp:effectExtent l="0" t="0" r="0" b="9525"/>
            <wp:docPr id="118" name="Afbeelding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17"/>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BE6920" w:rsidRPr="00BE6920">
        <w:rPr>
          <w:rFonts w:ascii="Verdana" w:hAnsi="Verdana" w:cs="Verdana"/>
          <w:b/>
          <w:bCs/>
          <w:color w:val="4F6228"/>
          <w:sz w:val="26"/>
          <w:szCs w:val="26"/>
        </w:rPr>
        <w:t>5.2</w:t>
      </w:r>
      <w:r w:rsidR="00BE6920">
        <w:t xml:space="preserve"> </w:t>
      </w:r>
      <w:r w:rsidRPr="00C853A1">
        <w:rPr>
          <w:rFonts w:ascii="Verdana" w:hAnsi="Verdana" w:cs="Verdana"/>
          <w:b/>
          <w:bCs/>
          <w:color w:val="4F6228"/>
          <w:sz w:val="26"/>
          <w:szCs w:val="26"/>
        </w:rPr>
        <w:t>Productie door Alchemisten</w:t>
      </w:r>
    </w:p>
    <w:p w:rsidR="00E923FE" w:rsidRDefault="001B4F6B" w:rsidP="00262106">
      <w:pPr>
        <w:rPr>
          <w:sz w:val="24"/>
          <w:szCs w:val="24"/>
        </w:rPr>
      </w:pPr>
      <w:r>
        <w:rPr>
          <w:noProof/>
          <w:lang w:eastAsia="nl-NL"/>
        </w:rPr>
        <w:drawing>
          <wp:anchor distT="0" distB="0" distL="114300" distR="114300" simplePos="0" relativeHeight="251596800" behindDoc="0" locked="1" layoutInCell="1" allowOverlap="1">
            <wp:simplePos x="0" y="0"/>
            <wp:positionH relativeFrom="column">
              <wp:posOffset>-511810</wp:posOffset>
            </wp:positionH>
            <wp:positionV relativeFrom="paragraph">
              <wp:posOffset>6075680</wp:posOffset>
            </wp:positionV>
            <wp:extent cx="449580" cy="457200"/>
            <wp:effectExtent l="0" t="0" r="7620" b="0"/>
            <wp:wrapNone/>
            <wp:docPr id="213" name="Afbeelding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5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597824" behindDoc="0" locked="1" layoutInCell="1" allowOverlap="1">
            <wp:simplePos x="0" y="0"/>
            <wp:positionH relativeFrom="column">
              <wp:posOffset>-578485</wp:posOffset>
            </wp:positionH>
            <wp:positionV relativeFrom="paragraph">
              <wp:posOffset>-144145</wp:posOffset>
            </wp:positionV>
            <wp:extent cx="449580" cy="457200"/>
            <wp:effectExtent l="0" t="0" r="7620" b="0"/>
            <wp:wrapNone/>
            <wp:docPr id="214" name="Afbeelding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2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Twee manieren waarop alchemisten hun oplossing sterker konden maken.</w:t>
      </w:r>
    </w:p>
    <w:p w:rsidR="00E923FE" w:rsidRDefault="001B4F6B" w:rsidP="00262106">
      <w:pPr>
        <w:rPr>
          <w:sz w:val="24"/>
          <w:szCs w:val="24"/>
        </w:rPr>
      </w:pPr>
      <w:r>
        <w:rPr>
          <w:noProof/>
          <w:lang w:eastAsia="nl-NL"/>
        </w:rPr>
        <w:drawing>
          <wp:anchor distT="0" distB="0" distL="114300" distR="114300" simplePos="0" relativeHeight="251598848" behindDoc="0" locked="1" layoutInCell="1" allowOverlap="1">
            <wp:simplePos x="0" y="0"/>
            <wp:positionH relativeFrom="column">
              <wp:posOffset>5546090</wp:posOffset>
            </wp:positionH>
            <wp:positionV relativeFrom="paragraph">
              <wp:posOffset>139700</wp:posOffset>
            </wp:positionV>
            <wp:extent cx="643890" cy="1799590"/>
            <wp:effectExtent l="0" t="0" r="0" b="0"/>
            <wp:wrapNone/>
            <wp:docPr id="215" name="Afbeelding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3"/>
                    <pic:cNvPicPr>
                      <a:picLocks noChangeAspect="1" noChangeArrowheads="1"/>
                    </pic:cNvPicPr>
                  </pic:nvPicPr>
                  <pic:blipFill>
                    <a:blip r:embed="rId10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r w:rsidR="00AC0769" w:rsidRPr="00AC0769">
        <w:rPr>
          <w:noProof/>
          <w:lang w:eastAsia="nl-NL"/>
        </w:rPr>
        <w:pict>
          <v:shape id="Tekstvak 1106" o:spid="_x0000_s1099" type="#_x0000_t202" style="position:absolute;margin-left:.5pt;margin-top:131.3pt;width:451.55pt;height:43.5pt;z-index:251599872;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" strokecolor="#f79646" strokeweight="2pt">
            <v:textbox>
              <w:txbxContent>
                <w:p w:rsidR="00900839" w:rsidRPr="0069447D" w:rsidRDefault="00900839" w:rsidP="00262106">
                  <w:pPr>
                    <w:rPr>
                      <w:sz w:val="24"/>
                      <w:szCs w:val="24"/>
                    </w:rPr>
                  </w:pPr>
                  <w:r w:rsidRPr="00632943">
                    <w:rPr>
                      <w:sz w:val="24"/>
                      <w:szCs w:val="24"/>
                    </w:rPr>
                    <w:t xml:space="preserve">Manier 1: </w:t>
                  </w:r>
                  <w:r w:rsidRPr="00C251EB">
                    <w:rPr>
                      <w:sz w:val="24"/>
                      <w:szCs w:val="24"/>
                    </w:rPr>
                    <w:t>weinig</w:t>
                  </w:r>
                  <w:r>
                    <w:rPr>
                      <w:sz w:val="24"/>
                      <w:szCs w:val="24"/>
                    </w:rPr>
                    <w:t xml:space="preserve"> / minder</w:t>
                  </w:r>
                  <w:r w:rsidRPr="00C251EB">
                    <w:rPr>
                      <w:sz w:val="24"/>
                      <w:szCs w:val="24"/>
                    </w:rPr>
                    <w:t xml:space="preserve"> water in de tweede kolf</w:t>
                  </w:r>
                  <w:r>
                    <w:rPr>
                      <w:sz w:val="24"/>
                      <w:szCs w:val="24"/>
                    </w:rPr>
                    <w:t xml:space="preserve">; </w:t>
                  </w:r>
                  <w:r w:rsidRPr="0069447D">
                    <w:rPr>
                      <w:sz w:val="24"/>
                      <w:szCs w:val="24"/>
                    </w:rPr>
                    <w:t>Manier 2: gassen langer door het water leiden</w:t>
                  </w:r>
                  <w:r>
                    <w:rPr>
                      <w:sz w:val="24"/>
                      <w:szCs w:val="24"/>
                    </w:rPr>
                    <w:t>; Manier 3: grotere hoeveelheid groene vitriool gebruiken.</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00896" behindDoc="0" locked="1" layoutInCell="1" allowOverlap="1">
            <wp:simplePos x="0" y="0"/>
            <wp:positionH relativeFrom="column">
              <wp:posOffset>-576580</wp:posOffset>
            </wp:positionH>
            <wp:positionV relativeFrom="paragraph">
              <wp:posOffset>50800</wp:posOffset>
            </wp:positionV>
            <wp:extent cx="450215" cy="457835"/>
            <wp:effectExtent l="0" t="0" r="6985" b="0"/>
            <wp:wrapNone/>
            <wp:docPr id="217" name="Afbeelding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2"/>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sidR="00AC0769" w:rsidRPr="00AC0769">
        <w:rPr>
          <w:noProof/>
          <w:lang w:eastAsia="nl-NL"/>
        </w:rPr>
        <w:pict>
          <v:shape id="Tekstvak 1105" o:spid="_x0000_s1100" type="#_x0000_t202" style="position:absolute;margin-left:.35pt;margin-top:216.75pt;width:440.25pt;height:43.5pt;z-index:251601920;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" strokecolor="#f79646" strokeweight="2pt">
            <v:textbox>
              <w:txbxContent>
                <w:p w:rsidR="00900839" w:rsidRPr="0069447D" w:rsidRDefault="00900839" w:rsidP="00262106">
                  <w:pPr>
                    <w:rPr>
                      <w:sz w:val="24"/>
                      <w:szCs w:val="24"/>
                    </w:rPr>
                  </w:pPr>
                  <w:r w:rsidRPr="0069447D">
                    <w:rPr>
                      <w:sz w:val="24"/>
                      <w:szCs w:val="24"/>
                    </w:rPr>
                    <w:t>Er werd in portie gewerkt dus batchproces.</w:t>
                  </w:r>
                </w:p>
              </w:txbxContent>
            </v:textbox>
            <w10:wrap anchory="page"/>
            <w10:anchorlock/>
          </v:shape>
        </w:pict>
      </w:r>
    </w:p>
    <w:p w:rsidR="00E923FE" w:rsidRDefault="00E923FE" w:rsidP="00262106">
      <w:pPr>
        <w:rPr>
          <w:sz w:val="24"/>
          <w:szCs w:val="24"/>
        </w:rPr>
      </w:pPr>
      <w:r>
        <w:rPr>
          <w:sz w:val="24"/>
          <w:szCs w:val="24"/>
        </w:rPr>
        <w:t>Is de bereiding van zwavelzuur door alchemisten een batch- of een continuproces?</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1B4F6B" w:rsidP="00262106">
      <w:pPr>
        <w:pStyle w:val="Kop2"/>
      </w:pPr>
      <w:r>
        <w:rPr>
          <w:noProof/>
          <w:color w:val="808080"/>
        </w:rPr>
        <w:drawing>
          <wp:inline distT="0" distB="0" distL="0" distR="0">
            <wp:extent cx="457200" cy="352425"/>
            <wp:effectExtent l="0" t="0" r="0" b="9525"/>
            <wp:docPr id="119" name="Afbeelding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4"/>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AC1FAA">
        <w:t xml:space="preserve">5.3 </w:t>
      </w:r>
      <w:r w:rsidR="00E923FE">
        <w:t>Het Lodenkamerproces</w:t>
      </w: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02944" behindDoc="0" locked="1" layoutInCell="1" allowOverlap="1">
            <wp:simplePos x="0" y="0"/>
            <wp:positionH relativeFrom="column">
              <wp:posOffset>-509905</wp:posOffset>
            </wp:positionH>
            <wp:positionV relativeFrom="paragraph">
              <wp:posOffset>-185420</wp:posOffset>
            </wp:positionV>
            <wp:extent cx="449580" cy="457200"/>
            <wp:effectExtent l="0" t="0" r="7620" b="0"/>
            <wp:wrapNone/>
            <wp:docPr id="219" name="Afbeelding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51"/>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 xml:space="preserve">Waarom staan er </w:t>
      </w:r>
      <w:r w:rsidR="00E923FE" w:rsidRPr="0036409C">
        <w:rPr>
          <w:b/>
          <w:bCs/>
          <w:color w:val="FABF8F"/>
          <w:sz w:val="24"/>
          <w:szCs w:val="24"/>
        </w:rPr>
        <w:t>[ ]</w:t>
      </w:r>
      <w:r w:rsidR="00E923FE">
        <w:rPr>
          <w:sz w:val="24"/>
          <w:szCs w:val="24"/>
        </w:rPr>
        <w:t xml:space="preserve"> in het blokschema van het lodenkamerproces?</w:t>
      </w:r>
    </w:p>
    <w:p w:rsidR="00E923FE" w:rsidRDefault="00AC0769" w:rsidP="00262106">
      <w:pPr>
        <w:rPr>
          <w:sz w:val="24"/>
          <w:szCs w:val="24"/>
        </w:rPr>
      </w:pPr>
      <w:r w:rsidRPr="00AC0769">
        <w:rPr>
          <w:noProof/>
          <w:lang w:eastAsia="nl-NL"/>
        </w:rPr>
        <w:pict>
          <v:shape id="Tekstvak 1104" o:spid="_x0000_s1101" type="#_x0000_t202" style="position:absolute;margin-left:.35pt;margin-top:357pt;width:440.25pt;height:43.5pt;z-index:2516039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" strokecolor="#f79646" strokeweight="2pt">
            <v:textbox>
              <w:txbxContent>
                <w:p w:rsidR="00900839" w:rsidRDefault="00900839" w:rsidP="00262106">
                  <w:pPr>
                    <w:rPr>
                      <w:sz w:val="24"/>
                      <w:szCs w:val="24"/>
                    </w:rPr>
                  </w:pPr>
                  <w:r>
                    <w:rPr>
                      <w:sz w:val="24"/>
                      <w:szCs w:val="24"/>
                    </w:rPr>
                    <w:t>De salpeteroven is alleen nodig om het proces op te starten. Zodra het proces loopt worden de producten uit die oven via recirculatie aangeboden.</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Pr="00AC2823"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04992" behindDoc="0" locked="1" layoutInCell="1" allowOverlap="1">
            <wp:simplePos x="0" y="0"/>
            <wp:positionH relativeFrom="column">
              <wp:posOffset>-500380</wp:posOffset>
            </wp:positionH>
            <wp:positionV relativeFrom="paragraph">
              <wp:posOffset>344170</wp:posOffset>
            </wp:positionV>
            <wp:extent cx="384810" cy="1799590"/>
            <wp:effectExtent l="0" t="0" r="0" b="0"/>
            <wp:wrapNone/>
            <wp:docPr id="221" name="Afbeelding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54"/>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9590"/>
                    </a:xfrm>
                    <a:prstGeom prst="rect">
                      <a:avLst/>
                    </a:prstGeom>
                    <a:noFill/>
                  </pic:spPr>
                </pic:pic>
              </a:graphicData>
            </a:graphic>
          </wp:anchor>
        </w:drawing>
      </w:r>
      <w:r>
        <w:rPr>
          <w:noProof/>
          <w:lang w:eastAsia="nl-NL"/>
        </w:rPr>
        <w:drawing>
          <wp:anchor distT="0" distB="0" distL="114300" distR="114300" simplePos="0" relativeHeight="251606016" behindDoc="0" locked="1" layoutInCell="1" allowOverlap="1">
            <wp:simplePos x="0" y="0"/>
            <wp:positionH relativeFrom="column">
              <wp:posOffset>-567055</wp:posOffset>
            </wp:positionH>
            <wp:positionV relativeFrom="paragraph">
              <wp:posOffset>3210560</wp:posOffset>
            </wp:positionV>
            <wp:extent cx="449580" cy="457200"/>
            <wp:effectExtent l="0" t="0" r="7620" b="0"/>
            <wp:wrapNone/>
            <wp:docPr id="222" name="Afbeelding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55"/>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07040" behindDoc="0" locked="1" layoutInCell="1" allowOverlap="1">
            <wp:simplePos x="0" y="0"/>
            <wp:positionH relativeFrom="column">
              <wp:posOffset>-509905</wp:posOffset>
            </wp:positionH>
            <wp:positionV relativeFrom="paragraph">
              <wp:posOffset>-113665</wp:posOffset>
            </wp:positionV>
            <wp:extent cx="449580" cy="457200"/>
            <wp:effectExtent l="0" t="0" r="7620" b="0"/>
            <wp:wrapNone/>
            <wp:docPr id="223" name="Afbeelding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57"/>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Is de bereiding van zwavelzuur met het lodenkamerproces een batch- of een continuproces?</w:t>
      </w:r>
    </w:p>
    <w:p w:rsidR="00E923FE" w:rsidRDefault="00E923FE" w:rsidP="00262106">
      <w:pPr>
        <w:rPr>
          <w:sz w:val="24"/>
          <w:szCs w:val="24"/>
        </w:rPr>
      </w:pPr>
    </w:p>
    <w:p w:rsidR="00E923FE" w:rsidRDefault="00AC0769" w:rsidP="00262106">
      <w:pPr>
        <w:rPr>
          <w:sz w:val="24"/>
          <w:szCs w:val="24"/>
        </w:rPr>
      </w:pPr>
      <w:r w:rsidRPr="00AC0769">
        <w:rPr>
          <w:noProof/>
          <w:lang w:eastAsia="nl-NL"/>
        </w:rPr>
        <w:pict>
          <v:shape id="Tekstvak 1103" o:spid="_x0000_s1102" type="#_x0000_t202" style="position:absolute;margin-left:.35pt;margin-top:453.75pt;width:440.25pt;height:126pt;z-index:25160806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" strokecolor="#f79646" strokeweight="2pt">
            <v:textbox>
              <w:txbxContent>
                <w:p w:rsidR="00900839" w:rsidRPr="0013195B" w:rsidRDefault="00900839" w:rsidP="00262106">
                  <w:pPr>
                    <w:rPr>
                      <w:sz w:val="24"/>
                      <w:szCs w:val="24"/>
                    </w:rPr>
                  </w:pPr>
                  <w:r w:rsidRPr="0013195B">
                    <w:rPr>
                      <w:sz w:val="24"/>
                      <w:szCs w:val="24"/>
                    </w:rPr>
                    <w:t xml:space="preserve">Scheiding in batch- </w:t>
                  </w:r>
                  <w:r>
                    <w:rPr>
                      <w:sz w:val="24"/>
                      <w:szCs w:val="24"/>
                    </w:rPr>
                    <w:t>of</w:t>
                  </w:r>
                  <w:r w:rsidRPr="0013195B">
                    <w:rPr>
                      <w:sz w:val="24"/>
                      <w:szCs w:val="24"/>
                    </w:rPr>
                    <w:t xml:space="preserve"> continupro</w:t>
                  </w:r>
                  <w:r>
                    <w:rPr>
                      <w:sz w:val="24"/>
                      <w:szCs w:val="24"/>
                    </w:rPr>
                    <w:t>ces is lastig want afhankelijk van praktische uitvoering. Belangrijk voor continuproces in dit geval lijkt de invoering van recirculatie.</w:t>
                  </w:r>
                </w:p>
                <w:p w:rsidR="00900839" w:rsidRPr="0013195B" w:rsidRDefault="00900839" w:rsidP="00262106">
                  <w:pPr>
                    <w:rPr>
                      <w:sz w:val="24"/>
                      <w:szCs w:val="24"/>
                    </w:rPr>
                  </w:pPr>
                  <w:r w:rsidRPr="0013195B">
                    <w:rPr>
                      <w:sz w:val="24"/>
                      <w:szCs w:val="24"/>
                    </w:rPr>
                    <w:t>Deel 1:</w:t>
                  </w:r>
                  <w:r>
                    <w:rPr>
                      <w:sz w:val="24"/>
                      <w:szCs w:val="24"/>
                    </w:rPr>
                    <w:t xml:space="preserve"> batch</w:t>
                  </w:r>
                </w:p>
                <w:p w:rsidR="00900839" w:rsidRPr="0013195B" w:rsidRDefault="00900839" w:rsidP="00262106">
                  <w:pPr>
                    <w:rPr>
                      <w:sz w:val="24"/>
                      <w:szCs w:val="24"/>
                    </w:rPr>
                  </w:pPr>
                  <w:r w:rsidRPr="0013195B">
                    <w:rPr>
                      <w:sz w:val="24"/>
                      <w:szCs w:val="24"/>
                    </w:rPr>
                    <w:t>Deel 2:</w:t>
                  </w:r>
                  <w:r>
                    <w:rPr>
                      <w:sz w:val="24"/>
                      <w:szCs w:val="24"/>
                    </w:rPr>
                    <w:t xml:space="preserve"> batch</w:t>
                  </w:r>
                </w:p>
                <w:p w:rsidR="00900839" w:rsidRPr="0013195B" w:rsidRDefault="00900839" w:rsidP="00262106">
                  <w:pPr>
                    <w:rPr>
                      <w:sz w:val="24"/>
                      <w:szCs w:val="24"/>
                    </w:rPr>
                  </w:pPr>
                  <w:r w:rsidRPr="0013195B">
                    <w:rPr>
                      <w:sz w:val="24"/>
                      <w:szCs w:val="24"/>
                    </w:rPr>
                    <w:t>Deel 3:</w:t>
                  </w:r>
                  <w:r>
                    <w:rPr>
                      <w:sz w:val="24"/>
                      <w:szCs w:val="24"/>
                    </w:rPr>
                    <w:t xml:space="preserve"> continu</w:t>
                  </w:r>
                </w:p>
                <w:p w:rsidR="00900839" w:rsidRPr="0013195B" w:rsidRDefault="00900839" w:rsidP="00262106">
                  <w:pPr>
                    <w:rPr>
                      <w:sz w:val="24"/>
                      <w:szCs w:val="24"/>
                    </w:rPr>
                  </w:pPr>
                  <w:r w:rsidRPr="0013195B">
                    <w:rPr>
                      <w:sz w:val="24"/>
                      <w:szCs w:val="24"/>
                    </w:rPr>
                    <w:t>Deel 4:</w:t>
                  </w:r>
                  <w:r>
                    <w:rPr>
                      <w:sz w:val="24"/>
                      <w:szCs w:val="24"/>
                    </w:rPr>
                    <w:t xml:space="preserve"> continu</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Verschil(len) in benoeming van batch- of continuproces met andere leerling.</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AC0769" w:rsidP="00262106">
      <w:pPr>
        <w:rPr>
          <w:sz w:val="24"/>
          <w:szCs w:val="24"/>
        </w:rPr>
      </w:pPr>
      <w:r w:rsidRPr="00AC0769">
        <w:rPr>
          <w:noProof/>
          <w:lang w:eastAsia="nl-NL"/>
        </w:rPr>
        <w:pict>
          <v:shape id="Tekstvak 1102" o:spid="_x0000_s1103" type="#_x0000_t202" style="position:absolute;margin-left:.35pt;margin-top:623.25pt;width:440.25pt;height:43.5pt;z-index:2516090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" strokecolor="#f79646" strokeweight="2pt">
            <v:textbox>
              <w:txbxContent>
                <w:p w:rsidR="00900839" w:rsidRDefault="00900839" w:rsidP="00262106">
                  <w:pPr>
                    <w:rPr>
                      <w:sz w:val="24"/>
                      <w:szCs w:val="24"/>
                    </w:rPr>
                  </w:pPr>
                  <w:r>
                    <w:rPr>
                      <w:sz w:val="24"/>
                      <w:szCs w:val="24"/>
                    </w:rPr>
                    <w:t>Meerdere mogelijkheden. Doel is om de leerlingen te laten beseffen dat indeling hier niet altijd makkelijk eenduidig is te maken.</w:t>
                  </w:r>
                </w:p>
              </w:txbxContent>
            </v:textbox>
            <w10:wrap anchory="page"/>
            <w10:anchorlock/>
          </v:shape>
        </w:pict>
      </w:r>
    </w:p>
    <w:p w:rsidR="00E923FE" w:rsidRDefault="001B4F6B" w:rsidP="00262106">
      <w:pPr>
        <w:rPr>
          <w:sz w:val="24"/>
          <w:szCs w:val="24"/>
        </w:rPr>
      </w:pPr>
      <w:r>
        <w:rPr>
          <w:noProof/>
          <w:lang w:eastAsia="nl-NL"/>
        </w:rPr>
        <w:drawing>
          <wp:anchor distT="0" distB="0" distL="114300" distR="114300" simplePos="0" relativeHeight="251785216" behindDoc="1" locked="1" layoutInCell="1" allowOverlap="1">
            <wp:simplePos x="0" y="0"/>
            <wp:positionH relativeFrom="column">
              <wp:posOffset>5541645</wp:posOffset>
            </wp:positionH>
            <wp:positionV relativeFrom="paragraph">
              <wp:posOffset>25400</wp:posOffset>
            </wp:positionV>
            <wp:extent cx="643890" cy="1799590"/>
            <wp:effectExtent l="0" t="0" r="3810" b="0"/>
            <wp:wrapNone/>
            <wp:docPr id="226" name="Afbeelding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0"/>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p>
    <w:p w:rsidR="00E923FE" w:rsidRDefault="00E923FE" w:rsidP="00262106">
      <w:pPr>
        <w:rPr>
          <w:sz w:val="24"/>
          <w:szCs w:val="24"/>
        </w:rPr>
      </w:pPr>
      <w:r>
        <w:rPr>
          <w:sz w:val="24"/>
          <w:szCs w:val="24"/>
        </w:rPr>
        <w:t>Wat is het belangrijkste argument om het een batch- of continuproces te noemen?</w:t>
      </w:r>
    </w:p>
    <w:p w:rsidR="00E923FE" w:rsidRDefault="00AC0769" w:rsidP="00262106">
      <w:pPr>
        <w:rPr>
          <w:sz w:val="24"/>
          <w:szCs w:val="24"/>
        </w:rPr>
      </w:pPr>
      <w:r w:rsidRPr="00AC0769">
        <w:rPr>
          <w:noProof/>
          <w:lang w:eastAsia="nl-NL"/>
        </w:rPr>
        <w:pict>
          <v:shape id="Tekstvak 1101" o:spid="_x0000_s1104" type="#_x0000_t202" style="position:absolute;margin-left:.35pt;margin-top:705.75pt;width:446pt;height:96.6pt;z-index:2516101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" strokecolor="#f79646" strokeweight="2pt">
            <v:textbox>
              <w:txbxContent>
                <w:p w:rsidR="00900839" w:rsidRPr="005777E1" w:rsidRDefault="00900839" w:rsidP="00262106">
                  <w:pPr>
                    <w:rPr>
                      <w:sz w:val="24"/>
                      <w:szCs w:val="24"/>
                    </w:rPr>
                  </w:pPr>
                  <w:r w:rsidRPr="005777E1">
                    <w:rPr>
                      <w:sz w:val="24"/>
                      <w:szCs w:val="24"/>
                    </w:rPr>
                    <w:t>Deel 1: Proces zal gestopt moeten worden om vloeistof te verwijderen, batch</w:t>
                  </w:r>
                </w:p>
                <w:p w:rsidR="00900839" w:rsidRPr="005777E1" w:rsidRDefault="00900839" w:rsidP="00262106">
                  <w:pPr>
                    <w:rPr>
                      <w:sz w:val="24"/>
                      <w:szCs w:val="24"/>
                    </w:rPr>
                  </w:pPr>
                  <w:r w:rsidRPr="005777E1">
                    <w:rPr>
                      <w:sz w:val="24"/>
                      <w:szCs w:val="24"/>
                    </w:rPr>
                    <w:t xml:space="preserve">Deel 2: Als 1 roostoven gebruikt </w:t>
                  </w:r>
                  <w:r>
                    <w:rPr>
                      <w:sz w:val="24"/>
                      <w:szCs w:val="24"/>
                    </w:rPr>
                    <w:t>wordt</w:t>
                  </w:r>
                  <w:r w:rsidRPr="005777E1">
                    <w:rPr>
                      <w:sz w:val="24"/>
                      <w:szCs w:val="24"/>
                    </w:rPr>
                    <w:t xml:space="preserve"> ligt </w:t>
                  </w:r>
                  <w:r>
                    <w:rPr>
                      <w:sz w:val="24"/>
                      <w:szCs w:val="24"/>
                    </w:rPr>
                    <w:t>proce</w:t>
                  </w:r>
                  <w:r w:rsidRPr="005777E1">
                    <w:rPr>
                      <w:sz w:val="24"/>
                      <w:szCs w:val="24"/>
                    </w:rPr>
                    <w:t xml:space="preserve">s stil bij reiniging </w:t>
                  </w:r>
                  <w:r>
                    <w:rPr>
                      <w:sz w:val="24"/>
                      <w:szCs w:val="24"/>
                    </w:rPr>
                    <w:t>ervan, batch</w:t>
                  </w:r>
                </w:p>
                <w:p w:rsidR="00900839" w:rsidRPr="00DF02F9" w:rsidRDefault="00900839" w:rsidP="00262106">
                  <w:pPr>
                    <w:rPr>
                      <w:sz w:val="24"/>
                      <w:szCs w:val="24"/>
                    </w:rPr>
                  </w:pPr>
                  <w:r w:rsidRPr="00DF02F9">
                    <w:rPr>
                      <w:sz w:val="24"/>
                      <w:szCs w:val="24"/>
                    </w:rPr>
                    <w:t xml:space="preserve">Deel 3: Door recirculatie van zwavelzuur kan </w:t>
                  </w:r>
                  <w:r>
                    <w:rPr>
                      <w:sz w:val="24"/>
                      <w:szCs w:val="24"/>
                    </w:rPr>
                    <w:t>proces</w:t>
                  </w:r>
                  <w:r w:rsidRPr="00DF02F9">
                    <w:rPr>
                      <w:sz w:val="24"/>
                      <w:szCs w:val="24"/>
                    </w:rPr>
                    <w:t xml:space="preserve"> gereguleerd worden </w:t>
                  </w:r>
                  <w:r>
                    <w:rPr>
                      <w:sz w:val="24"/>
                      <w:szCs w:val="24"/>
                    </w:rPr>
                    <w:t xml:space="preserve">en </w:t>
                  </w:r>
                  <w:r>
                    <w:rPr>
                      <w:sz w:val="24"/>
                      <w:szCs w:val="24"/>
                    </w:rPr>
                    <w:tab/>
                    <w:t>continu blijven verlopen</w:t>
                  </w:r>
                </w:p>
                <w:p w:rsidR="00900839" w:rsidRPr="00DF02F9" w:rsidRDefault="00900839" w:rsidP="00262106">
                  <w:pPr>
                    <w:rPr>
                      <w:sz w:val="24"/>
                      <w:szCs w:val="24"/>
                    </w:rPr>
                  </w:pPr>
                  <w:r w:rsidRPr="00DF02F9">
                    <w:rPr>
                      <w:sz w:val="24"/>
                      <w:szCs w:val="24"/>
                    </w:rPr>
                    <w:t xml:space="preserve">Deel 4: Door recirculatie van zwavelzuur kan </w:t>
                  </w:r>
                  <w:r>
                    <w:rPr>
                      <w:sz w:val="24"/>
                      <w:szCs w:val="24"/>
                    </w:rPr>
                    <w:t>proces</w:t>
                  </w:r>
                  <w:r w:rsidRPr="00DF02F9">
                    <w:rPr>
                      <w:sz w:val="24"/>
                      <w:szCs w:val="24"/>
                    </w:rPr>
                    <w:t xml:space="preserve"> gereguleerd worden </w:t>
                  </w:r>
                  <w:r>
                    <w:rPr>
                      <w:sz w:val="24"/>
                      <w:szCs w:val="24"/>
                    </w:rPr>
                    <w:t xml:space="preserve">en </w:t>
                  </w:r>
                  <w:r>
                    <w:rPr>
                      <w:sz w:val="24"/>
                      <w:szCs w:val="24"/>
                    </w:rPr>
                    <w:tab/>
                    <w:t>continu blijven verlopen.</w:t>
                  </w:r>
                </w:p>
              </w:txbxContent>
            </v:textbox>
            <w10:wrap anchory="page"/>
            <w10:anchorlock/>
          </v:shape>
        </w:pict>
      </w:r>
    </w:p>
    <w:p w:rsidR="00E923FE" w:rsidRPr="00AC2823" w:rsidRDefault="00E923FE" w:rsidP="00262106">
      <w:pPr>
        <w:rPr>
          <w:sz w:val="24"/>
          <w:szCs w:val="24"/>
        </w:rPr>
      </w:pPr>
    </w:p>
    <w:p w:rsidR="00E923FE" w:rsidRPr="00AC2823" w:rsidRDefault="00E923FE" w:rsidP="00262106">
      <w:pPr>
        <w:rPr>
          <w:sz w:val="24"/>
          <w:szCs w:val="24"/>
        </w:rPr>
      </w:pPr>
    </w:p>
    <w:p w:rsidR="00E923FE" w:rsidRPr="00AC2823" w:rsidRDefault="00E923FE" w:rsidP="00514CE5">
      <w:pPr>
        <w:rPr>
          <w:sz w:val="24"/>
          <w:szCs w:val="24"/>
        </w:rPr>
        <w:sectPr w:rsidR="00E923FE" w:rsidRPr="00AC2823" w:rsidSect="00656DAF">
          <w:headerReference w:type="default" r:id="rId127"/>
          <w:pgSz w:w="11906" w:h="16838" w:code="9"/>
          <w:pgMar w:top="1418" w:right="1134" w:bottom="1134" w:left="1418" w:header="567" w:footer="454" w:gutter="0"/>
          <w:cols w:space="708"/>
          <w:docGrid w:linePitch="360"/>
        </w:sectPr>
      </w:pPr>
    </w:p>
    <w:p w:rsidR="00E923FE" w:rsidRDefault="001B4F6B" w:rsidP="00514CE5">
      <w:pPr>
        <w:pStyle w:val="Kop2"/>
      </w:pPr>
      <w:r>
        <w:rPr>
          <w:noProof/>
          <w:color w:val="808080"/>
        </w:rPr>
        <w:drawing>
          <wp:inline distT="0" distB="0" distL="0" distR="0">
            <wp:extent cx="457200" cy="352425"/>
            <wp:effectExtent l="0" t="0" r="0" b="9525"/>
            <wp:docPr id="121" name="Afbeelding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20"/>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AC1FAA">
        <w:t xml:space="preserve">5.5 </w:t>
      </w:r>
      <w:r w:rsidR="00E923FE">
        <w:t>De Productie</w:t>
      </w:r>
    </w:p>
    <w:p w:rsidR="00E923FE" w:rsidRPr="002E4C26"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11136" behindDoc="0" locked="1" layoutInCell="1" allowOverlap="1">
            <wp:simplePos x="0" y="0"/>
            <wp:positionH relativeFrom="column">
              <wp:posOffset>-530860</wp:posOffset>
            </wp:positionH>
            <wp:positionV relativeFrom="paragraph">
              <wp:posOffset>4517390</wp:posOffset>
            </wp:positionV>
            <wp:extent cx="449580" cy="457200"/>
            <wp:effectExtent l="0" t="0" r="7620" b="0"/>
            <wp:wrapNone/>
            <wp:docPr id="228" name="Afbeelding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7"/>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12160" behindDoc="0" locked="1" layoutInCell="1" allowOverlap="1">
            <wp:simplePos x="0" y="0"/>
            <wp:positionH relativeFrom="column">
              <wp:posOffset>-530860</wp:posOffset>
            </wp:positionH>
            <wp:positionV relativeFrom="paragraph">
              <wp:posOffset>1294130</wp:posOffset>
            </wp:positionV>
            <wp:extent cx="449580" cy="457200"/>
            <wp:effectExtent l="0" t="0" r="7620" b="0"/>
            <wp:wrapNone/>
            <wp:docPr id="229" name="Afbeelding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1"/>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13184" behindDoc="0" locked="1" layoutInCell="1" allowOverlap="1">
            <wp:simplePos x="0" y="0"/>
            <wp:positionH relativeFrom="column">
              <wp:posOffset>-530860</wp:posOffset>
            </wp:positionH>
            <wp:positionV relativeFrom="paragraph">
              <wp:posOffset>-125095</wp:posOffset>
            </wp:positionV>
            <wp:extent cx="449580" cy="457200"/>
            <wp:effectExtent l="0" t="0" r="7620" b="0"/>
            <wp:wrapNone/>
            <wp:docPr id="230" name="Afbeelding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2"/>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Oorzaken waardoor de reactie sneller verloopt in de reactor dan aan de buitenlucht.</w:t>
      </w:r>
    </w:p>
    <w:p w:rsidR="00E923FE" w:rsidRDefault="00AC0769" w:rsidP="00262106">
      <w:pPr>
        <w:rPr>
          <w:sz w:val="24"/>
          <w:szCs w:val="24"/>
        </w:rPr>
      </w:pPr>
      <w:r w:rsidRPr="00AC0769">
        <w:rPr>
          <w:noProof/>
          <w:lang w:eastAsia="nl-NL"/>
        </w:rPr>
        <w:pict>
          <v:shape id="Tekstvak 1114" o:spid="_x0000_s1105" type="#_x0000_t202" style="position:absolute;margin-left:5.6pt;margin-top:132.75pt;width:440.25pt;height:64.5pt;z-index:25161420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" strokecolor="#f79646" strokeweight="2pt">
            <v:textbox>
              <w:txbxContent>
                <w:p w:rsidR="00900839" w:rsidRPr="004C75DF" w:rsidRDefault="00900839" w:rsidP="00262106">
                  <w:pPr>
                    <w:rPr>
                      <w:sz w:val="24"/>
                      <w:szCs w:val="24"/>
                    </w:rPr>
                  </w:pPr>
                  <w:r>
                    <w:rPr>
                      <w:sz w:val="24"/>
                      <w:szCs w:val="24"/>
                    </w:rPr>
                    <w:t>Mogelijke oorzaken</w:t>
                  </w:r>
                  <w:r w:rsidRPr="004C75DF">
                    <w:rPr>
                      <w:sz w:val="24"/>
                      <w:szCs w:val="24"/>
                    </w:rPr>
                    <w:t>: Door de hogere temperatuur</w:t>
                  </w:r>
                  <w:r>
                    <w:rPr>
                      <w:sz w:val="24"/>
                      <w:szCs w:val="24"/>
                    </w:rPr>
                    <w:t>; V</w:t>
                  </w:r>
                  <w:r w:rsidRPr="004C75DF">
                    <w:rPr>
                      <w:sz w:val="24"/>
                      <w:szCs w:val="24"/>
                      <w:vertAlign w:val="subscript"/>
                    </w:rPr>
                    <w:t>2</w:t>
                  </w:r>
                  <w:r>
                    <w:rPr>
                      <w:sz w:val="24"/>
                      <w:szCs w:val="24"/>
                    </w:rPr>
                    <w:t>O</w:t>
                  </w:r>
                  <w:r w:rsidRPr="004C75DF">
                    <w:rPr>
                      <w:sz w:val="24"/>
                      <w:szCs w:val="24"/>
                      <w:vertAlign w:val="subscript"/>
                    </w:rPr>
                    <w:t>5</w:t>
                  </w:r>
                  <w:r>
                    <w:rPr>
                      <w:sz w:val="24"/>
                      <w:szCs w:val="24"/>
                    </w:rPr>
                    <w:t xml:space="preserve"> zal een betere katalysator zijn dan de metaalionen in muren;</w:t>
                  </w:r>
                  <w:r w:rsidRPr="004C75DF">
                    <w:rPr>
                      <w:sz w:val="24"/>
                      <w:szCs w:val="24"/>
                    </w:rPr>
                    <w:t xml:space="preserve"> In de reactor is een hogere</w:t>
                  </w:r>
                  <w:r>
                    <w:rPr>
                      <w:sz w:val="24"/>
                      <w:szCs w:val="24"/>
                    </w:rPr>
                    <w:t xml:space="preserve"> concentratie SO</w:t>
                  </w:r>
                  <w:r w:rsidRPr="00A15B67">
                    <w:rPr>
                      <w:sz w:val="24"/>
                      <w:szCs w:val="24"/>
                      <w:vertAlign w:val="subscript"/>
                    </w:rPr>
                    <w:t>2</w:t>
                  </w:r>
                  <w:r>
                    <w:rPr>
                      <w:sz w:val="24"/>
                      <w:szCs w:val="24"/>
                    </w:rPr>
                    <w:t xml:space="preserve"> en O</w:t>
                  </w:r>
                  <w:r w:rsidRPr="00A15B67">
                    <w:rPr>
                      <w:sz w:val="24"/>
                      <w:szCs w:val="24"/>
                      <w:vertAlign w:val="subscript"/>
                    </w:rPr>
                    <w:t>2</w:t>
                  </w:r>
                  <w:r>
                    <w:rPr>
                      <w:sz w:val="24"/>
                      <w:szCs w:val="24"/>
                    </w:rPr>
                    <w:t xml:space="preserve"> aanwezig; Verdeling van de katalysator is in de reactor beter; De druk in de reactor kan hoger zijn.</w:t>
                  </w:r>
                </w:p>
                <w:p w:rsidR="00900839" w:rsidRPr="004C75DF" w:rsidRDefault="00900839" w:rsidP="00262106">
                  <w:pPr>
                    <w:rPr>
                      <w:sz w:val="24"/>
                      <w:szCs w:val="24"/>
                    </w:rPr>
                  </w:pP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786240" behindDoc="1" locked="1" layoutInCell="1" allowOverlap="1">
            <wp:simplePos x="0" y="0"/>
            <wp:positionH relativeFrom="column">
              <wp:posOffset>4852670</wp:posOffset>
            </wp:positionH>
            <wp:positionV relativeFrom="paragraph">
              <wp:posOffset>89535</wp:posOffset>
            </wp:positionV>
            <wp:extent cx="633095" cy="1799590"/>
            <wp:effectExtent l="0" t="0" r="0" b="0"/>
            <wp:wrapNone/>
            <wp:docPr id="232" name="Afbeelding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3"/>
                    <pic:cNvPicPr>
                      <a:picLocks noChangeAspect="1" noChangeArrowheads="1"/>
                    </pic:cNvPicPr>
                  </pic:nvPicPr>
                  <pic:blipFill>
                    <a:blip r:embed="rId1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095" cy="1799590"/>
                    </a:xfrm>
                    <a:prstGeom prst="rect">
                      <a:avLst/>
                    </a:prstGeom>
                    <a:noFill/>
                  </pic:spPr>
                </pic:pic>
              </a:graphicData>
            </a:graphic>
          </wp:anchor>
        </w:drawing>
      </w:r>
    </w:p>
    <w:p w:rsidR="00E923FE" w:rsidRDefault="00E923FE" w:rsidP="00262106">
      <w:pPr>
        <w:rPr>
          <w:sz w:val="24"/>
          <w:szCs w:val="24"/>
        </w:rPr>
      </w:pPr>
    </w:p>
    <w:p w:rsidR="00E923FE" w:rsidRDefault="00E923FE" w:rsidP="00262106">
      <w:pPr>
        <w:rPr>
          <w:sz w:val="24"/>
          <w:szCs w:val="24"/>
        </w:rPr>
      </w:pPr>
    </w:p>
    <w:p w:rsidR="00E923FE" w:rsidRPr="002E4C26" w:rsidRDefault="00E923FE" w:rsidP="00262106">
      <w:pPr>
        <w:rPr>
          <w:sz w:val="24"/>
          <w:szCs w:val="24"/>
        </w:rPr>
      </w:pPr>
    </w:p>
    <w:p w:rsidR="00E923FE" w:rsidRDefault="00AC0769" w:rsidP="00262106">
      <w:pPr>
        <w:rPr>
          <w:sz w:val="24"/>
          <w:szCs w:val="24"/>
        </w:rPr>
      </w:pPr>
      <w:r w:rsidRPr="00AC0769">
        <w:rPr>
          <w:noProof/>
          <w:lang w:eastAsia="nl-NL"/>
        </w:rPr>
        <w:pict>
          <v:shape id="Tekstvak 1113" o:spid="_x0000_s1106" type="#_x0000_t202" style="position:absolute;margin-left:12.35pt;margin-top:244.5pt;width:253.5pt;height:30pt;z-index:25161523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" strokecolor="#f79646" strokeweight="2pt">
            <v:textbox>
              <w:txbxContent>
                <w:p w:rsidR="00900839" w:rsidRPr="0036409C" w:rsidRDefault="00900839" w:rsidP="00262106">
                  <w:pPr>
                    <w:rPr>
                      <w:sz w:val="24"/>
                      <w:szCs w:val="24"/>
                      <w:lang w:val="en-US"/>
                    </w:rPr>
                  </w:pPr>
                  <w:r>
                    <w:rPr>
                      <w:sz w:val="24"/>
                      <w:szCs w:val="24"/>
                      <w:lang w:val="en-US"/>
                    </w:rPr>
                    <w:t>SO</w:t>
                  </w:r>
                  <w:r w:rsidRPr="00A15B67">
                    <w:rPr>
                      <w:sz w:val="24"/>
                      <w:szCs w:val="24"/>
                      <w:vertAlign w:val="subscript"/>
                      <w:lang w:val="en-US"/>
                    </w:rPr>
                    <w:t>3</w:t>
                  </w:r>
                  <w:r>
                    <w:rPr>
                      <w:sz w:val="24"/>
                      <w:szCs w:val="24"/>
                      <w:lang w:val="en-US"/>
                    </w:rPr>
                    <w:t xml:space="preserve"> + H</w:t>
                  </w:r>
                  <w:r w:rsidRPr="00A15B67">
                    <w:rPr>
                      <w:sz w:val="24"/>
                      <w:szCs w:val="24"/>
                      <w:vertAlign w:val="subscript"/>
                      <w:lang w:val="en-US"/>
                    </w:rPr>
                    <w:t>2</w:t>
                  </w:r>
                  <w:r>
                    <w:rPr>
                      <w:sz w:val="24"/>
                      <w:szCs w:val="24"/>
                      <w:lang w:val="en-US"/>
                    </w:rPr>
                    <w:t>SO</w:t>
                  </w:r>
                  <w:r w:rsidRPr="00A15B67">
                    <w:rPr>
                      <w:sz w:val="24"/>
                      <w:szCs w:val="24"/>
                      <w:vertAlign w:val="subscript"/>
                      <w:lang w:val="en-US"/>
                    </w:rPr>
                    <w:t>4</w:t>
                  </w:r>
                  <w:r>
                    <w:rPr>
                      <w:sz w:val="24"/>
                      <w:szCs w:val="24"/>
                      <w:lang w:val="en-US"/>
                    </w:rPr>
                    <w:t xml:space="preserve"> </w:t>
                  </w:r>
                  <w:r>
                    <w:rPr>
                      <w:rFonts w:ascii="Arial" w:hAnsi="Arial" w:cs="Arial"/>
                      <w:sz w:val="24"/>
                      <w:szCs w:val="24"/>
                      <w:lang w:val="en-US"/>
                    </w:rPr>
                    <w:t>→</w:t>
                  </w:r>
                  <w:r>
                    <w:rPr>
                      <w:sz w:val="24"/>
                      <w:szCs w:val="24"/>
                      <w:lang w:val="en-US"/>
                    </w:rPr>
                    <w:t xml:space="preserve"> H</w:t>
                  </w:r>
                  <w:r w:rsidRPr="00A15B67">
                    <w:rPr>
                      <w:sz w:val="24"/>
                      <w:szCs w:val="24"/>
                      <w:vertAlign w:val="subscript"/>
                      <w:lang w:val="en-US"/>
                    </w:rPr>
                    <w:t>2</w:t>
                  </w:r>
                  <w:r>
                    <w:rPr>
                      <w:sz w:val="24"/>
                      <w:szCs w:val="24"/>
                      <w:lang w:val="en-US"/>
                    </w:rPr>
                    <w:t>S</w:t>
                  </w:r>
                  <w:r w:rsidRPr="00A15B67">
                    <w:rPr>
                      <w:sz w:val="24"/>
                      <w:szCs w:val="24"/>
                      <w:vertAlign w:val="subscript"/>
                      <w:lang w:val="en-US"/>
                    </w:rPr>
                    <w:t>2</w:t>
                  </w:r>
                  <w:r>
                    <w:rPr>
                      <w:sz w:val="24"/>
                      <w:szCs w:val="24"/>
                      <w:lang w:val="en-US"/>
                    </w:rPr>
                    <w:t>O</w:t>
                  </w:r>
                  <w:r w:rsidRPr="00A15B67">
                    <w:rPr>
                      <w:sz w:val="24"/>
                      <w:szCs w:val="24"/>
                      <w:vertAlign w:val="subscript"/>
                      <w:lang w:val="en-US"/>
                    </w:rPr>
                    <w:t>7</w:t>
                  </w:r>
                </w:p>
              </w:txbxContent>
            </v:textbox>
            <w10:wrap anchory="page"/>
            <w10:anchorlock/>
          </v:shape>
        </w:pict>
      </w:r>
      <w:r w:rsidR="00E923FE">
        <w:rPr>
          <w:sz w:val="24"/>
          <w:szCs w:val="24"/>
        </w:rPr>
        <w:t>De reactievergelijking van de vorming van oleum</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Is de bereiding van zwavelzuur via het contactproces een batch- of een continuproces?</w:t>
      </w:r>
    </w:p>
    <w:p w:rsidR="00E923FE" w:rsidRDefault="00AC0769" w:rsidP="00262106">
      <w:pPr>
        <w:rPr>
          <w:sz w:val="24"/>
          <w:szCs w:val="24"/>
        </w:rPr>
      </w:pPr>
      <w:r w:rsidRPr="00AC0769">
        <w:rPr>
          <w:noProof/>
          <w:lang w:eastAsia="nl-NL"/>
        </w:rPr>
        <w:pict>
          <v:shape id="Tekstvak 1112" o:spid="_x0000_s1107" type="#_x0000_t202" style="position:absolute;margin-left:.35pt;margin-top:325.5pt;width:462pt;height:70.5pt;z-index:25161625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" strokecolor="#f79646" strokeweight="2pt">
            <v:textbox>
              <w:txbxContent>
                <w:p w:rsidR="00900839" w:rsidRPr="00A15B67" w:rsidRDefault="00900839" w:rsidP="00262106">
                  <w:pPr>
                    <w:rPr>
                      <w:sz w:val="24"/>
                      <w:szCs w:val="24"/>
                    </w:rPr>
                  </w:pPr>
                  <w:r w:rsidRPr="00A15B67">
                    <w:rPr>
                      <w:sz w:val="24"/>
                      <w:szCs w:val="24"/>
                    </w:rPr>
                    <w:t xml:space="preserve">Er </w:t>
                  </w:r>
                  <w:r>
                    <w:rPr>
                      <w:sz w:val="24"/>
                      <w:szCs w:val="24"/>
                    </w:rPr>
                    <w:t>ontstaa</w:t>
                  </w:r>
                  <w:r w:rsidRPr="00A15B67">
                    <w:rPr>
                      <w:sz w:val="24"/>
                      <w:szCs w:val="24"/>
                    </w:rPr>
                    <w:t>n geen vaste st</w:t>
                  </w:r>
                  <w:r>
                    <w:rPr>
                      <w:sz w:val="24"/>
                      <w:szCs w:val="24"/>
                    </w:rPr>
                    <w:t>o</w:t>
                  </w:r>
                  <w:r w:rsidRPr="00A15B67">
                    <w:rPr>
                      <w:sz w:val="24"/>
                      <w:szCs w:val="24"/>
                    </w:rPr>
                    <w:t>ffen in het proces</w:t>
                  </w:r>
                  <w:r>
                    <w:rPr>
                      <w:sz w:val="24"/>
                      <w:szCs w:val="24"/>
                    </w:rPr>
                    <w:t>. De gassen en vloeistoffen kunnen blijvend rond- of doorgepompt worden zonder dat het proces (behalve bij onderhoud of calamiteiten) gestopt hoeft te worden. Continuproces.</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17280" behindDoc="0" locked="1" layoutInCell="1" allowOverlap="1">
            <wp:simplePos x="0" y="0"/>
            <wp:positionH relativeFrom="column">
              <wp:posOffset>-528955</wp:posOffset>
            </wp:positionH>
            <wp:positionV relativeFrom="paragraph">
              <wp:posOffset>2235835</wp:posOffset>
            </wp:positionV>
            <wp:extent cx="449580" cy="457200"/>
            <wp:effectExtent l="0" t="0" r="7620" b="0"/>
            <wp:wrapNone/>
            <wp:docPr id="235" name="Afbeelding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4"/>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18304" behindDoc="0" locked="1" layoutInCell="1" allowOverlap="1">
            <wp:simplePos x="0" y="0"/>
            <wp:positionH relativeFrom="column">
              <wp:posOffset>-528955</wp:posOffset>
            </wp:positionH>
            <wp:positionV relativeFrom="paragraph">
              <wp:posOffset>1519555</wp:posOffset>
            </wp:positionV>
            <wp:extent cx="449580" cy="457200"/>
            <wp:effectExtent l="0" t="0" r="7620" b="0"/>
            <wp:wrapNone/>
            <wp:docPr id="236" name="Afbeelding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5"/>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19328" behindDoc="0" locked="1" layoutInCell="1" allowOverlap="1">
            <wp:simplePos x="0" y="0"/>
            <wp:positionH relativeFrom="column">
              <wp:posOffset>5938520</wp:posOffset>
            </wp:positionH>
            <wp:positionV relativeFrom="paragraph">
              <wp:posOffset>1576705</wp:posOffset>
            </wp:positionV>
            <wp:extent cx="449580" cy="457200"/>
            <wp:effectExtent l="0" t="0" r="7620" b="0"/>
            <wp:wrapNone/>
            <wp:docPr id="237" name="Afbeelding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68"/>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20352" behindDoc="0" locked="1" layoutInCell="1" allowOverlap="1">
            <wp:simplePos x="0" y="0"/>
            <wp:positionH relativeFrom="column">
              <wp:posOffset>-528955</wp:posOffset>
            </wp:positionH>
            <wp:positionV relativeFrom="paragraph">
              <wp:posOffset>3081655</wp:posOffset>
            </wp:positionV>
            <wp:extent cx="449580" cy="457200"/>
            <wp:effectExtent l="0" t="0" r="7620" b="0"/>
            <wp:wrapNone/>
            <wp:docPr id="238" name="Afbeelding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73"/>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21376" behindDoc="0" locked="1" layoutInCell="1" allowOverlap="1">
            <wp:simplePos x="0" y="0"/>
            <wp:positionH relativeFrom="column">
              <wp:posOffset>-528955</wp:posOffset>
            </wp:positionH>
            <wp:positionV relativeFrom="paragraph">
              <wp:posOffset>-1688465</wp:posOffset>
            </wp:positionV>
            <wp:extent cx="449580" cy="457200"/>
            <wp:effectExtent l="0" t="0" r="7620" b="0"/>
            <wp:wrapNone/>
            <wp:docPr id="239" name="Afbeelding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74"/>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1B4F6B" w:rsidP="00262106">
      <w:pPr>
        <w:pStyle w:val="Kop2"/>
      </w:pPr>
      <w:r>
        <w:rPr>
          <w:noProof/>
        </w:rPr>
        <w:drawing>
          <wp:anchor distT="0" distB="0" distL="114300" distR="114300" simplePos="0" relativeHeight="251622400" behindDoc="0" locked="1" layoutInCell="1" allowOverlap="1">
            <wp:simplePos x="0" y="0"/>
            <wp:positionH relativeFrom="column">
              <wp:posOffset>3890645</wp:posOffset>
            </wp:positionH>
            <wp:positionV relativeFrom="paragraph">
              <wp:posOffset>154305</wp:posOffset>
            </wp:positionV>
            <wp:extent cx="449580" cy="370205"/>
            <wp:effectExtent l="0" t="0" r="7620" b="0"/>
            <wp:wrapNone/>
            <wp:docPr id="240" name="Afbeelding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76"/>
                    <pic:cNvPicPr>
                      <a:picLocks noChangeAspect="1" noChangeArrowheads="1"/>
                    </pic:cNvPicPr>
                  </pic:nvPicPr>
                  <pic:blipFill>
                    <a:blip r:embed="rId1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370205"/>
                    </a:xfrm>
                    <a:prstGeom prst="rect">
                      <a:avLst/>
                    </a:prstGeom>
                    <a:noFill/>
                  </pic:spPr>
                </pic:pic>
              </a:graphicData>
            </a:graphic>
          </wp:anchor>
        </w:drawing>
      </w:r>
      <w:r>
        <w:rPr>
          <w:noProof/>
        </w:rPr>
        <w:drawing>
          <wp:anchor distT="0" distB="0" distL="114300" distR="114300" simplePos="0" relativeHeight="251787264" behindDoc="1" locked="1" layoutInCell="1" allowOverlap="1">
            <wp:simplePos x="0" y="0"/>
            <wp:positionH relativeFrom="column">
              <wp:posOffset>2957195</wp:posOffset>
            </wp:positionH>
            <wp:positionV relativeFrom="paragraph">
              <wp:posOffset>262255</wp:posOffset>
            </wp:positionV>
            <wp:extent cx="716280" cy="1799590"/>
            <wp:effectExtent l="0" t="0" r="7620" b="0"/>
            <wp:wrapNone/>
            <wp:docPr id="241" name="Afbeelding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77"/>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799590"/>
                    </a:xfrm>
                    <a:prstGeom prst="rect">
                      <a:avLst/>
                    </a:prstGeom>
                    <a:noFill/>
                  </pic:spPr>
                </pic:pic>
              </a:graphicData>
            </a:graphic>
          </wp:anchor>
        </w:drawing>
      </w:r>
      <w:r>
        <w:rPr>
          <w:noProof/>
          <w:color w:val="808080"/>
        </w:rPr>
        <w:drawing>
          <wp:inline distT="0" distB="0" distL="0" distR="0">
            <wp:extent cx="457200" cy="352425"/>
            <wp:effectExtent l="0" t="0" r="0" b="9525"/>
            <wp:docPr id="122" name="Afbeelding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78"/>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2C04E1">
        <w:t xml:space="preserve">5.6 </w:t>
      </w:r>
      <w:r w:rsidR="00E923FE">
        <w:t>De Opbrengst</w:t>
      </w:r>
    </w:p>
    <w:p w:rsidR="00E923FE" w:rsidRDefault="00E923FE" w:rsidP="00262106">
      <w:pPr>
        <w:rPr>
          <w:sz w:val="24"/>
          <w:szCs w:val="24"/>
        </w:rPr>
      </w:pPr>
    </w:p>
    <w:p w:rsidR="00E923FE" w:rsidRDefault="00E923FE" w:rsidP="00262106">
      <w:pPr>
        <w:rPr>
          <w:sz w:val="24"/>
          <w:szCs w:val="24"/>
        </w:rPr>
      </w:pPr>
      <w:r>
        <w:rPr>
          <w:sz w:val="24"/>
          <w:szCs w:val="24"/>
        </w:rPr>
        <w:t>Toepassingen van zwavelzuur.</w:t>
      </w:r>
    </w:p>
    <w:p w:rsidR="00E923FE" w:rsidRDefault="00AC0769" w:rsidP="00262106">
      <w:pPr>
        <w:rPr>
          <w:sz w:val="24"/>
          <w:szCs w:val="24"/>
        </w:rPr>
      </w:pPr>
      <w:r w:rsidRPr="00AC0769">
        <w:rPr>
          <w:noProof/>
          <w:lang w:eastAsia="nl-NL"/>
        </w:rPr>
        <w:pict>
          <v:shape id="Tekstvak 1111" o:spid="_x0000_s1108" type="#_x0000_t202" style="position:absolute;margin-left:.35pt;margin-top:496.5pt;width:482.25pt;height:37.5pt;z-index:25162342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" strokecolor="#f79646" strokeweight="2pt">
            <v:textbox>
              <w:txbxContent>
                <w:p w:rsidR="00900839" w:rsidRPr="00761471" w:rsidRDefault="00900839" w:rsidP="00262106">
                  <w:pPr>
                    <w:rPr>
                      <w:sz w:val="24"/>
                      <w:szCs w:val="24"/>
                    </w:rPr>
                  </w:pPr>
                  <w:r w:rsidRPr="00761471">
                    <w:rPr>
                      <w:sz w:val="24"/>
                      <w:szCs w:val="24"/>
                    </w:rPr>
                    <w:t>1: Bewerken van metaal</w:t>
                  </w:r>
                  <w:r w:rsidRPr="00761471">
                    <w:rPr>
                      <w:sz w:val="24"/>
                      <w:szCs w:val="24"/>
                    </w:rPr>
                    <w:tab/>
                  </w:r>
                  <w:r w:rsidRPr="00761471">
                    <w:rPr>
                      <w:sz w:val="24"/>
                      <w:szCs w:val="24"/>
                    </w:rPr>
                    <w:tab/>
                  </w:r>
                  <w:r w:rsidRPr="00761471">
                    <w:rPr>
                      <w:sz w:val="24"/>
                      <w:szCs w:val="24"/>
                    </w:rPr>
                    <w:tab/>
                  </w:r>
                  <w:r w:rsidRPr="00761471">
                    <w:rPr>
                      <w:sz w:val="24"/>
                      <w:szCs w:val="24"/>
                    </w:rPr>
                    <w:tab/>
                    <w:t>2: Productie medicijnen</w:t>
                  </w:r>
                </w:p>
                <w:p w:rsidR="00900839" w:rsidRPr="00761471" w:rsidRDefault="00900839" w:rsidP="00262106">
                  <w:pPr>
                    <w:rPr>
                      <w:sz w:val="24"/>
                      <w:szCs w:val="24"/>
                    </w:rPr>
                  </w:pPr>
                  <w:r w:rsidRPr="00761471">
                    <w:rPr>
                      <w:sz w:val="24"/>
                      <w:szCs w:val="24"/>
                    </w:rPr>
                    <w:t>3:</w:t>
                  </w:r>
                  <w:r>
                    <w:rPr>
                      <w:sz w:val="24"/>
                      <w:szCs w:val="24"/>
                    </w:rPr>
                    <w:t xml:space="preserve"> Bij verf</w:t>
                  </w:r>
                  <w:r w:rsidRPr="00761471">
                    <w:rPr>
                      <w:sz w:val="24"/>
                      <w:szCs w:val="24"/>
                    </w:rPr>
                    <w:tab/>
                  </w:r>
                  <w:r w:rsidRPr="00761471">
                    <w:rPr>
                      <w:sz w:val="24"/>
                      <w:szCs w:val="24"/>
                    </w:rPr>
                    <w:tab/>
                  </w:r>
                  <w:r w:rsidRPr="00761471">
                    <w:rPr>
                      <w:sz w:val="24"/>
                      <w:szCs w:val="24"/>
                    </w:rPr>
                    <w:tab/>
                  </w:r>
                  <w:r w:rsidRPr="00761471">
                    <w:rPr>
                      <w:sz w:val="24"/>
                      <w:szCs w:val="24"/>
                    </w:rPr>
                    <w:tab/>
                  </w:r>
                  <w:r w:rsidRPr="00761471">
                    <w:rPr>
                      <w:sz w:val="24"/>
                      <w:szCs w:val="24"/>
                    </w:rPr>
                    <w:tab/>
                  </w:r>
                  <w:r w:rsidRPr="00761471">
                    <w:rPr>
                      <w:sz w:val="24"/>
                      <w:szCs w:val="24"/>
                    </w:rPr>
                    <w:tab/>
                    <w:t>4:</w:t>
                  </w:r>
                  <w:r>
                    <w:rPr>
                      <w:sz w:val="24"/>
                      <w:szCs w:val="24"/>
                    </w:rPr>
                    <w:t xml:space="preserve"> Maken van explosieven</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Hoeveel zwavelzuur wordt er geproduceerd?</w:t>
      </w:r>
      <w:r>
        <w:rPr>
          <w:sz w:val="24"/>
          <w:szCs w:val="24"/>
        </w:rPr>
        <w:tab/>
      </w:r>
      <w:r>
        <w:rPr>
          <w:sz w:val="24"/>
          <w:szCs w:val="24"/>
        </w:rPr>
        <w:tab/>
        <w:t>Waar komt die zwavel uit?</w:t>
      </w:r>
    </w:p>
    <w:p w:rsidR="00E923FE" w:rsidRDefault="00AC0769" w:rsidP="00262106">
      <w:pPr>
        <w:rPr>
          <w:sz w:val="24"/>
          <w:szCs w:val="24"/>
        </w:rPr>
      </w:pPr>
      <w:r w:rsidRPr="00AC0769">
        <w:rPr>
          <w:noProof/>
          <w:lang w:eastAsia="nl-NL"/>
        </w:rPr>
        <w:pict>
          <v:shape id="Tekstvak 1110" o:spid="_x0000_s1109" type="#_x0000_t202" style="position:absolute;margin-left:280.85pt;margin-top:564.75pt;width:181.5pt;height:27.75pt;z-index:25162444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" strokecolor="#f79646" strokeweight="2pt">
            <v:textbox>
              <w:txbxContent>
                <w:p w:rsidR="00900839" w:rsidRPr="0036409C" w:rsidRDefault="00900839" w:rsidP="00262106">
                  <w:pPr>
                    <w:rPr>
                      <w:sz w:val="24"/>
                      <w:szCs w:val="24"/>
                      <w:lang w:val="en-US"/>
                    </w:rPr>
                  </w:pPr>
                  <w:r>
                    <w:rPr>
                      <w:sz w:val="24"/>
                      <w:szCs w:val="24"/>
                      <w:lang w:val="en-US"/>
                    </w:rPr>
                    <w:t>Olie en gas</w:t>
                  </w:r>
                </w:p>
              </w:txbxContent>
            </v:textbox>
            <w10:wrap anchory="page"/>
            <w10:anchorlock/>
          </v:shape>
        </w:pict>
      </w:r>
      <w:r w:rsidRPr="00AC0769">
        <w:rPr>
          <w:noProof/>
          <w:lang w:eastAsia="nl-NL"/>
        </w:rPr>
        <w:pict>
          <v:shape id="Tekstvak 1109" o:spid="_x0000_s1110" type="#_x0000_t202" style="position:absolute;margin-left:.35pt;margin-top:692.35pt;width:482.25pt;height:99.75pt;z-index:25162547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" strokecolor="#f79646" strokeweight="2pt">
            <v:textbox>
              <w:txbxContent>
                <w:p w:rsidR="00900839" w:rsidRPr="005110D1" w:rsidRDefault="00900839" w:rsidP="00262106">
                  <w:pPr>
                    <w:rPr>
                      <w:sz w:val="24"/>
                      <w:szCs w:val="24"/>
                    </w:rPr>
                  </w:pPr>
                  <w:r>
                    <w:rPr>
                      <w:sz w:val="24"/>
                      <w:szCs w:val="24"/>
                    </w:rPr>
                    <w:t>De verbrandin</w:t>
                  </w:r>
                  <w:r w:rsidRPr="005110D1">
                    <w:rPr>
                      <w:sz w:val="24"/>
                      <w:szCs w:val="24"/>
                    </w:rPr>
                    <w:t xml:space="preserve">g van zwavel is exotherm en levert </w:t>
                  </w:r>
                  <w:r>
                    <w:rPr>
                      <w:sz w:val="24"/>
                      <w:szCs w:val="24"/>
                    </w:rPr>
                    <w:t>veel</w:t>
                  </w:r>
                  <w:r w:rsidRPr="005110D1">
                    <w:rPr>
                      <w:sz w:val="24"/>
                      <w:szCs w:val="24"/>
                    </w:rPr>
                    <w:t xml:space="preserve"> warmte. </w:t>
                  </w:r>
                  <w:r>
                    <w:rPr>
                      <w:sz w:val="24"/>
                      <w:szCs w:val="24"/>
                    </w:rPr>
                    <w:t>Deze warmte wordt gebruikt om water te koken en zo stoom te produceren. Deze stoom drijft een turbine aan waardoor elektriciteit wordt opgewekt. De elektriciteit kan aan energiemaatschappijen worden verkocht.</w:t>
                  </w:r>
                </w:p>
              </w:txbxContent>
            </v:textbox>
            <w10:wrap anchory="page"/>
            <w10:anchorlock/>
          </v:shape>
        </w:pict>
      </w:r>
      <w:r w:rsidRPr="00AC0769">
        <w:rPr>
          <w:noProof/>
          <w:lang w:eastAsia="nl-NL"/>
        </w:rPr>
        <w:pict>
          <v:shape id="Tekstvak 1108" o:spid="_x0000_s1111" type="#_x0000_t202" style="position:absolute;margin-left:.35pt;margin-top:623.25pt;width:482.25pt;height:39.75pt;z-index:25162649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" strokecolor="#f79646" strokeweight="2pt">
            <v:textbox>
              <w:txbxContent>
                <w:p w:rsidR="00900839" w:rsidRPr="00761471" w:rsidRDefault="00900839" w:rsidP="00262106">
                  <w:pPr>
                    <w:rPr>
                      <w:sz w:val="24"/>
                      <w:szCs w:val="24"/>
                    </w:rPr>
                  </w:pPr>
                  <w:r w:rsidRPr="00761471">
                    <w:rPr>
                      <w:sz w:val="24"/>
                      <w:szCs w:val="24"/>
                    </w:rPr>
                    <w:t>Als het zwavel niet uit de olie of het gas wordt verwijderd zal bij verbranding hiervan dit zwavel vrijkomen als SO</w:t>
                  </w:r>
                  <w:r w:rsidRPr="00761471">
                    <w:rPr>
                      <w:sz w:val="24"/>
                      <w:szCs w:val="24"/>
                      <w:vertAlign w:val="subscript"/>
                    </w:rPr>
                    <w:t>2</w:t>
                  </w:r>
                  <w:r w:rsidRPr="00761471">
                    <w:rPr>
                      <w:sz w:val="24"/>
                      <w:szCs w:val="24"/>
                    </w:rPr>
                    <w:t xml:space="preserve"> en dit is slecht voor het milieu vanwege </w:t>
                  </w:r>
                  <w:r>
                    <w:rPr>
                      <w:sz w:val="24"/>
                      <w:szCs w:val="24"/>
                    </w:rPr>
                    <w:t>verzuring.</w:t>
                  </w:r>
                </w:p>
              </w:txbxContent>
            </v:textbox>
            <w10:wrap anchory="page"/>
            <w10:anchorlock/>
          </v:shape>
        </w:pict>
      </w:r>
      <w:r w:rsidRPr="00AC0769">
        <w:rPr>
          <w:noProof/>
          <w:lang w:eastAsia="nl-NL"/>
        </w:rPr>
        <w:pict>
          <v:shape id="Tekstvak 1107" o:spid="_x0000_s1112" type="#_x0000_t202" style="position:absolute;margin-left:.35pt;margin-top:564.75pt;width:243.75pt;height:27.75pt;z-index:25162752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" strokecolor="#f79646" strokeweight="2pt">
            <v:textbox>
              <w:txbxContent>
                <w:p w:rsidR="00900839" w:rsidRPr="0036409C" w:rsidRDefault="00900839" w:rsidP="00262106">
                  <w:pPr>
                    <w:rPr>
                      <w:sz w:val="24"/>
                      <w:szCs w:val="24"/>
                      <w:lang w:val="en-US"/>
                    </w:rPr>
                  </w:pPr>
                  <w:r>
                    <w:rPr>
                      <w:sz w:val="24"/>
                      <w:szCs w:val="24"/>
                      <w:lang w:val="en-US"/>
                    </w:rPr>
                    <w:t>600 ton per dag</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Waarom wordt zwavel daar uit gehaald?</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Welk ander product wordt hoe gemaakt?</w:t>
      </w:r>
    </w:p>
    <w:p w:rsidR="00E923FE" w:rsidRDefault="00E923FE" w:rsidP="00262106">
      <w:pPr>
        <w:rPr>
          <w:sz w:val="24"/>
          <w:szCs w:val="24"/>
        </w:rPr>
      </w:pPr>
    </w:p>
    <w:p w:rsidR="00E923FE" w:rsidRDefault="00E923FE" w:rsidP="00262106">
      <w:pPr>
        <w:rPr>
          <w:sz w:val="24"/>
          <w:szCs w:val="24"/>
        </w:rPr>
      </w:pPr>
    </w:p>
    <w:p w:rsidR="00E923FE" w:rsidRPr="002E4C26" w:rsidRDefault="00E923FE" w:rsidP="00262106">
      <w:pPr>
        <w:rPr>
          <w:sz w:val="24"/>
          <w:szCs w:val="24"/>
        </w:rPr>
      </w:pPr>
    </w:p>
    <w:p w:rsidR="00E923FE" w:rsidRPr="002E4C26" w:rsidRDefault="00E923FE" w:rsidP="00262106">
      <w:pPr>
        <w:rPr>
          <w:sz w:val="24"/>
          <w:szCs w:val="24"/>
        </w:rPr>
      </w:pPr>
    </w:p>
    <w:p w:rsidR="00E923FE" w:rsidRDefault="00E923FE" w:rsidP="00514CE5">
      <w:pPr>
        <w:rPr>
          <w:sz w:val="28"/>
          <w:szCs w:val="28"/>
        </w:rPr>
        <w:sectPr w:rsidR="00E923FE" w:rsidSect="00656DAF">
          <w:headerReference w:type="default" r:id="rId130"/>
          <w:pgSz w:w="11906" w:h="16838" w:code="9"/>
          <w:pgMar w:top="1418" w:right="1134" w:bottom="1134" w:left="1418" w:header="567" w:footer="454" w:gutter="0"/>
          <w:cols w:space="708"/>
          <w:docGrid w:linePitch="360"/>
        </w:sectPr>
      </w:pPr>
    </w:p>
    <w:p w:rsidR="00E923FE" w:rsidRDefault="00E923FE" w:rsidP="00514CE5"/>
    <w:p w:rsidR="00E923FE" w:rsidRPr="008B3FC6" w:rsidRDefault="001B4F6B" w:rsidP="00514CE5">
      <w:pPr>
        <w:rPr>
          <w:sz w:val="24"/>
          <w:szCs w:val="24"/>
        </w:rPr>
      </w:pPr>
      <w:r>
        <w:rPr>
          <w:noProof/>
          <w:lang w:eastAsia="nl-NL"/>
        </w:rPr>
        <w:drawing>
          <wp:anchor distT="0" distB="0" distL="114300" distR="114300" simplePos="0" relativeHeight="251628544" behindDoc="0" locked="1" layoutInCell="1" allowOverlap="1">
            <wp:simplePos x="0" y="0"/>
            <wp:positionH relativeFrom="column">
              <wp:posOffset>-540385</wp:posOffset>
            </wp:positionH>
            <wp:positionV relativeFrom="paragraph">
              <wp:posOffset>19050</wp:posOffset>
            </wp:positionV>
            <wp:extent cx="449580" cy="457200"/>
            <wp:effectExtent l="0" t="0" r="7620" b="0"/>
            <wp:wrapNone/>
            <wp:docPr id="247" name="Afbeelding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8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E923FE" w:rsidP="00514CE5">
      <w:pPr>
        <w:rPr>
          <w:sz w:val="24"/>
          <w:szCs w:val="24"/>
        </w:rPr>
      </w:pPr>
    </w:p>
    <w:p w:rsidR="00E923FE" w:rsidRPr="008B3FC6" w:rsidRDefault="00E923FE" w:rsidP="00514CE5">
      <w:pPr>
        <w:rPr>
          <w:sz w:val="24"/>
          <w:szCs w:val="24"/>
        </w:rPr>
      </w:pPr>
    </w:p>
    <w:p w:rsidR="00E923FE" w:rsidRPr="008B3FC6" w:rsidRDefault="00E923FE" w:rsidP="00514CE5">
      <w:pPr>
        <w:rPr>
          <w:sz w:val="24"/>
          <w:szCs w:val="24"/>
        </w:rPr>
      </w:pPr>
    </w:p>
    <w:p w:rsidR="00E923FE" w:rsidRPr="008B3FC6" w:rsidRDefault="00E923FE" w:rsidP="00514CE5">
      <w:pPr>
        <w:rPr>
          <w:sz w:val="24"/>
          <w:szCs w:val="24"/>
        </w:rPr>
      </w:pPr>
    </w:p>
    <w:p w:rsidR="00E923FE" w:rsidRDefault="00AC0769" w:rsidP="00012C03">
      <w:pPr>
        <w:rPr>
          <w:noProof/>
          <w:color w:val="808080"/>
          <w:lang w:eastAsia="nl-NL"/>
        </w:rPr>
      </w:pPr>
      <w:r w:rsidRPr="00AC0769">
        <w:rPr>
          <w:noProof/>
          <w:lang w:eastAsia="nl-NL"/>
        </w:rPr>
        <w:pict>
          <v:shape id="Text Box 248" o:spid="_x0000_s1113" type="#_x0000_t202" style="position:absolute;margin-left:0;margin-top:70.9pt;width:449.25pt;height:66.75pt;z-index:2516295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" strokecolor="#f79646" strokeweight="2pt">
            <v:textbox>
              <w:txbxContent>
                <w:p w:rsidR="00900839" w:rsidRPr="008B3FC6" w:rsidRDefault="00900839" w:rsidP="00514CE5">
                  <w:pPr>
                    <w:rPr>
                      <w:sz w:val="24"/>
                      <w:szCs w:val="24"/>
                    </w:rPr>
                  </w:pPr>
                  <w:r>
                    <w:rPr>
                      <w:sz w:val="24"/>
                      <w:szCs w:val="24"/>
                    </w:rPr>
                    <w:t>Als je de concentratie van het geproduceerde zwavelzuur hebt bepaald kun je hier het voorschrift en je uitwerkingen plaatsen.</w:t>
                  </w:r>
                </w:p>
                <w:p w:rsidR="00900839" w:rsidRPr="00541A2E" w:rsidRDefault="00900839" w:rsidP="00514CE5">
                  <w:pPr>
                    <w:rPr>
                      <w:sz w:val="24"/>
                      <w:szCs w:val="24"/>
                    </w:rPr>
                  </w:pPr>
                </w:p>
                <w:p w:rsidR="00900839" w:rsidRPr="00541A2E" w:rsidRDefault="00900839" w:rsidP="00514CE5">
                  <w:pPr>
                    <w:rPr>
                      <w:sz w:val="24"/>
                      <w:szCs w:val="24"/>
                    </w:rPr>
                  </w:pPr>
                </w:p>
              </w:txbxContent>
            </v:textbox>
            <w10:wrap anchory="page"/>
            <w10:anchorlock/>
          </v:shape>
        </w:pict>
      </w:r>
    </w:p>
    <w:p w:rsidR="00E923FE" w:rsidRDefault="00E923FE" w:rsidP="00012C03">
      <w:pPr>
        <w:rPr>
          <w:noProof/>
          <w:color w:val="808080"/>
          <w:lang w:eastAsia="nl-NL"/>
        </w:rPr>
      </w:pPr>
    </w:p>
    <w:p w:rsidR="00E923FE" w:rsidRPr="00D81A10" w:rsidRDefault="001B4F6B" w:rsidP="00012C03">
      <w:r>
        <w:rPr>
          <w:rFonts w:ascii="Verdana" w:hAnsi="Verdana" w:cs="Verdana"/>
          <w:b/>
          <w:bCs/>
          <w:noProof/>
          <w:color w:val="4F6228"/>
          <w:sz w:val="26"/>
          <w:szCs w:val="26"/>
          <w:lang w:eastAsia="nl-NL"/>
        </w:rPr>
        <w:drawing>
          <wp:inline distT="0" distB="0" distL="0" distR="0">
            <wp:extent cx="457200" cy="352425"/>
            <wp:effectExtent l="0" t="0" r="0" b="9525"/>
            <wp:docPr id="124" name="Afbeelding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11"/>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rsidRPr="00C853A1">
        <w:rPr>
          <w:rFonts w:ascii="Verdana" w:hAnsi="Verdana" w:cs="Verdana"/>
          <w:b/>
          <w:bCs/>
          <w:color w:val="4F6228"/>
          <w:sz w:val="26"/>
          <w:szCs w:val="26"/>
        </w:rPr>
        <w:t xml:space="preserve"> </w:t>
      </w:r>
      <w:r w:rsidR="00E923FE" w:rsidRPr="00D81A10">
        <w:t>Concentratiebepaling</w:t>
      </w:r>
    </w:p>
    <w:p w:rsidR="00E923FE" w:rsidRDefault="001B4F6B" w:rsidP="00BF45D1">
      <w:r>
        <w:rPr>
          <w:noProof/>
          <w:lang w:eastAsia="nl-NL"/>
        </w:rPr>
        <w:drawing>
          <wp:anchor distT="0" distB="0" distL="114300" distR="114300" simplePos="0" relativeHeight="251788288" behindDoc="1" locked="1" layoutInCell="1" allowOverlap="1">
            <wp:simplePos x="0" y="0"/>
            <wp:positionH relativeFrom="column">
              <wp:posOffset>5897245</wp:posOffset>
            </wp:positionH>
            <wp:positionV relativeFrom="paragraph">
              <wp:posOffset>134620</wp:posOffset>
            </wp:positionV>
            <wp:extent cx="684530" cy="1799590"/>
            <wp:effectExtent l="0" t="0" r="1270" b="0"/>
            <wp:wrapNone/>
            <wp:docPr id="249" name="Afbeelding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0"/>
                    <pic:cNvPicPr>
                      <a:picLocks noChangeAspect="1" noChangeArrowheads="1"/>
                    </pic:cNvPicPr>
                  </pic:nvPicPr>
                  <pic:blipFill>
                    <a:blip r:embed="rId1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p>
    <w:p w:rsidR="00E923FE" w:rsidRPr="003D5147" w:rsidRDefault="00E923FE" w:rsidP="00BF45D1">
      <w:pPr>
        <w:rPr>
          <w:b/>
          <w:bCs/>
          <w:sz w:val="28"/>
          <w:szCs w:val="28"/>
        </w:rPr>
      </w:pPr>
      <w:r w:rsidRPr="003D5147">
        <w:rPr>
          <w:b/>
          <w:bCs/>
          <w:sz w:val="28"/>
          <w:szCs w:val="28"/>
        </w:rPr>
        <w:t>Voor de docent</w:t>
      </w:r>
    </w:p>
    <w:p w:rsidR="00E923FE" w:rsidRDefault="00E923FE" w:rsidP="00BF45D1">
      <w:r>
        <w:t>De concentratiebepaling van het zwavelzuur kan gebruikt worden als een praktische oefening titreren met bijbehorende berekening en maken van een verdunning. Het bijgevoegde voorschrift is een eenvoudige titratie die naar believen aangepast kan worden. Er wordt vanuit gegaan dat de leerlingen al ervaring hebben met (zuur-base) titraties dus er zijn geen praktische instructies m.b.t. de uitvoering.</w:t>
      </w:r>
    </w:p>
    <w:p w:rsidR="00E923FE" w:rsidRDefault="00E923FE" w:rsidP="00BF45D1"/>
    <w:p w:rsidR="00E923FE" w:rsidRDefault="00E923FE" w:rsidP="00BF45D1">
      <w:r>
        <w:t>Het experimentele deel kan uitgebreid worden door de leerlingen extra te laten oefenen met het maken van meer verdunningen of door hen de natronloog van te voren te laten stellen. Ter verwerking van het practicum kan de leerlingen gevraagd worden om een verslag te schrijven.</w:t>
      </w:r>
    </w:p>
    <w:p w:rsidR="00E923FE" w:rsidRDefault="00E923FE" w:rsidP="00BF45D1"/>
    <w:p w:rsidR="00E923FE" w:rsidRDefault="00E923FE" w:rsidP="00BF45D1">
      <w:r>
        <w:t xml:space="preserve">Voordat het voorschrift aan de leerling(en) wordt uitgereikt dienen in ieder geval de </w:t>
      </w:r>
      <w:r w:rsidRPr="003D5147">
        <w:rPr>
          <w:color w:val="FF0000"/>
        </w:rPr>
        <w:t>rode</w:t>
      </w:r>
      <w:r>
        <w:t xml:space="preserve"> fragmenten verwijderd of aangepast te worden.</w:t>
      </w:r>
    </w:p>
    <w:p w:rsidR="00E923FE" w:rsidRDefault="00E923FE" w:rsidP="00BF45D1"/>
    <w:p w:rsidR="00E923FE" w:rsidRDefault="00E923FE" w:rsidP="00BF45D1"/>
    <w:p w:rsidR="00E923FE" w:rsidRDefault="00E923FE" w:rsidP="00BF45D1"/>
    <w:p w:rsidR="00E923FE" w:rsidRPr="003D5147" w:rsidRDefault="00E923FE" w:rsidP="00BF45D1">
      <w:pPr>
        <w:rPr>
          <w:b/>
          <w:bCs/>
          <w:sz w:val="28"/>
          <w:szCs w:val="28"/>
        </w:rPr>
      </w:pPr>
      <w:r w:rsidRPr="003D5147">
        <w:rPr>
          <w:b/>
          <w:bCs/>
          <w:sz w:val="28"/>
          <w:szCs w:val="28"/>
        </w:rPr>
        <w:t>Voor de TOA</w:t>
      </w:r>
    </w:p>
    <w:p w:rsidR="00E923FE" w:rsidRDefault="00E923FE" w:rsidP="00BF45D1">
      <w:r>
        <w:t>De concentratiebepaling van zwavelzuur is een eenvoudige titratie van zwavelzuur met natronloog voorafgegaan door het maken van een verdunning.</w:t>
      </w:r>
    </w:p>
    <w:p w:rsidR="00E923FE" w:rsidRDefault="001B4F6B" w:rsidP="00BF45D1">
      <w:r>
        <w:rPr>
          <w:noProof/>
          <w:lang w:eastAsia="nl-NL"/>
        </w:rPr>
        <w:drawing>
          <wp:anchor distT="0" distB="0" distL="114300" distR="114300" simplePos="0" relativeHeight="251630592" behindDoc="0" locked="1" layoutInCell="1" allowOverlap="1">
            <wp:simplePos x="0" y="0"/>
            <wp:positionH relativeFrom="column">
              <wp:posOffset>-520065</wp:posOffset>
            </wp:positionH>
            <wp:positionV relativeFrom="paragraph">
              <wp:posOffset>31115</wp:posOffset>
            </wp:positionV>
            <wp:extent cx="657860" cy="1799590"/>
            <wp:effectExtent l="0" t="0" r="8890" b="0"/>
            <wp:wrapNone/>
            <wp:docPr id="250" name="Afbeelding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1"/>
                    <pic:cNvPicPr>
                      <a:picLocks noChangeAspect="1" noChangeArrowheads="1"/>
                    </pic:cNvPicPr>
                  </pic:nvPicPr>
                  <pic:blipFill>
                    <a:blip r:embed="rId1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860" cy="1799590"/>
                    </a:xfrm>
                    <a:prstGeom prst="rect">
                      <a:avLst/>
                    </a:prstGeom>
                    <a:noFill/>
                  </pic:spPr>
                </pic:pic>
              </a:graphicData>
            </a:graphic>
          </wp:anchor>
        </w:drawing>
      </w:r>
      <w:r w:rsidR="00E923FE">
        <w:t>Per leerling zijn de volgende zaken nodig:</w:t>
      </w:r>
    </w:p>
    <w:p w:rsidR="00E923FE" w:rsidRDefault="00E923FE" w:rsidP="00BF45D1"/>
    <w:p w:rsidR="00E923FE" w:rsidRDefault="00E923FE" w:rsidP="0024066F">
      <w:pPr>
        <w:pStyle w:val="Lijstalinea"/>
        <w:numPr>
          <w:ilvl w:val="0"/>
          <w:numId w:val="28"/>
        </w:numPr>
      </w:pPr>
      <w:r>
        <w:t xml:space="preserve">Buret gevuld met </w:t>
      </w:r>
      <w:r w:rsidRPr="009754A3">
        <w:rPr>
          <w:color w:val="FF0000"/>
        </w:rPr>
        <w:t xml:space="preserve">0,1000 </w:t>
      </w:r>
      <w:r>
        <w:t>M natronloog (NB: Let er op dat, als het m% uitgerekend moet worden, een niet helemaal kloppende molariteit voor de natronloog kan leiden tot een m% van meer dan 100 %!)</w:t>
      </w:r>
    </w:p>
    <w:p w:rsidR="00E923FE" w:rsidRPr="00CA1FD5" w:rsidRDefault="00E923FE" w:rsidP="0024066F">
      <w:pPr>
        <w:pStyle w:val="Lijstalinea"/>
        <w:numPr>
          <w:ilvl w:val="0"/>
          <w:numId w:val="28"/>
        </w:numPr>
        <w:rPr>
          <w:lang w:val="de-DE"/>
        </w:rPr>
      </w:pPr>
      <w:r w:rsidRPr="00CA1FD5">
        <w:rPr>
          <w:lang w:val="de-DE"/>
        </w:rPr>
        <w:t>50 mL verdund zwavelzuur (</w:t>
      </w:r>
      <w:r w:rsidRPr="00CA1FD5">
        <w:rPr>
          <w:color w:val="FF0000"/>
          <w:lang w:val="de-DE"/>
        </w:rPr>
        <w:t xml:space="preserve">0,9800 </w:t>
      </w:r>
      <w:r w:rsidRPr="00CA1FD5">
        <w:rPr>
          <w:lang w:val="de-DE"/>
        </w:rPr>
        <w:t xml:space="preserve">m%, </w:t>
      </w:r>
      <w:r w:rsidRPr="00CA1FD5">
        <w:rPr>
          <w:color w:val="FF0000"/>
          <w:lang w:val="de-DE"/>
        </w:rPr>
        <w:t xml:space="preserve">0,1832 </w:t>
      </w:r>
      <w:r w:rsidRPr="00CA1FD5">
        <w:rPr>
          <w:lang w:val="de-DE"/>
        </w:rPr>
        <w:t>M)</w:t>
      </w:r>
    </w:p>
    <w:p w:rsidR="00E923FE" w:rsidRDefault="00E923FE" w:rsidP="0024066F">
      <w:pPr>
        <w:pStyle w:val="Lijstalinea"/>
        <w:numPr>
          <w:ilvl w:val="0"/>
          <w:numId w:val="28"/>
        </w:numPr>
      </w:pPr>
      <w:r>
        <w:t>Zuur-base indicator (broomthymolblauw of fenolftaleïn)</w:t>
      </w:r>
    </w:p>
    <w:p w:rsidR="00E923FE" w:rsidRDefault="00E923FE" w:rsidP="0024066F">
      <w:pPr>
        <w:pStyle w:val="Lijstalinea"/>
        <w:numPr>
          <w:ilvl w:val="0"/>
          <w:numId w:val="28"/>
        </w:numPr>
      </w:pPr>
      <w:r>
        <w:t>10,00 mL en 25,00 mL volumepipet met ballon</w:t>
      </w:r>
    </w:p>
    <w:p w:rsidR="00E923FE" w:rsidRDefault="00E923FE" w:rsidP="0024066F">
      <w:pPr>
        <w:pStyle w:val="Lijstalinea"/>
        <w:numPr>
          <w:ilvl w:val="0"/>
          <w:numId w:val="28"/>
        </w:numPr>
      </w:pPr>
      <w:r>
        <w:t>100,00 mL maatkolf</w:t>
      </w:r>
    </w:p>
    <w:p w:rsidR="00E923FE" w:rsidRDefault="00E923FE" w:rsidP="0024066F">
      <w:pPr>
        <w:pStyle w:val="Lijstalinea"/>
        <w:numPr>
          <w:ilvl w:val="0"/>
          <w:numId w:val="28"/>
        </w:numPr>
      </w:pPr>
      <w:r>
        <w:t>Bekerglazen en erlenmeyers</w:t>
      </w:r>
    </w:p>
    <w:p w:rsidR="00E923FE" w:rsidRDefault="00E923FE" w:rsidP="00BF45D1"/>
    <w:p w:rsidR="00E923FE" w:rsidRDefault="00E923FE" w:rsidP="00BF45D1"/>
    <w:p w:rsidR="00E923FE" w:rsidRDefault="00E923FE" w:rsidP="00BF45D1"/>
    <w:p w:rsidR="00E923FE" w:rsidRDefault="00E923FE" w:rsidP="00BF45D1"/>
    <w:p w:rsidR="00E923FE" w:rsidRDefault="00E923FE" w:rsidP="00BF45D1"/>
    <w:p w:rsidR="00E923FE" w:rsidRDefault="00E923FE" w:rsidP="00BF45D1"/>
    <w:p w:rsidR="00E923FE" w:rsidRPr="008B3FC6" w:rsidRDefault="00E923FE" w:rsidP="00BF45D1">
      <w:pPr>
        <w:rPr>
          <w:sz w:val="24"/>
          <w:szCs w:val="24"/>
        </w:rPr>
      </w:pPr>
    </w:p>
    <w:p w:rsidR="00E923FE" w:rsidRPr="008B3FC6" w:rsidRDefault="00E923FE" w:rsidP="00BF45D1">
      <w:pPr>
        <w:rPr>
          <w:sz w:val="24"/>
          <w:szCs w:val="24"/>
        </w:rPr>
      </w:pPr>
    </w:p>
    <w:p w:rsidR="00E923FE" w:rsidRDefault="00E923FE" w:rsidP="00BF45D1"/>
    <w:p w:rsidR="00E923FE" w:rsidRDefault="00E923FE" w:rsidP="00BF45D1"/>
    <w:p w:rsidR="00E923FE" w:rsidRDefault="00E923FE" w:rsidP="00BF45D1"/>
    <w:p w:rsidR="00E923FE" w:rsidRDefault="00E923FE" w:rsidP="00BF45D1">
      <w:pPr>
        <w:rPr>
          <w:sz w:val="28"/>
          <w:szCs w:val="28"/>
        </w:rPr>
        <w:sectPr w:rsidR="00E923FE" w:rsidSect="000C2227">
          <w:headerReference w:type="default" r:id="rId131"/>
          <w:pgSz w:w="11906" w:h="16838" w:code="9"/>
          <w:pgMar w:top="1418" w:right="1134" w:bottom="1134" w:left="1418" w:header="567" w:footer="454" w:gutter="0"/>
          <w:cols w:space="708"/>
          <w:docGrid w:linePitch="360"/>
        </w:sectPr>
      </w:pPr>
    </w:p>
    <w:p w:rsidR="00E923FE" w:rsidRDefault="001B4F6B" w:rsidP="00BF45D1">
      <w:pPr>
        <w:pStyle w:val="Kop2"/>
      </w:pPr>
      <w:r>
        <w:rPr>
          <w:noProof/>
          <w:color w:val="808080"/>
        </w:rPr>
        <w:drawing>
          <wp:inline distT="0" distB="0" distL="0" distR="0">
            <wp:extent cx="457200" cy="352425"/>
            <wp:effectExtent l="0" t="0" r="0" b="9525"/>
            <wp:docPr id="126" name="Afbeelding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6"/>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E923FE" w:rsidRPr="00D81A10">
        <w:rPr>
          <w:rFonts w:ascii="Trebuchet MS" w:hAnsi="Trebuchet MS" w:cs="Trebuchet MS"/>
          <w:b w:val="0"/>
          <w:bCs w:val="0"/>
          <w:color w:val="auto"/>
          <w:sz w:val="22"/>
          <w:szCs w:val="22"/>
          <w:lang w:eastAsia="en-US"/>
        </w:rPr>
        <w:t>Practicumvoorschrift Concentratiebepaling</w:t>
      </w:r>
    </w:p>
    <w:p w:rsidR="00E923FE" w:rsidRPr="008B3FC6" w:rsidRDefault="001B4F6B" w:rsidP="00BF45D1">
      <w:pPr>
        <w:rPr>
          <w:sz w:val="24"/>
          <w:szCs w:val="24"/>
        </w:rPr>
      </w:pPr>
      <w:r>
        <w:rPr>
          <w:noProof/>
          <w:lang w:eastAsia="nl-NL"/>
        </w:rPr>
        <w:drawing>
          <wp:anchor distT="0" distB="0" distL="114300" distR="114300" simplePos="0" relativeHeight="251631616" behindDoc="0" locked="1" layoutInCell="1" allowOverlap="1">
            <wp:simplePos x="0" y="0"/>
            <wp:positionH relativeFrom="column">
              <wp:posOffset>-551815</wp:posOffset>
            </wp:positionH>
            <wp:positionV relativeFrom="paragraph">
              <wp:posOffset>7120890</wp:posOffset>
            </wp:positionV>
            <wp:extent cx="449580" cy="457200"/>
            <wp:effectExtent l="0" t="0" r="7620" b="0"/>
            <wp:wrapNone/>
            <wp:docPr id="251" name="Afbeelding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7"/>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32640" behindDoc="0" locked="1" layoutInCell="1" allowOverlap="1">
            <wp:simplePos x="0" y="0"/>
            <wp:positionH relativeFrom="column">
              <wp:posOffset>-549910</wp:posOffset>
            </wp:positionH>
            <wp:positionV relativeFrom="paragraph">
              <wp:posOffset>5169535</wp:posOffset>
            </wp:positionV>
            <wp:extent cx="449580" cy="457200"/>
            <wp:effectExtent l="0" t="0" r="7620" b="0"/>
            <wp:wrapNone/>
            <wp:docPr id="252" name="Afbeelding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8"/>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633664" behindDoc="0" locked="1" layoutInCell="1" allowOverlap="1">
            <wp:simplePos x="0" y="0"/>
            <wp:positionH relativeFrom="column">
              <wp:posOffset>-548640</wp:posOffset>
            </wp:positionH>
            <wp:positionV relativeFrom="paragraph">
              <wp:posOffset>2881630</wp:posOffset>
            </wp:positionV>
            <wp:extent cx="449580" cy="457200"/>
            <wp:effectExtent l="0" t="0" r="7620" b="0"/>
            <wp:wrapNone/>
            <wp:docPr id="253" name="Afbeelding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3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1B4F6B" w:rsidP="00BF45D1">
      <w:pPr>
        <w:rPr>
          <w:sz w:val="24"/>
          <w:szCs w:val="24"/>
        </w:rPr>
      </w:pPr>
      <w:r>
        <w:rPr>
          <w:noProof/>
          <w:lang w:eastAsia="nl-NL"/>
        </w:rPr>
        <w:drawing>
          <wp:anchor distT="0" distB="0" distL="114300" distR="114300" simplePos="0" relativeHeight="251634688" behindDoc="0" locked="1" layoutInCell="1" allowOverlap="1">
            <wp:simplePos x="0" y="0"/>
            <wp:positionH relativeFrom="column">
              <wp:posOffset>-549275</wp:posOffset>
            </wp:positionH>
            <wp:positionV relativeFrom="paragraph">
              <wp:posOffset>32385</wp:posOffset>
            </wp:positionV>
            <wp:extent cx="449580" cy="457200"/>
            <wp:effectExtent l="0" t="0" r="7620" b="0"/>
            <wp:wrapNone/>
            <wp:docPr id="254" name="Afbeelding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1"/>
                    <pic:cNvPicPr>
                      <a:picLocks noChangeAspect="1" noChangeArrowheads="1"/>
                    </pic:cNvPicPr>
                  </pic:nvPicPr>
                  <pic:blipFill>
                    <a:blip r:embed="rId1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1B4F6B" w:rsidP="00BF45D1">
      <w:pPr>
        <w:rPr>
          <w:sz w:val="24"/>
          <w:szCs w:val="24"/>
        </w:rPr>
      </w:pPr>
      <w:r>
        <w:rPr>
          <w:noProof/>
          <w:lang w:eastAsia="nl-NL"/>
        </w:rPr>
        <w:drawing>
          <wp:anchor distT="0" distB="0" distL="114300" distR="114300" simplePos="0" relativeHeight="251635712" behindDoc="0" locked="1" layoutInCell="1" allowOverlap="1">
            <wp:simplePos x="0" y="0"/>
            <wp:positionH relativeFrom="column">
              <wp:posOffset>5507990</wp:posOffset>
            </wp:positionH>
            <wp:positionV relativeFrom="paragraph">
              <wp:posOffset>145415</wp:posOffset>
            </wp:positionV>
            <wp:extent cx="385445" cy="1799590"/>
            <wp:effectExtent l="0" t="0" r="0" b="0"/>
            <wp:wrapNone/>
            <wp:docPr id="255" name="Afbeelding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3"/>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445" cy="1799590"/>
                    </a:xfrm>
                    <a:prstGeom prst="rect">
                      <a:avLst/>
                    </a:prstGeom>
                    <a:noFill/>
                  </pic:spPr>
                </pic:pic>
              </a:graphicData>
            </a:graphic>
          </wp:anchor>
        </w:drawing>
      </w: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E923FE" w:rsidP="00BF45D1">
      <w:pPr>
        <w:rPr>
          <w:sz w:val="24"/>
          <w:szCs w:val="24"/>
        </w:rPr>
      </w:pPr>
    </w:p>
    <w:p w:rsidR="00E923FE" w:rsidRPr="008B3FC6" w:rsidRDefault="00AC0769" w:rsidP="00BF45D1">
      <w:pPr>
        <w:rPr>
          <w:sz w:val="24"/>
          <w:szCs w:val="24"/>
        </w:rPr>
      </w:pPr>
      <w:r w:rsidRPr="00AC0769">
        <w:rPr>
          <w:noProof/>
          <w:lang w:eastAsia="nl-NL"/>
        </w:rPr>
        <w:pict>
          <v:shape id="Text Box 256" o:spid="_x0000_s1114" type="#_x0000_t202" style="position:absolute;margin-left:4pt;margin-top:118.65pt;width:410.1pt;height:189.5pt;z-index:25163673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" strokecolor="#f79646" strokeweight="2pt">
            <v:textbox>
              <w:txbxContent>
                <w:p w:rsidR="00900839" w:rsidRPr="008B3FC6" w:rsidRDefault="00900839" w:rsidP="00BF45D1">
                  <w:pPr>
                    <w:rPr>
                      <w:sz w:val="24"/>
                      <w:szCs w:val="24"/>
                    </w:rPr>
                  </w:pPr>
                  <w:r>
                    <w:rPr>
                      <w:sz w:val="24"/>
                      <w:szCs w:val="24"/>
                    </w:rPr>
                    <w:t>We hebben ondertussen een behoorlijke hoeveelheid zwavelzuur geproduceerd van 98 massa%. Voordat het zwavelzuur verkocht kan worden moeten we nog wel even controleren of de concentratie van ons product wel klopt.</w:t>
                  </w:r>
                </w:p>
                <w:p w:rsidR="00900839" w:rsidRDefault="00900839" w:rsidP="00BF45D1">
                  <w:pPr>
                    <w:rPr>
                      <w:sz w:val="24"/>
                      <w:szCs w:val="24"/>
                    </w:rPr>
                  </w:pPr>
                  <w:r>
                    <w:rPr>
                      <w:sz w:val="24"/>
                      <w:szCs w:val="24"/>
                    </w:rPr>
                    <w:t>Van het geproduceerde zwavelzuur heb ik 10,00 mL gepipetteerd en overgebracht in een 1,000 L maatkolf. Deze is vervolgens netjes aangevuld.</w:t>
                  </w:r>
                </w:p>
                <w:p w:rsidR="00900839" w:rsidRDefault="00900839" w:rsidP="00BF45D1">
                  <w:pPr>
                    <w:rPr>
                      <w:sz w:val="24"/>
                      <w:szCs w:val="24"/>
                    </w:rPr>
                  </w:pPr>
                  <w:r>
                    <w:rPr>
                      <w:sz w:val="24"/>
                      <w:szCs w:val="24"/>
                    </w:rPr>
                    <w:t>Jij gaat nu de precieze concentratie van deze verdunde oplossing bepalen zodat we weten wat de concentratie van ons geproduceerde zwavelzuur is. Deze zal rond de 98 massa% liggen.</w:t>
                  </w:r>
                </w:p>
                <w:p w:rsidR="00900839" w:rsidRDefault="00900839" w:rsidP="00BF45D1">
                  <w:pPr>
                    <w:rPr>
                      <w:sz w:val="24"/>
                      <w:szCs w:val="24"/>
                    </w:rPr>
                  </w:pPr>
                </w:p>
                <w:p w:rsidR="00900839" w:rsidRPr="00541A2E" w:rsidRDefault="00900839" w:rsidP="00BF45D1">
                  <w:pPr>
                    <w:rPr>
                      <w:sz w:val="24"/>
                      <w:szCs w:val="24"/>
                    </w:rPr>
                  </w:pPr>
                  <w:r>
                    <w:rPr>
                      <w:sz w:val="24"/>
                      <w:szCs w:val="24"/>
                    </w:rPr>
                    <w:t xml:space="preserve">Dit ga je doen door het zwavelzuur nog verder te verdunnen en dan te titreren met </w:t>
                  </w:r>
                  <w:r w:rsidRPr="0031697A">
                    <w:rPr>
                      <w:color w:val="FF0000"/>
                      <w:sz w:val="24"/>
                      <w:szCs w:val="24"/>
                    </w:rPr>
                    <w:t>0,1000</w:t>
                  </w:r>
                  <w:r>
                    <w:rPr>
                      <w:sz w:val="24"/>
                      <w:szCs w:val="24"/>
                    </w:rPr>
                    <w:t xml:space="preserve"> M natronloog.</w:t>
                  </w:r>
                </w:p>
                <w:p w:rsidR="00900839" w:rsidRPr="00541A2E" w:rsidRDefault="00900839" w:rsidP="00BF45D1">
                  <w:pPr>
                    <w:rPr>
                      <w:sz w:val="24"/>
                      <w:szCs w:val="24"/>
                    </w:rPr>
                  </w:pPr>
                </w:p>
              </w:txbxContent>
            </v:textbox>
            <w10:wrap anchory="page"/>
            <w10:anchorlock/>
          </v:shape>
        </w:pict>
      </w:r>
    </w:p>
    <w:p w:rsidR="00E923FE" w:rsidRDefault="00AC0769" w:rsidP="00BF45D1">
      <w:pPr>
        <w:rPr>
          <w:sz w:val="24"/>
          <w:szCs w:val="24"/>
        </w:rPr>
      </w:pPr>
      <w:r w:rsidRPr="00AC0769">
        <w:rPr>
          <w:noProof/>
          <w:lang w:eastAsia="nl-NL"/>
        </w:rPr>
        <w:pict>
          <v:shape id="Text Box 257" o:spid="_x0000_s1115" type="#_x0000_t202" style="position:absolute;margin-left:4pt;margin-top:328.85pt;width:463.1pt;height:42pt;z-index:25163776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" strokecolor="#f79646" strokeweight="2pt">
            <v:textbox>
              <w:txbxContent>
                <w:p w:rsidR="00900839" w:rsidRDefault="00900839" w:rsidP="00BF45D1">
                  <w:pPr>
                    <w:rPr>
                      <w:sz w:val="24"/>
                      <w:szCs w:val="24"/>
                    </w:rPr>
                  </w:pPr>
                  <w:r>
                    <w:rPr>
                      <w:sz w:val="24"/>
                      <w:szCs w:val="24"/>
                    </w:rPr>
                    <w:t>Pipetteer 25,00 mL van de verdunde zwavelzuuroplossing en breng deze over in een 100,00 mL maatkolf. Vul deze netjes aan.</w:t>
                  </w:r>
                </w:p>
              </w:txbxContent>
            </v:textbox>
            <w10:wrap anchory="page"/>
            <w10:anchorlock/>
          </v:shape>
        </w:pict>
      </w: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1B4F6B" w:rsidP="00BF45D1">
      <w:pPr>
        <w:rPr>
          <w:sz w:val="24"/>
          <w:szCs w:val="24"/>
        </w:rPr>
      </w:pPr>
      <w:r>
        <w:rPr>
          <w:noProof/>
          <w:lang w:eastAsia="nl-NL"/>
        </w:rPr>
        <w:drawing>
          <wp:anchor distT="0" distB="0" distL="114300" distR="114300" simplePos="0" relativeHeight="251638784" behindDoc="0" locked="1" layoutInCell="1" allowOverlap="1">
            <wp:simplePos x="0" y="0"/>
            <wp:positionH relativeFrom="column">
              <wp:posOffset>-549275</wp:posOffset>
            </wp:positionH>
            <wp:positionV relativeFrom="paragraph">
              <wp:posOffset>137160</wp:posOffset>
            </wp:positionV>
            <wp:extent cx="449580" cy="457200"/>
            <wp:effectExtent l="0" t="0" r="7620" b="0"/>
            <wp:wrapNone/>
            <wp:docPr id="259" name="Afbeelding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4"/>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BF45D1">
      <w:pPr>
        <w:rPr>
          <w:sz w:val="24"/>
          <w:szCs w:val="24"/>
        </w:rPr>
      </w:pPr>
    </w:p>
    <w:p w:rsidR="00E923FE" w:rsidRDefault="00AC0769" w:rsidP="00BF45D1">
      <w:pPr>
        <w:rPr>
          <w:sz w:val="24"/>
          <w:szCs w:val="24"/>
        </w:rPr>
      </w:pPr>
      <w:r w:rsidRPr="00AC0769">
        <w:rPr>
          <w:noProof/>
          <w:lang w:eastAsia="nl-NL"/>
        </w:rPr>
        <w:pict>
          <v:shape id="Text Box 259" o:spid="_x0000_s1116" type="#_x0000_t202" style="position:absolute;margin-left:4pt;margin-top:391.65pt;width:463.1pt;height:96.15pt;z-index:25163980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" strokecolor="#f79646" strokeweight="2pt">
            <v:textbox>
              <w:txbxContent>
                <w:p w:rsidR="00900839" w:rsidRDefault="00900839" w:rsidP="00BF45D1">
                  <w:pPr>
                    <w:rPr>
                      <w:sz w:val="24"/>
                      <w:szCs w:val="24"/>
                    </w:rPr>
                  </w:pPr>
                  <w:r>
                    <w:rPr>
                      <w:sz w:val="24"/>
                      <w:szCs w:val="24"/>
                    </w:rPr>
                    <w:t>Laat met een berekening zien hoeveel natronloog je ongeveer nodig zult hebben als je 10,00 mL van de laatstverdunde zwavelzuuroplossing titreert:</w:t>
                  </w:r>
                </w:p>
                <w:p w:rsidR="00900839" w:rsidRPr="00CA1FD5" w:rsidRDefault="00900839" w:rsidP="00BF45D1">
                  <w:pPr>
                    <w:rPr>
                      <w:color w:val="FF0000"/>
                      <w:sz w:val="24"/>
                      <w:szCs w:val="24"/>
                      <w:lang w:val="de-DE"/>
                    </w:rPr>
                  </w:pPr>
                  <w:r w:rsidRPr="00CA1FD5">
                    <w:rPr>
                      <w:color w:val="FF0000"/>
                      <w:sz w:val="24"/>
                      <w:szCs w:val="24"/>
                      <w:lang w:val="de-DE"/>
                    </w:rPr>
                    <w:t>98,00 m% H</w:t>
                  </w:r>
                  <w:r w:rsidRPr="00CA1FD5">
                    <w:rPr>
                      <w:color w:val="FF0000"/>
                      <w:sz w:val="24"/>
                      <w:szCs w:val="24"/>
                      <w:vertAlign w:val="subscript"/>
                      <w:lang w:val="de-DE"/>
                    </w:rPr>
                    <w:t>2</w:t>
                  </w:r>
                  <w:r w:rsidRPr="00CA1FD5">
                    <w:rPr>
                      <w:color w:val="FF0000"/>
                      <w:sz w:val="24"/>
                      <w:szCs w:val="24"/>
                      <w:lang w:val="de-DE"/>
                    </w:rPr>
                    <w:t>SO</w:t>
                  </w:r>
                  <w:r w:rsidRPr="00CA1FD5">
                    <w:rPr>
                      <w:color w:val="FF0000"/>
                      <w:sz w:val="24"/>
                      <w:szCs w:val="24"/>
                      <w:vertAlign w:val="subscript"/>
                      <w:lang w:val="de-DE"/>
                    </w:rPr>
                    <w:t>4</w:t>
                  </w:r>
                  <w:r w:rsidRPr="00CA1FD5">
                    <w:rPr>
                      <w:color w:val="FF0000"/>
                      <w:sz w:val="24"/>
                      <w:szCs w:val="24"/>
                      <w:lang w:val="de-DE"/>
                    </w:rPr>
                    <w:t>-opl. ^= 18,32 M H</w:t>
                  </w:r>
                  <w:r w:rsidRPr="00CA1FD5">
                    <w:rPr>
                      <w:color w:val="FF0000"/>
                      <w:sz w:val="24"/>
                      <w:szCs w:val="24"/>
                      <w:vertAlign w:val="subscript"/>
                      <w:lang w:val="de-DE"/>
                    </w:rPr>
                    <w:t>2</w:t>
                  </w:r>
                  <w:r w:rsidRPr="00CA1FD5">
                    <w:rPr>
                      <w:color w:val="FF0000"/>
                      <w:sz w:val="24"/>
                      <w:szCs w:val="24"/>
                      <w:lang w:val="de-DE"/>
                    </w:rPr>
                    <w:t>SO</w:t>
                  </w:r>
                  <w:r w:rsidRPr="00CA1FD5">
                    <w:rPr>
                      <w:color w:val="FF0000"/>
                      <w:sz w:val="24"/>
                      <w:szCs w:val="24"/>
                      <w:vertAlign w:val="subscript"/>
                      <w:lang w:val="de-DE"/>
                    </w:rPr>
                    <w:t>4</w:t>
                  </w:r>
                  <w:r w:rsidRPr="00CA1FD5">
                    <w:rPr>
                      <w:color w:val="FF0000"/>
                      <w:sz w:val="24"/>
                      <w:szCs w:val="24"/>
                      <w:lang w:val="de-DE"/>
                    </w:rPr>
                    <w:t>-opl.; 100x verdund ^= 0,1832 M H</w:t>
                  </w:r>
                  <w:r w:rsidRPr="00CA1FD5">
                    <w:rPr>
                      <w:color w:val="FF0000"/>
                      <w:sz w:val="24"/>
                      <w:szCs w:val="24"/>
                      <w:vertAlign w:val="subscript"/>
                      <w:lang w:val="de-DE"/>
                    </w:rPr>
                    <w:t>2</w:t>
                  </w:r>
                  <w:r w:rsidRPr="00CA1FD5">
                    <w:rPr>
                      <w:color w:val="FF0000"/>
                      <w:sz w:val="24"/>
                      <w:szCs w:val="24"/>
                      <w:lang w:val="de-DE"/>
                    </w:rPr>
                    <w:t>SO</w:t>
                  </w:r>
                  <w:r w:rsidRPr="00CA1FD5">
                    <w:rPr>
                      <w:color w:val="FF0000"/>
                      <w:sz w:val="24"/>
                      <w:szCs w:val="24"/>
                      <w:vertAlign w:val="subscript"/>
                      <w:lang w:val="de-DE"/>
                    </w:rPr>
                    <w:t>4</w:t>
                  </w:r>
                  <w:r w:rsidRPr="00CA1FD5">
                    <w:rPr>
                      <w:color w:val="FF0000"/>
                      <w:sz w:val="24"/>
                      <w:szCs w:val="24"/>
                      <w:lang w:val="de-DE"/>
                    </w:rPr>
                    <w:t>-opl. ^= 2x 0,1832 = 0,3664 M H</w:t>
                  </w:r>
                  <w:r w:rsidRPr="00CA1FD5">
                    <w:rPr>
                      <w:color w:val="FF0000"/>
                      <w:sz w:val="24"/>
                      <w:szCs w:val="24"/>
                      <w:vertAlign w:val="subscript"/>
                      <w:lang w:val="de-DE"/>
                    </w:rPr>
                    <w:t>3</w:t>
                  </w:r>
                  <w:r w:rsidRPr="00CA1FD5">
                    <w:rPr>
                      <w:color w:val="FF0000"/>
                      <w:sz w:val="24"/>
                      <w:szCs w:val="24"/>
                      <w:lang w:val="de-DE"/>
                    </w:rPr>
                    <w:t>O</w:t>
                  </w:r>
                  <w:r w:rsidRPr="00CA1FD5">
                    <w:rPr>
                      <w:color w:val="FF0000"/>
                      <w:sz w:val="24"/>
                      <w:szCs w:val="24"/>
                      <w:vertAlign w:val="superscript"/>
                      <w:lang w:val="de-DE"/>
                    </w:rPr>
                    <w:t>+</w:t>
                  </w:r>
                  <w:r w:rsidRPr="00CA1FD5">
                    <w:rPr>
                      <w:color w:val="FF0000"/>
                      <w:sz w:val="24"/>
                      <w:szCs w:val="24"/>
                      <w:vertAlign w:val="subscript"/>
                      <w:lang w:val="de-DE"/>
                    </w:rPr>
                    <w:t>(aq)</w:t>
                  </w:r>
                  <w:r w:rsidRPr="00CA1FD5">
                    <w:rPr>
                      <w:color w:val="FF0000"/>
                      <w:sz w:val="24"/>
                      <w:szCs w:val="24"/>
                      <w:lang w:val="de-DE"/>
                    </w:rPr>
                    <w:t>; 25,00 mL 0,3664 M H</w:t>
                  </w:r>
                  <w:r w:rsidRPr="00CA1FD5">
                    <w:rPr>
                      <w:color w:val="FF0000"/>
                      <w:sz w:val="24"/>
                      <w:szCs w:val="24"/>
                      <w:vertAlign w:val="subscript"/>
                      <w:lang w:val="de-DE"/>
                    </w:rPr>
                    <w:t>3</w:t>
                  </w:r>
                  <w:r w:rsidRPr="00CA1FD5">
                    <w:rPr>
                      <w:color w:val="FF0000"/>
                      <w:sz w:val="24"/>
                      <w:szCs w:val="24"/>
                      <w:lang w:val="de-DE"/>
                    </w:rPr>
                    <w:t>O</w:t>
                  </w:r>
                  <w:r w:rsidRPr="00CA1FD5">
                    <w:rPr>
                      <w:color w:val="FF0000"/>
                      <w:sz w:val="24"/>
                      <w:szCs w:val="24"/>
                      <w:vertAlign w:val="superscript"/>
                      <w:lang w:val="de-DE"/>
                    </w:rPr>
                    <w:t>+</w:t>
                  </w:r>
                  <w:r w:rsidRPr="00CA1FD5">
                    <w:rPr>
                      <w:color w:val="FF0000"/>
                      <w:sz w:val="24"/>
                      <w:szCs w:val="24"/>
                      <w:vertAlign w:val="subscript"/>
                      <w:lang w:val="de-DE"/>
                    </w:rPr>
                    <w:t xml:space="preserve">(aq) </w:t>
                  </w:r>
                  <w:r w:rsidRPr="00CA1FD5">
                    <w:rPr>
                      <w:color w:val="FF0000"/>
                      <w:sz w:val="24"/>
                      <w:szCs w:val="24"/>
                      <w:lang w:val="de-DE"/>
                    </w:rPr>
                    <w:t>^= 0,09160 mmol H</w:t>
                  </w:r>
                  <w:r w:rsidRPr="00CA1FD5">
                    <w:rPr>
                      <w:color w:val="FF0000"/>
                      <w:sz w:val="24"/>
                      <w:szCs w:val="24"/>
                      <w:vertAlign w:val="subscript"/>
                      <w:lang w:val="de-DE"/>
                    </w:rPr>
                    <w:t>3</w:t>
                  </w:r>
                  <w:r w:rsidRPr="00CA1FD5">
                    <w:rPr>
                      <w:color w:val="FF0000"/>
                      <w:sz w:val="24"/>
                      <w:szCs w:val="24"/>
                      <w:lang w:val="de-DE"/>
                    </w:rPr>
                    <w:t>O</w:t>
                  </w:r>
                  <w:r w:rsidRPr="00CA1FD5">
                    <w:rPr>
                      <w:color w:val="FF0000"/>
                      <w:sz w:val="24"/>
                      <w:szCs w:val="24"/>
                      <w:vertAlign w:val="superscript"/>
                      <w:lang w:val="de-DE"/>
                    </w:rPr>
                    <w:t>+</w:t>
                  </w:r>
                  <w:r w:rsidRPr="00CA1FD5">
                    <w:rPr>
                      <w:color w:val="FF0000"/>
                      <w:sz w:val="24"/>
                      <w:szCs w:val="24"/>
                      <w:vertAlign w:val="subscript"/>
                      <w:lang w:val="de-DE"/>
                    </w:rPr>
                    <w:t>(aq)</w:t>
                  </w:r>
                  <w:r w:rsidRPr="00CA1FD5">
                    <w:rPr>
                      <w:color w:val="FF0000"/>
                      <w:sz w:val="24"/>
                      <w:szCs w:val="24"/>
                      <w:lang w:val="de-DE"/>
                    </w:rPr>
                    <w:t xml:space="preserve"> ^= 0,09160 mmol OH</w:t>
                  </w:r>
                  <w:r w:rsidRPr="00CA1FD5">
                    <w:rPr>
                      <w:color w:val="FF0000"/>
                      <w:sz w:val="24"/>
                      <w:szCs w:val="24"/>
                      <w:vertAlign w:val="superscript"/>
                      <w:lang w:val="de-DE"/>
                    </w:rPr>
                    <w:t>-</w:t>
                  </w:r>
                  <w:r w:rsidRPr="00CA1FD5">
                    <w:rPr>
                      <w:color w:val="FF0000"/>
                      <w:sz w:val="24"/>
                      <w:szCs w:val="24"/>
                      <w:vertAlign w:val="subscript"/>
                      <w:lang w:val="de-DE"/>
                    </w:rPr>
                    <w:t>(aq)</w:t>
                  </w:r>
                  <w:r w:rsidRPr="00CA1FD5">
                    <w:rPr>
                      <w:color w:val="FF0000"/>
                      <w:sz w:val="24"/>
                      <w:szCs w:val="24"/>
                      <w:lang w:val="de-DE"/>
                    </w:rPr>
                    <w:t xml:space="preserve"> ^= 9,16 mL 0,1000 M OH</w:t>
                  </w:r>
                  <w:r w:rsidRPr="00CA1FD5">
                    <w:rPr>
                      <w:color w:val="FF0000"/>
                      <w:sz w:val="24"/>
                      <w:szCs w:val="24"/>
                      <w:vertAlign w:val="superscript"/>
                      <w:lang w:val="de-DE"/>
                    </w:rPr>
                    <w:t>-</w:t>
                  </w:r>
                  <w:r w:rsidRPr="00CA1FD5">
                    <w:rPr>
                      <w:color w:val="FF0000"/>
                      <w:sz w:val="24"/>
                      <w:szCs w:val="24"/>
                      <w:vertAlign w:val="subscript"/>
                      <w:lang w:val="de-DE"/>
                    </w:rPr>
                    <w:t>(aq)</w:t>
                  </w:r>
                  <w:r w:rsidRPr="00CA1FD5">
                    <w:rPr>
                      <w:color w:val="FF0000"/>
                      <w:sz w:val="24"/>
                      <w:szCs w:val="24"/>
                      <w:lang w:val="de-DE"/>
                    </w:rPr>
                    <w:t xml:space="preserve"> ^= 9,16 mL 0,1000 M natronloog</w:t>
                  </w:r>
                </w:p>
              </w:txbxContent>
            </v:textbox>
            <w10:wrap anchory="page"/>
            <w10:anchorlock/>
          </v:shape>
        </w:pict>
      </w: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1B4F6B" w:rsidP="00BF45D1">
      <w:pPr>
        <w:rPr>
          <w:sz w:val="24"/>
          <w:szCs w:val="24"/>
        </w:rPr>
      </w:pPr>
      <w:r>
        <w:rPr>
          <w:noProof/>
          <w:lang w:eastAsia="nl-NL"/>
        </w:rPr>
        <w:drawing>
          <wp:anchor distT="0" distB="0" distL="114300" distR="114300" simplePos="0" relativeHeight="251789312" behindDoc="1" locked="1" layoutInCell="1" allowOverlap="1">
            <wp:simplePos x="0" y="0"/>
            <wp:positionH relativeFrom="column">
              <wp:posOffset>5418455</wp:posOffset>
            </wp:positionH>
            <wp:positionV relativeFrom="paragraph">
              <wp:posOffset>37465</wp:posOffset>
            </wp:positionV>
            <wp:extent cx="643255" cy="1799590"/>
            <wp:effectExtent l="0" t="0" r="4445" b="0"/>
            <wp:wrapNone/>
            <wp:docPr id="260" name="Afbeelding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46"/>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p>
    <w:p w:rsidR="00E923FE" w:rsidRDefault="00E923FE" w:rsidP="00BF45D1">
      <w:pPr>
        <w:rPr>
          <w:sz w:val="24"/>
          <w:szCs w:val="24"/>
        </w:rPr>
      </w:pPr>
    </w:p>
    <w:p w:rsidR="00E923FE" w:rsidRDefault="00E923FE" w:rsidP="00BF45D1">
      <w:pPr>
        <w:rPr>
          <w:sz w:val="24"/>
          <w:szCs w:val="24"/>
        </w:rPr>
      </w:pPr>
    </w:p>
    <w:p w:rsidR="00E923FE" w:rsidRDefault="00AC0769" w:rsidP="00BF45D1">
      <w:pPr>
        <w:rPr>
          <w:sz w:val="24"/>
          <w:szCs w:val="24"/>
        </w:rPr>
      </w:pPr>
      <w:r w:rsidRPr="00AC0769">
        <w:rPr>
          <w:noProof/>
          <w:lang w:eastAsia="nl-NL"/>
        </w:rPr>
        <w:pict>
          <v:shape id="Text Box 261" o:spid="_x0000_s1117" type="#_x0000_t202" style="position:absolute;margin-left:4pt;margin-top:509.15pt;width:410.1pt;height:133.6pt;z-index:25164083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" strokecolor="#f79646" strokeweight="2pt">
            <v:textbox>
              <w:txbxContent>
                <w:p w:rsidR="00900839" w:rsidRDefault="00900839" w:rsidP="00BF45D1">
                  <w:pPr>
                    <w:rPr>
                      <w:sz w:val="24"/>
                      <w:szCs w:val="24"/>
                    </w:rPr>
                  </w:pPr>
                  <w:r>
                    <w:rPr>
                      <w:sz w:val="24"/>
                      <w:szCs w:val="24"/>
                    </w:rPr>
                    <w:t>Voer de titratie uit in duplo en bepaal de precieze concentratie van het geproduceerde zwavelzuur:</w:t>
                  </w:r>
                </w:p>
                <w:p w:rsidR="00900839" w:rsidRPr="00541A2E" w:rsidRDefault="00900839" w:rsidP="00BF45D1">
                  <w:pPr>
                    <w:rPr>
                      <w:sz w:val="24"/>
                      <w:szCs w:val="24"/>
                    </w:rPr>
                  </w:pPr>
                </w:p>
              </w:txbxContent>
            </v:textbox>
            <w10:wrap anchory="page"/>
            <w10:anchorlock/>
          </v:shape>
        </w:pict>
      </w: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AC0769" w:rsidP="00BF45D1">
      <w:pPr>
        <w:rPr>
          <w:sz w:val="24"/>
          <w:szCs w:val="24"/>
        </w:rPr>
      </w:pPr>
      <w:r w:rsidRPr="00AC0769">
        <w:rPr>
          <w:noProof/>
          <w:lang w:eastAsia="nl-NL"/>
        </w:rPr>
        <w:pict>
          <v:shape id="Text Box 262" o:spid="_x0000_s1118" type="#_x0000_t202" style="position:absolute;margin-left:1.15pt;margin-top:662.95pt;width:463.1pt;height:123.8pt;z-index:25164185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" strokecolor="#f79646" strokeweight="2pt">
            <v:textbox>
              <w:txbxContent>
                <w:p w:rsidR="00900839" w:rsidRDefault="00900839" w:rsidP="00BF45D1">
                  <w:pPr>
                    <w:rPr>
                      <w:sz w:val="24"/>
                      <w:szCs w:val="24"/>
                    </w:rPr>
                  </w:pPr>
                  <w:r>
                    <w:rPr>
                      <w:sz w:val="24"/>
                      <w:szCs w:val="24"/>
                    </w:rPr>
                    <w:t>Vergelijk jouw resultaat met het resultaat van een medeleerling. Hoe zouden jullie (grote) verschillen in die resultaten kunnen verklaren?</w:t>
                  </w:r>
                </w:p>
                <w:p w:rsidR="00900839" w:rsidRDefault="00900839" w:rsidP="00BF45D1">
                  <w:pPr>
                    <w:rPr>
                      <w:color w:val="FF0000"/>
                      <w:sz w:val="24"/>
                      <w:szCs w:val="24"/>
                    </w:rPr>
                  </w:pPr>
                  <w:r>
                    <w:rPr>
                      <w:color w:val="FF0000"/>
                      <w:sz w:val="24"/>
                      <w:szCs w:val="24"/>
                    </w:rPr>
                    <w:t>Fouten in uitvoering</w:t>
                  </w:r>
                </w:p>
                <w:p w:rsidR="00900839" w:rsidRDefault="00900839" w:rsidP="00BF45D1">
                  <w:pPr>
                    <w:rPr>
                      <w:color w:val="FF0000"/>
                      <w:sz w:val="24"/>
                      <w:szCs w:val="24"/>
                    </w:rPr>
                  </w:pPr>
                  <w:r>
                    <w:rPr>
                      <w:color w:val="FF0000"/>
                      <w:sz w:val="24"/>
                      <w:szCs w:val="24"/>
                    </w:rPr>
                    <w:t>Onnauwkeurigheden in uitvoering</w:t>
                  </w:r>
                </w:p>
                <w:p w:rsidR="00900839" w:rsidRPr="00CA2545" w:rsidRDefault="00900839" w:rsidP="00BF45D1">
                  <w:pPr>
                    <w:rPr>
                      <w:color w:val="FF0000"/>
                      <w:sz w:val="24"/>
                      <w:szCs w:val="24"/>
                    </w:rPr>
                  </w:pPr>
                  <w:r>
                    <w:rPr>
                      <w:color w:val="FF0000"/>
                      <w:sz w:val="24"/>
                      <w:szCs w:val="24"/>
                    </w:rPr>
                    <w:t>Meerdere stappen waarbij verschillen kunnen ontstaan</w:t>
                  </w:r>
                </w:p>
              </w:txbxContent>
            </v:textbox>
            <w10:wrap anchory="page"/>
            <w10:anchorlock/>
          </v:shape>
        </w:pict>
      </w: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Default="00E923FE" w:rsidP="00BF45D1">
      <w:pPr>
        <w:rPr>
          <w:sz w:val="24"/>
          <w:szCs w:val="24"/>
        </w:rPr>
      </w:pPr>
    </w:p>
    <w:p w:rsidR="00E923FE" w:rsidRPr="008B3FC6" w:rsidRDefault="00E923FE" w:rsidP="00BF45D1">
      <w:pPr>
        <w:rPr>
          <w:sz w:val="24"/>
          <w:szCs w:val="24"/>
        </w:rPr>
      </w:pPr>
    </w:p>
    <w:p w:rsidR="00E923FE" w:rsidRDefault="00E923FE" w:rsidP="00514CE5"/>
    <w:p w:rsidR="00E923FE" w:rsidRDefault="00E923FE" w:rsidP="00514CE5">
      <w:pPr>
        <w:rPr>
          <w:sz w:val="28"/>
          <w:szCs w:val="28"/>
        </w:rPr>
        <w:sectPr w:rsidR="00E923FE" w:rsidSect="00656DAF">
          <w:headerReference w:type="default" r:id="rId132"/>
          <w:pgSz w:w="11906" w:h="16838" w:code="9"/>
          <w:pgMar w:top="1418" w:right="1134" w:bottom="1134" w:left="1418" w:header="567" w:footer="454" w:gutter="0"/>
          <w:cols w:space="708"/>
          <w:docGrid w:linePitch="360"/>
        </w:sectPr>
      </w:pPr>
    </w:p>
    <w:p w:rsidR="00E923FE" w:rsidRDefault="001B4F6B" w:rsidP="00514CE5">
      <w:pPr>
        <w:pStyle w:val="Kop2"/>
      </w:pPr>
      <w:r>
        <w:rPr>
          <w:noProof/>
          <w:color w:val="808080"/>
        </w:rPr>
        <w:drawing>
          <wp:inline distT="0" distB="0" distL="0" distR="0">
            <wp:extent cx="457200" cy="352425"/>
            <wp:effectExtent l="0" t="0" r="0" b="9525"/>
            <wp:docPr id="128" name="Afbeelding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14"/>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6431AC">
        <w:t xml:space="preserve">5.7 </w:t>
      </w:r>
      <w:r w:rsidR="00E923FE">
        <w:t>Reflectie</w:t>
      </w:r>
    </w:p>
    <w:p w:rsidR="00E923FE" w:rsidRPr="00ED7D8B" w:rsidRDefault="001B4F6B" w:rsidP="00262106">
      <w:pPr>
        <w:rPr>
          <w:sz w:val="24"/>
          <w:szCs w:val="24"/>
        </w:rPr>
      </w:pPr>
      <w:r>
        <w:rPr>
          <w:noProof/>
          <w:lang w:eastAsia="nl-NL"/>
        </w:rPr>
        <w:drawing>
          <wp:anchor distT="0" distB="0" distL="114300" distR="114300" simplePos="0" relativeHeight="251642880" behindDoc="0" locked="1" layoutInCell="1" allowOverlap="1">
            <wp:simplePos x="0" y="0"/>
            <wp:positionH relativeFrom="column">
              <wp:posOffset>2690495</wp:posOffset>
            </wp:positionH>
            <wp:positionV relativeFrom="paragraph">
              <wp:posOffset>7620</wp:posOffset>
            </wp:positionV>
            <wp:extent cx="449580" cy="434975"/>
            <wp:effectExtent l="0" t="0" r="7620" b="3175"/>
            <wp:wrapNone/>
            <wp:docPr id="263" name="Afbeelding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83"/>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34975"/>
                    </a:xfrm>
                    <a:prstGeom prst="rect">
                      <a:avLst/>
                    </a:prstGeom>
                    <a:noFill/>
                  </pic:spPr>
                </pic:pic>
              </a:graphicData>
            </a:graphic>
          </wp:anchor>
        </w:drawing>
      </w:r>
    </w:p>
    <w:p w:rsidR="00E923FE" w:rsidRDefault="00E923FE" w:rsidP="00262106">
      <w:pPr>
        <w:rPr>
          <w:sz w:val="24"/>
          <w:szCs w:val="24"/>
        </w:rPr>
      </w:pPr>
      <w:r>
        <w:rPr>
          <w:sz w:val="24"/>
          <w:szCs w:val="24"/>
        </w:rPr>
        <w:t>Eigenschappen van*</w:t>
      </w:r>
    </w:p>
    <w:p w:rsidR="00E923FE" w:rsidRDefault="00E923FE" w:rsidP="00262106">
      <w:pPr>
        <w:rPr>
          <w:sz w:val="24"/>
          <w:szCs w:val="24"/>
        </w:rPr>
      </w:pPr>
      <w:r>
        <w:rPr>
          <w:sz w:val="24"/>
          <w:szCs w:val="24"/>
        </w:rPr>
        <w:t>*batchprocessen</w:t>
      </w:r>
      <w:r>
        <w:rPr>
          <w:sz w:val="24"/>
          <w:szCs w:val="24"/>
        </w:rPr>
        <w:tab/>
      </w:r>
      <w:r>
        <w:rPr>
          <w:sz w:val="24"/>
          <w:szCs w:val="24"/>
        </w:rPr>
        <w:tab/>
      </w:r>
      <w:r>
        <w:rPr>
          <w:sz w:val="24"/>
          <w:szCs w:val="24"/>
        </w:rPr>
        <w:tab/>
      </w:r>
      <w:r>
        <w:rPr>
          <w:sz w:val="24"/>
          <w:szCs w:val="24"/>
        </w:rPr>
        <w:tab/>
      </w:r>
      <w:r>
        <w:rPr>
          <w:sz w:val="24"/>
          <w:szCs w:val="24"/>
        </w:rPr>
        <w:tab/>
        <w:t>*continuprocessen</w:t>
      </w:r>
    </w:p>
    <w:p w:rsidR="00E923FE" w:rsidRDefault="00E923FE" w:rsidP="00262106">
      <w:pPr>
        <w:rPr>
          <w:sz w:val="24"/>
          <w:szCs w:val="24"/>
        </w:rPr>
      </w:pPr>
    </w:p>
    <w:p w:rsidR="00E923FE" w:rsidRPr="008B3FC6" w:rsidRDefault="001B4F6B" w:rsidP="00262106">
      <w:pPr>
        <w:rPr>
          <w:sz w:val="24"/>
          <w:szCs w:val="24"/>
        </w:rPr>
      </w:pPr>
      <w:r>
        <w:rPr>
          <w:noProof/>
          <w:lang w:eastAsia="nl-NL"/>
        </w:rPr>
        <w:drawing>
          <wp:anchor distT="0" distB="0" distL="114300" distR="114300" simplePos="0" relativeHeight="251643904" behindDoc="0" locked="1" layoutInCell="1" allowOverlap="1">
            <wp:simplePos x="0" y="0"/>
            <wp:positionH relativeFrom="column">
              <wp:posOffset>-540385</wp:posOffset>
            </wp:positionH>
            <wp:positionV relativeFrom="paragraph">
              <wp:posOffset>-849630</wp:posOffset>
            </wp:positionV>
            <wp:extent cx="449580" cy="457200"/>
            <wp:effectExtent l="0" t="0" r="7620" b="0"/>
            <wp:wrapNone/>
            <wp:docPr id="264" name="Afbeelding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84"/>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Pr="008B3FC6" w:rsidRDefault="00E923FE" w:rsidP="00262106">
      <w:pPr>
        <w:rPr>
          <w:sz w:val="24"/>
          <w:szCs w:val="24"/>
        </w:rPr>
      </w:pPr>
    </w:p>
    <w:p w:rsidR="00E923FE" w:rsidRPr="008B3FC6" w:rsidRDefault="00E923FE" w:rsidP="00262106">
      <w:pPr>
        <w:rPr>
          <w:sz w:val="24"/>
          <w:szCs w:val="24"/>
        </w:rPr>
      </w:pPr>
    </w:p>
    <w:p w:rsidR="00E923FE" w:rsidRPr="008B3FC6" w:rsidRDefault="00E923FE" w:rsidP="00262106">
      <w:pPr>
        <w:rPr>
          <w:sz w:val="24"/>
          <w:szCs w:val="24"/>
        </w:rPr>
      </w:pPr>
    </w:p>
    <w:p w:rsidR="00E923FE" w:rsidRPr="008B3FC6" w:rsidRDefault="00E923FE" w:rsidP="00262106">
      <w:pPr>
        <w:rPr>
          <w:sz w:val="24"/>
          <w:szCs w:val="24"/>
        </w:rPr>
      </w:pPr>
    </w:p>
    <w:p w:rsidR="00E923FE" w:rsidRPr="008B3FC6" w:rsidRDefault="00E923FE" w:rsidP="00262106">
      <w:pPr>
        <w:rPr>
          <w:sz w:val="24"/>
          <w:szCs w:val="24"/>
        </w:rPr>
      </w:pPr>
    </w:p>
    <w:p w:rsidR="00E923FE" w:rsidRPr="008B3FC6" w:rsidRDefault="001B4F6B" w:rsidP="00262106">
      <w:pPr>
        <w:rPr>
          <w:sz w:val="24"/>
          <w:szCs w:val="24"/>
        </w:rPr>
      </w:pPr>
      <w:r>
        <w:rPr>
          <w:noProof/>
          <w:lang w:eastAsia="nl-NL"/>
        </w:rPr>
        <w:drawing>
          <wp:anchor distT="0" distB="0" distL="114300" distR="114300" simplePos="0" relativeHeight="251790336" behindDoc="1" locked="1" layoutInCell="1" allowOverlap="1">
            <wp:simplePos x="0" y="0"/>
            <wp:positionH relativeFrom="column">
              <wp:posOffset>3138170</wp:posOffset>
            </wp:positionH>
            <wp:positionV relativeFrom="paragraph">
              <wp:posOffset>5600065</wp:posOffset>
            </wp:positionV>
            <wp:extent cx="535940" cy="1799590"/>
            <wp:effectExtent l="0" t="0" r="0" b="0"/>
            <wp:wrapNone/>
            <wp:docPr id="265" name="Afbeelding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00"/>
                    <pic:cNvPicPr>
                      <a:picLocks noChangeAspect="1" noChangeArrowheads="1"/>
                    </pic:cNvPicPr>
                  </pic:nvPicPr>
                  <pic:blipFill>
                    <a:blip r:embed="rId1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5940" cy="1799590"/>
                    </a:xfrm>
                    <a:prstGeom prst="rect">
                      <a:avLst/>
                    </a:prstGeom>
                    <a:noFill/>
                  </pic:spPr>
                </pic:pic>
              </a:graphicData>
            </a:graphic>
          </wp:anchor>
        </w:drawing>
      </w:r>
      <w:r>
        <w:rPr>
          <w:noProof/>
          <w:lang w:eastAsia="nl-NL"/>
        </w:rPr>
        <w:drawing>
          <wp:anchor distT="0" distB="0" distL="114300" distR="114300" simplePos="0" relativeHeight="251791360" behindDoc="1" locked="1" layoutInCell="1" allowOverlap="1">
            <wp:simplePos x="0" y="0"/>
            <wp:positionH relativeFrom="column">
              <wp:posOffset>2357120</wp:posOffset>
            </wp:positionH>
            <wp:positionV relativeFrom="paragraph">
              <wp:posOffset>0</wp:posOffset>
            </wp:positionV>
            <wp:extent cx="536575" cy="1800225"/>
            <wp:effectExtent l="0" t="0" r="0" b="9525"/>
            <wp:wrapNone/>
            <wp:docPr id="266" name="Afbeelding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7"/>
                    <pic:cNvPicPr>
                      <a:picLocks noChangeAspect="1" noChangeArrowheads="1"/>
                    </pic:cNvPicPr>
                  </pic:nvPicPr>
                  <pic:blipFill>
                    <a:blip r:embed="rId1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6575" cy="1800225"/>
                    </a:xfrm>
                    <a:prstGeom prst="rect">
                      <a:avLst/>
                    </a:prstGeom>
                    <a:noFill/>
                  </pic:spPr>
                </pic:pic>
              </a:graphicData>
            </a:graphic>
          </wp:anchor>
        </w:drawing>
      </w:r>
    </w:p>
    <w:p w:rsidR="00E923FE" w:rsidRPr="008B3FC6" w:rsidRDefault="00E923FE" w:rsidP="00262106">
      <w:pPr>
        <w:rPr>
          <w:sz w:val="24"/>
          <w:szCs w:val="24"/>
        </w:rPr>
      </w:pPr>
    </w:p>
    <w:p w:rsidR="00E923FE" w:rsidRPr="008B3FC6" w:rsidRDefault="001B4F6B" w:rsidP="00262106">
      <w:pPr>
        <w:rPr>
          <w:sz w:val="24"/>
          <w:szCs w:val="24"/>
        </w:rPr>
      </w:pPr>
      <w:r>
        <w:rPr>
          <w:noProof/>
          <w:lang w:eastAsia="nl-NL"/>
        </w:rPr>
        <w:drawing>
          <wp:anchor distT="0" distB="0" distL="114300" distR="114300" simplePos="0" relativeHeight="251644928" behindDoc="0" locked="1" layoutInCell="1" allowOverlap="1">
            <wp:simplePos x="0" y="0"/>
            <wp:positionH relativeFrom="column">
              <wp:posOffset>-540385</wp:posOffset>
            </wp:positionH>
            <wp:positionV relativeFrom="paragraph">
              <wp:posOffset>-152400</wp:posOffset>
            </wp:positionV>
            <wp:extent cx="449580" cy="457200"/>
            <wp:effectExtent l="0" t="0" r="7620" b="0"/>
            <wp:wrapNone/>
            <wp:docPr id="267" name="Afbeelding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89"/>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rPr>
          <w:sz w:val="24"/>
          <w:szCs w:val="24"/>
        </w:rPr>
        <w:t>Voordelen van *</w:t>
      </w:r>
    </w:p>
    <w:p w:rsidR="00E923FE" w:rsidRDefault="00E923FE" w:rsidP="00262106">
      <w:pPr>
        <w:rPr>
          <w:sz w:val="24"/>
          <w:szCs w:val="24"/>
        </w:rPr>
      </w:pPr>
      <w:r>
        <w:rPr>
          <w:sz w:val="24"/>
          <w:szCs w:val="24"/>
        </w:rPr>
        <w:t>*batchprocessen</w:t>
      </w:r>
      <w:r>
        <w:rPr>
          <w:sz w:val="24"/>
          <w:szCs w:val="24"/>
        </w:rPr>
        <w:tab/>
      </w:r>
      <w:r>
        <w:rPr>
          <w:sz w:val="24"/>
          <w:szCs w:val="24"/>
        </w:rPr>
        <w:tab/>
      </w:r>
      <w:r>
        <w:rPr>
          <w:sz w:val="24"/>
          <w:szCs w:val="24"/>
        </w:rPr>
        <w:tab/>
      </w:r>
      <w:r>
        <w:rPr>
          <w:sz w:val="24"/>
          <w:szCs w:val="24"/>
        </w:rPr>
        <w:tab/>
      </w:r>
      <w:r>
        <w:rPr>
          <w:sz w:val="24"/>
          <w:szCs w:val="24"/>
        </w:rPr>
        <w:tab/>
        <w:t>*continuprocessen</w:t>
      </w:r>
    </w:p>
    <w:p w:rsidR="00E923FE" w:rsidRPr="008B3FC6" w:rsidRDefault="00AC0769" w:rsidP="00262106">
      <w:pPr>
        <w:rPr>
          <w:sz w:val="24"/>
          <w:szCs w:val="24"/>
        </w:rPr>
      </w:pPr>
      <w:r w:rsidRPr="00AC0769">
        <w:rPr>
          <w:noProof/>
          <w:lang w:eastAsia="nl-NL"/>
        </w:rPr>
        <w:pict>
          <v:shape id="Tekstvak 648" o:spid="_x0000_s1119" type="#_x0000_t202" style="position:absolute;margin-left:.35pt;margin-top:297.75pt;width:227.25pt;height:93.75pt;z-index:25164595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" strokecolor="#f79646" strokeweight="2pt">
            <v:textbox>
              <w:txbxContent>
                <w:p w:rsidR="00900839" w:rsidRPr="00541A2E" w:rsidRDefault="00900839" w:rsidP="00262106">
                  <w:pPr>
                    <w:rPr>
                      <w:sz w:val="24"/>
                      <w:szCs w:val="24"/>
                    </w:rPr>
                  </w:pPr>
                  <w:r>
                    <w:rPr>
                      <w:sz w:val="24"/>
                      <w:szCs w:val="24"/>
                    </w:rPr>
                    <w:t>Flexibel</w:t>
                  </w:r>
                </w:p>
              </w:txbxContent>
            </v:textbox>
            <w10:wrap anchory="page"/>
            <w10:anchorlock/>
          </v:shape>
        </w:pict>
      </w:r>
    </w:p>
    <w:p w:rsidR="00E923FE" w:rsidRPr="008B3FC6" w:rsidRDefault="00E923FE" w:rsidP="00262106">
      <w:pPr>
        <w:rPr>
          <w:sz w:val="24"/>
          <w:szCs w:val="24"/>
        </w:rPr>
      </w:pPr>
    </w:p>
    <w:p w:rsidR="00E923FE" w:rsidRPr="008B3FC6" w:rsidRDefault="00E923FE" w:rsidP="00262106">
      <w:pPr>
        <w:rPr>
          <w:sz w:val="24"/>
          <w:szCs w:val="24"/>
        </w:rPr>
      </w:pPr>
    </w:p>
    <w:p w:rsidR="00E923FE" w:rsidRPr="008B3FC6" w:rsidRDefault="00AC0769" w:rsidP="00262106">
      <w:pPr>
        <w:rPr>
          <w:sz w:val="24"/>
          <w:szCs w:val="24"/>
        </w:rPr>
      </w:pPr>
      <w:r w:rsidRPr="00AC0769">
        <w:rPr>
          <w:noProof/>
          <w:lang w:eastAsia="nl-NL"/>
        </w:rPr>
        <w:pict>
          <v:shape id="Tekstvak 644" o:spid="_x0000_s1120" type="#_x0000_t202" style="position:absolute;margin-left:239.6pt;margin-top:143.25pt;width:227.25pt;height:97.5pt;z-index:2516469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" strokecolor="#f79646" strokeweight="2pt">
            <v:textbox>
              <w:txbxContent>
                <w:p w:rsidR="00900839" w:rsidRDefault="00900839" w:rsidP="00262106">
                  <w:pPr>
                    <w:rPr>
                      <w:sz w:val="24"/>
                      <w:szCs w:val="24"/>
                    </w:rPr>
                  </w:pPr>
                  <w:r>
                    <w:rPr>
                      <w:sz w:val="24"/>
                      <w:szCs w:val="24"/>
                    </w:rPr>
                    <w:t>Ononderbroken aanvoer grondstoffen</w:t>
                  </w:r>
                </w:p>
                <w:p w:rsidR="00900839" w:rsidRDefault="00900839" w:rsidP="00262106">
                  <w:pPr>
                    <w:rPr>
                      <w:sz w:val="24"/>
                      <w:szCs w:val="24"/>
                    </w:rPr>
                  </w:pPr>
                  <w:r>
                    <w:rPr>
                      <w:sz w:val="24"/>
                      <w:szCs w:val="24"/>
                    </w:rPr>
                    <w:t>Ononderbroken afvoer producten</w:t>
                  </w:r>
                </w:p>
                <w:p w:rsidR="00900839" w:rsidRDefault="00900839" w:rsidP="00262106">
                  <w:pPr>
                    <w:rPr>
                      <w:sz w:val="24"/>
                      <w:szCs w:val="24"/>
                    </w:rPr>
                  </w:pPr>
                  <w:r>
                    <w:rPr>
                      <w:sz w:val="24"/>
                      <w:szCs w:val="24"/>
                    </w:rPr>
                    <w:t>Grote hoeveelheden per tijdseenheid</w:t>
                  </w:r>
                </w:p>
                <w:p w:rsidR="00900839" w:rsidRDefault="00900839" w:rsidP="00262106">
                  <w:pPr>
                    <w:rPr>
                      <w:sz w:val="24"/>
                      <w:szCs w:val="24"/>
                    </w:rPr>
                  </w:pPr>
                  <w:r>
                    <w:rPr>
                      <w:sz w:val="24"/>
                      <w:szCs w:val="24"/>
                    </w:rPr>
                    <w:t>Specifiek</w:t>
                  </w:r>
                </w:p>
                <w:p w:rsidR="00900839" w:rsidRDefault="00900839" w:rsidP="00262106">
                  <w:pPr>
                    <w:rPr>
                      <w:sz w:val="24"/>
                      <w:szCs w:val="24"/>
                    </w:rPr>
                  </w:pPr>
                  <w:r>
                    <w:rPr>
                      <w:sz w:val="24"/>
                      <w:szCs w:val="24"/>
                    </w:rPr>
                    <w:t>Geautomatiseerd</w:t>
                  </w:r>
                </w:p>
                <w:p w:rsidR="00900839" w:rsidRPr="00541A2E" w:rsidRDefault="00900839" w:rsidP="00262106">
                  <w:pPr>
                    <w:rPr>
                      <w:sz w:val="24"/>
                      <w:szCs w:val="24"/>
                    </w:rPr>
                  </w:pPr>
                  <w:r>
                    <w:rPr>
                      <w:sz w:val="24"/>
                      <w:szCs w:val="24"/>
                    </w:rPr>
                    <w:t>Recirculatie/ hergebruik</w:t>
                  </w:r>
                </w:p>
              </w:txbxContent>
            </v:textbox>
            <w10:wrap anchory="page"/>
            <w10:anchorlock/>
          </v:shape>
        </w:pict>
      </w:r>
      <w:r w:rsidRPr="00AC0769">
        <w:rPr>
          <w:noProof/>
          <w:lang w:eastAsia="nl-NL"/>
        </w:rPr>
        <w:pict>
          <v:shape id="Tekstvak 313" o:spid="_x0000_s1121" type="#_x0000_t202" style="position:absolute;margin-left:.35pt;margin-top:143.25pt;width:227.25pt;height:97.5pt;z-index:25164800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" strokecolor="#f79646" strokeweight="2pt">
            <v:textbox>
              <w:txbxContent>
                <w:p w:rsidR="00900839" w:rsidRDefault="00900839" w:rsidP="00262106">
                  <w:pPr>
                    <w:rPr>
                      <w:sz w:val="24"/>
                      <w:szCs w:val="24"/>
                    </w:rPr>
                  </w:pPr>
                  <w:r>
                    <w:rPr>
                      <w:sz w:val="24"/>
                      <w:szCs w:val="24"/>
                    </w:rPr>
                    <w:t>Verloopt in porties</w:t>
                  </w:r>
                </w:p>
                <w:p w:rsidR="00900839" w:rsidRDefault="00900839" w:rsidP="00262106">
                  <w:pPr>
                    <w:rPr>
                      <w:sz w:val="24"/>
                      <w:szCs w:val="24"/>
                    </w:rPr>
                  </w:pPr>
                  <w:r>
                    <w:rPr>
                      <w:sz w:val="24"/>
                      <w:szCs w:val="24"/>
                    </w:rPr>
                    <w:t>Kleine hoeveelheden per tijdseenheid</w:t>
                  </w:r>
                </w:p>
                <w:p w:rsidR="00900839" w:rsidRDefault="00900839" w:rsidP="00262106">
                  <w:pPr>
                    <w:rPr>
                      <w:sz w:val="24"/>
                      <w:szCs w:val="24"/>
                    </w:rPr>
                  </w:pPr>
                  <w:r>
                    <w:rPr>
                      <w:sz w:val="24"/>
                      <w:szCs w:val="24"/>
                    </w:rPr>
                    <w:t>Flexibel</w:t>
                  </w:r>
                </w:p>
                <w:p w:rsidR="00900839" w:rsidRPr="00541A2E" w:rsidRDefault="00900839" w:rsidP="00262106">
                  <w:pPr>
                    <w:rPr>
                      <w:sz w:val="24"/>
                      <w:szCs w:val="24"/>
                    </w:rPr>
                  </w:pPr>
                  <w:r>
                    <w:rPr>
                      <w:sz w:val="24"/>
                      <w:szCs w:val="24"/>
                    </w:rPr>
                    <w:t>Arbeidsintensief</w:t>
                  </w:r>
                </w:p>
              </w:txbxContent>
            </v:textbox>
            <w10:wrap anchory="page"/>
            <w10:anchorlock/>
          </v:shape>
        </w:pict>
      </w:r>
    </w:p>
    <w:p w:rsidR="00E923FE" w:rsidRDefault="00E923FE" w:rsidP="00262106">
      <w:pPr>
        <w:rPr>
          <w:sz w:val="24"/>
          <w:szCs w:val="24"/>
        </w:rPr>
      </w:pPr>
    </w:p>
    <w:p w:rsidR="00E923FE" w:rsidRPr="008B3FC6"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792384" behindDoc="1" locked="1" layoutInCell="1" allowOverlap="1">
            <wp:simplePos x="0" y="0"/>
            <wp:positionH relativeFrom="column">
              <wp:posOffset>2244090</wp:posOffset>
            </wp:positionH>
            <wp:positionV relativeFrom="paragraph">
              <wp:posOffset>3774440</wp:posOffset>
            </wp:positionV>
            <wp:extent cx="643890" cy="1799590"/>
            <wp:effectExtent l="0" t="0" r="0" b="0"/>
            <wp:wrapNone/>
            <wp:docPr id="271" name="Afbeelding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9"/>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 cy="1799590"/>
                    </a:xfrm>
                    <a:prstGeom prst="rect">
                      <a:avLst/>
                    </a:prstGeom>
                    <a:noFill/>
                  </pic:spPr>
                </pic:pic>
              </a:graphicData>
            </a:graphic>
          </wp:anchor>
        </w:drawing>
      </w:r>
      <w:r>
        <w:rPr>
          <w:noProof/>
          <w:lang w:eastAsia="nl-NL"/>
        </w:rPr>
        <w:drawing>
          <wp:anchor distT="0" distB="0" distL="114300" distR="114300" simplePos="0" relativeHeight="251793408" behindDoc="1" locked="1" layoutInCell="1" allowOverlap="1">
            <wp:simplePos x="0" y="0"/>
            <wp:positionH relativeFrom="column">
              <wp:posOffset>4536440</wp:posOffset>
            </wp:positionH>
            <wp:positionV relativeFrom="paragraph">
              <wp:posOffset>78740</wp:posOffset>
            </wp:positionV>
            <wp:extent cx="644525" cy="1800225"/>
            <wp:effectExtent l="0" t="0" r="0" b="9525"/>
            <wp:wrapNone/>
            <wp:docPr id="272" name="Afbeelding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8"/>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4525" cy="1800225"/>
                    </a:xfrm>
                    <a:prstGeom prst="rect">
                      <a:avLst/>
                    </a:prstGeom>
                    <a:noFill/>
                  </pic:spPr>
                </pic:pic>
              </a:graphicData>
            </a:graphic>
          </wp:anchor>
        </w:drawing>
      </w:r>
      <w:r w:rsidR="00AC0769" w:rsidRPr="00AC0769">
        <w:rPr>
          <w:noProof/>
          <w:lang w:eastAsia="nl-NL"/>
        </w:rPr>
        <w:pict>
          <v:shape id="Tekstvak 1119" o:spid="_x0000_s1122" type="#_x0000_t202" style="position:absolute;margin-left:240.35pt;margin-top:297.75pt;width:227.25pt;height:93.75pt;z-index:251649024;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" strokecolor="#f79646" strokeweight="2pt">
            <v:textbox>
              <w:txbxContent>
                <w:p w:rsidR="00900839" w:rsidRDefault="00900839" w:rsidP="00262106">
                  <w:pPr>
                    <w:rPr>
                      <w:sz w:val="24"/>
                      <w:szCs w:val="24"/>
                    </w:rPr>
                  </w:pPr>
                  <w:r>
                    <w:rPr>
                      <w:sz w:val="24"/>
                      <w:szCs w:val="24"/>
                    </w:rPr>
                    <w:t>Geautomatiseerd</w:t>
                  </w:r>
                </w:p>
                <w:p w:rsidR="00900839" w:rsidRDefault="00900839" w:rsidP="00262106">
                  <w:pPr>
                    <w:rPr>
                      <w:sz w:val="24"/>
                      <w:szCs w:val="24"/>
                    </w:rPr>
                  </w:pPr>
                  <w:r>
                    <w:rPr>
                      <w:sz w:val="24"/>
                      <w:szCs w:val="24"/>
                    </w:rPr>
                    <w:t>Recirculatie / hergebruik</w:t>
                  </w:r>
                </w:p>
                <w:p w:rsidR="00900839" w:rsidRPr="00541A2E" w:rsidRDefault="00900839" w:rsidP="00262106">
                  <w:pPr>
                    <w:rPr>
                      <w:sz w:val="24"/>
                      <w:szCs w:val="24"/>
                    </w:rPr>
                  </w:pPr>
                  <w:r>
                    <w:rPr>
                      <w:sz w:val="24"/>
                      <w:szCs w:val="24"/>
                    </w:rPr>
                    <w:t>Hoog productievolume</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Nadelen van*</w:t>
      </w:r>
      <w:r w:rsidR="001B4F6B">
        <w:rPr>
          <w:noProof/>
          <w:lang w:eastAsia="nl-NL"/>
        </w:rPr>
        <w:drawing>
          <wp:anchor distT="0" distB="0" distL="114300" distR="114300" simplePos="0" relativeHeight="251650048" behindDoc="0" locked="1" layoutInCell="1" allowOverlap="1">
            <wp:simplePos x="0" y="0"/>
            <wp:positionH relativeFrom="column">
              <wp:posOffset>-511810</wp:posOffset>
            </wp:positionH>
            <wp:positionV relativeFrom="paragraph">
              <wp:posOffset>3599815</wp:posOffset>
            </wp:positionV>
            <wp:extent cx="449580" cy="457200"/>
            <wp:effectExtent l="0" t="0" r="7620" b="0"/>
            <wp:wrapNone/>
            <wp:docPr id="274" name="Afbeelding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6"/>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1B4F6B">
        <w:rPr>
          <w:noProof/>
          <w:lang w:eastAsia="nl-NL"/>
        </w:rPr>
        <w:drawing>
          <wp:anchor distT="0" distB="0" distL="114300" distR="114300" simplePos="0" relativeHeight="251651072" behindDoc="0" locked="1" layoutInCell="1" allowOverlap="1">
            <wp:simplePos x="0" y="0"/>
            <wp:positionH relativeFrom="column">
              <wp:posOffset>-511810</wp:posOffset>
            </wp:positionH>
            <wp:positionV relativeFrom="paragraph">
              <wp:posOffset>-143510</wp:posOffset>
            </wp:positionV>
            <wp:extent cx="449580" cy="457200"/>
            <wp:effectExtent l="0" t="0" r="7620" b="0"/>
            <wp:wrapNone/>
            <wp:docPr id="275" name="Afbeelding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0"/>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262106">
      <w:pPr>
        <w:rPr>
          <w:sz w:val="24"/>
          <w:szCs w:val="24"/>
        </w:rPr>
      </w:pPr>
      <w:r>
        <w:rPr>
          <w:sz w:val="24"/>
          <w:szCs w:val="24"/>
        </w:rPr>
        <w:t>*batchprocessen</w:t>
      </w:r>
      <w:r>
        <w:rPr>
          <w:sz w:val="24"/>
          <w:szCs w:val="24"/>
        </w:rPr>
        <w:tab/>
      </w:r>
      <w:r>
        <w:rPr>
          <w:sz w:val="24"/>
          <w:szCs w:val="24"/>
        </w:rPr>
        <w:tab/>
      </w:r>
      <w:r>
        <w:rPr>
          <w:sz w:val="24"/>
          <w:szCs w:val="24"/>
        </w:rPr>
        <w:tab/>
      </w:r>
      <w:r>
        <w:rPr>
          <w:sz w:val="24"/>
          <w:szCs w:val="24"/>
        </w:rPr>
        <w:tab/>
      </w:r>
      <w:r>
        <w:rPr>
          <w:sz w:val="24"/>
          <w:szCs w:val="24"/>
        </w:rPr>
        <w:tab/>
        <w:t>*continuprocessen</w:t>
      </w:r>
    </w:p>
    <w:p w:rsidR="00E923FE" w:rsidRDefault="00AC0769" w:rsidP="00262106">
      <w:pPr>
        <w:rPr>
          <w:sz w:val="24"/>
          <w:szCs w:val="24"/>
        </w:rPr>
      </w:pPr>
      <w:r w:rsidRPr="00AC0769">
        <w:rPr>
          <w:noProof/>
          <w:lang w:eastAsia="nl-NL"/>
        </w:rPr>
        <w:pict>
          <v:shape id="Tekstvak 1118" o:spid="_x0000_s1123" type="#_x0000_t202" style="position:absolute;margin-left:239.6pt;margin-top:451.5pt;width:227.25pt;height:87.75pt;z-index:25165209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" strokecolor="#f79646" strokeweight="2pt">
            <v:textbox>
              <w:txbxContent>
                <w:p w:rsidR="00900839" w:rsidRPr="00541A2E" w:rsidRDefault="00900839" w:rsidP="00262106">
                  <w:pPr>
                    <w:rPr>
                      <w:sz w:val="24"/>
                      <w:szCs w:val="24"/>
                    </w:rPr>
                  </w:pPr>
                  <w:r>
                    <w:rPr>
                      <w:sz w:val="24"/>
                      <w:szCs w:val="24"/>
                    </w:rPr>
                    <w:t>Niet flexibel / specifiek</w:t>
                  </w:r>
                </w:p>
              </w:txbxContent>
            </v:textbox>
            <w10:wrap anchory="page"/>
            <w10:anchorlock/>
          </v:shape>
        </w:pict>
      </w:r>
      <w:r w:rsidRPr="00AC0769">
        <w:rPr>
          <w:noProof/>
          <w:lang w:eastAsia="nl-NL"/>
        </w:rPr>
        <w:pict>
          <v:shape id="Tekstvak 1117" o:spid="_x0000_s1124" type="#_x0000_t202" style="position:absolute;margin-left:.35pt;margin-top:450.75pt;width:227.25pt;height:88.5pt;z-index:25165312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" strokecolor="#f79646" strokeweight="2pt">
            <v:textbox>
              <w:txbxContent>
                <w:p w:rsidR="00900839" w:rsidRDefault="00900839" w:rsidP="00262106">
                  <w:pPr>
                    <w:rPr>
                      <w:sz w:val="24"/>
                      <w:szCs w:val="24"/>
                    </w:rPr>
                  </w:pPr>
                  <w:r>
                    <w:rPr>
                      <w:sz w:val="24"/>
                      <w:szCs w:val="24"/>
                    </w:rPr>
                    <w:t>Arbeidsintensief</w:t>
                  </w:r>
                </w:p>
                <w:p w:rsidR="00900839" w:rsidRPr="00541A2E" w:rsidRDefault="00900839" w:rsidP="00262106">
                  <w:pPr>
                    <w:rPr>
                      <w:sz w:val="24"/>
                      <w:szCs w:val="24"/>
                    </w:rPr>
                  </w:pPr>
                  <w:r>
                    <w:rPr>
                      <w:sz w:val="24"/>
                      <w:szCs w:val="24"/>
                    </w:rPr>
                    <w:t>Lage productiehoeveelheden</w:t>
                  </w:r>
                </w:p>
              </w:txbxContent>
            </v:textbox>
            <w10:wrap anchory="page"/>
            <w10:anchorlock/>
          </v:shape>
        </w:pic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Pr="00ED7D8B" w:rsidRDefault="00E923FE" w:rsidP="00262106">
      <w:pPr>
        <w:rPr>
          <w:sz w:val="24"/>
          <w:szCs w:val="24"/>
        </w:rPr>
      </w:pPr>
    </w:p>
    <w:p w:rsidR="00E923FE" w:rsidRPr="00ED7D8B" w:rsidRDefault="00E923FE" w:rsidP="00262106">
      <w:pPr>
        <w:rPr>
          <w:sz w:val="24"/>
          <w:szCs w:val="24"/>
        </w:rPr>
      </w:pPr>
    </w:p>
    <w:p w:rsidR="00E923FE" w:rsidRPr="00ED7D8B" w:rsidRDefault="00E923FE" w:rsidP="00262106">
      <w:pPr>
        <w:rPr>
          <w:sz w:val="24"/>
          <w:szCs w:val="24"/>
        </w:rPr>
      </w:pPr>
    </w:p>
    <w:p w:rsidR="00E923FE" w:rsidRDefault="001B4F6B" w:rsidP="00262106">
      <w:pPr>
        <w:rPr>
          <w:sz w:val="24"/>
          <w:szCs w:val="24"/>
        </w:rPr>
      </w:pPr>
      <w:r>
        <w:rPr>
          <w:noProof/>
          <w:lang w:eastAsia="nl-NL"/>
        </w:rPr>
        <w:drawing>
          <wp:anchor distT="0" distB="0" distL="114300" distR="114300" simplePos="0" relativeHeight="251654144" behindDoc="0" locked="1" layoutInCell="1" allowOverlap="1">
            <wp:simplePos x="0" y="0"/>
            <wp:positionH relativeFrom="column">
              <wp:posOffset>-540385</wp:posOffset>
            </wp:positionH>
            <wp:positionV relativeFrom="paragraph">
              <wp:posOffset>94615</wp:posOffset>
            </wp:positionV>
            <wp:extent cx="450215" cy="457835"/>
            <wp:effectExtent l="0" t="0" r="6985" b="0"/>
            <wp:wrapNone/>
            <wp:docPr id="278" name="Afbeelding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94"/>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p>
    <w:p w:rsidR="00E923FE" w:rsidRDefault="00AC0769" w:rsidP="00262106">
      <w:pPr>
        <w:rPr>
          <w:sz w:val="24"/>
          <w:szCs w:val="24"/>
        </w:rPr>
      </w:pPr>
      <w:r w:rsidRPr="00AC0769">
        <w:rPr>
          <w:noProof/>
          <w:lang w:eastAsia="nl-NL"/>
        </w:rPr>
        <w:pict>
          <v:shape id="Tekstvak 1116" o:spid="_x0000_s1125" type="#_x0000_t202" style="position:absolute;margin-left:.35pt;margin-top:728.25pt;width:467.25pt;height:69pt;z-index:25165516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" strokecolor="#f79646" strokeweight="2pt">
            <v:textbox>
              <w:txbxContent>
                <w:p w:rsidR="00900839" w:rsidRPr="00541A2E" w:rsidRDefault="00900839" w:rsidP="00262106">
                  <w:pPr>
                    <w:rPr>
                      <w:sz w:val="24"/>
                      <w:szCs w:val="24"/>
                    </w:rPr>
                  </w:pPr>
                </w:p>
              </w:txbxContent>
            </v:textbox>
            <w10:wrap anchory="page"/>
            <w10:anchorlock/>
          </v:shape>
        </w:pict>
      </w:r>
      <w:r w:rsidRPr="00AC0769">
        <w:rPr>
          <w:noProof/>
          <w:lang w:eastAsia="nl-NL"/>
        </w:rPr>
        <w:pict>
          <v:shape id="Tekstvak 1115" o:spid="_x0000_s1126" type="#_x0000_t202" style="position:absolute;margin-left:.35pt;margin-top:605.25pt;width:467.25pt;height:76.5pt;z-index:25165619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" strokecolor="#f79646" strokeweight="2pt">
            <v:textbox>
              <w:txbxContent>
                <w:p w:rsidR="00900839" w:rsidRDefault="00900839" w:rsidP="00262106">
                  <w:pPr>
                    <w:rPr>
                      <w:sz w:val="24"/>
                      <w:szCs w:val="24"/>
                    </w:rPr>
                  </w:pPr>
                  <w:r>
                    <w:rPr>
                      <w:sz w:val="24"/>
                      <w:szCs w:val="24"/>
                    </w:rPr>
                    <w:t>Batch: kleine hoeveelheden, specialistische producten, moeilijk te maken producten</w:t>
                  </w:r>
                </w:p>
                <w:p w:rsidR="00900839" w:rsidRDefault="00900839" w:rsidP="00262106">
                  <w:pPr>
                    <w:rPr>
                      <w:sz w:val="24"/>
                      <w:szCs w:val="24"/>
                    </w:rPr>
                  </w:pPr>
                </w:p>
                <w:p w:rsidR="00900839" w:rsidRPr="00541A2E" w:rsidRDefault="00900839" w:rsidP="00262106">
                  <w:pPr>
                    <w:rPr>
                      <w:sz w:val="24"/>
                      <w:szCs w:val="24"/>
                    </w:rPr>
                  </w:pPr>
                  <w:r>
                    <w:rPr>
                      <w:sz w:val="24"/>
                      <w:szCs w:val="24"/>
                    </w:rPr>
                    <w:t>Continu: grote hoeveelheden, continue vraag</w:t>
                  </w:r>
                </w:p>
              </w:txbxContent>
            </v:textbox>
            <w10:wrap anchory="page"/>
            <w10:anchorlock/>
          </v:shape>
        </w:pict>
      </w:r>
      <w:r w:rsidR="00E923FE">
        <w:rPr>
          <w:sz w:val="24"/>
          <w:szCs w:val="24"/>
        </w:rPr>
        <w:t>Wanneer zou je gebruik maken van een batchproces en wanneer van een continuproces?</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r>
        <w:rPr>
          <w:sz w:val="24"/>
          <w:szCs w:val="24"/>
        </w:rPr>
        <w:t>Aanvullingen.</w:t>
      </w: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Default="00E923FE" w:rsidP="00262106">
      <w:pPr>
        <w:rPr>
          <w:sz w:val="24"/>
          <w:szCs w:val="24"/>
        </w:rPr>
      </w:pPr>
    </w:p>
    <w:p w:rsidR="00E923FE" w:rsidRPr="00ED7D8B" w:rsidRDefault="00E923FE" w:rsidP="00262106">
      <w:pPr>
        <w:rPr>
          <w:sz w:val="24"/>
          <w:szCs w:val="24"/>
        </w:rPr>
        <w:sectPr w:rsidR="00E923FE" w:rsidRPr="00ED7D8B" w:rsidSect="00656DAF">
          <w:headerReference w:type="default" r:id="rId134"/>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794432"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281" name="Afbeelding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88"/>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228600" cy="352425"/>
            <wp:effectExtent l="0" t="0" r="0" b="9525"/>
            <wp:docPr id="130" name="Afbeelding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8"/>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282" o:spid="_x0000_s1127" type="#_x0000_t202" style="position:absolute;margin-left:2.9pt;margin-top:106.8pt;width:474.5pt;height:657pt;z-index:25165721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r>
        <w:br w:type="page"/>
      </w:r>
    </w:p>
    <w:p w:rsidR="00E923FE" w:rsidRPr="00B07164" w:rsidRDefault="001B4F6B" w:rsidP="00895C03">
      <w:pPr>
        <w:pStyle w:val="Kop2"/>
      </w:pPr>
      <w:r>
        <w:rPr>
          <w:noProof/>
          <w:color w:val="FFFFFF"/>
        </w:rPr>
        <w:drawing>
          <wp:inline distT="0" distB="0" distL="0" distR="0">
            <wp:extent cx="228600" cy="352425"/>
            <wp:effectExtent l="0" t="0" r="0" b="9525"/>
            <wp:docPr id="131" name="Afbeelding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3"/>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rsidR="00E923FE">
        <w:t xml:space="preserve"> Benodigde Voorkennis en Leerdoelen</w:t>
      </w:r>
    </w:p>
    <w:p w:rsidR="00E923FE" w:rsidRDefault="001B4F6B" w:rsidP="00895C03">
      <w:r>
        <w:rPr>
          <w:noProof/>
          <w:lang w:eastAsia="nl-NL"/>
        </w:rPr>
        <w:drawing>
          <wp:anchor distT="0" distB="0" distL="114300" distR="36195" simplePos="0" relativeHeight="251795456" behindDoc="1" locked="1" layoutInCell="1" allowOverlap="1">
            <wp:simplePos x="0" y="0"/>
            <wp:positionH relativeFrom="column">
              <wp:posOffset>-123190</wp:posOffset>
            </wp:positionH>
            <wp:positionV relativeFrom="paragraph">
              <wp:posOffset>112395</wp:posOffset>
            </wp:positionV>
            <wp:extent cx="450215" cy="457835"/>
            <wp:effectExtent l="0" t="0" r="6985" b="0"/>
            <wp:wrapTight wrapText="bothSides">
              <wp:wrapPolygon edited="0">
                <wp:start x="4570" y="0"/>
                <wp:lineTo x="0" y="4494"/>
                <wp:lineTo x="0" y="16178"/>
                <wp:lineTo x="3656" y="20671"/>
                <wp:lineTo x="4570" y="20671"/>
                <wp:lineTo x="15537" y="20671"/>
                <wp:lineTo x="21021" y="17975"/>
                <wp:lineTo x="21021" y="2696"/>
                <wp:lineTo x="15537" y="0"/>
                <wp:lineTo x="4570" y="0"/>
              </wp:wrapPolygon>
            </wp:wrapTight>
            <wp:docPr id="283" name="Afbeelding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5"/>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796480" behindDoc="1" locked="1" layoutInCell="1" allowOverlap="1">
            <wp:simplePos x="0" y="0"/>
            <wp:positionH relativeFrom="column">
              <wp:posOffset>-633730</wp:posOffset>
            </wp:positionH>
            <wp:positionV relativeFrom="paragraph">
              <wp:posOffset>112395</wp:posOffset>
            </wp:positionV>
            <wp:extent cx="1029335" cy="1800225"/>
            <wp:effectExtent l="0" t="0" r="0" b="9525"/>
            <wp:wrapTight wrapText="right">
              <wp:wrapPolygon edited="0">
                <wp:start x="7196" y="0"/>
                <wp:lineTo x="4797" y="229"/>
                <wp:lineTo x="2399" y="2286"/>
                <wp:lineTo x="2399" y="7314"/>
                <wp:lineTo x="400" y="10971"/>
                <wp:lineTo x="0" y="12571"/>
                <wp:lineTo x="0" y="14400"/>
                <wp:lineTo x="2798" y="18286"/>
                <wp:lineTo x="2798" y="19657"/>
                <wp:lineTo x="5197" y="21486"/>
                <wp:lineTo x="6796" y="21486"/>
                <wp:lineTo x="14391" y="21486"/>
                <wp:lineTo x="14791" y="21486"/>
                <wp:lineTo x="16790" y="18286"/>
                <wp:lineTo x="19188" y="12800"/>
                <wp:lineTo x="18389" y="10971"/>
                <wp:lineTo x="21187" y="10743"/>
                <wp:lineTo x="21187" y="8457"/>
                <wp:lineTo x="20787" y="5943"/>
                <wp:lineTo x="18788" y="4571"/>
                <wp:lineTo x="14791" y="3657"/>
                <wp:lineTo x="15191" y="2286"/>
                <wp:lineTo x="11993" y="0"/>
                <wp:lineTo x="7196" y="0"/>
              </wp:wrapPolygon>
            </wp:wrapTight>
            <wp:docPr id="284" name="Afbeelding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1"/>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800225"/>
                    </a:xfrm>
                    <a:prstGeom prst="rect">
                      <a:avLst/>
                    </a:prstGeom>
                    <a:noFill/>
                  </pic:spPr>
                </pic:pic>
              </a:graphicData>
            </a:graphic>
          </wp:anchor>
        </w:drawing>
      </w:r>
    </w:p>
    <w:p w:rsidR="00E923FE" w:rsidRDefault="00E923FE" w:rsidP="00895C03">
      <w:r>
        <w:t>Welke reacties treden op als we een keukenzoutoplossing elektrolyseren?</w:t>
      </w:r>
    </w:p>
    <w:p w:rsidR="00E923FE" w:rsidRDefault="00E923FE" w:rsidP="00895C03"/>
    <w:p w:rsidR="00E923FE" w:rsidRDefault="00E923FE" w:rsidP="00895C03"/>
    <w:p w:rsidR="00E923FE" w:rsidRDefault="00AC0769" w:rsidP="00895C03">
      <w:r>
        <w:rPr>
          <w:noProof/>
          <w:lang w:eastAsia="nl-NL"/>
        </w:rPr>
        <w:pict>
          <v:shape id="Text Box 285" o:spid="_x0000_s1128" type="#_x0000_t202" style="position:absolute;margin-left:-4.5pt;margin-top:151.9pt;width:474.5pt;height:132.6pt;z-index:2516582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4588"/>
                    <w:gridCol w:w="4589"/>
                  </w:tblGrid>
                  <w:tr w:rsidR="00900839" w:rsidRPr="00BD1BF1">
                    <w:tc>
                      <w:tcPr>
                        <w:tcW w:w="4588" w:type="dxa"/>
                        <w:tcBorders>
                          <w:top w:val="single" w:sz="8" w:space="0" w:color="F79646"/>
                        </w:tcBorders>
                      </w:tcPr>
                      <w:p w:rsidR="00900839" w:rsidRPr="00BD1BF1" w:rsidRDefault="00900839" w:rsidP="001D5F60">
                        <w:pPr>
                          <w:rPr>
                            <w:rFonts w:ascii="Arial" w:hAnsi="Arial" w:cs="Arial"/>
                            <w:b/>
                            <w:bCs/>
                            <w:color w:val="E36C0A"/>
                          </w:rPr>
                        </w:pPr>
                        <w:r w:rsidRPr="00BD1BF1">
                          <w:rPr>
                            <w:rFonts w:ascii="Arial" w:hAnsi="Arial" w:cs="Arial"/>
                            <w:color w:val="E36C0A"/>
                          </w:rPr>
                          <w:t xml:space="preserve">aanwezige deeltjes bij de minpool </w:t>
                        </w:r>
                        <w:r w:rsidRPr="00BD1BF1">
                          <w:rPr>
                            <w:rFonts w:ascii="Arial" w:hAnsi="Arial" w:cs="Arial"/>
                            <w:color w:val="E36C0A"/>
                          </w:rPr>
                          <w:br/>
                          <w:t>(met erachter tussen haakjes hun eigenschap OX of RED of allebei):</w:t>
                        </w:r>
                      </w:p>
                    </w:tc>
                    <w:tc>
                      <w:tcPr>
                        <w:tcW w:w="4589" w:type="dxa"/>
                        <w:tcBorders>
                          <w:top w:val="single" w:sz="8" w:space="0" w:color="F79646"/>
                        </w:tcBorders>
                      </w:tcPr>
                      <w:p w:rsidR="00900839" w:rsidRPr="00BD1BF1" w:rsidRDefault="00900839" w:rsidP="001D5F60">
                        <w:pPr>
                          <w:rPr>
                            <w:b/>
                            <w:bCs/>
                          </w:rPr>
                        </w:pPr>
                        <w:r w:rsidRPr="00BD1BF1">
                          <w:t>H</w:t>
                        </w:r>
                        <w:r w:rsidRPr="00BD1BF1">
                          <w:rPr>
                            <w:vertAlign w:val="subscript"/>
                          </w:rPr>
                          <w:t>2</w:t>
                        </w:r>
                        <w:r w:rsidRPr="00BD1BF1">
                          <w:t>O (OX en RED)</w:t>
                        </w:r>
                      </w:p>
                      <w:p w:rsidR="00900839" w:rsidRPr="00BD1BF1" w:rsidRDefault="00900839" w:rsidP="001D5F60">
                        <w:pPr>
                          <w:rPr>
                            <w:b/>
                            <w:bCs/>
                          </w:rPr>
                        </w:pPr>
                        <w:r w:rsidRPr="00BD1BF1">
                          <w:t>Na</w:t>
                        </w:r>
                        <w:r w:rsidRPr="00BD1BF1">
                          <w:rPr>
                            <w:vertAlign w:val="superscript"/>
                          </w:rPr>
                          <w:t>+</w:t>
                        </w:r>
                        <w:r w:rsidRPr="00BD1BF1">
                          <w:t xml:space="preserve"> (OX)</w:t>
                        </w:r>
                      </w:p>
                    </w:tc>
                  </w:tr>
                  <w:tr w:rsidR="00900839" w:rsidRPr="00CA1FD5">
                    <w:tc>
                      <w:tcPr>
                        <w:tcW w:w="4588" w:type="dxa"/>
                        <w:shd w:val="clear" w:color="auto" w:fill="FDE4D0"/>
                      </w:tcPr>
                      <w:p w:rsidR="00900839" w:rsidRPr="00BD1BF1" w:rsidRDefault="00900839" w:rsidP="001D5F60">
                        <w:pPr>
                          <w:rPr>
                            <w:rFonts w:ascii="Arial" w:hAnsi="Arial" w:cs="Arial"/>
                            <w:b/>
                            <w:bCs/>
                            <w:color w:val="E36C0A"/>
                          </w:rPr>
                        </w:pPr>
                        <w:r w:rsidRPr="00BD1BF1">
                          <w:rPr>
                            <w:rFonts w:ascii="Arial" w:hAnsi="Arial" w:cs="Arial"/>
                            <w:color w:val="E36C0A"/>
                          </w:rPr>
                          <w:t xml:space="preserve">aanwezige deeltjes bij de pluspool </w:t>
                        </w:r>
                        <w:r w:rsidRPr="00BD1BF1">
                          <w:rPr>
                            <w:rFonts w:ascii="Arial" w:hAnsi="Arial" w:cs="Arial"/>
                            <w:color w:val="E36C0A"/>
                          </w:rPr>
                          <w:br/>
                          <w:t>(met erachter tussen haakjes hun eigenschap OX of RED of allebei):</w:t>
                        </w:r>
                      </w:p>
                    </w:tc>
                    <w:tc>
                      <w:tcPr>
                        <w:tcW w:w="4589" w:type="dxa"/>
                        <w:shd w:val="clear" w:color="auto" w:fill="FDE4D0"/>
                      </w:tcPr>
                      <w:p w:rsidR="00900839" w:rsidRPr="00CA1FD5" w:rsidRDefault="00900839" w:rsidP="00BD5061">
                        <w:pPr>
                          <w:rPr>
                            <w:lang w:val="en-GB"/>
                          </w:rPr>
                        </w:pPr>
                        <w:r w:rsidRPr="00CA1FD5">
                          <w:rPr>
                            <w:lang w:val="en-GB"/>
                          </w:rPr>
                          <w:t>H</w:t>
                        </w:r>
                        <w:r w:rsidRPr="00CA1FD5">
                          <w:rPr>
                            <w:vertAlign w:val="subscript"/>
                            <w:lang w:val="en-GB"/>
                          </w:rPr>
                          <w:t>2</w:t>
                        </w:r>
                        <w:r w:rsidRPr="00CA1FD5">
                          <w:rPr>
                            <w:lang w:val="en-GB"/>
                          </w:rPr>
                          <w:t>O (OX en RED)</w:t>
                        </w:r>
                      </w:p>
                      <w:p w:rsidR="00900839" w:rsidRPr="00CA1FD5" w:rsidRDefault="00900839" w:rsidP="00BD5061">
                        <w:pPr>
                          <w:rPr>
                            <w:lang w:val="en-GB"/>
                          </w:rPr>
                        </w:pPr>
                        <w:r w:rsidRPr="00CA1FD5">
                          <w:rPr>
                            <w:lang w:val="en-GB"/>
                          </w:rPr>
                          <w:t>Cl</w:t>
                        </w:r>
                        <w:r w:rsidRPr="00CA1FD5">
                          <w:rPr>
                            <w:vertAlign w:val="superscript"/>
                            <w:lang w:val="en-GB"/>
                          </w:rPr>
                          <w:t>−</w:t>
                        </w:r>
                        <w:r w:rsidRPr="00CA1FD5">
                          <w:rPr>
                            <w:lang w:val="en-GB"/>
                          </w:rPr>
                          <w:t xml:space="preserve"> (RED)</w:t>
                        </w:r>
                      </w:p>
                    </w:tc>
                  </w:tr>
                  <w:tr w:rsidR="00900839" w:rsidRPr="00BD1BF1">
                    <w:tc>
                      <w:tcPr>
                        <w:tcW w:w="4588" w:type="dxa"/>
                      </w:tcPr>
                      <w:p w:rsidR="00900839" w:rsidRPr="00BD1BF1" w:rsidRDefault="00900839" w:rsidP="001D5F60">
                        <w:pPr>
                          <w:rPr>
                            <w:rFonts w:ascii="Arial" w:hAnsi="Arial" w:cs="Arial"/>
                            <w:b/>
                            <w:bCs/>
                            <w:color w:val="E36C0A"/>
                          </w:rPr>
                        </w:pPr>
                        <w:r w:rsidRPr="00BD1BF1">
                          <w:rPr>
                            <w:rFonts w:ascii="Arial" w:hAnsi="Arial" w:cs="Arial"/>
                            <w:color w:val="E36C0A"/>
                          </w:rPr>
                          <w:t>halfvergelijking reactie minpool:</w:t>
                        </w:r>
                      </w:p>
                    </w:tc>
                    <w:tc>
                      <w:tcPr>
                        <w:tcW w:w="4589" w:type="dxa"/>
                      </w:tcPr>
                      <w:p w:rsidR="00900839" w:rsidRPr="00BD1BF1" w:rsidRDefault="00900839" w:rsidP="00BD5061">
                        <w:r w:rsidRPr="00BD1BF1">
                          <w:t>2H</w:t>
                        </w:r>
                        <w:r w:rsidRPr="00BD1BF1">
                          <w:rPr>
                            <w:vertAlign w:val="subscript"/>
                          </w:rPr>
                          <w:t>2</w:t>
                        </w:r>
                        <w:r w:rsidRPr="00BD1BF1">
                          <w:t>O + 2e</w:t>
                        </w:r>
                        <w:r w:rsidRPr="00BD1BF1">
                          <w:rPr>
                            <w:vertAlign w:val="superscript"/>
                          </w:rPr>
                          <w:t>−</w:t>
                        </w:r>
                        <w:r w:rsidRPr="00BD1BF1">
                          <w:rPr>
                            <w:rFonts w:ascii="Arial" w:hAnsi="Arial" w:cs="Arial"/>
                          </w:rPr>
                          <w:sym w:font="Wingdings 3" w:char="F067"/>
                        </w:r>
                        <w:r w:rsidRPr="00BD1BF1">
                          <w:t xml:space="preserve"> H</w:t>
                        </w:r>
                        <w:r w:rsidRPr="00BD1BF1">
                          <w:rPr>
                            <w:vertAlign w:val="subscript"/>
                          </w:rPr>
                          <w:t>2</w:t>
                        </w:r>
                        <w:r w:rsidRPr="00BD1BF1">
                          <w:t xml:space="preserve"> + 2OH</w:t>
                        </w:r>
                        <w:r w:rsidRPr="00BD1BF1">
                          <w:rPr>
                            <w:vertAlign w:val="superscript"/>
                          </w:rPr>
                          <w:t>−</w:t>
                        </w:r>
                        <w:r w:rsidRPr="00BD1BF1">
                          <w:t xml:space="preserve"> [2 x]</w:t>
                        </w:r>
                      </w:p>
                    </w:tc>
                  </w:tr>
                  <w:tr w:rsidR="00900839" w:rsidRPr="00BD1BF1">
                    <w:tc>
                      <w:tcPr>
                        <w:tcW w:w="4588" w:type="dxa"/>
                        <w:shd w:val="clear" w:color="auto" w:fill="FDE4D0"/>
                      </w:tcPr>
                      <w:p w:rsidR="00900839" w:rsidRPr="00BD1BF1" w:rsidRDefault="00900839" w:rsidP="001D5F60">
                        <w:pPr>
                          <w:rPr>
                            <w:rFonts w:ascii="Arial" w:hAnsi="Arial" w:cs="Arial"/>
                            <w:b/>
                            <w:bCs/>
                            <w:color w:val="E36C0A"/>
                          </w:rPr>
                        </w:pPr>
                        <w:r w:rsidRPr="00BD1BF1">
                          <w:rPr>
                            <w:rFonts w:ascii="Arial" w:hAnsi="Arial" w:cs="Arial"/>
                            <w:color w:val="E36C0A"/>
                          </w:rPr>
                          <w:t>halfvergelijking reactie pluspool:</w:t>
                        </w:r>
                      </w:p>
                    </w:tc>
                    <w:tc>
                      <w:tcPr>
                        <w:tcW w:w="4589" w:type="dxa"/>
                        <w:shd w:val="clear" w:color="auto" w:fill="FDE4D0"/>
                      </w:tcPr>
                      <w:p w:rsidR="00900839" w:rsidRPr="00BD1BF1" w:rsidRDefault="00900839" w:rsidP="00BD5061">
                        <w:r w:rsidRPr="00BD1BF1">
                          <w:t>2H</w:t>
                        </w:r>
                        <w:r w:rsidRPr="00BD1BF1">
                          <w:rPr>
                            <w:vertAlign w:val="subscript"/>
                          </w:rPr>
                          <w:t>2</w:t>
                        </w:r>
                        <w:r w:rsidRPr="00BD1BF1">
                          <w:t xml:space="preserve">O </w:t>
                        </w:r>
                        <w:r w:rsidRPr="00BD1BF1">
                          <w:rPr>
                            <w:rFonts w:ascii="Arial" w:hAnsi="Arial" w:cs="Arial"/>
                          </w:rPr>
                          <w:sym w:font="Wingdings 3" w:char="F067"/>
                        </w:r>
                        <w:r w:rsidRPr="00BD1BF1">
                          <w:t xml:space="preserve"> O</w:t>
                        </w:r>
                        <w:r w:rsidRPr="00BD1BF1">
                          <w:rPr>
                            <w:vertAlign w:val="subscript"/>
                          </w:rPr>
                          <w:t>2</w:t>
                        </w:r>
                        <w:r w:rsidRPr="00BD1BF1">
                          <w:t xml:space="preserve"> + 4H</w:t>
                        </w:r>
                        <w:r w:rsidRPr="00BD1BF1">
                          <w:rPr>
                            <w:vertAlign w:val="superscript"/>
                          </w:rPr>
                          <w:t>+</w:t>
                        </w:r>
                        <w:r w:rsidRPr="00BD1BF1">
                          <w:t xml:space="preserve"> + 4e</w:t>
                        </w:r>
                        <w:r w:rsidRPr="00BD1BF1">
                          <w:rPr>
                            <w:vertAlign w:val="superscript"/>
                          </w:rPr>
                          <w:t>−</w:t>
                        </w:r>
                        <w:r w:rsidRPr="00BD1BF1">
                          <w:t xml:space="preserve"> [… x]</w:t>
                        </w:r>
                      </w:p>
                    </w:tc>
                  </w:tr>
                  <w:tr w:rsidR="00900839" w:rsidRPr="00BD1BF1">
                    <w:tc>
                      <w:tcPr>
                        <w:tcW w:w="4588" w:type="dxa"/>
                        <w:tcBorders>
                          <w:bottom w:val="single" w:sz="8" w:space="0" w:color="F79646"/>
                        </w:tcBorders>
                      </w:tcPr>
                      <w:p w:rsidR="00900839" w:rsidRPr="00BD1BF1" w:rsidRDefault="00900839" w:rsidP="001D5F60">
                        <w:pPr>
                          <w:rPr>
                            <w:rFonts w:ascii="Arial" w:hAnsi="Arial" w:cs="Arial"/>
                            <w:b/>
                            <w:bCs/>
                            <w:color w:val="E36C0A"/>
                          </w:rPr>
                        </w:pPr>
                        <w:r w:rsidRPr="00BD1BF1">
                          <w:rPr>
                            <w:rFonts w:ascii="Arial" w:hAnsi="Arial" w:cs="Arial"/>
                            <w:color w:val="E36C0A"/>
                          </w:rPr>
                          <w:t>Totaalvergelijking redoxreactie:</w:t>
                        </w:r>
                      </w:p>
                    </w:tc>
                    <w:tc>
                      <w:tcPr>
                        <w:tcW w:w="4589" w:type="dxa"/>
                        <w:tcBorders>
                          <w:bottom w:val="single" w:sz="8" w:space="0" w:color="F79646"/>
                        </w:tcBorders>
                      </w:tcPr>
                      <w:p w:rsidR="00900839" w:rsidRPr="00BD1BF1" w:rsidRDefault="00900839" w:rsidP="00BD5061">
                        <w:r w:rsidRPr="00BD1BF1">
                          <w:t>2H</w:t>
                        </w:r>
                        <w:r w:rsidRPr="00BD1BF1">
                          <w:rPr>
                            <w:vertAlign w:val="subscript"/>
                          </w:rPr>
                          <w:t>2</w:t>
                        </w:r>
                        <w:r w:rsidRPr="00BD1BF1">
                          <w:t xml:space="preserve">O </w:t>
                        </w:r>
                        <w:r w:rsidRPr="00BD1BF1">
                          <w:rPr>
                            <w:rFonts w:ascii="Arial" w:hAnsi="Arial" w:cs="Arial"/>
                          </w:rPr>
                          <w:sym w:font="Wingdings 3" w:char="F067"/>
                        </w:r>
                        <w:r w:rsidRPr="00BD1BF1">
                          <w:t xml:space="preserve"> 2H</w:t>
                        </w:r>
                        <w:r w:rsidRPr="00BD1BF1">
                          <w:rPr>
                            <w:vertAlign w:val="subscript"/>
                          </w:rPr>
                          <w:t>2</w:t>
                        </w:r>
                        <w:r w:rsidRPr="00BD1BF1">
                          <w:t xml:space="preserve"> + O</w:t>
                        </w:r>
                        <w:r w:rsidRPr="00BD1BF1">
                          <w:rPr>
                            <w:vertAlign w:val="subscript"/>
                          </w:rPr>
                          <w:t>2</w:t>
                        </w:r>
                      </w:p>
                    </w:tc>
                  </w:tr>
                </w:tbl>
                <w:p w:rsidR="00900839" w:rsidRDefault="00900839" w:rsidP="001D5F60"/>
              </w:txbxContent>
            </v:textbox>
            <w10:wrap anchory="page"/>
            <w10:anchorlock/>
          </v:shape>
        </w:pict>
      </w:r>
    </w:p>
    <w:p w:rsidR="00E923FE" w:rsidRDefault="00E923FE" w:rsidP="00895C03"/>
    <w:p w:rsidR="00E923FE" w:rsidRDefault="00E923FE" w:rsidP="00895C03"/>
    <w:p w:rsidR="00E923FE" w:rsidRDefault="00E923FE" w:rsidP="00895C03"/>
    <w:p w:rsidR="00E923FE" w:rsidRDefault="00E923FE" w:rsidP="00895C03"/>
    <w:p w:rsidR="00E923FE" w:rsidRDefault="00E923FE" w:rsidP="00895C03"/>
    <w:p w:rsidR="00E923FE" w:rsidRDefault="00E923FE" w:rsidP="00895C03"/>
    <w:p w:rsidR="00E923FE" w:rsidRDefault="00E923FE" w:rsidP="00895C03"/>
    <w:p w:rsidR="00E923FE" w:rsidRDefault="00E923FE" w:rsidP="00895C03"/>
    <w:p w:rsidR="00E923FE" w:rsidRDefault="00E923FE" w:rsidP="00384D02"/>
    <w:p w:rsidR="00E923FE" w:rsidRDefault="00E923FE" w:rsidP="00384D02"/>
    <w:p w:rsidR="00E923FE" w:rsidRPr="00B07164" w:rsidRDefault="001B4F6B" w:rsidP="001D5F60">
      <w:pPr>
        <w:pStyle w:val="Kop2"/>
      </w:pPr>
      <w:r>
        <w:rPr>
          <w:noProof/>
          <w:color w:val="FFFFFF"/>
        </w:rPr>
        <w:drawing>
          <wp:inline distT="0" distB="0" distL="0" distR="0">
            <wp:extent cx="228600" cy="352425"/>
            <wp:effectExtent l="0" t="0" r="0" b="9525"/>
            <wp:docPr id="132" name="Afbeelding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8"/>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rsidR="00E923FE">
        <w:t xml:space="preserve"> </w:t>
      </w:r>
      <w:r w:rsidR="00405922">
        <w:t xml:space="preserve">6.1 </w:t>
      </w:r>
      <w:r w:rsidR="00E923FE">
        <w:t>Overzicht productiemethodes</w:t>
      </w:r>
    </w:p>
    <w:p w:rsidR="00E923FE" w:rsidRDefault="001B4F6B" w:rsidP="001D5F60">
      <w:r>
        <w:rPr>
          <w:noProof/>
          <w:lang w:eastAsia="nl-NL"/>
        </w:rPr>
        <w:drawing>
          <wp:anchor distT="0" distB="0" distL="114300" distR="36195" simplePos="0" relativeHeight="251797504" behindDoc="1" locked="1" layoutInCell="1" allowOverlap="1">
            <wp:simplePos x="0" y="0"/>
            <wp:positionH relativeFrom="column">
              <wp:posOffset>-299085</wp:posOffset>
            </wp:positionH>
            <wp:positionV relativeFrom="paragraph">
              <wp:posOffset>137795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286" name="Afbeelding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9"/>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798528" behindDoc="1" locked="1" layoutInCell="1" allowOverlap="1">
            <wp:simplePos x="0" y="0"/>
            <wp:positionH relativeFrom="column">
              <wp:posOffset>-648970</wp:posOffset>
            </wp:positionH>
            <wp:positionV relativeFrom="paragraph">
              <wp:posOffset>137795</wp:posOffset>
            </wp:positionV>
            <wp:extent cx="716280" cy="1800225"/>
            <wp:effectExtent l="0" t="0" r="7620" b="9525"/>
            <wp:wrapTight wrapText="right">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287" name="Afbeelding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60"/>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p>
    <w:p w:rsidR="00E923FE" w:rsidRDefault="00E923FE" w:rsidP="001D5F60">
      <w:r>
        <w:t xml:space="preserve">Schrijf hieronder je samenvatting van het </w:t>
      </w:r>
      <w:r w:rsidRPr="00D94C01">
        <w:rPr>
          <w:i/>
          <w:iCs/>
        </w:rPr>
        <w:t>eerste</w:t>
      </w:r>
      <w:r>
        <w:t xml:space="preserve"> productiefilmpje aan de hand van de genoemde punten.</w:t>
      </w:r>
    </w:p>
    <w:p w:rsidR="00E923FE" w:rsidRDefault="00E923FE" w:rsidP="001D5F60"/>
    <w:p w:rsidR="00E923FE" w:rsidRDefault="00AC0769" w:rsidP="001D5F60">
      <w:r>
        <w:rPr>
          <w:noProof/>
          <w:lang w:eastAsia="nl-NL"/>
        </w:rPr>
        <w:pict>
          <v:shape id="Text Box 288" o:spid="_x0000_s1129" type="#_x0000_t202" style="position:absolute;margin-left:-12.5pt;margin-top:385.35pt;width:474.5pt;height:218.75pt;z-index:25165926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3510"/>
                    <w:gridCol w:w="5667"/>
                  </w:tblGrid>
                  <w:tr w:rsidR="00900839" w:rsidRPr="00BD1BF1">
                    <w:tc>
                      <w:tcPr>
                        <w:tcW w:w="3510" w:type="dxa"/>
                        <w:tcBorders>
                          <w:top w:val="single" w:sz="8" w:space="0" w:color="F79646"/>
                        </w:tcBorders>
                      </w:tcPr>
                      <w:p w:rsidR="00900839" w:rsidRPr="00BD1BF1" w:rsidRDefault="00900839" w:rsidP="001D5F60">
                        <w:pPr>
                          <w:rPr>
                            <w:rFonts w:ascii="Arial" w:hAnsi="Arial" w:cs="Arial"/>
                            <w:b/>
                            <w:bCs/>
                            <w:color w:val="E36C0A"/>
                          </w:rPr>
                        </w:pPr>
                        <w:r w:rsidRPr="00BD1BF1">
                          <w:rPr>
                            <w:rFonts w:ascii="Arial" w:hAnsi="Arial" w:cs="Arial"/>
                            <w:color w:val="E36C0A"/>
                          </w:rPr>
                          <w:t>Waar worden de producten voor gebruikt?</w:t>
                        </w:r>
                      </w:p>
                      <w:p w:rsidR="00900839" w:rsidRPr="00BD1BF1" w:rsidRDefault="00900839" w:rsidP="001D5F60">
                        <w:pPr>
                          <w:rPr>
                            <w:rFonts w:ascii="Arial" w:hAnsi="Arial" w:cs="Arial"/>
                            <w:b/>
                            <w:bCs/>
                            <w:color w:val="E36C0A"/>
                          </w:rPr>
                        </w:pPr>
                      </w:p>
                    </w:tc>
                    <w:tc>
                      <w:tcPr>
                        <w:tcW w:w="5667" w:type="dxa"/>
                        <w:tcBorders>
                          <w:top w:val="single" w:sz="8" w:space="0" w:color="F79646"/>
                        </w:tcBorders>
                      </w:tcPr>
                      <w:p w:rsidR="00900839" w:rsidRPr="00BD1BF1" w:rsidRDefault="00900839" w:rsidP="001D5F60">
                        <w:pPr>
                          <w:rPr>
                            <w:b/>
                            <w:bCs/>
                          </w:rPr>
                        </w:pPr>
                        <w:r w:rsidRPr="00BD1BF1">
                          <w:t>Chloor voor kunststoffen, waterzuivering en insecticiden, natronloog voor zeep, papier en synthetische vezels, waterstof als brandstof, voor nylon- en waterstofperoxide-productie</w:t>
                        </w:r>
                      </w:p>
                    </w:tc>
                  </w:tr>
                  <w:tr w:rsidR="00900839" w:rsidRPr="00BD1BF1">
                    <w:tc>
                      <w:tcPr>
                        <w:tcW w:w="3510" w:type="dxa"/>
                        <w:shd w:val="clear" w:color="auto" w:fill="FDE4D0"/>
                      </w:tcPr>
                      <w:p w:rsidR="00900839" w:rsidRPr="00BD1BF1" w:rsidRDefault="00900839" w:rsidP="00935C3D">
                        <w:pPr>
                          <w:rPr>
                            <w:rFonts w:ascii="Arial" w:hAnsi="Arial" w:cs="Arial"/>
                            <w:b/>
                            <w:bCs/>
                            <w:color w:val="E36C0A"/>
                          </w:rPr>
                        </w:pPr>
                        <w:r w:rsidRPr="00BD1BF1">
                          <w:rPr>
                            <w:rFonts w:ascii="Arial" w:hAnsi="Arial" w:cs="Arial"/>
                            <w:color w:val="E36C0A"/>
                          </w:rPr>
                          <w:t>Welke twee factoren maken de locatie van de fabriek gunstig?</w:t>
                        </w:r>
                      </w:p>
                    </w:tc>
                    <w:tc>
                      <w:tcPr>
                        <w:tcW w:w="5667" w:type="dxa"/>
                        <w:shd w:val="clear" w:color="auto" w:fill="FDE4D0"/>
                      </w:tcPr>
                      <w:p w:rsidR="00900839" w:rsidRPr="00BD1BF1" w:rsidRDefault="00900839" w:rsidP="00F62A47">
                        <w:r w:rsidRPr="00BD1BF1">
                          <w:t>Zoutafzettingen in de grond vlakbij en fabrieken in de buurt die de producten kunnen gebruiken als grondstof.</w:t>
                        </w:r>
                      </w:p>
                    </w:tc>
                  </w:tr>
                  <w:tr w:rsidR="00900839" w:rsidRPr="00BD1BF1">
                    <w:tc>
                      <w:tcPr>
                        <w:tcW w:w="3510" w:type="dxa"/>
                      </w:tcPr>
                      <w:p w:rsidR="00900839" w:rsidRPr="00BD1BF1" w:rsidRDefault="00900839" w:rsidP="001D5F60">
                        <w:pPr>
                          <w:rPr>
                            <w:rFonts w:ascii="Arial" w:hAnsi="Arial" w:cs="Arial"/>
                            <w:b/>
                            <w:bCs/>
                            <w:color w:val="E36C0A"/>
                          </w:rPr>
                        </w:pPr>
                        <w:r w:rsidRPr="00BD1BF1">
                          <w:rPr>
                            <w:rFonts w:ascii="Arial" w:hAnsi="Arial" w:cs="Arial"/>
                            <w:color w:val="E36C0A"/>
                          </w:rPr>
                          <w:t>Welke twee halfreacties vinden precies plaats?</w:t>
                        </w:r>
                      </w:p>
                      <w:p w:rsidR="00900839" w:rsidRPr="00BD1BF1" w:rsidRDefault="00900839" w:rsidP="001D5F60">
                        <w:pPr>
                          <w:rPr>
                            <w:rFonts w:ascii="Arial" w:hAnsi="Arial" w:cs="Arial"/>
                            <w:b/>
                            <w:bCs/>
                            <w:color w:val="E36C0A"/>
                          </w:rPr>
                        </w:pPr>
                      </w:p>
                    </w:tc>
                    <w:tc>
                      <w:tcPr>
                        <w:tcW w:w="5667" w:type="dxa"/>
                      </w:tcPr>
                      <w:p w:rsidR="00900839" w:rsidRPr="00BD1BF1" w:rsidRDefault="00900839" w:rsidP="001D5F60">
                        <w:r w:rsidRPr="00BD1BF1">
                          <w:t>Kathode, in dit geval de (−)pool: 2H</w:t>
                        </w:r>
                        <w:r w:rsidRPr="00BD1BF1">
                          <w:rPr>
                            <w:vertAlign w:val="superscript"/>
                          </w:rPr>
                          <w:t>+</w:t>
                        </w:r>
                        <w:r w:rsidRPr="00BD1BF1">
                          <w:t xml:space="preserve"> + 2e</w:t>
                        </w:r>
                        <w:r w:rsidRPr="00BD1BF1">
                          <w:rPr>
                            <w:vertAlign w:val="superscript"/>
                          </w:rPr>
                          <w:t>−</w:t>
                        </w:r>
                        <w:r w:rsidRPr="00BD1BF1">
                          <w:t xml:space="preserve"> </w:t>
                        </w:r>
                        <w:r w:rsidRPr="00BD1BF1">
                          <w:sym w:font="Wingdings 3" w:char="F067"/>
                        </w:r>
                        <w:r w:rsidRPr="00BD1BF1">
                          <w:t xml:space="preserve"> H</w:t>
                        </w:r>
                        <w:r w:rsidRPr="00BD1BF1">
                          <w:rPr>
                            <w:vertAlign w:val="subscript"/>
                          </w:rPr>
                          <w:t>2</w:t>
                        </w:r>
                      </w:p>
                      <w:p w:rsidR="00900839" w:rsidRPr="00BD1BF1" w:rsidRDefault="00900839" w:rsidP="001D5F60">
                        <w:r w:rsidRPr="00BD1BF1">
                          <w:t>en</w:t>
                        </w:r>
                      </w:p>
                      <w:p w:rsidR="00900839" w:rsidRPr="00BD1BF1" w:rsidRDefault="00900839" w:rsidP="00143D04">
                        <w:r w:rsidRPr="00BD1BF1">
                          <w:t>Anode, in dit geval de (+)pool: 2Cl</w:t>
                        </w:r>
                        <w:r w:rsidRPr="00BD1BF1">
                          <w:rPr>
                            <w:vertAlign w:val="superscript"/>
                          </w:rPr>
                          <w:t>−</w:t>
                        </w:r>
                        <w:r w:rsidRPr="00BD1BF1">
                          <w:t xml:space="preserve"> </w:t>
                        </w:r>
                        <w:r w:rsidRPr="00BD1BF1">
                          <w:sym w:font="Wingdings 3" w:char="F067"/>
                        </w:r>
                        <w:r w:rsidRPr="00BD1BF1">
                          <w:t xml:space="preserve"> Cl</w:t>
                        </w:r>
                        <w:r w:rsidRPr="00BD1BF1">
                          <w:rPr>
                            <w:vertAlign w:val="subscript"/>
                          </w:rPr>
                          <w:t>2</w:t>
                        </w:r>
                        <w:r w:rsidRPr="00BD1BF1">
                          <w:t xml:space="preserve"> + 2e</w:t>
                        </w:r>
                        <w:r w:rsidRPr="00BD1BF1">
                          <w:rPr>
                            <w:vertAlign w:val="superscript"/>
                          </w:rPr>
                          <w:t>−</w:t>
                        </w:r>
                      </w:p>
                    </w:tc>
                  </w:tr>
                  <w:tr w:rsidR="00900839" w:rsidRPr="00BD1BF1">
                    <w:tc>
                      <w:tcPr>
                        <w:tcW w:w="3510" w:type="dxa"/>
                        <w:shd w:val="clear" w:color="auto" w:fill="FDE4D0"/>
                      </w:tcPr>
                      <w:p w:rsidR="00900839" w:rsidRPr="00BD1BF1" w:rsidRDefault="00900839" w:rsidP="00935C3D">
                        <w:pPr>
                          <w:rPr>
                            <w:rFonts w:ascii="Arial" w:hAnsi="Arial" w:cs="Arial"/>
                            <w:b/>
                            <w:bCs/>
                            <w:color w:val="E36C0A"/>
                          </w:rPr>
                        </w:pPr>
                        <w:r w:rsidRPr="00BD1BF1">
                          <w:rPr>
                            <w:rFonts w:ascii="Arial" w:hAnsi="Arial" w:cs="Arial"/>
                            <w:color w:val="E36C0A"/>
                          </w:rPr>
                          <w:t>Wat is een uitdaging bij de bouw van de elektrolysecel?</w:t>
                        </w:r>
                      </w:p>
                    </w:tc>
                    <w:tc>
                      <w:tcPr>
                        <w:tcW w:w="5667" w:type="dxa"/>
                        <w:shd w:val="clear" w:color="auto" w:fill="FDE4D0"/>
                      </w:tcPr>
                      <w:p w:rsidR="00900839" w:rsidRPr="00BD1BF1" w:rsidRDefault="00900839" w:rsidP="001D5F60">
                        <w:r w:rsidRPr="00BD1BF1">
                          <w:t>De gevormde waterstof en chloorgas apart te houden, omdat ze met elkaar reageren.</w:t>
                        </w:r>
                      </w:p>
                    </w:tc>
                  </w:tr>
                  <w:tr w:rsidR="00900839" w:rsidRPr="00BD1BF1">
                    <w:tc>
                      <w:tcPr>
                        <w:tcW w:w="3510" w:type="dxa"/>
                        <w:tcBorders>
                          <w:bottom w:val="single" w:sz="8" w:space="0" w:color="F79646"/>
                        </w:tcBorders>
                      </w:tcPr>
                      <w:p w:rsidR="00900839" w:rsidRPr="00BD1BF1" w:rsidRDefault="00900839" w:rsidP="00935C3D">
                        <w:pPr>
                          <w:rPr>
                            <w:rFonts w:ascii="Arial" w:hAnsi="Arial" w:cs="Arial"/>
                            <w:b/>
                            <w:bCs/>
                            <w:color w:val="E36C0A"/>
                          </w:rPr>
                        </w:pPr>
                        <w:r w:rsidRPr="00BD1BF1">
                          <w:rPr>
                            <w:rFonts w:ascii="Arial" w:hAnsi="Arial" w:cs="Arial"/>
                            <w:color w:val="E36C0A"/>
                          </w:rPr>
                          <w:t>Welke twee productiemethoden worden gebruikt?</w:t>
                        </w:r>
                      </w:p>
                    </w:tc>
                    <w:tc>
                      <w:tcPr>
                        <w:tcW w:w="5667" w:type="dxa"/>
                        <w:tcBorders>
                          <w:bottom w:val="single" w:sz="8" w:space="0" w:color="F79646"/>
                        </w:tcBorders>
                      </w:tcPr>
                      <w:p w:rsidR="00900839" w:rsidRPr="00BD1BF1" w:rsidRDefault="00900839" w:rsidP="001D5F60">
                        <w:r w:rsidRPr="00BD1BF1">
                          <w:t>de stromende kwik kathode cel en de membraancel</w:t>
                        </w:r>
                      </w:p>
                    </w:tc>
                  </w:tr>
                </w:tbl>
                <w:p w:rsidR="00900839" w:rsidRDefault="00900839" w:rsidP="00A3323D"/>
              </w:txbxContent>
            </v:textbox>
            <w10:wrap anchory="page"/>
            <w10:anchorlock/>
          </v:shape>
        </w:pict>
      </w:r>
    </w:p>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012C03">
      <w:pPr>
        <w:spacing w:after="200" w:line="276" w:lineRule="auto"/>
      </w:pPr>
      <w:r>
        <w:br w:type="page"/>
      </w:r>
      <w:r w:rsidR="001B4F6B">
        <w:rPr>
          <w:noProof/>
          <w:lang w:eastAsia="nl-NL"/>
        </w:rPr>
        <w:drawing>
          <wp:anchor distT="0" distB="0" distL="114300" distR="36195" simplePos="0" relativeHeight="251799552" behindDoc="1" locked="1" layoutInCell="1" allowOverlap="1">
            <wp:simplePos x="0" y="0"/>
            <wp:positionH relativeFrom="column">
              <wp:posOffset>-299085</wp:posOffset>
            </wp:positionH>
            <wp:positionV relativeFrom="paragraph">
              <wp:posOffset>137795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291" name="Afbeelding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62"/>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sidR="001B4F6B">
        <w:rPr>
          <w:noProof/>
          <w:lang w:eastAsia="nl-NL"/>
        </w:rPr>
        <w:drawing>
          <wp:anchor distT="0" distB="0" distL="114300" distR="36195" simplePos="0" relativeHeight="251800576" behindDoc="1" locked="1" layoutInCell="1" allowOverlap="1">
            <wp:simplePos x="0" y="0"/>
            <wp:positionH relativeFrom="column">
              <wp:posOffset>-648970</wp:posOffset>
            </wp:positionH>
            <wp:positionV relativeFrom="paragraph">
              <wp:posOffset>137795</wp:posOffset>
            </wp:positionV>
            <wp:extent cx="716280" cy="1800225"/>
            <wp:effectExtent l="0" t="0" r="7620" b="9525"/>
            <wp:wrapTight wrapText="right">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290" name="Afbeelding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63"/>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r>
        <w:t xml:space="preserve">Schrijf hieronder je samenvatting van het </w:t>
      </w:r>
      <w:r w:rsidRPr="00D94C01">
        <w:rPr>
          <w:i/>
          <w:iCs/>
        </w:rPr>
        <w:t>tweede</w:t>
      </w:r>
      <w:r>
        <w:t xml:space="preserve"> productiefilmpje aan de hand van de genoemde punten.</w:t>
      </w:r>
    </w:p>
    <w:p w:rsidR="00E923FE" w:rsidRDefault="00E923FE" w:rsidP="001D5F60">
      <w:r>
        <w:t>Plak hieronder je afgemaakte blokschema:</w:t>
      </w:r>
    </w:p>
    <w:p w:rsidR="00E923FE" w:rsidRDefault="00AC0769" w:rsidP="001D5F60">
      <w:r>
        <w:rPr>
          <w:noProof/>
          <w:lang w:eastAsia="nl-NL"/>
        </w:rPr>
        <w:pict>
          <v:shape id="Text Box 291" o:spid="_x0000_s1130" type="#_x0000_t202" style="position:absolute;margin-left:-17.4pt;margin-top:124.2pt;width:474.5pt;height:337.2pt;z-index:2516602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" strokecolor="#f79646" strokeweight="2pt">
            <v:textbox>
              <w:txbxContent>
                <w:p w:rsidR="00900839" w:rsidRPr="006E676A" w:rsidRDefault="00900839" w:rsidP="006E676A">
                  <w:pPr>
                    <w:rPr>
                      <w:sz w:val="20"/>
                      <w:szCs w:val="20"/>
                    </w:rPr>
                  </w:pPr>
                  <w:r w:rsidRPr="006E676A">
                    <w:rPr>
                      <w:sz w:val="20"/>
                      <w:szCs w:val="20"/>
                      <w:u w:val="single"/>
                    </w:rPr>
                    <w:t>Blokschema</w:t>
                  </w:r>
                  <w:r w:rsidRPr="006E676A">
                    <w:rPr>
                      <w:sz w:val="20"/>
                      <w:szCs w:val="20"/>
                    </w:rPr>
                    <w:t>:</w:t>
                  </w:r>
                </w:p>
                <w:p w:rsidR="00900839" w:rsidRDefault="00900839" w:rsidP="006E676A">
                  <w:r>
                    <w:t xml:space="preserve"> </w:t>
                  </w:r>
                  <w:r>
                    <w:rPr>
                      <w:noProof/>
                      <w:lang w:eastAsia="nl-NL"/>
                    </w:rPr>
                    <w:drawing>
                      <wp:inline distT="0" distB="0" distL="0" distR="0">
                        <wp:extent cx="5715000" cy="3971925"/>
                        <wp:effectExtent l="0" t="0" r="0" b="9525"/>
                        <wp:docPr id="134" name="Afbeelding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0"/>
                                <pic:cNvPicPr>
                                  <a:picLocks noChangeAspect="1" noChangeArrowheads="1"/>
                                </pic:cNvPicPr>
                              </pic:nvPicPr>
                              <pic:blipFill>
                                <a:blip r:embed="rId1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3971925"/>
                                </a:xfrm>
                                <a:prstGeom prst="rect">
                                  <a:avLst/>
                                </a:prstGeom>
                                <a:noFill/>
                                <a:ln>
                                  <a:noFill/>
                                </a:ln>
                              </pic:spPr>
                            </pic:pic>
                          </a:graphicData>
                        </a:graphic>
                      </wp:inline>
                    </w:drawing>
                  </w:r>
                </w:p>
              </w:txbxContent>
            </v:textbox>
            <w10:wrap anchory="page"/>
            <w10:anchorlock/>
          </v:shape>
        </w:pict>
      </w:r>
    </w:p>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AC0769" w:rsidP="001D5F60">
      <w:r>
        <w:rPr>
          <w:noProof/>
          <w:lang w:eastAsia="nl-NL"/>
        </w:rPr>
        <w:pict>
          <v:shape id="Text Box 292" o:spid="_x0000_s1131" type="#_x0000_t202" style="position:absolute;margin-left:-12.85pt;margin-top:468pt;width:474.5pt;height:69.7pt;z-index:2516613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3085"/>
                    <w:gridCol w:w="6092"/>
                  </w:tblGrid>
                  <w:tr w:rsidR="00900839" w:rsidRPr="00BD1BF1">
                    <w:tc>
                      <w:tcPr>
                        <w:tcW w:w="3085" w:type="dxa"/>
                        <w:tcBorders>
                          <w:top w:val="single" w:sz="8" w:space="0" w:color="F79646"/>
                        </w:tcBorders>
                      </w:tcPr>
                      <w:p w:rsidR="00900839" w:rsidRPr="00BD1BF1" w:rsidRDefault="00900839" w:rsidP="005410AD">
                        <w:pPr>
                          <w:rPr>
                            <w:rFonts w:ascii="Arial" w:hAnsi="Arial" w:cs="Arial"/>
                            <w:b/>
                            <w:bCs/>
                            <w:color w:val="E36C0A"/>
                          </w:rPr>
                        </w:pPr>
                        <w:r w:rsidRPr="00BD1BF1">
                          <w:rPr>
                            <w:rFonts w:ascii="Arial" w:hAnsi="Arial" w:cs="Arial"/>
                            <w:b/>
                            <w:bCs/>
                            <w:color w:val="E36C0A"/>
                          </w:rPr>
                          <w:t>Productiegegevens:</w:t>
                        </w:r>
                      </w:p>
                    </w:tc>
                    <w:tc>
                      <w:tcPr>
                        <w:tcW w:w="6092" w:type="dxa"/>
                        <w:tcBorders>
                          <w:top w:val="single" w:sz="8" w:space="0" w:color="F79646"/>
                        </w:tcBorders>
                      </w:tcPr>
                      <w:p w:rsidR="00900839" w:rsidRPr="00BD1BF1" w:rsidRDefault="00900839" w:rsidP="001D5F60">
                        <w:pPr>
                          <w:rPr>
                            <w:b/>
                            <w:bCs/>
                          </w:rPr>
                        </w:pPr>
                      </w:p>
                    </w:tc>
                  </w:tr>
                  <w:tr w:rsidR="00900839" w:rsidRPr="00BD1BF1">
                    <w:tc>
                      <w:tcPr>
                        <w:tcW w:w="3085" w:type="dxa"/>
                        <w:shd w:val="clear" w:color="auto" w:fill="FDE4D0"/>
                      </w:tcPr>
                      <w:p w:rsidR="00900839" w:rsidRPr="00BD1BF1" w:rsidRDefault="00900839" w:rsidP="005410AD">
                        <w:pPr>
                          <w:rPr>
                            <w:rFonts w:ascii="Arial" w:hAnsi="Arial" w:cs="Arial"/>
                            <w:b/>
                            <w:bCs/>
                            <w:color w:val="E36C0A"/>
                          </w:rPr>
                        </w:pPr>
                        <w:r w:rsidRPr="00BD1BF1">
                          <w:rPr>
                            <w:rFonts w:ascii="Arial" w:hAnsi="Arial" w:cs="Arial"/>
                            <w:color w:val="E36C0A"/>
                          </w:rPr>
                          <w:t>Hoeveel elektrolysecellen?</w:t>
                        </w:r>
                      </w:p>
                    </w:tc>
                    <w:tc>
                      <w:tcPr>
                        <w:tcW w:w="6092" w:type="dxa"/>
                        <w:shd w:val="clear" w:color="auto" w:fill="FDE4D0"/>
                      </w:tcPr>
                      <w:p w:rsidR="00900839" w:rsidRPr="00BD1BF1" w:rsidRDefault="00900839" w:rsidP="0030709C">
                        <w:r w:rsidRPr="00BD1BF1">
                          <w:t>106 cellen</w:t>
                        </w:r>
                      </w:p>
                    </w:tc>
                  </w:tr>
                  <w:tr w:rsidR="00900839" w:rsidRPr="00BD1BF1">
                    <w:tc>
                      <w:tcPr>
                        <w:tcW w:w="3085" w:type="dxa"/>
                      </w:tcPr>
                      <w:p w:rsidR="00900839" w:rsidRPr="00BD1BF1" w:rsidRDefault="00900839" w:rsidP="005410AD">
                        <w:pPr>
                          <w:rPr>
                            <w:rFonts w:ascii="Arial" w:hAnsi="Arial" w:cs="Arial"/>
                            <w:b/>
                            <w:bCs/>
                            <w:color w:val="E36C0A"/>
                          </w:rPr>
                        </w:pPr>
                        <w:r w:rsidRPr="00BD1BF1">
                          <w:rPr>
                            <w:rFonts w:ascii="Arial" w:hAnsi="Arial" w:cs="Arial"/>
                            <w:color w:val="E36C0A"/>
                          </w:rPr>
                          <w:t>Welke opbrengst?</w:t>
                        </w:r>
                      </w:p>
                    </w:tc>
                    <w:tc>
                      <w:tcPr>
                        <w:tcW w:w="6092" w:type="dxa"/>
                      </w:tcPr>
                      <w:p w:rsidR="00900839" w:rsidRPr="00BD1BF1" w:rsidRDefault="00900839" w:rsidP="00A3323D">
                        <w:r w:rsidRPr="00BD1BF1">
                          <w:t>¼ ton chloorgas per uur</w:t>
                        </w:r>
                      </w:p>
                    </w:tc>
                  </w:tr>
                  <w:tr w:rsidR="00900839" w:rsidRPr="00BD1BF1">
                    <w:tc>
                      <w:tcPr>
                        <w:tcW w:w="3085" w:type="dxa"/>
                        <w:tcBorders>
                          <w:bottom w:val="single" w:sz="8" w:space="0" w:color="F79646"/>
                        </w:tcBorders>
                        <w:shd w:val="clear" w:color="auto" w:fill="FDE4D0"/>
                      </w:tcPr>
                      <w:p w:rsidR="00900839" w:rsidRPr="00BD1BF1" w:rsidRDefault="00900839" w:rsidP="005410AD">
                        <w:pPr>
                          <w:rPr>
                            <w:rFonts w:ascii="Arial" w:hAnsi="Arial" w:cs="Arial"/>
                            <w:b/>
                            <w:bCs/>
                            <w:color w:val="E36C0A"/>
                          </w:rPr>
                        </w:pPr>
                        <w:r w:rsidRPr="00BD1BF1">
                          <w:rPr>
                            <w:rFonts w:ascii="Arial" w:hAnsi="Arial" w:cs="Arial"/>
                            <w:color w:val="E36C0A"/>
                          </w:rPr>
                          <w:t>Benodigde stroom?</w:t>
                        </w:r>
                      </w:p>
                    </w:tc>
                    <w:tc>
                      <w:tcPr>
                        <w:tcW w:w="6092" w:type="dxa"/>
                        <w:tcBorders>
                          <w:bottom w:val="single" w:sz="8" w:space="0" w:color="F79646"/>
                        </w:tcBorders>
                        <w:shd w:val="clear" w:color="auto" w:fill="FDE4D0"/>
                      </w:tcPr>
                      <w:p w:rsidR="00900839" w:rsidRPr="00BD1BF1" w:rsidRDefault="00900839" w:rsidP="001D5F60">
                        <w:r w:rsidRPr="00BD1BF1">
                          <w:t>200.000 A</w:t>
                        </w:r>
                      </w:p>
                    </w:tc>
                  </w:tr>
                </w:tbl>
                <w:p w:rsidR="00900839" w:rsidRDefault="00900839" w:rsidP="00935C3D"/>
              </w:txbxContent>
            </v:textbox>
            <w10:wrap anchory="page"/>
            <w10:anchorlock/>
          </v:shape>
        </w:pict>
      </w:r>
    </w:p>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1B4F6B" w:rsidP="00D94C01">
      <w:r>
        <w:rPr>
          <w:noProof/>
          <w:lang w:eastAsia="nl-NL"/>
        </w:rPr>
        <w:drawing>
          <wp:anchor distT="0" distB="0" distL="114300" distR="36195" simplePos="0" relativeHeight="251801600" behindDoc="1" locked="1" layoutInCell="1" allowOverlap="1">
            <wp:simplePos x="0" y="0"/>
            <wp:positionH relativeFrom="column">
              <wp:posOffset>-123190</wp:posOffset>
            </wp:positionH>
            <wp:positionV relativeFrom="paragraph">
              <wp:posOffset>112395</wp:posOffset>
            </wp:positionV>
            <wp:extent cx="450215" cy="457835"/>
            <wp:effectExtent l="0" t="0" r="6985" b="0"/>
            <wp:wrapTight wrapText="bothSides">
              <wp:wrapPolygon edited="0">
                <wp:start x="4570" y="0"/>
                <wp:lineTo x="0" y="4494"/>
                <wp:lineTo x="0" y="16178"/>
                <wp:lineTo x="3656" y="20671"/>
                <wp:lineTo x="4570" y="20671"/>
                <wp:lineTo x="15537" y="20671"/>
                <wp:lineTo x="21021" y="17975"/>
                <wp:lineTo x="21021" y="2696"/>
                <wp:lineTo x="15537" y="0"/>
                <wp:lineTo x="4570" y="0"/>
              </wp:wrapPolygon>
            </wp:wrapTight>
            <wp:docPr id="293" name="Afbeelding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0"/>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802624" behindDoc="1" locked="1" layoutInCell="1" allowOverlap="1">
            <wp:simplePos x="0" y="0"/>
            <wp:positionH relativeFrom="column">
              <wp:posOffset>-633730</wp:posOffset>
            </wp:positionH>
            <wp:positionV relativeFrom="paragraph">
              <wp:posOffset>112395</wp:posOffset>
            </wp:positionV>
            <wp:extent cx="1029335" cy="1800225"/>
            <wp:effectExtent l="0" t="0" r="0" b="9525"/>
            <wp:wrapTight wrapText="right">
              <wp:wrapPolygon edited="0">
                <wp:start x="7196" y="0"/>
                <wp:lineTo x="4797" y="229"/>
                <wp:lineTo x="2399" y="2286"/>
                <wp:lineTo x="2399" y="7314"/>
                <wp:lineTo x="400" y="10971"/>
                <wp:lineTo x="0" y="12571"/>
                <wp:lineTo x="0" y="14400"/>
                <wp:lineTo x="2798" y="18286"/>
                <wp:lineTo x="2798" y="19657"/>
                <wp:lineTo x="5197" y="21486"/>
                <wp:lineTo x="6796" y="21486"/>
                <wp:lineTo x="14391" y="21486"/>
                <wp:lineTo x="14791" y="21486"/>
                <wp:lineTo x="16790" y="18286"/>
                <wp:lineTo x="19188" y="12800"/>
                <wp:lineTo x="18389" y="10971"/>
                <wp:lineTo x="21187" y="10743"/>
                <wp:lineTo x="21187" y="8457"/>
                <wp:lineTo x="20787" y="5943"/>
                <wp:lineTo x="18788" y="4571"/>
                <wp:lineTo x="14791" y="3657"/>
                <wp:lineTo x="15191" y="2286"/>
                <wp:lineTo x="11993" y="0"/>
                <wp:lineTo x="7196" y="0"/>
              </wp:wrapPolygon>
            </wp:wrapTight>
            <wp:docPr id="294" name="Afbeelding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1"/>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800225"/>
                    </a:xfrm>
                    <a:prstGeom prst="rect">
                      <a:avLst/>
                    </a:prstGeom>
                    <a:noFill/>
                  </pic:spPr>
                </pic:pic>
              </a:graphicData>
            </a:graphic>
          </wp:anchor>
        </w:drawing>
      </w:r>
    </w:p>
    <w:p w:rsidR="00E923FE" w:rsidRDefault="00E923FE" w:rsidP="001D5F60">
      <w:r>
        <w:t>Geef hieronder je berekening om te controleren of hun genoemde opbrengst aan chloorgas klopt met de stroomsterkte die ze zeggen te gebruiken.</w:t>
      </w:r>
    </w:p>
    <w:p w:rsidR="00E923FE" w:rsidRDefault="00AC0769" w:rsidP="001D5F60">
      <w:r>
        <w:rPr>
          <w:noProof/>
          <w:lang w:eastAsia="nl-NL"/>
        </w:rPr>
        <w:pict>
          <v:shape id="Text Box 295" o:spid="_x0000_s1132" type="#_x0000_t202" style="position:absolute;margin-left:-42.75pt;margin-top:588pt;width:474.5pt;height:192pt;z-index:25166233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" strokecolor="#f79646" strokeweight="2pt">
            <v:textbox>
              <w:txbxContent>
                <w:p w:rsidR="00900839" w:rsidRDefault="00900839" w:rsidP="00D94C01">
                  <w:r w:rsidRPr="001D4DF8">
                    <w:t xml:space="preserve">200.000 A = 200.000 C/s. </w:t>
                  </w:r>
                </w:p>
                <w:p w:rsidR="00900839" w:rsidRDefault="00900839" w:rsidP="00D94C01">
                  <w:r w:rsidRPr="001D4DF8">
                    <w:t>Dit zijn dan 200.000/9,64853x10</w:t>
                  </w:r>
                  <w:r w:rsidRPr="001D4DF8">
                    <w:rPr>
                      <w:vertAlign w:val="superscript"/>
                    </w:rPr>
                    <w:t>4</w:t>
                  </w:r>
                  <w:r w:rsidRPr="001D4DF8">
                    <w:t xml:space="preserve"> = 2,07 mol elektronen per seconde, </w:t>
                  </w:r>
                </w:p>
                <w:p w:rsidR="00900839" w:rsidRDefault="00900839" w:rsidP="00D94C01">
                  <w:r>
                    <w:t>d</w:t>
                  </w:r>
                  <w:r w:rsidRPr="001D4DF8">
                    <w:t>us 1,04 mol Cl</w:t>
                  </w:r>
                  <w:r w:rsidRPr="001D4DF8">
                    <w:rPr>
                      <w:vertAlign w:val="subscript"/>
                    </w:rPr>
                    <w:t>2</w:t>
                  </w:r>
                  <w:r w:rsidRPr="001D4DF8">
                    <w:t xml:space="preserve"> per seconde (molverhouding 2:1). </w:t>
                  </w:r>
                </w:p>
                <w:p w:rsidR="00900839" w:rsidRDefault="00900839" w:rsidP="00D94C01">
                  <w:r>
                    <w:t>Dit komt overeen met 1,04 x 70,9 (molmassa) = 73,5 g per seconde</w:t>
                  </w:r>
                </w:p>
                <w:p w:rsidR="00900839" w:rsidRDefault="00900839" w:rsidP="00D94C01">
                  <w:r w:rsidRPr="001D4DF8">
                    <w:t xml:space="preserve">Per uur is dit </w:t>
                  </w:r>
                  <w:r>
                    <w:t>73,5</w:t>
                  </w:r>
                  <w:r w:rsidRPr="001D4DF8">
                    <w:t>x60x60 = 26</w:t>
                  </w:r>
                  <w:r>
                    <w:t xml:space="preserve"> 10</w:t>
                  </w:r>
                  <w:r w:rsidRPr="00364526">
                    <w:rPr>
                      <w:vertAlign w:val="superscript"/>
                    </w:rPr>
                    <w:t>4</w:t>
                  </w:r>
                  <w:r w:rsidRPr="001D4DF8">
                    <w:t xml:space="preserve"> g. Ofwel 0,26 ton per uur. </w:t>
                  </w:r>
                </w:p>
                <w:p w:rsidR="00900839" w:rsidRDefault="00900839" w:rsidP="00D94C01">
                  <w:r w:rsidRPr="001D4DF8">
                    <w:t>Dat is inderdaad een kwart ton.</w:t>
                  </w:r>
                </w:p>
              </w:txbxContent>
            </v:textbox>
            <w10:wrap anchory="page"/>
            <w10:anchorlock/>
          </v:shape>
        </w:pict>
      </w:r>
    </w:p>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1D5F60"/>
    <w:p w:rsidR="00E923FE" w:rsidRDefault="00E923FE" w:rsidP="00935C3D"/>
    <w:p w:rsidR="00E923FE" w:rsidRDefault="00E923FE" w:rsidP="00012C03">
      <w:pPr>
        <w:spacing w:after="200" w:line="276" w:lineRule="auto"/>
      </w:pPr>
      <w:r>
        <w:br w:type="page"/>
      </w:r>
      <w:r w:rsidR="001B4F6B">
        <w:rPr>
          <w:noProof/>
          <w:lang w:eastAsia="nl-NL"/>
        </w:rPr>
        <w:drawing>
          <wp:anchor distT="0" distB="0" distL="114300" distR="36195" simplePos="0" relativeHeight="251803648" behindDoc="1" locked="1" layoutInCell="1" allowOverlap="1">
            <wp:simplePos x="0" y="0"/>
            <wp:positionH relativeFrom="column">
              <wp:posOffset>-123190</wp:posOffset>
            </wp:positionH>
            <wp:positionV relativeFrom="paragraph">
              <wp:posOffset>112395</wp:posOffset>
            </wp:positionV>
            <wp:extent cx="450215" cy="457835"/>
            <wp:effectExtent l="0" t="0" r="6985" b="0"/>
            <wp:wrapTight wrapText="bothSides">
              <wp:wrapPolygon edited="0">
                <wp:start x="4570" y="0"/>
                <wp:lineTo x="0" y="4494"/>
                <wp:lineTo x="0" y="16178"/>
                <wp:lineTo x="3656" y="20671"/>
                <wp:lineTo x="4570" y="20671"/>
                <wp:lineTo x="15537" y="20671"/>
                <wp:lineTo x="21021" y="17975"/>
                <wp:lineTo x="21021" y="2696"/>
                <wp:lineTo x="15537" y="0"/>
                <wp:lineTo x="4570" y="0"/>
              </wp:wrapPolygon>
            </wp:wrapTight>
            <wp:docPr id="296" name="Afbeelding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2"/>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sidR="001B4F6B">
        <w:rPr>
          <w:noProof/>
          <w:lang w:eastAsia="nl-NL"/>
        </w:rPr>
        <w:drawing>
          <wp:anchor distT="0" distB="0" distL="114300" distR="36195" simplePos="0" relativeHeight="251804672" behindDoc="1" locked="1" layoutInCell="1" allowOverlap="1">
            <wp:simplePos x="0" y="0"/>
            <wp:positionH relativeFrom="column">
              <wp:posOffset>-633730</wp:posOffset>
            </wp:positionH>
            <wp:positionV relativeFrom="paragraph">
              <wp:posOffset>112395</wp:posOffset>
            </wp:positionV>
            <wp:extent cx="1029335" cy="1800225"/>
            <wp:effectExtent l="0" t="0" r="0" b="9525"/>
            <wp:wrapTight wrapText="right">
              <wp:wrapPolygon edited="0">
                <wp:start x="7196" y="0"/>
                <wp:lineTo x="4797" y="229"/>
                <wp:lineTo x="2399" y="2286"/>
                <wp:lineTo x="2399" y="7314"/>
                <wp:lineTo x="400" y="10971"/>
                <wp:lineTo x="0" y="12571"/>
                <wp:lineTo x="0" y="14400"/>
                <wp:lineTo x="2798" y="18286"/>
                <wp:lineTo x="2798" y="19657"/>
                <wp:lineTo x="5197" y="21486"/>
                <wp:lineTo x="6796" y="21486"/>
                <wp:lineTo x="14391" y="21486"/>
                <wp:lineTo x="14791" y="21486"/>
                <wp:lineTo x="16790" y="18286"/>
                <wp:lineTo x="19188" y="12800"/>
                <wp:lineTo x="18389" y="10971"/>
                <wp:lineTo x="21187" y="10743"/>
                <wp:lineTo x="21187" y="8457"/>
                <wp:lineTo x="20787" y="5943"/>
                <wp:lineTo x="18788" y="4571"/>
                <wp:lineTo x="14791" y="3657"/>
                <wp:lineTo x="15191" y="2286"/>
                <wp:lineTo x="11993" y="0"/>
                <wp:lineTo x="7196" y="0"/>
              </wp:wrapPolygon>
            </wp:wrapTight>
            <wp:docPr id="297" name="Afbeelding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3"/>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9335" cy="1800225"/>
                    </a:xfrm>
                    <a:prstGeom prst="rect">
                      <a:avLst/>
                    </a:prstGeom>
                    <a:noFill/>
                  </pic:spPr>
                </pic:pic>
              </a:graphicData>
            </a:graphic>
          </wp:anchor>
        </w:drawing>
      </w:r>
      <w:r>
        <w:t>Noteer hieronder je berekening van het rendement.</w:t>
      </w:r>
    </w:p>
    <w:p w:rsidR="00E923FE" w:rsidRDefault="00E923FE" w:rsidP="00935C3D"/>
    <w:p w:rsidR="00E923FE" w:rsidRDefault="00AC0769" w:rsidP="00935C3D">
      <w:r>
        <w:rPr>
          <w:noProof/>
          <w:lang w:eastAsia="nl-NL"/>
        </w:rPr>
        <w:pict>
          <v:shape id="Text Box 298" o:spid="_x0000_s1133" type="#_x0000_t202" style="position:absolute;margin-left:-10pt;margin-top:88.9pt;width:450pt;height:238.8pt;z-index:25166336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" strokecolor="#f79646" strokeweight="2pt">
            <v:textbox>
              <w:txbxContent>
                <w:p w:rsidR="00900839" w:rsidRDefault="00900839" w:rsidP="002127FF">
                  <w:r>
                    <w:t xml:space="preserve">2,7 ton pekelwater per uur. </w:t>
                  </w:r>
                </w:p>
                <w:p w:rsidR="00900839" w:rsidRDefault="00900839" w:rsidP="002127FF">
                  <w:r>
                    <w:t>Per kg water zit daar 3,59 10</w:t>
                  </w:r>
                  <w:r w:rsidRPr="002127FF">
                    <w:rPr>
                      <w:vertAlign w:val="superscript"/>
                    </w:rPr>
                    <w:t>2</w:t>
                  </w:r>
                  <w:r>
                    <w:t xml:space="preserve"> g NaCl in (Binas 45B), </w:t>
                  </w:r>
                </w:p>
                <w:p w:rsidR="00900839" w:rsidRDefault="00900839" w:rsidP="002127FF">
                  <w:r>
                    <w:t>ofwel het m% is (3,59 10</w:t>
                  </w:r>
                  <w:r w:rsidRPr="002127FF">
                    <w:rPr>
                      <w:vertAlign w:val="superscript"/>
                    </w:rPr>
                    <w:t>2</w:t>
                  </w:r>
                  <w:r>
                    <w:t xml:space="preserve">/1359)*100=26,4%. </w:t>
                  </w:r>
                </w:p>
                <w:p w:rsidR="00900839" w:rsidRDefault="00900839" w:rsidP="002127FF">
                  <w:r>
                    <w:t xml:space="preserve">Dus in 2,7 ton pekelwater zit 0,71 ton NaCl. </w:t>
                  </w:r>
                </w:p>
                <w:p w:rsidR="00900839" w:rsidRDefault="00900839" w:rsidP="002127FF">
                  <w:r>
                    <w:t>Dit is 0,71 10</w:t>
                  </w:r>
                  <w:r w:rsidRPr="002127FF">
                    <w:rPr>
                      <w:vertAlign w:val="superscript"/>
                    </w:rPr>
                    <w:t>6</w:t>
                  </w:r>
                  <w:r>
                    <w:t xml:space="preserve"> g /58,44 g mol</w:t>
                  </w:r>
                  <w:r w:rsidRPr="002127FF">
                    <w:rPr>
                      <w:vertAlign w:val="superscript"/>
                    </w:rPr>
                    <w:t>−1</w:t>
                  </w:r>
                  <w:r>
                    <w:t xml:space="preserve"> = 1,2 10</w:t>
                  </w:r>
                  <w:r w:rsidRPr="002127FF">
                    <w:rPr>
                      <w:vertAlign w:val="superscript"/>
                    </w:rPr>
                    <w:t>4</w:t>
                  </w:r>
                  <w:r>
                    <w:t xml:space="preserve"> mol NaCl. </w:t>
                  </w:r>
                </w:p>
                <w:p w:rsidR="00900839" w:rsidRDefault="00900839" w:rsidP="002127FF">
                  <w:r>
                    <w:t xml:space="preserve">Hieruit kan via de reactievergelijking </w:t>
                  </w:r>
                </w:p>
                <w:p w:rsidR="00900839" w:rsidRDefault="00900839" w:rsidP="002127FF">
                  <w:r>
                    <w:t>2NaCl + 2H</w:t>
                  </w:r>
                  <w:r w:rsidRPr="002127FF">
                    <w:rPr>
                      <w:vertAlign w:val="subscript"/>
                    </w:rPr>
                    <w:t>2</w:t>
                  </w:r>
                  <w:r>
                    <w:t xml:space="preserve">O </w:t>
                  </w:r>
                  <w:r>
                    <w:sym w:font="Wingdings 3" w:char="F067"/>
                  </w:r>
                  <w:r>
                    <w:t xml:space="preserve"> 2Na</w:t>
                  </w:r>
                  <w:r w:rsidRPr="002127FF">
                    <w:rPr>
                      <w:vertAlign w:val="superscript"/>
                    </w:rPr>
                    <w:t>+</w:t>
                  </w:r>
                  <w:r>
                    <w:t xml:space="preserve"> + Cl</w:t>
                  </w:r>
                  <w:r w:rsidRPr="002127FF">
                    <w:rPr>
                      <w:vertAlign w:val="subscript"/>
                    </w:rPr>
                    <w:t>2</w:t>
                  </w:r>
                  <w:r>
                    <w:t xml:space="preserve"> + H</w:t>
                  </w:r>
                  <w:r w:rsidRPr="002127FF">
                    <w:rPr>
                      <w:vertAlign w:val="subscript"/>
                    </w:rPr>
                    <w:t>2</w:t>
                  </w:r>
                  <w:r>
                    <w:t xml:space="preserve"> + 2 OH</w:t>
                  </w:r>
                  <w:r w:rsidRPr="002127FF">
                    <w:rPr>
                      <w:vertAlign w:val="superscript"/>
                    </w:rPr>
                    <w:t>−</w:t>
                  </w:r>
                  <w:r>
                    <w:t>, en dus molverhouding NaCl : Cl</w:t>
                  </w:r>
                  <w:r w:rsidRPr="002127FF">
                    <w:rPr>
                      <w:vertAlign w:val="subscript"/>
                    </w:rPr>
                    <w:t>2</w:t>
                  </w:r>
                  <w:r>
                    <w:t xml:space="preserve"> is 2:1, </w:t>
                  </w:r>
                </w:p>
                <w:p w:rsidR="00900839" w:rsidRDefault="00900839" w:rsidP="002127FF">
                  <w:r>
                    <w:t>worden afgeleid dat de theoretische opbrengst aan Cl</w:t>
                  </w:r>
                  <w:r w:rsidRPr="002127FF">
                    <w:rPr>
                      <w:vertAlign w:val="subscript"/>
                    </w:rPr>
                    <w:t>2</w:t>
                  </w:r>
                  <w:r>
                    <w:t xml:space="preserve"> 0,61 10</w:t>
                  </w:r>
                  <w:r w:rsidRPr="002127FF">
                    <w:rPr>
                      <w:vertAlign w:val="superscript"/>
                    </w:rPr>
                    <w:t>4</w:t>
                  </w:r>
                  <w:r>
                    <w:t xml:space="preserve"> mol is, </w:t>
                  </w:r>
                </w:p>
                <w:p w:rsidR="00900839" w:rsidRDefault="00900839" w:rsidP="002127FF">
                  <w:r>
                    <w:t>ofwel 0,61 10</w:t>
                  </w:r>
                  <w:r w:rsidRPr="002127FF">
                    <w:rPr>
                      <w:vertAlign w:val="superscript"/>
                    </w:rPr>
                    <w:t>4</w:t>
                  </w:r>
                  <w:r>
                    <w:t xml:space="preserve"> x 70,9 g mol</w:t>
                  </w:r>
                  <w:r w:rsidRPr="002127FF">
                    <w:rPr>
                      <w:vertAlign w:val="superscript"/>
                    </w:rPr>
                    <w:t>−1</w:t>
                  </w:r>
                  <w:r>
                    <w:t xml:space="preserve"> = 4,3 10</w:t>
                  </w:r>
                  <w:r w:rsidRPr="002127FF">
                    <w:rPr>
                      <w:vertAlign w:val="superscript"/>
                    </w:rPr>
                    <w:t>5</w:t>
                  </w:r>
                  <w:r>
                    <w:t xml:space="preserve"> g, ofwel 0,43 ton.</w:t>
                  </w:r>
                </w:p>
                <w:p w:rsidR="00900839" w:rsidRDefault="00900839" w:rsidP="002127FF">
                  <w:r>
                    <w:t>Het rendement is dan (Werkelijke Opbrengst/Theoretische Opbrengst)*100% = (0,26/0,43)*100% = 60%</w:t>
                  </w:r>
                </w:p>
              </w:txbxContent>
            </v:textbox>
            <w10:wrap anchory="page"/>
            <w10:anchorlock/>
          </v:shape>
        </w:pict>
      </w:r>
    </w:p>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D94C01"/>
    <w:p w:rsidR="00E923FE" w:rsidRPr="00B07164" w:rsidRDefault="001B4F6B" w:rsidP="00D94C01">
      <w:pPr>
        <w:pStyle w:val="Kop2"/>
      </w:pPr>
      <w:r>
        <w:rPr>
          <w:noProof/>
          <w:color w:val="FFFFFF"/>
        </w:rPr>
        <w:drawing>
          <wp:inline distT="0" distB="0" distL="0" distR="0">
            <wp:extent cx="228600" cy="352425"/>
            <wp:effectExtent l="0" t="0" r="0" b="9525"/>
            <wp:docPr id="135" name="Afbeelding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8"/>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rsidR="00E923FE">
        <w:t xml:space="preserve"> </w:t>
      </w:r>
      <w:r w:rsidR="00405922">
        <w:t xml:space="preserve">6.2 </w:t>
      </w:r>
      <w:r w:rsidR="00E923FE">
        <w:t>Vervolg Overzicht productiemethodes</w:t>
      </w:r>
    </w:p>
    <w:p w:rsidR="00E923FE" w:rsidRDefault="001B4F6B" w:rsidP="00D94C01">
      <w:r>
        <w:rPr>
          <w:noProof/>
          <w:lang w:eastAsia="nl-NL"/>
        </w:rPr>
        <w:drawing>
          <wp:anchor distT="0" distB="0" distL="114300" distR="36195" simplePos="0" relativeHeight="251805696" behindDoc="1" locked="1" layoutInCell="1" allowOverlap="1">
            <wp:simplePos x="0" y="0"/>
            <wp:positionH relativeFrom="column">
              <wp:posOffset>-299085</wp:posOffset>
            </wp:positionH>
            <wp:positionV relativeFrom="paragraph">
              <wp:posOffset>137795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299" name="Afbeelding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806720" behindDoc="1" locked="1" layoutInCell="1" allowOverlap="1">
            <wp:simplePos x="0" y="0"/>
            <wp:positionH relativeFrom="column">
              <wp:posOffset>-648970</wp:posOffset>
            </wp:positionH>
            <wp:positionV relativeFrom="paragraph">
              <wp:posOffset>137795</wp:posOffset>
            </wp:positionV>
            <wp:extent cx="716280" cy="1800225"/>
            <wp:effectExtent l="0" t="0" r="7620" b="9525"/>
            <wp:wrapTight wrapText="right">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300" name="Afbeelding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77"/>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p>
    <w:p w:rsidR="00E923FE" w:rsidRDefault="00E923FE" w:rsidP="00D94C01">
      <w:r>
        <w:t xml:space="preserve">Schrijf hieronder je samenvatting van het </w:t>
      </w:r>
      <w:r w:rsidRPr="00D94C01">
        <w:rPr>
          <w:i/>
          <w:iCs/>
        </w:rPr>
        <w:t>derde</w:t>
      </w:r>
      <w:r>
        <w:t xml:space="preserve"> productiefilmpje aan de hand van de gevraagde tekening van de elektrolyseopstelling.</w:t>
      </w:r>
    </w:p>
    <w:p w:rsidR="00E923FE" w:rsidRDefault="00E923FE" w:rsidP="00D94C01"/>
    <w:p w:rsidR="00E923FE" w:rsidRDefault="00E923FE" w:rsidP="00935C3D">
      <w:r>
        <w:t>Plak hier de afbeelding van je tekening:</w:t>
      </w:r>
    </w:p>
    <w:p w:rsidR="00E923FE" w:rsidRDefault="00AC0769" w:rsidP="00935C3D">
      <w:r>
        <w:rPr>
          <w:noProof/>
          <w:lang w:eastAsia="nl-NL"/>
        </w:rPr>
        <w:pict>
          <v:shape id="Text Box 301" o:spid="_x0000_s1134" type="#_x0000_t202" style="position:absolute;margin-left:-7.9pt;margin-top:460.2pt;width:474.5pt;height:305.4pt;z-index:25166438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" strokecolor="#f79646" strokeweight="2pt">
            <v:textbox>
              <w:txbxContent>
                <w:p w:rsidR="00900839" w:rsidRDefault="00900839" w:rsidP="00D94C01">
                  <w:r>
                    <w:rPr>
                      <w:noProof/>
                      <w:lang w:eastAsia="nl-NL"/>
                    </w:rPr>
                    <w:drawing>
                      <wp:inline distT="0" distB="0" distL="0" distR="0">
                        <wp:extent cx="5286375" cy="3733800"/>
                        <wp:effectExtent l="0" t="0" r="9525" b="0"/>
                        <wp:docPr id="137" name="Afbeelding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1"/>
                                <pic:cNvPicPr>
                                  <a:picLocks noChangeAspect="1" noChangeArrowheads="1"/>
                                </pic:cNvPicPr>
                              </pic:nvPicPr>
                              <pic:blipFill>
                                <a:blip r:embed="rId1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6375" cy="3733800"/>
                                </a:xfrm>
                                <a:prstGeom prst="rect">
                                  <a:avLst/>
                                </a:prstGeom>
                                <a:noFill/>
                                <a:ln>
                                  <a:noFill/>
                                </a:ln>
                              </pic:spPr>
                            </pic:pic>
                          </a:graphicData>
                        </a:graphic>
                      </wp:inline>
                    </w:drawing>
                  </w:r>
                </w:p>
              </w:txbxContent>
            </v:textbox>
            <w10:wrap anchory="page"/>
            <w10:anchorlock/>
          </v:shape>
        </w:pict>
      </w:r>
    </w:p>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Pr="00B07164" w:rsidRDefault="00E923FE" w:rsidP="007E3EF1">
      <w:pPr>
        <w:pStyle w:val="Kop2"/>
      </w:pPr>
      <w:r>
        <w:br w:type="page"/>
      </w:r>
      <w:r w:rsidR="001B4F6B">
        <w:rPr>
          <w:noProof/>
          <w:color w:val="FFFFFF"/>
        </w:rPr>
        <w:drawing>
          <wp:inline distT="0" distB="0" distL="0" distR="0">
            <wp:extent cx="228600" cy="352425"/>
            <wp:effectExtent l="0" t="0" r="0" b="9525"/>
            <wp:docPr id="138" name="Afbeelding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1"/>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t xml:space="preserve"> </w:t>
      </w:r>
      <w:r w:rsidR="00201DA7">
        <w:t xml:space="preserve">6.3 </w:t>
      </w:r>
      <w:r>
        <w:t>Duurzaam?</w:t>
      </w:r>
    </w:p>
    <w:p w:rsidR="00E923FE" w:rsidRDefault="001B4F6B" w:rsidP="00935C3D">
      <w:r>
        <w:rPr>
          <w:noProof/>
          <w:lang w:eastAsia="nl-NL"/>
        </w:rPr>
        <w:drawing>
          <wp:anchor distT="0" distB="0" distL="114300" distR="36195" simplePos="0" relativeHeight="251807744" behindDoc="1" locked="1" layoutInCell="1" allowOverlap="1">
            <wp:simplePos x="0" y="0"/>
            <wp:positionH relativeFrom="column">
              <wp:posOffset>-214630</wp:posOffset>
            </wp:positionH>
            <wp:positionV relativeFrom="paragraph">
              <wp:posOffset>13335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02" name="Afbeelding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2"/>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36195" simplePos="0" relativeHeight="251808768" behindDoc="1" locked="1" layoutInCell="1" allowOverlap="1">
            <wp:simplePos x="0" y="0"/>
            <wp:positionH relativeFrom="column">
              <wp:posOffset>-454660</wp:posOffset>
            </wp:positionH>
            <wp:positionV relativeFrom="paragraph">
              <wp:posOffset>67310</wp:posOffset>
            </wp:positionV>
            <wp:extent cx="384810" cy="1799590"/>
            <wp:effectExtent l="0" t="0" r="0" b="0"/>
            <wp:wrapTight wrapText="bothSides">
              <wp:wrapPolygon edited="0">
                <wp:start x="4277" y="0"/>
                <wp:lineTo x="2139" y="915"/>
                <wp:lineTo x="0" y="2515"/>
                <wp:lineTo x="0" y="21265"/>
                <wp:lineTo x="20317" y="21265"/>
                <wp:lineTo x="20317" y="1143"/>
                <wp:lineTo x="18178" y="0"/>
                <wp:lineTo x="4277" y="0"/>
              </wp:wrapPolygon>
            </wp:wrapTight>
            <wp:docPr id="303" name="Afbeelding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0"/>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9590"/>
                    </a:xfrm>
                    <a:prstGeom prst="rect">
                      <a:avLst/>
                    </a:prstGeom>
                    <a:noFill/>
                  </pic:spPr>
                </pic:pic>
              </a:graphicData>
            </a:graphic>
          </wp:anchor>
        </w:drawing>
      </w:r>
    </w:p>
    <w:p w:rsidR="00E923FE" w:rsidRDefault="00E923FE" w:rsidP="00935C3D">
      <w:r>
        <w:t>Vergelijk hieronder de kwikmethode en de membraanmethode op duurzaamheid volgens de twaalf principes van Groene Chemie.</w:t>
      </w:r>
    </w:p>
    <w:p w:rsidR="00E923FE" w:rsidRDefault="00AC0769" w:rsidP="00935C3D">
      <w:r>
        <w:rPr>
          <w:noProof/>
          <w:lang w:eastAsia="nl-NL"/>
        </w:rPr>
        <w:pict>
          <v:shape id="Text Box 304" o:spid="_x0000_s1135" type="#_x0000_t202" style="position:absolute;margin-left:-18pt;margin-top:151.9pt;width:489pt;height:453.7pt;z-index:25166540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3241"/>
                    <w:gridCol w:w="3186"/>
                    <w:gridCol w:w="3240"/>
                  </w:tblGrid>
                  <w:tr w:rsidR="00900839" w:rsidRPr="00BD1BF1">
                    <w:tc>
                      <w:tcPr>
                        <w:tcW w:w="3241" w:type="dxa"/>
                        <w:tcBorders>
                          <w:top w:val="single" w:sz="8" w:space="0" w:color="F79646"/>
                        </w:tcBorders>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Arial" w:hAnsi="Arial" w:cs="Arial"/>
                            <w:b/>
                            <w:bCs/>
                            <w:color w:val="E36C0A"/>
                          </w:rPr>
                        </w:pPr>
                        <w:r w:rsidRPr="00BD1BF1">
                          <w:rPr>
                            <w:rFonts w:ascii="Arial" w:hAnsi="Arial" w:cs="Arial"/>
                            <w:b/>
                            <w:bCs/>
                            <w:color w:val="E36C0A"/>
                          </w:rPr>
                          <w:t>Groene Chemie Principes:</w:t>
                        </w:r>
                      </w:p>
                    </w:tc>
                    <w:tc>
                      <w:tcPr>
                        <w:tcW w:w="3186" w:type="dxa"/>
                        <w:tcBorders>
                          <w:top w:val="single" w:sz="8" w:space="0" w:color="F79646"/>
                        </w:tcBorders>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Arial" w:hAnsi="Arial" w:cs="Arial"/>
                            <w:b/>
                            <w:bCs/>
                            <w:color w:val="E36C0A"/>
                          </w:rPr>
                        </w:pPr>
                        <w:r w:rsidRPr="00BD1BF1">
                          <w:rPr>
                            <w:rFonts w:ascii="Arial" w:hAnsi="Arial" w:cs="Arial"/>
                            <w:b/>
                            <w:bCs/>
                            <w:color w:val="E36C0A"/>
                          </w:rPr>
                          <w:t>Oordeel Kwik-methode:</w:t>
                        </w:r>
                      </w:p>
                    </w:tc>
                    <w:tc>
                      <w:tcPr>
                        <w:tcW w:w="3240" w:type="dxa"/>
                        <w:tcBorders>
                          <w:top w:val="single" w:sz="8" w:space="0" w:color="F79646"/>
                        </w:tcBorders>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Arial" w:hAnsi="Arial" w:cs="Arial"/>
                            <w:b/>
                            <w:bCs/>
                            <w:color w:val="E36C0A"/>
                          </w:rPr>
                        </w:pPr>
                        <w:r w:rsidRPr="00BD1BF1">
                          <w:rPr>
                            <w:rFonts w:ascii="Arial" w:hAnsi="Arial" w:cs="Arial"/>
                            <w:b/>
                            <w:bCs/>
                            <w:color w:val="E36C0A"/>
                          </w:rPr>
                          <w:t>Oordeel Membraanmethode:</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Preventie</w:t>
                        </w:r>
                        <w:r w:rsidRPr="00BD1BF1">
                          <w:rPr>
                            <w:rFonts w:ascii="Arial" w:hAnsi="Arial" w:cs="Arial"/>
                            <w:color w:val="E36C0A"/>
                          </w:rPr>
                          <w:br/>
                          <w:t>(voorkom afval)</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Uiteindelijk Hg en C als extra afval</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Atoomeconomie</w:t>
                        </w:r>
                        <w:r w:rsidRPr="00BD1BF1">
                          <w:rPr>
                            <w:rFonts w:ascii="Arial" w:hAnsi="Arial" w:cs="Arial"/>
                            <w:color w:val="E36C0A"/>
                          </w:rPr>
                          <w:br/>
                          <w:t>(zoveel mogelijk atomen uit grondstoffen in product)</w:t>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Hg en C komen niet in eindproducten voor</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Alle elementen uit grondstoffen nodig voor eindproducten</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Minder schadelijke chemische productiemethoden</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Hg is schadelijk</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Ontwikkelen van minder schadelijke chemische stoffen</w:t>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Beide methoden produceren dezelfde producten</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Beide methoden produceren dezelfde producten</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Veiliger werken met oplosmiddelen</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Kwik is geen veilig oplosmiddel</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Alleen water gebruikt</w:t>
                        </w: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Energie-efficiënt ontwerpen</w:t>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200.000 Ampère nodig voor ¼ ton Cl</w:t>
                        </w:r>
                        <w:r w:rsidRPr="00BD1BF1">
                          <w:rPr>
                            <w:rFonts w:ascii="Trebuchet MS" w:hAnsi="Trebuchet MS" w:cs="Trebuchet MS"/>
                            <w:vertAlign w:val="subscript"/>
                          </w:rPr>
                          <w:t>2</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80.000 Ampère nodig, productiecapaciteit onbekend</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Gebruik van hernieuwbare grondstoffen</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Alles zoveel mogelijk hergebruikt</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Alles zoveel mogelijk hergebruikt</w:t>
                        </w: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Reacties in weinig stappen</w:t>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4 stappen nodig (oplossen NaCl, aanzuren, elektrolyse en recyclen kwik)</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2 stappen nodig, oplossen KCl, en elektrolyse</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Katalyse</w:t>
                        </w:r>
                        <w:r w:rsidRPr="00BD1BF1">
                          <w:rPr>
                            <w:rFonts w:ascii="Arial" w:hAnsi="Arial" w:cs="Arial"/>
                            <w:color w:val="E36C0A"/>
                          </w:rPr>
                          <w:br/>
                          <w:t>(gebruik een katalysator)</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Hg als katalysator en actieve kool als katalysator</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Geen katalysator</w:t>
                        </w: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Ontwerpen met het oog op afbraak</w:t>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Chloor is giftig, kwik ook</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Chloor is giftig</w:t>
                        </w:r>
                      </w:p>
                    </w:tc>
                  </w:tr>
                  <w:tr w:rsidR="00900839" w:rsidRPr="00BD1BF1">
                    <w:tc>
                      <w:tcPr>
                        <w:tcW w:w="3241" w:type="dxa"/>
                        <w:shd w:val="clear" w:color="auto" w:fill="FDE4D0"/>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Tussentijdse analyse met het oog op preventie van milieuverontreiniging</w:t>
                        </w:r>
                      </w:p>
                    </w:tc>
                    <w:tc>
                      <w:tcPr>
                        <w:tcW w:w="3186"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Geen gegevens over</w:t>
                        </w:r>
                      </w:p>
                    </w:tc>
                    <w:tc>
                      <w:tcPr>
                        <w:tcW w:w="3240" w:type="dxa"/>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Chloorgas en kaliloog gecheckt</w:t>
                        </w:r>
                      </w:p>
                    </w:tc>
                  </w:tr>
                  <w:tr w:rsidR="00900839" w:rsidRPr="00BD1BF1">
                    <w:tc>
                      <w:tcPr>
                        <w:tcW w:w="3241" w:type="dxa"/>
                      </w:tcPr>
                      <w:p w:rsidR="00900839" w:rsidRPr="00BD1BF1" w:rsidRDefault="00900839" w:rsidP="00BD1BF1">
                        <w:pPr>
                          <w:pStyle w:val="Geenafstand"/>
                          <w:numPr>
                            <w:ilvl w:val="0"/>
                            <w:numId w:val="2"/>
                          </w:numPr>
                          <w:pBdr>
                            <w:top w:val="none" w:sz="0" w:space="0" w:color="auto"/>
                            <w:left w:val="none" w:sz="0" w:space="0" w:color="auto"/>
                            <w:bottom w:val="none" w:sz="0" w:space="0" w:color="auto"/>
                            <w:right w:val="none" w:sz="0" w:space="0" w:color="auto"/>
                          </w:pBdr>
                          <w:ind w:left="426" w:hanging="426"/>
                          <w:rPr>
                            <w:rFonts w:ascii="Arial" w:hAnsi="Arial" w:cs="Arial"/>
                            <w:b/>
                            <w:bCs/>
                            <w:color w:val="E36C0A"/>
                          </w:rPr>
                        </w:pPr>
                        <w:r w:rsidRPr="00BD1BF1">
                          <w:rPr>
                            <w:rFonts w:ascii="Arial" w:hAnsi="Arial" w:cs="Arial"/>
                            <w:color w:val="E36C0A"/>
                          </w:rPr>
                          <w:t>Minder risicovolle chemie</w:t>
                        </w:r>
                        <w:r w:rsidRPr="00BD1BF1">
                          <w:rPr>
                            <w:rFonts w:ascii="Arial" w:hAnsi="Arial" w:cs="Arial"/>
                            <w:color w:val="E36C0A"/>
                          </w:rPr>
                          <w:br/>
                        </w:r>
                      </w:p>
                    </w:tc>
                    <w:tc>
                      <w:tcPr>
                        <w:tcW w:w="3186"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Hg en Na vormen risico</w:t>
                        </w:r>
                      </w:p>
                    </w:tc>
                    <w:tc>
                      <w:tcPr>
                        <w:tcW w:w="3240" w:type="dxa"/>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p>
                    </w:tc>
                  </w:tr>
                  <w:tr w:rsidR="00900839" w:rsidRPr="00BD1BF1">
                    <w:tc>
                      <w:tcPr>
                        <w:tcW w:w="3241" w:type="dxa"/>
                        <w:tcBorders>
                          <w:left w:val="nil"/>
                          <w:bottom w:val="single" w:sz="8" w:space="0" w:color="F79646"/>
                        </w:tcBorders>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Arial" w:hAnsi="Arial" w:cs="Arial"/>
                            <w:b/>
                            <w:bCs/>
                            <w:color w:val="E36C0A"/>
                          </w:rPr>
                        </w:pPr>
                        <w:r w:rsidRPr="00BD1BF1">
                          <w:rPr>
                            <w:rFonts w:ascii="Arial" w:hAnsi="Arial" w:cs="Arial"/>
                            <w:b/>
                            <w:bCs/>
                            <w:color w:val="E36C0A"/>
                          </w:rPr>
                          <w:t>Eindoordeel Duurzaamheid:</w:t>
                        </w:r>
                      </w:p>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Arial" w:hAnsi="Arial" w:cs="Arial"/>
                            <w:b/>
                            <w:bCs/>
                            <w:color w:val="E36C0A"/>
                          </w:rPr>
                        </w:pPr>
                      </w:p>
                    </w:tc>
                    <w:tc>
                      <w:tcPr>
                        <w:tcW w:w="6426" w:type="dxa"/>
                        <w:gridSpan w:val="2"/>
                        <w:tcBorders>
                          <w:bottom w:val="single" w:sz="8" w:space="0" w:color="F79646"/>
                          <w:right w:val="nil"/>
                        </w:tcBorders>
                        <w:shd w:val="clear" w:color="auto" w:fill="FDE4D0"/>
                      </w:tcPr>
                      <w:p w:rsidR="00900839" w:rsidRPr="00BD1BF1" w:rsidRDefault="00900839" w:rsidP="00BD1BF1">
                        <w:pPr>
                          <w:pStyle w:val="Geenafstand"/>
                          <w:pBdr>
                            <w:top w:val="none" w:sz="0" w:space="0" w:color="auto"/>
                            <w:left w:val="none" w:sz="0" w:space="0" w:color="auto"/>
                            <w:bottom w:val="none" w:sz="0" w:space="0" w:color="auto"/>
                            <w:right w:val="none" w:sz="0" w:space="0" w:color="auto"/>
                          </w:pBdr>
                          <w:ind w:left="0"/>
                          <w:rPr>
                            <w:rFonts w:ascii="Trebuchet MS" w:hAnsi="Trebuchet MS" w:cs="Trebuchet MS"/>
                          </w:rPr>
                        </w:pPr>
                        <w:r w:rsidRPr="00BD1BF1">
                          <w:rPr>
                            <w:rFonts w:ascii="Trebuchet MS" w:hAnsi="Trebuchet MS" w:cs="Trebuchet MS"/>
                          </w:rPr>
                          <w:t>Met name door kwik-gebruik (milieugevaarlijk en extra stappen nodig) is kwik-methode het minst duurzaam</w:t>
                        </w:r>
                      </w:p>
                    </w:tc>
                  </w:tr>
                </w:tbl>
                <w:p w:rsidR="00900839" w:rsidRDefault="00900839" w:rsidP="00D94C01"/>
              </w:txbxContent>
            </v:textbox>
            <w10:wrap anchory="page"/>
            <w10:anchorlock/>
          </v:shape>
        </w:pict>
      </w:r>
    </w:p>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1B4F6B" w:rsidP="00D94C01">
      <w:r>
        <w:rPr>
          <w:noProof/>
          <w:lang w:eastAsia="nl-NL"/>
        </w:rPr>
        <w:drawing>
          <wp:anchor distT="0" distB="0" distL="114300" distR="114300" simplePos="0" relativeHeight="251809792" behindDoc="1" locked="1" layoutInCell="1" allowOverlap="1">
            <wp:simplePos x="0" y="0"/>
            <wp:positionH relativeFrom="column">
              <wp:posOffset>-542290</wp:posOffset>
            </wp:positionH>
            <wp:positionV relativeFrom="paragraph">
              <wp:posOffset>116205</wp:posOffset>
            </wp:positionV>
            <wp:extent cx="643255" cy="1799590"/>
            <wp:effectExtent l="0" t="0" r="4445" b="0"/>
            <wp:wrapTight wrapText="bothSides">
              <wp:wrapPolygon edited="0">
                <wp:start x="6397" y="0"/>
                <wp:lineTo x="4478" y="3887"/>
                <wp:lineTo x="640" y="4573"/>
                <wp:lineTo x="640" y="7546"/>
                <wp:lineTo x="3198" y="14862"/>
                <wp:lineTo x="640" y="21265"/>
                <wp:lineTo x="20470" y="21265"/>
                <wp:lineTo x="17911" y="11204"/>
                <wp:lineTo x="21110" y="7546"/>
                <wp:lineTo x="21110" y="4802"/>
                <wp:lineTo x="17271" y="3887"/>
                <wp:lineTo x="15992" y="0"/>
                <wp:lineTo x="6397" y="0"/>
              </wp:wrapPolygon>
            </wp:wrapTight>
            <wp:docPr id="305" name="Afbeelding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5"/>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r>
        <w:rPr>
          <w:noProof/>
          <w:lang w:eastAsia="nl-NL"/>
        </w:rPr>
        <w:drawing>
          <wp:anchor distT="0" distB="0" distL="114300" distR="36195" simplePos="0" relativeHeight="251810816"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06" name="Afbeelding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935C3D">
      <w:r>
        <w:t>Geef hieronder zo nodig aan van welke van de twaalf principes je nog niet goed begrijpt wat het inhoudt, samen met een omschrijving van wat je er dan niet van begrijpt.</w:t>
      </w:r>
    </w:p>
    <w:p w:rsidR="00E923FE" w:rsidRDefault="00AC0769" w:rsidP="00935C3D">
      <w:r>
        <w:rPr>
          <w:noProof/>
          <w:lang w:eastAsia="nl-NL"/>
        </w:rPr>
        <w:pict>
          <v:shape id="Text Box 307" o:spid="_x0000_s1136" type="#_x0000_t202" style="position:absolute;margin-left:-25.2pt;margin-top:656.25pt;width:474.5pt;height:72.75pt;z-index:25166643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" strokecolor="#f79646" strokeweight="2pt">
            <v:textbox>
              <w:txbxContent>
                <w:p w:rsidR="00900839" w:rsidRDefault="00900839" w:rsidP="00D94C01">
                  <w:r>
                    <w:t>Antwoord zal verschillen per leerling.</w:t>
                  </w:r>
                </w:p>
              </w:txbxContent>
            </v:textbox>
            <w10:wrap anchory="page"/>
            <w10:anchorlock/>
          </v:shape>
        </w:pict>
      </w:r>
    </w:p>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E923FE" w:rsidRDefault="00E923FE" w:rsidP="00935C3D"/>
    <w:p w:rsidR="008C2D81" w:rsidRDefault="008C2D81" w:rsidP="00935C3D">
      <w:pPr>
        <w:sectPr w:rsidR="008C2D81" w:rsidSect="00656DAF">
          <w:headerReference w:type="default" r:id="rId138"/>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811840"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08" name="Afbeelding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1"/>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304800" cy="352425"/>
            <wp:effectExtent l="0" t="0" r="0" b="9525"/>
            <wp:docPr id="139" name="Afbeelding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7"/>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309" o:spid="_x0000_s1137" type="#_x0000_t202" style="position:absolute;margin-left:2.9pt;margin-top:106.8pt;width:474.5pt;height:657pt;z-index:25166745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Pr="00B07164" w:rsidRDefault="00E923FE" w:rsidP="00012C03">
      <w:r>
        <w:br w:type="page"/>
      </w:r>
      <w:r w:rsidR="001B4F6B">
        <w:rPr>
          <w:noProof/>
          <w:color w:val="FFFFFF"/>
          <w:lang w:eastAsia="nl-NL"/>
        </w:rPr>
        <w:drawing>
          <wp:inline distT="0" distB="0" distL="0" distR="0">
            <wp:extent cx="304800" cy="352425"/>
            <wp:effectExtent l="0" t="0" r="0" b="9525"/>
            <wp:docPr id="140" name="Afbeelding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1"/>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r>
        <w:t xml:space="preserve"> </w:t>
      </w:r>
      <w:r w:rsidR="00853C09" w:rsidRPr="00853C09">
        <w:rPr>
          <w:rFonts w:ascii="Verdana" w:hAnsi="Verdana" w:cs="Verdana"/>
          <w:b/>
          <w:bCs/>
          <w:color w:val="4F6228"/>
          <w:sz w:val="26"/>
          <w:szCs w:val="26"/>
        </w:rPr>
        <w:t>7.1</w:t>
      </w:r>
      <w:r w:rsidR="00853C09">
        <w:t xml:space="preserve"> </w:t>
      </w:r>
      <w:r w:rsidRPr="00C853A1">
        <w:rPr>
          <w:rFonts w:ascii="Verdana" w:hAnsi="Verdana" w:cs="Verdana"/>
          <w:b/>
          <w:bCs/>
          <w:color w:val="4F6228"/>
          <w:sz w:val="26"/>
          <w:szCs w:val="26"/>
        </w:rPr>
        <w:t>Overzicht productiemethoden</w:t>
      </w:r>
    </w:p>
    <w:p w:rsidR="00E923FE" w:rsidRDefault="001B4F6B" w:rsidP="0032150B">
      <w:r>
        <w:rPr>
          <w:noProof/>
          <w:lang w:eastAsia="nl-NL"/>
        </w:rPr>
        <w:drawing>
          <wp:anchor distT="0" distB="0" distL="114300" distR="36195" simplePos="0" relativeHeight="251812864" behindDoc="1" locked="1" layoutInCell="1" allowOverlap="1">
            <wp:simplePos x="0" y="0"/>
            <wp:positionH relativeFrom="column">
              <wp:posOffset>-299085</wp:posOffset>
            </wp:positionH>
            <wp:positionV relativeFrom="paragraph">
              <wp:posOffset>137795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310" name="Afbeelding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813888" behindDoc="1" locked="1" layoutInCell="1" allowOverlap="1">
            <wp:simplePos x="0" y="0"/>
            <wp:positionH relativeFrom="column">
              <wp:posOffset>-648970</wp:posOffset>
            </wp:positionH>
            <wp:positionV relativeFrom="paragraph">
              <wp:posOffset>137795</wp:posOffset>
            </wp:positionV>
            <wp:extent cx="716280" cy="1800225"/>
            <wp:effectExtent l="0" t="0" r="7620" b="9525"/>
            <wp:wrapTight wrapText="right">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311" name="Afbeelding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9"/>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p>
    <w:p w:rsidR="00E923FE" w:rsidRPr="0032150B" w:rsidRDefault="00E923FE" w:rsidP="0032150B">
      <w:pPr>
        <w:rPr>
          <w:shd w:val="clear" w:color="auto" w:fill="CC99FF"/>
        </w:rPr>
      </w:pPr>
      <w:r>
        <w:t xml:space="preserve">Noteer hieronder de antwoorden op de vragen over de twee filmpjes bij de productie-methoden </w:t>
      </w:r>
      <w:r w:rsidRPr="0032150B">
        <w:rPr>
          <w:shd w:val="clear" w:color="auto" w:fill="CC99FF"/>
        </w:rPr>
        <w:t>A]</w:t>
      </w:r>
      <w:r>
        <w:t xml:space="preserve"> en </w:t>
      </w:r>
      <w:r w:rsidRPr="0032150B">
        <w:rPr>
          <w:shd w:val="clear" w:color="auto" w:fill="CC99FF"/>
        </w:rPr>
        <w:t>B]</w:t>
      </w:r>
      <w:r w:rsidRPr="0032150B">
        <w:t>.</w:t>
      </w:r>
    </w:p>
    <w:p w:rsidR="00E923FE" w:rsidRDefault="00E923FE" w:rsidP="00384D02"/>
    <w:p w:rsidR="00E923FE" w:rsidRDefault="00E923FE" w:rsidP="00384D02">
      <w:r>
        <w:t xml:space="preserve">Welke extra maatregelen zouden we moeten nemen voor productiemethode </w:t>
      </w:r>
      <w:r>
        <w:rPr>
          <w:shd w:val="clear" w:color="auto" w:fill="CC99FF"/>
        </w:rPr>
        <w:t>A]</w:t>
      </w:r>
      <w:r>
        <w:t>?</w:t>
      </w:r>
    </w:p>
    <w:p w:rsidR="00E923FE" w:rsidRDefault="00AC0769" w:rsidP="00384D02">
      <w:r>
        <w:rPr>
          <w:noProof/>
          <w:lang w:eastAsia="nl-NL"/>
        </w:rPr>
        <w:pict>
          <v:shape id="Text Box 312" o:spid="_x0000_s1138" type="#_x0000_t202" style="position:absolute;margin-left:-7pt;margin-top:166.6pt;width:456pt;height:50.3pt;z-index:25166848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" strokecolor="#f79646" strokeweight="2pt">
            <v:textbox>
              <w:txbxContent>
                <w:p w:rsidR="00900839" w:rsidRDefault="00900839" w:rsidP="0032150B">
                  <w:r>
                    <w:t>De elektrolyse-reactor zo ontwerpen dat het geproduceerde chloorgas en waterstofgas goed gescheiden gehouden worden, omdat de reactie tussen die twee stoffen erg explosief kan verlopen en relatief weinig activeringsenergie nodig heeft.</w:t>
                  </w:r>
                </w:p>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r>
        <w:t xml:space="preserve">Belangrijke gegevens uit filmpje productiemethode </w:t>
      </w:r>
      <w:r w:rsidRPr="0032150B">
        <w:rPr>
          <w:shd w:val="clear" w:color="auto" w:fill="CC99FF"/>
        </w:rPr>
        <w:t>B]</w:t>
      </w:r>
      <w:r>
        <w:t>:</w:t>
      </w:r>
    </w:p>
    <w:p w:rsidR="00E923FE" w:rsidRDefault="00E923FE" w:rsidP="00384D02"/>
    <w:p w:rsidR="00E923FE" w:rsidRDefault="00E923FE" w:rsidP="00384D02"/>
    <w:p w:rsidR="00E923FE" w:rsidRDefault="00AC0769" w:rsidP="00384D02">
      <w:r>
        <w:rPr>
          <w:noProof/>
          <w:lang w:eastAsia="nl-NL"/>
        </w:rPr>
        <w:pict>
          <v:shape id="Text Box 313" o:spid="_x0000_s1139" type="#_x0000_t202" style="position:absolute;margin-left:-18pt;margin-top:250.9pt;width:456pt;height:70.2pt;z-index:25166950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3227"/>
                    <w:gridCol w:w="5580"/>
                  </w:tblGrid>
                  <w:tr w:rsidR="00900839" w:rsidRPr="00BD1BF1">
                    <w:tc>
                      <w:tcPr>
                        <w:tcW w:w="3227" w:type="dxa"/>
                        <w:tcBorders>
                          <w:top w:val="single" w:sz="8" w:space="0" w:color="F79646"/>
                        </w:tcBorders>
                      </w:tcPr>
                      <w:p w:rsidR="00900839" w:rsidRPr="00BD1BF1" w:rsidRDefault="00900839" w:rsidP="0032150B">
                        <w:pPr>
                          <w:rPr>
                            <w:rFonts w:ascii="Arial" w:hAnsi="Arial" w:cs="Arial"/>
                            <w:b/>
                            <w:bCs/>
                            <w:color w:val="E36C0A"/>
                          </w:rPr>
                        </w:pPr>
                        <w:r w:rsidRPr="00BD1BF1">
                          <w:rPr>
                            <w:rFonts w:ascii="Arial" w:hAnsi="Arial" w:cs="Arial"/>
                            <w:color w:val="E36C0A"/>
                          </w:rPr>
                          <w:t>Hoeveelheid natriumchloride:</w:t>
                        </w:r>
                      </w:p>
                    </w:tc>
                    <w:tc>
                      <w:tcPr>
                        <w:tcW w:w="5580" w:type="dxa"/>
                        <w:tcBorders>
                          <w:top w:val="single" w:sz="8" w:space="0" w:color="F79646"/>
                        </w:tcBorders>
                      </w:tcPr>
                      <w:p w:rsidR="00900839" w:rsidRPr="00BD1BF1" w:rsidRDefault="00900839" w:rsidP="0032150B">
                        <w:pPr>
                          <w:rPr>
                            <w:b/>
                            <w:bCs/>
                          </w:rPr>
                        </w:pPr>
                        <w:r w:rsidRPr="00BD1BF1">
                          <w:t>41 g</w:t>
                        </w:r>
                      </w:p>
                    </w:tc>
                  </w:tr>
                  <w:tr w:rsidR="00900839" w:rsidRPr="00BD1BF1">
                    <w:tc>
                      <w:tcPr>
                        <w:tcW w:w="3227" w:type="dxa"/>
                        <w:shd w:val="clear" w:color="auto" w:fill="FDE4D0"/>
                      </w:tcPr>
                      <w:p w:rsidR="00900839" w:rsidRPr="00BD1BF1" w:rsidRDefault="00900839" w:rsidP="0032150B">
                        <w:pPr>
                          <w:rPr>
                            <w:rFonts w:ascii="Arial" w:hAnsi="Arial" w:cs="Arial"/>
                            <w:b/>
                            <w:bCs/>
                            <w:color w:val="E36C0A"/>
                          </w:rPr>
                        </w:pPr>
                        <w:r w:rsidRPr="00BD1BF1">
                          <w:rPr>
                            <w:rFonts w:ascii="Arial" w:hAnsi="Arial" w:cs="Arial"/>
                            <w:color w:val="E36C0A"/>
                          </w:rPr>
                          <w:t>Hoeveelheid zwavelzuur:</w:t>
                        </w:r>
                      </w:p>
                    </w:tc>
                    <w:tc>
                      <w:tcPr>
                        <w:tcW w:w="5580" w:type="dxa"/>
                        <w:shd w:val="clear" w:color="auto" w:fill="FDE4D0"/>
                      </w:tcPr>
                      <w:p w:rsidR="00900839" w:rsidRPr="00BD1BF1" w:rsidRDefault="00900839" w:rsidP="0032150B">
                        <w:r w:rsidRPr="00BD1BF1">
                          <w:t>19 mL</w:t>
                        </w:r>
                      </w:p>
                    </w:tc>
                  </w:tr>
                  <w:tr w:rsidR="00900839" w:rsidRPr="00BD1BF1">
                    <w:tc>
                      <w:tcPr>
                        <w:tcW w:w="3227" w:type="dxa"/>
                      </w:tcPr>
                      <w:p w:rsidR="00900839" w:rsidRPr="00BD1BF1" w:rsidRDefault="00900839" w:rsidP="0032150B">
                        <w:pPr>
                          <w:rPr>
                            <w:rFonts w:ascii="Arial" w:hAnsi="Arial" w:cs="Arial"/>
                            <w:b/>
                            <w:bCs/>
                            <w:color w:val="E36C0A"/>
                          </w:rPr>
                        </w:pPr>
                        <w:r w:rsidRPr="00BD1BF1">
                          <w:rPr>
                            <w:rFonts w:ascii="Arial" w:hAnsi="Arial" w:cs="Arial"/>
                            <w:color w:val="E36C0A"/>
                          </w:rPr>
                          <w:t>Molariteit zwavelzuur:</w:t>
                        </w:r>
                      </w:p>
                    </w:tc>
                    <w:tc>
                      <w:tcPr>
                        <w:tcW w:w="5580" w:type="dxa"/>
                      </w:tcPr>
                      <w:p w:rsidR="00900839" w:rsidRPr="00BD1BF1" w:rsidRDefault="00900839" w:rsidP="0032150B">
                        <w:r w:rsidRPr="00BD1BF1">
                          <w:t>18 M</w:t>
                        </w:r>
                      </w:p>
                    </w:tc>
                  </w:tr>
                  <w:tr w:rsidR="00900839" w:rsidRPr="00BD1BF1">
                    <w:tc>
                      <w:tcPr>
                        <w:tcW w:w="3227" w:type="dxa"/>
                        <w:tcBorders>
                          <w:bottom w:val="single" w:sz="8" w:space="0" w:color="F79646"/>
                        </w:tcBorders>
                        <w:shd w:val="clear" w:color="auto" w:fill="FDE4D0"/>
                      </w:tcPr>
                      <w:p w:rsidR="00900839" w:rsidRPr="00BD1BF1" w:rsidRDefault="00900839" w:rsidP="0032150B">
                        <w:pPr>
                          <w:rPr>
                            <w:rFonts w:ascii="Arial" w:hAnsi="Arial" w:cs="Arial"/>
                            <w:b/>
                            <w:bCs/>
                            <w:color w:val="E36C0A"/>
                          </w:rPr>
                        </w:pPr>
                        <w:r w:rsidRPr="00BD1BF1">
                          <w:rPr>
                            <w:rFonts w:ascii="Arial" w:hAnsi="Arial" w:cs="Arial"/>
                            <w:color w:val="E36C0A"/>
                          </w:rPr>
                          <w:t>Molariteit zoutzuur:</w:t>
                        </w:r>
                      </w:p>
                    </w:tc>
                    <w:tc>
                      <w:tcPr>
                        <w:tcW w:w="5580" w:type="dxa"/>
                        <w:tcBorders>
                          <w:bottom w:val="single" w:sz="8" w:space="0" w:color="F79646"/>
                        </w:tcBorders>
                        <w:shd w:val="clear" w:color="auto" w:fill="FDE4D0"/>
                      </w:tcPr>
                      <w:p w:rsidR="00900839" w:rsidRPr="00BD1BF1" w:rsidRDefault="00900839" w:rsidP="0032150B">
                        <w:r w:rsidRPr="00BD1BF1">
                          <w:t>0,1 M</w:t>
                        </w:r>
                      </w:p>
                    </w:tc>
                  </w:tr>
                </w:tbl>
                <w:p w:rsidR="00900839" w:rsidRDefault="00900839" w:rsidP="0032150B"/>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1B4F6B" w:rsidP="0032150B">
      <w:r>
        <w:rPr>
          <w:noProof/>
          <w:lang w:eastAsia="nl-NL"/>
        </w:rPr>
        <w:drawing>
          <wp:anchor distT="0" distB="0" distL="114300" distR="36195" simplePos="0" relativeHeight="251814912" behindDoc="1" locked="1" layoutInCell="1" allowOverlap="1">
            <wp:simplePos x="0" y="0"/>
            <wp:positionH relativeFrom="column">
              <wp:posOffset>-214630</wp:posOffset>
            </wp:positionH>
            <wp:positionV relativeFrom="paragraph">
              <wp:posOffset>13335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14" name="Afbeelding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36195" simplePos="0" relativeHeight="251815936" behindDoc="1" locked="1" layoutInCell="1" allowOverlap="1">
            <wp:simplePos x="0" y="0"/>
            <wp:positionH relativeFrom="column">
              <wp:posOffset>-454660</wp:posOffset>
            </wp:positionH>
            <wp:positionV relativeFrom="paragraph">
              <wp:posOffset>67310</wp:posOffset>
            </wp:positionV>
            <wp:extent cx="384810" cy="1799590"/>
            <wp:effectExtent l="0" t="0" r="0" b="0"/>
            <wp:wrapTight wrapText="bothSides">
              <wp:wrapPolygon edited="0">
                <wp:start x="4277" y="0"/>
                <wp:lineTo x="2139" y="915"/>
                <wp:lineTo x="0" y="2515"/>
                <wp:lineTo x="0" y="21265"/>
                <wp:lineTo x="20317" y="21265"/>
                <wp:lineTo x="20317" y="1143"/>
                <wp:lineTo x="18178" y="0"/>
                <wp:lineTo x="4277" y="0"/>
              </wp:wrapPolygon>
            </wp:wrapTight>
            <wp:docPr id="315" name="Afbeelding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7"/>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 cy="1799590"/>
                    </a:xfrm>
                    <a:prstGeom prst="rect">
                      <a:avLst/>
                    </a:prstGeom>
                    <a:noFill/>
                  </pic:spPr>
                </pic:pic>
              </a:graphicData>
            </a:graphic>
          </wp:anchor>
        </w:drawing>
      </w:r>
    </w:p>
    <w:p w:rsidR="00E923FE" w:rsidRDefault="00E923FE" w:rsidP="00384D02">
      <w:r>
        <w:t>Leid</w:t>
      </w:r>
      <w:r w:rsidR="0074167B">
        <w:t>t</w:t>
      </w:r>
      <w:r>
        <w:t xml:space="preserve"> hieronder de totaalreacties af van beide productiemethoden.</w:t>
      </w:r>
    </w:p>
    <w:p w:rsidR="00E923FE" w:rsidRDefault="00E923FE" w:rsidP="00384D02">
      <w:r w:rsidRPr="0018129F">
        <w:t>Omdat beide methoden als laatste stap hebben het oplossen van het gevormde HCl in water, laat je die stap voor het gemak even weg uit beide algehele reactievergelijkingen.</w:t>
      </w:r>
    </w:p>
    <w:p w:rsidR="00E923FE" w:rsidRDefault="00AC0769" w:rsidP="00384D02">
      <w:r>
        <w:rPr>
          <w:noProof/>
          <w:lang w:eastAsia="nl-NL"/>
        </w:rPr>
        <w:pict>
          <v:shape id="Text Box 316" o:spid="_x0000_s1140" type="#_x0000_t202" style="position:absolute;margin-left:-9pt;margin-top:385.9pt;width:456pt;height:383.4pt;z-index:2516705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" strokecolor="#f79646" strokeweight="2pt">
            <v:textbox>
              <w:txbxContent>
                <w:tbl>
                  <w:tblPr>
                    <w:tblW w:w="0" w:type="auto"/>
                    <w:tblInd w:w="-106" w:type="dxa"/>
                    <w:tblBorders>
                      <w:top w:val="single" w:sz="8" w:space="0" w:color="F79646"/>
                      <w:bottom w:val="single" w:sz="8" w:space="0" w:color="F79646"/>
                      <w:insideH w:val="single" w:sz="4" w:space="0" w:color="F79646"/>
                      <w:insideV w:val="single" w:sz="4" w:space="0" w:color="F79646"/>
                    </w:tblBorders>
                    <w:tblLook w:val="00A0"/>
                  </w:tblPr>
                  <w:tblGrid>
                    <w:gridCol w:w="4077"/>
                    <w:gridCol w:w="4730"/>
                  </w:tblGrid>
                  <w:tr w:rsidR="00900839" w:rsidRPr="00BD1BF1">
                    <w:tc>
                      <w:tcPr>
                        <w:tcW w:w="4077" w:type="dxa"/>
                        <w:tcBorders>
                          <w:top w:val="single" w:sz="8" w:space="0" w:color="F79646"/>
                        </w:tcBorders>
                      </w:tcPr>
                      <w:p w:rsidR="00900839" w:rsidRPr="00BD1BF1" w:rsidRDefault="00900839" w:rsidP="0032150B">
                        <w:pPr>
                          <w:rPr>
                            <w:rFonts w:ascii="Arial" w:hAnsi="Arial" w:cs="Arial"/>
                            <w:b/>
                            <w:bCs/>
                            <w:color w:val="E36C0A"/>
                          </w:rPr>
                        </w:pPr>
                        <w:r w:rsidRPr="00BD1BF1">
                          <w:rPr>
                            <w:rFonts w:ascii="Arial" w:hAnsi="Arial" w:cs="Arial"/>
                            <w:color w:val="E36C0A"/>
                          </w:rPr>
                          <w:t>Methode</w:t>
                        </w:r>
                      </w:p>
                    </w:tc>
                    <w:tc>
                      <w:tcPr>
                        <w:tcW w:w="4730" w:type="dxa"/>
                        <w:tcBorders>
                          <w:top w:val="single" w:sz="8" w:space="0" w:color="F79646"/>
                        </w:tcBorders>
                      </w:tcPr>
                      <w:p w:rsidR="00900839" w:rsidRPr="00BD1BF1" w:rsidRDefault="00900839" w:rsidP="0032150B">
                        <w:pPr>
                          <w:rPr>
                            <w:rFonts w:ascii="Arial" w:hAnsi="Arial" w:cs="Arial"/>
                            <w:b/>
                            <w:bCs/>
                            <w:color w:val="E36C0A"/>
                          </w:rPr>
                        </w:pPr>
                        <w:r w:rsidRPr="00BD1BF1">
                          <w:rPr>
                            <w:rFonts w:ascii="Arial" w:hAnsi="Arial" w:cs="Arial"/>
                            <w:color w:val="E36C0A"/>
                          </w:rPr>
                          <w:t>Afleiding totaalreactie:</w:t>
                        </w:r>
                      </w:p>
                    </w:tc>
                  </w:tr>
                  <w:tr w:rsidR="00900839" w:rsidRPr="00BD1BF1">
                    <w:tc>
                      <w:tcPr>
                        <w:tcW w:w="4077" w:type="dxa"/>
                        <w:shd w:val="clear" w:color="auto" w:fill="FDE4D0"/>
                      </w:tcPr>
                      <w:p w:rsidR="00900839" w:rsidRPr="00BD1BF1" w:rsidRDefault="00900839" w:rsidP="0032150B">
                        <w:pPr>
                          <w:rPr>
                            <w:rFonts w:ascii="Arial" w:hAnsi="Arial" w:cs="Arial"/>
                            <w:b/>
                            <w:bCs/>
                            <w:color w:val="E36C0A"/>
                          </w:rPr>
                        </w:pPr>
                        <w:r w:rsidRPr="00BD1BF1">
                          <w:rPr>
                            <w:rFonts w:ascii="Arial" w:hAnsi="Arial" w:cs="Arial"/>
                            <w:color w:val="E36C0A"/>
                          </w:rPr>
                          <w:t xml:space="preserve">Methode </w:t>
                        </w:r>
                        <w:r w:rsidRPr="00BD1BF1">
                          <w:rPr>
                            <w:shd w:val="clear" w:color="auto" w:fill="CC99FF"/>
                          </w:rPr>
                          <w:t>A]</w:t>
                        </w:r>
                        <w:r w:rsidRPr="00BD1BF1">
                          <w:rPr>
                            <w:rFonts w:ascii="Arial" w:hAnsi="Arial" w:cs="Arial"/>
                            <w:color w:val="E36C0A"/>
                          </w:rPr>
                          <w:t>:</w:t>
                        </w:r>
                      </w:p>
                      <w:p w:rsidR="00900839" w:rsidRPr="00BD1BF1" w:rsidRDefault="00900839" w:rsidP="00BD1BF1">
                        <w:pPr>
                          <w:numPr>
                            <w:ilvl w:val="0"/>
                            <w:numId w:val="3"/>
                          </w:numPr>
                          <w:tabs>
                            <w:tab w:val="clear" w:pos="720"/>
                            <w:tab w:val="num" w:pos="284"/>
                          </w:tabs>
                          <w:ind w:left="284" w:hanging="284"/>
                          <w:rPr>
                            <w:rFonts w:ascii="Arial" w:hAnsi="Arial" w:cs="Arial"/>
                            <w:b/>
                            <w:bCs/>
                            <w:color w:val="E36C0A"/>
                            <w:lang w:eastAsia="nl-NL"/>
                          </w:rPr>
                        </w:pPr>
                        <w:r w:rsidRPr="00BD1BF1">
                          <w:rPr>
                            <w:rFonts w:ascii="Arial" w:hAnsi="Arial" w:cs="Arial"/>
                            <w:color w:val="E36C0A"/>
                            <w:lang w:eastAsia="nl-NL"/>
                          </w:rPr>
                          <w:t>Natriumchloride oplossen in water;</w:t>
                        </w:r>
                      </w:p>
                      <w:p w:rsidR="00900839" w:rsidRPr="00BD1BF1" w:rsidRDefault="00900839" w:rsidP="00BD1BF1">
                        <w:pPr>
                          <w:numPr>
                            <w:ilvl w:val="0"/>
                            <w:numId w:val="3"/>
                          </w:numPr>
                          <w:tabs>
                            <w:tab w:val="clear" w:pos="720"/>
                            <w:tab w:val="num" w:pos="284"/>
                          </w:tabs>
                          <w:ind w:left="284" w:hanging="284"/>
                          <w:rPr>
                            <w:rFonts w:ascii="Arial" w:hAnsi="Arial" w:cs="Arial"/>
                            <w:b/>
                            <w:bCs/>
                            <w:color w:val="E36C0A"/>
                            <w:lang w:eastAsia="nl-NL"/>
                          </w:rPr>
                        </w:pPr>
                        <w:r w:rsidRPr="00BD1BF1">
                          <w:rPr>
                            <w:rFonts w:ascii="Arial" w:hAnsi="Arial" w:cs="Arial"/>
                            <w:color w:val="E36C0A"/>
                            <w:lang w:eastAsia="nl-NL"/>
                          </w:rPr>
                          <w:t>Via elektrolyse productie van H</w:t>
                        </w:r>
                        <w:r w:rsidRPr="00BD1BF1">
                          <w:rPr>
                            <w:rFonts w:ascii="Arial" w:hAnsi="Arial" w:cs="Arial"/>
                            <w:color w:val="E36C0A"/>
                            <w:vertAlign w:val="subscript"/>
                            <w:lang w:eastAsia="nl-NL"/>
                          </w:rPr>
                          <w:t>2</w:t>
                        </w:r>
                        <w:r w:rsidRPr="00BD1BF1">
                          <w:rPr>
                            <w:rFonts w:ascii="Arial" w:hAnsi="Arial" w:cs="Arial"/>
                            <w:color w:val="E36C0A"/>
                            <w:lang w:eastAsia="nl-NL"/>
                          </w:rPr>
                          <w:t xml:space="preserve"> en Cl</w:t>
                        </w:r>
                        <w:r w:rsidRPr="00BD1BF1">
                          <w:rPr>
                            <w:rFonts w:ascii="Arial" w:hAnsi="Arial" w:cs="Arial"/>
                            <w:color w:val="E36C0A"/>
                            <w:vertAlign w:val="subscript"/>
                            <w:lang w:eastAsia="nl-NL"/>
                          </w:rPr>
                          <w:t>2</w:t>
                        </w:r>
                        <w:r w:rsidRPr="00BD1BF1">
                          <w:rPr>
                            <w:rFonts w:ascii="Arial" w:hAnsi="Arial" w:cs="Arial"/>
                            <w:color w:val="E36C0A"/>
                            <w:lang w:eastAsia="nl-NL"/>
                          </w:rPr>
                          <w:t>;</w:t>
                        </w:r>
                      </w:p>
                      <w:p w:rsidR="00900839" w:rsidRPr="00BD1BF1" w:rsidRDefault="00900839" w:rsidP="00BD1BF1">
                        <w:pPr>
                          <w:numPr>
                            <w:ilvl w:val="0"/>
                            <w:numId w:val="3"/>
                          </w:numPr>
                          <w:tabs>
                            <w:tab w:val="clear" w:pos="720"/>
                            <w:tab w:val="num" w:pos="284"/>
                          </w:tabs>
                          <w:ind w:left="284" w:hanging="284"/>
                          <w:rPr>
                            <w:rFonts w:ascii="Arial" w:hAnsi="Arial" w:cs="Arial"/>
                            <w:b/>
                            <w:bCs/>
                            <w:color w:val="E36C0A"/>
                            <w:lang w:eastAsia="nl-NL"/>
                          </w:rPr>
                        </w:pPr>
                        <w:r w:rsidRPr="00BD1BF1">
                          <w:rPr>
                            <w:rFonts w:ascii="Arial" w:hAnsi="Arial" w:cs="Arial"/>
                            <w:color w:val="E36C0A"/>
                            <w:lang w:eastAsia="nl-NL"/>
                          </w:rPr>
                          <w:t>Uit de gassen uit stap 2 wordt HCl gemaakt;</w:t>
                        </w:r>
                      </w:p>
                      <w:p w:rsidR="00900839" w:rsidRPr="00BD1BF1" w:rsidRDefault="00900839" w:rsidP="00BD1BF1">
                        <w:pPr>
                          <w:numPr>
                            <w:ilvl w:val="0"/>
                            <w:numId w:val="3"/>
                          </w:numPr>
                          <w:tabs>
                            <w:tab w:val="clear" w:pos="720"/>
                            <w:tab w:val="num" w:pos="284"/>
                          </w:tabs>
                          <w:ind w:left="284" w:hanging="284"/>
                          <w:rPr>
                            <w:rFonts w:ascii="Arial" w:hAnsi="Arial" w:cs="Arial"/>
                            <w:b/>
                            <w:bCs/>
                            <w:color w:val="E36C0A"/>
                            <w:lang w:eastAsia="nl-NL"/>
                          </w:rPr>
                        </w:pPr>
                        <w:r w:rsidRPr="00BD1BF1">
                          <w:rPr>
                            <w:rFonts w:ascii="Arial" w:hAnsi="Arial" w:cs="Arial"/>
                            <w:color w:val="E36C0A"/>
                            <w:lang w:eastAsia="nl-NL"/>
                          </w:rPr>
                          <w:t>Dit wordt opgelost in water.</w:t>
                        </w:r>
                      </w:p>
                      <w:p w:rsidR="00900839" w:rsidRPr="00BD1BF1" w:rsidRDefault="00900839" w:rsidP="00055174">
                        <w:pPr>
                          <w:rPr>
                            <w:rFonts w:ascii="Arial" w:hAnsi="Arial" w:cs="Arial"/>
                            <w:b/>
                            <w:bCs/>
                            <w:color w:val="E36C0A"/>
                            <w:lang w:eastAsia="nl-NL"/>
                          </w:rPr>
                        </w:pPr>
                      </w:p>
                      <w:p w:rsidR="00900839" w:rsidRPr="00BD1BF1" w:rsidRDefault="00900839" w:rsidP="00055174">
                        <w:pPr>
                          <w:rPr>
                            <w:rFonts w:ascii="Arial" w:hAnsi="Arial" w:cs="Arial"/>
                            <w:b/>
                            <w:bCs/>
                            <w:color w:val="E36C0A"/>
                            <w:lang w:eastAsia="nl-NL"/>
                          </w:rPr>
                        </w:pPr>
                      </w:p>
                      <w:p w:rsidR="00900839" w:rsidRPr="00BD1BF1" w:rsidRDefault="00900839" w:rsidP="00055174">
                        <w:pPr>
                          <w:rPr>
                            <w:rFonts w:ascii="Arial" w:hAnsi="Arial" w:cs="Arial"/>
                            <w:b/>
                            <w:bCs/>
                            <w:color w:val="E36C0A"/>
                            <w:lang w:eastAsia="nl-NL"/>
                          </w:rPr>
                        </w:pPr>
                      </w:p>
                      <w:p w:rsidR="00900839" w:rsidRPr="00BD1BF1" w:rsidRDefault="00900839" w:rsidP="00055174">
                        <w:pPr>
                          <w:rPr>
                            <w:rFonts w:ascii="Arial" w:hAnsi="Arial" w:cs="Arial"/>
                            <w:b/>
                            <w:bCs/>
                            <w:color w:val="E36C0A"/>
                            <w:lang w:eastAsia="nl-NL"/>
                          </w:rPr>
                        </w:pPr>
                      </w:p>
                      <w:p w:rsidR="00900839" w:rsidRPr="00BD1BF1" w:rsidRDefault="00900839" w:rsidP="00055174">
                        <w:pPr>
                          <w:rPr>
                            <w:rFonts w:ascii="Arial" w:hAnsi="Arial" w:cs="Arial"/>
                            <w:b/>
                            <w:bCs/>
                            <w:color w:val="E36C0A"/>
                            <w:lang w:eastAsia="nl-NL"/>
                          </w:rPr>
                        </w:pPr>
                      </w:p>
                      <w:p w:rsidR="00900839" w:rsidRPr="00BD1BF1" w:rsidRDefault="00900839" w:rsidP="0032150B">
                        <w:pPr>
                          <w:rPr>
                            <w:rFonts w:ascii="Arial" w:hAnsi="Arial" w:cs="Arial"/>
                            <w:b/>
                            <w:bCs/>
                            <w:color w:val="E36C0A"/>
                          </w:rPr>
                        </w:pPr>
                      </w:p>
                    </w:tc>
                    <w:tc>
                      <w:tcPr>
                        <w:tcW w:w="4730" w:type="dxa"/>
                        <w:shd w:val="clear" w:color="auto" w:fill="FDE4D0"/>
                      </w:tcPr>
                      <w:p w:rsidR="00900839" w:rsidRPr="00BD1BF1" w:rsidRDefault="00900839" w:rsidP="0032150B">
                        <w:r w:rsidRPr="00BD1BF1">
                          <w:t xml:space="preserve">stap 1: NaCl </w:t>
                        </w:r>
                        <w:r w:rsidRPr="00BD1BF1">
                          <w:sym w:font="Wingdings 3" w:char="F067"/>
                        </w:r>
                        <w:r w:rsidRPr="00BD1BF1">
                          <w:t xml:space="preserve"> Na</w:t>
                        </w:r>
                        <w:r w:rsidRPr="00BD1BF1">
                          <w:rPr>
                            <w:vertAlign w:val="superscript"/>
                          </w:rPr>
                          <w:t>+</w:t>
                        </w:r>
                        <w:r w:rsidRPr="00BD1BF1">
                          <w:t xml:space="preserve"> + Cl</w:t>
                        </w:r>
                        <w:r w:rsidRPr="00BD1BF1">
                          <w:rPr>
                            <w:vertAlign w:val="superscript"/>
                          </w:rPr>
                          <w:t>−</w:t>
                        </w:r>
                        <w:r w:rsidRPr="00BD1BF1">
                          <w:t xml:space="preserve"> [2x]</w:t>
                        </w:r>
                      </w:p>
                      <w:p w:rsidR="00900839" w:rsidRPr="00BD1BF1" w:rsidRDefault="00900839" w:rsidP="0032150B">
                        <w:r w:rsidRPr="00BD1BF1">
                          <w:t>stap 2: 2Cl</w:t>
                        </w:r>
                        <w:r w:rsidRPr="00BD1BF1">
                          <w:rPr>
                            <w:vertAlign w:val="superscript"/>
                          </w:rPr>
                          <w:t>−</w:t>
                        </w:r>
                        <w:r w:rsidRPr="00BD1BF1">
                          <w:t xml:space="preserve"> </w:t>
                        </w:r>
                        <w:r w:rsidRPr="00BD1BF1">
                          <w:sym w:font="Wingdings 3" w:char="F067"/>
                        </w:r>
                        <w:r w:rsidRPr="00BD1BF1">
                          <w:t xml:space="preserve"> Cl</w:t>
                        </w:r>
                        <w:r w:rsidRPr="00BD1BF1">
                          <w:rPr>
                            <w:vertAlign w:val="subscript"/>
                          </w:rPr>
                          <w:t>2</w:t>
                        </w:r>
                        <w:r w:rsidRPr="00BD1BF1">
                          <w:t xml:space="preserve"> + 2e</w:t>
                        </w:r>
                        <w:r w:rsidRPr="00BD1BF1">
                          <w:rPr>
                            <w:vertAlign w:val="superscript"/>
                          </w:rPr>
                          <w:t>−</w:t>
                        </w:r>
                        <w:r w:rsidRPr="00BD1BF1">
                          <w:t>, [1x]</w:t>
                        </w:r>
                      </w:p>
                      <w:p w:rsidR="00900839" w:rsidRPr="00BD1BF1" w:rsidRDefault="00900839" w:rsidP="0032150B">
                        <w:r w:rsidRPr="00BD1BF1">
                          <w:t>en 2H</w:t>
                        </w:r>
                        <w:r w:rsidRPr="00BD1BF1">
                          <w:rPr>
                            <w:vertAlign w:val="subscript"/>
                          </w:rPr>
                          <w:t>2</w:t>
                        </w:r>
                        <w:r w:rsidRPr="00BD1BF1">
                          <w:t>0 + 2e</w:t>
                        </w:r>
                        <w:r w:rsidRPr="00BD1BF1">
                          <w:rPr>
                            <w:vertAlign w:val="superscript"/>
                          </w:rPr>
                          <w:t>−</w:t>
                        </w:r>
                        <w:r w:rsidRPr="00BD1BF1">
                          <w:t xml:space="preserve"> </w:t>
                        </w:r>
                        <w:r w:rsidRPr="00BD1BF1">
                          <w:sym w:font="Wingdings 3" w:char="F067"/>
                        </w:r>
                        <w:r w:rsidRPr="00BD1BF1">
                          <w:t xml:space="preserve"> H</w:t>
                        </w:r>
                        <w:r w:rsidRPr="00BD1BF1">
                          <w:rPr>
                            <w:vertAlign w:val="subscript"/>
                          </w:rPr>
                          <w:t>2</w:t>
                        </w:r>
                        <w:r w:rsidRPr="00BD1BF1">
                          <w:t xml:space="preserve"> + 2OH</w:t>
                        </w:r>
                        <w:r w:rsidRPr="00BD1BF1">
                          <w:rPr>
                            <w:vertAlign w:val="superscript"/>
                          </w:rPr>
                          <w:t>−</w:t>
                        </w:r>
                        <w:r w:rsidRPr="00BD1BF1">
                          <w:t xml:space="preserve"> [1x]</w:t>
                        </w:r>
                      </w:p>
                      <w:p w:rsidR="00900839" w:rsidRPr="00BD1BF1" w:rsidRDefault="00900839" w:rsidP="0032150B">
                        <w:r w:rsidRPr="00BD1BF1">
                          <w:t>stap 3: Cl</w:t>
                        </w:r>
                        <w:r w:rsidRPr="00BD1BF1">
                          <w:rPr>
                            <w:vertAlign w:val="subscript"/>
                          </w:rPr>
                          <w:t>2</w:t>
                        </w:r>
                        <w:r w:rsidRPr="00BD1BF1">
                          <w:t xml:space="preserve"> + H</w:t>
                        </w:r>
                        <w:r w:rsidRPr="00BD1BF1">
                          <w:rPr>
                            <w:vertAlign w:val="subscript"/>
                          </w:rPr>
                          <w:t>2</w:t>
                        </w:r>
                        <w:r w:rsidRPr="00BD1BF1">
                          <w:t xml:space="preserve"> </w:t>
                        </w:r>
                        <w:r w:rsidRPr="00BD1BF1">
                          <w:sym w:font="Wingdings 3" w:char="F067"/>
                        </w:r>
                        <w:r w:rsidRPr="00BD1BF1">
                          <w:t xml:space="preserve"> 2HCl</w:t>
                        </w:r>
                        <w:r w:rsidRPr="00BD1BF1">
                          <w:br/>
                          <w:t>dus totaalreactie (zonder het oplossen in water): 2NaCl + 2H</w:t>
                        </w:r>
                        <w:r w:rsidRPr="00BD1BF1">
                          <w:rPr>
                            <w:vertAlign w:val="subscript"/>
                          </w:rPr>
                          <w:t>2</w:t>
                        </w:r>
                        <w:r w:rsidRPr="00BD1BF1">
                          <w:t xml:space="preserve">O </w:t>
                        </w:r>
                        <w:r w:rsidRPr="00BD1BF1">
                          <w:sym w:font="Wingdings 3" w:char="F067"/>
                        </w:r>
                        <w:r w:rsidRPr="00BD1BF1">
                          <w:t xml:space="preserve"> 2Na</w:t>
                        </w:r>
                        <w:r w:rsidRPr="00BD1BF1">
                          <w:rPr>
                            <w:vertAlign w:val="superscript"/>
                          </w:rPr>
                          <w:t>+</w:t>
                        </w:r>
                        <w:r w:rsidRPr="00BD1BF1">
                          <w:t xml:space="preserve"> + 2OH</w:t>
                        </w:r>
                        <w:r w:rsidRPr="00BD1BF1">
                          <w:rPr>
                            <w:vertAlign w:val="superscript"/>
                          </w:rPr>
                          <w:t>−</w:t>
                        </w:r>
                        <w:r w:rsidRPr="00BD1BF1">
                          <w:t xml:space="preserve"> + 2HCl</w:t>
                        </w:r>
                      </w:p>
                    </w:tc>
                  </w:tr>
                  <w:tr w:rsidR="00900839" w:rsidRPr="00BD1BF1">
                    <w:tc>
                      <w:tcPr>
                        <w:tcW w:w="4077" w:type="dxa"/>
                        <w:tcBorders>
                          <w:bottom w:val="single" w:sz="8" w:space="0" w:color="F79646"/>
                        </w:tcBorders>
                      </w:tcPr>
                      <w:p w:rsidR="00900839" w:rsidRPr="00BD1BF1" w:rsidRDefault="00900839" w:rsidP="00055174">
                        <w:pPr>
                          <w:rPr>
                            <w:rFonts w:ascii="Arial" w:hAnsi="Arial" w:cs="Arial"/>
                            <w:b/>
                            <w:bCs/>
                            <w:color w:val="E36C0A"/>
                          </w:rPr>
                        </w:pPr>
                        <w:r w:rsidRPr="00BD1BF1">
                          <w:rPr>
                            <w:rFonts w:ascii="Arial" w:hAnsi="Arial" w:cs="Arial"/>
                            <w:color w:val="E36C0A"/>
                          </w:rPr>
                          <w:t xml:space="preserve">Methode </w:t>
                        </w:r>
                        <w:r w:rsidRPr="00BD1BF1">
                          <w:rPr>
                            <w:shd w:val="clear" w:color="auto" w:fill="CC99FF"/>
                          </w:rPr>
                          <w:t>B]</w:t>
                        </w:r>
                        <w:r w:rsidRPr="00BD1BF1">
                          <w:rPr>
                            <w:rFonts w:ascii="Arial" w:hAnsi="Arial" w:cs="Arial"/>
                            <w:color w:val="E36C0A"/>
                          </w:rPr>
                          <w:t>:</w:t>
                        </w:r>
                      </w:p>
                      <w:p w:rsidR="00900839" w:rsidRPr="00BD1BF1" w:rsidRDefault="00900839" w:rsidP="00055174">
                        <w:pPr>
                          <w:rPr>
                            <w:rFonts w:ascii="Arial" w:hAnsi="Arial" w:cs="Arial"/>
                            <w:b/>
                            <w:bCs/>
                            <w:color w:val="E36C0A"/>
                          </w:rPr>
                        </w:pPr>
                        <w:r w:rsidRPr="00BD1BF1">
                          <w:rPr>
                            <w:rFonts w:ascii="Arial" w:hAnsi="Arial" w:cs="Arial"/>
                            <w:color w:val="E36C0A"/>
                          </w:rPr>
                          <w:t xml:space="preserve">Als je zwavelzuur bij vast natriumchloride doet ontstaat er natriumwaterstofsulfaat en HCl (stap 1). </w:t>
                        </w:r>
                        <w:r w:rsidRPr="00BD1BF1">
                          <w:rPr>
                            <w:rFonts w:ascii="Arial" w:hAnsi="Arial" w:cs="Arial"/>
                            <w:color w:val="E36C0A"/>
                          </w:rPr>
                          <w:br/>
                          <w:t xml:space="preserve">Dit gebeurt al bij kamertemperatuur. Als je het vervolgens verhit tot boven 200 °C, dan kan natriumchloride reageren met het gevormde natriumwaterstofsulfaat tot meer HCl en natriumsulfaat (stap 2). </w:t>
                        </w:r>
                        <w:r w:rsidRPr="00BD1BF1">
                          <w:rPr>
                            <w:rFonts w:ascii="Arial" w:hAnsi="Arial" w:cs="Arial"/>
                            <w:color w:val="E36C0A"/>
                          </w:rPr>
                          <w:br/>
                          <w:t>Als laatste het HCl laten oplossen in water (stap 3).</w:t>
                        </w:r>
                      </w:p>
                      <w:p w:rsidR="00900839" w:rsidRPr="00BD1BF1" w:rsidRDefault="00900839" w:rsidP="00055174">
                        <w:pPr>
                          <w:rPr>
                            <w:rFonts w:ascii="Arial" w:hAnsi="Arial" w:cs="Arial"/>
                            <w:b/>
                            <w:bCs/>
                            <w:color w:val="E36C0A"/>
                          </w:rPr>
                        </w:pPr>
                      </w:p>
                      <w:p w:rsidR="00900839" w:rsidRPr="00BD1BF1" w:rsidRDefault="00900839" w:rsidP="00055174">
                        <w:pPr>
                          <w:rPr>
                            <w:rFonts w:ascii="Arial" w:hAnsi="Arial" w:cs="Arial"/>
                            <w:b/>
                            <w:bCs/>
                            <w:color w:val="E36C0A"/>
                          </w:rPr>
                        </w:pPr>
                      </w:p>
                    </w:tc>
                    <w:tc>
                      <w:tcPr>
                        <w:tcW w:w="4730" w:type="dxa"/>
                        <w:tcBorders>
                          <w:bottom w:val="single" w:sz="8" w:space="0" w:color="F79646"/>
                        </w:tcBorders>
                      </w:tcPr>
                      <w:p w:rsidR="00900839" w:rsidRPr="00CA1FD5" w:rsidRDefault="00900839" w:rsidP="0032150B">
                        <w:pPr>
                          <w:rPr>
                            <w:lang w:val="de-DE"/>
                          </w:rPr>
                        </w:pPr>
                        <w:r w:rsidRPr="00CA1FD5">
                          <w:rPr>
                            <w:lang w:val="de-DE"/>
                          </w:rPr>
                          <w:t>stap 1: NaCl + H</w:t>
                        </w:r>
                        <w:r w:rsidRPr="00CA1FD5">
                          <w:rPr>
                            <w:vertAlign w:val="subscript"/>
                            <w:lang w:val="de-DE"/>
                          </w:rPr>
                          <w:t>2</w:t>
                        </w:r>
                        <w:r w:rsidRPr="00CA1FD5">
                          <w:rPr>
                            <w:lang w:val="de-DE"/>
                          </w:rPr>
                          <w:t>SO</w:t>
                        </w:r>
                        <w:r w:rsidRPr="00CA1FD5">
                          <w:rPr>
                            <w:vertAlign w:val="subscript"/>
                            <w:lang w:val="de-DE"/>
                          </w:rPr>
                          <w:t>4</w:t>
                        </w:r>
                        <w:r w:rsidRPr="00CA1FD5">
                          <w:rPr>
                            <w:lang w:val="de-DE"/>
                          </w:rPr>
                          <w:t xml:space="preserve"> </w:t>
                        </w:r>
                        <w:r w:rsidRPr="00BD1BF1">
                          <w:sym w:font="Wingdings 3" w:char="F067"/>
                        </w:r>
                        <w:r w:rsidRPr="00CA1FD5">
                          <w:rPr>
                            <w:lang w:val="de-DE"/>
                          </w:rPr>
                          <w:t xml:space="preserve"> NaHSO</w:t>
                        </w:r>
                        <w:r w:rsidRPr="00CA1FD5">
                          <w:rPr>
                            <w:vertAlign w:val="subscript"/>
                            <w:lang w:val="de-DE"/>
                          </w:rPr>
                          <w:t>4</w:t>
                        </w:r>
                        <w:r w:rsidRPr="00CA1FD5">
                          <w:rPr>
                            <w:lang w:val="de-DE"/>
                          </w:rPr>
                          <w:t xml:space="preserve"> + HCl </w:t>
                        </w:r>
                      </w:p>
                      <w:p w:rsidR="00900839" w:rsidRPr="00CA1FD5" w:rsidRDefault="00900839" w:rsidP="0032150B">
                        <w:pPr>
                          <w:rPr>
                            <w:lang w:val="de-DE"/>
                          </w:rPr>
                        </w:pPr>
                        <w:r w:rsidRPr="00CA1FD5">
                          <w:rPr>
                            <w:lang w:val="de-DE"/>
                          </w:rPr>
                          <w:t xml:space="preserve">en </w:t>
                        </w:r>
                      </w:p>
                      <w:p w:rsidR="00900839" w:rsidRPr="00BD1BF1" w:rsidRDefault="00900839" w:rsidP="007A6A02">
                        <w:r w:rsidRPr="00BD1BF1">
                          <w:t>stap 2: NaCl + NaHSO</w:t>
                        </w:r>
                        <w:r w:rsidRPr="00BD1BF1">
                          <w:rPr>
                            <w:vertAlign w:val="subscript"/>
                          </w:rPr>
                          <w:t>4</w:t>
                        </w:r>
                        <w:r w:rsidRPr="00BD1BF1">
                          <w:t xml:space="preserve"> </w:t>
                        </w:r>
                        <w:r w:rsidRPr="00BD1BF1">
                          <w:sym w:font="Wingdings 3" w:char="F067"/>
                        </w:r>
                        <w:r w:rsidRPr="00BD1BF1">
                          <w:t xml:space="preserve"> Na</w:t>
                        </w:r>
                        <w:r w:rsidRPr="00BD1BF1">
                          <w:rPr>
                            <w:vertAlign w:val="subscript"/>
                          </w:rPr>
                          <w:t>2</w:t>
                        </w:r>
                        <w:r w:rsidRPr="00BD1BF1">
                          <w:t>SO</w:t>
                        </w:r>
                        <w:r w:rsidRPr="00BD1BF1">
                          <w:rPr>
                            <w:vertAlign w:val="subscript"/>
                          </w:rPr>
                          <w:t>4</w:t>
                        </w:r>
                        <w:r w:rsidRPr="00BD1BF1">
                          <w:t xml:space="preserve"> + HCl</w:t>
                        </w:r>
                        <w:r w:rsidRPr="00BD1BF1">
                          <w:br/>
                          <w:t>dus totaalreactie (zonder het oplossen in water): 2NaCl + H</w:t>
                        </w:r>
                        <w:r w:rsidRPr="00BD1BF1">
                          <w:rPr>
                            <w:vertAlign w:val="subscript"/>
                          </w:rPr>
                          <w:t>2</w:t>
                        </w:r>
                        <w:r w:rsidRPr="00BD1BF1">
                          <w:t>SO</w:t>
                        </w:r>
                        <w:r w:rsidRPr="00BD1BF1">
                          <w:rPr>
                            <w:vertAlign w:val="subscript"/>
                          </w:rPr>
                          <w:t>4</w:t>
                        </w:r>
                        <w:r w:rsidRPr="00BD1BF1">
                          <w:t xml:space="preserve"> </w:t>
                        </w:r>
                        <w:r w:rsidRPr="00BD1BF1">
                          <w:sym w:font="Wingdings 3" w:char="F067"/>
                        </w:r>
                        <w:r w:rsidRPr="00BD1BF1">
                          <w:t xml:space="preserve"> Na</w:t>
                        </w:r>
                        <w:r w:rsidRPr="00BD1BF1">
                          <w:rPr>
                            <w:vertAlign w:val="subscript"/>
                          </w:rPr>
                          <w:t>2</w:t>
                        </w:r>
                        <w:r w:rsidRPr="00BD1BF1">
                          <w:t>SO</w:t>
                        </w:r>
                        <w:r w:rsidRPr="00BD1BF1">
                          <w:rPr>
                            <w:vertAlign w:val="subscript"/>
                          </w:rPr>
                          <w:t>4</w:t>
                        </w:r>
                        <w:r w:rsidRPr="00BD1BF1">
                          <w:t xml:space="preserve"> + 2HCl</w:t>
                        </w:r>
                      </w:p>
                    </w:tc>
                  </w:tr>
                </w:tbl>
                <w:p w:rsidR="00900839" w:rsidRDefault="00900839" w:rsidP="00055174"/>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Pr="00B07164" w:rsidRDefault="00E923FE" w:rsidP="00012C03">
      <w:pPr>
        <w:spacing w:after="200" w:line="276" w:lineRule="auto"/>
      </w:pPr>
      <w:r>
        <w:br w:type="page"/>
      </w:r>
      <w:r w:rsidR="001B4F6B" w:rsidRPr="0074167B">
        <w:rPr>
          <w:rFonts w:ascii="Verdana" w:hAnsi="Verdana" w:cs="Verdana"/>
          <w:b/>
          <w:bCs/>
          <w:noProof/>
          <w:color w:val="4F6228"/>
          <w:sz w:val="26"/>
          <w:szCs w:val="26"/>
          <w:lang w:eastAsia="nl-NL"/>
        </w:rPr>
        <w:drawing>
          <wp:inline distT="0" distB="0" distL="0" distR="0">
            <wp:extent cx="304800" cy="352425"/>
            <wp:effectExtent l="0" t="0" r="0" b="9525"/>
            <wp:docPr id="141" name="Afbeelding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3"/>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r w:rsidRPr="0074167B">
        <w:rPr>
          <w:rFonts w:ascii="Verdana" w:hAnsi="Verdana" w:cs="Verdana"/>
          <w:b/>
          <w:bCs/>
          <w:color w:val="4F6228"/>
          <w:sz w:val="26"/>
          <w:szCs w:val="26"/>
        </w:rPr>
        <w:t xml:space="preserve"> </w:t>
      </w:r>
      <w:r w:rsidR="0074167B" w:rsidRPr="0074167B">
        <w:rPr>
          <w:rFonts w:ascii="Verdana" w:hAnsi="Verdana" w:cs="Verdana"/>
          <w:b/>
          <w:bCs/>
          <w:color w:val="4F6228"/>
          <w:sz w:val="26"/>
          <w:szCs w:val="26"/>
        </w:rPr>
        <w:t xml:space="preserve">7.2 </w:t>
      </w:r>
      <w:r w:rsidRPr="00C853A1">
        <w:rPr>
          <w:rFonts w:ascii="Verdana" w:hAnsi="Verdana" w:cs="Verdana"/>
          <w:b/>
          <w:bCs/>
          <w:color w:val="4F6228"/>
          <w:sz w:val="26"/>
          <w:szCs w:val="26"/>
        </w:rPr>
        <w:t>Atoomeconomie, Rendement en E-factor</w:t>
      </w:r>
    </w:p>
    <w:p w:rsidR="00E923FE" w:rsidRDefault="001B4F6B" w:rsidP="0032150B">
      <w:r>
        <w:rPr>
          <w:noProof/>
          <w:lang w:eastAsia="nl-NL"/>
        </w:rPr>
        <w:drawing>
          <wp:anchor distT="0" distB="0" distL="114300" distR="114300" simplePos="0" relativeHeight="251816960" behindDoc="1" locked="1" layoutInCell="1" allowOverlap="1">
            <wp:simplePos x="0" y="0"/>
            <wp:positionH relativeFrom="column">
              <wp:posOffset>-542290</wp:posOffset>
            </wp:positionH>
            <wp:positionV relativeFrom="paragraph">
              <wp:posOffset>116205</wp:posOffset>
            </wp:positionV>
            <wp:extent cx="643255" cy="1799590"/>
            <wp:effectExtent l="0" t="0" r="4445" b="0"/>
            <wp:wrapTight wrapText="bothSides">
              <wp:wrapPolygon edited="0">
                <wp:start x="6397" y="0"/>
                <wp:lineTo x="4478" y="3887"/>
                <wp:lineTo x="640" y="4573"/>
                <wp:lineTo x="640" y="7546"/>
                <wp:lineTo x="3198" y="14862"/>
                <wp:lineTo x="640" y="21265"/>
                <wp:lineTo x="20470" y="21265"/>
                <wp:lineTo x="17911" y="11204"/>
                <wp:lineTo x="21110" y="7546"/>
                <wp:lineTo x="21110" y="4802"/>
                <wp:lineTo x="17271" y="3887"/>
                <wp:lineTo x="15992" y="0"/>
                <wp:lineTo x="6397" y="0"/>
              </wp:wrapPolygon>
            </wp:wrapTight>
            <wp:docPr id="317" name="Afbeelding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0"/>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r>
        <w:rPr>
          <w:noProof/>
          <w:lang w:eastAsia="nl-NL"/>
        </w:rPr>
        <w:drawing>
          <wp:anchor distT="0" distB="0" distL="114300" distR="36195" simplePos="0" relativeHeight="251817984"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18" name="Afbeelding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t xml:space="preserve">Plak hier de formules van </w:t>
      </w:r>
      <w:r w:rsidR="00E923FE" w:rsidRPr="00653D83">
        <w:t>Atoomeconomie, Rendement en E-factor</w:t>
      </w:r>
      <w:r w:rsidR="00E923FE">
        <w:t>.</w:t>
      </w:r>
    </w:p>
    <w:p w:rsidR="00E923FE" w:rsidRDefault="00AC0769" w:rsidP="0032150B">
      <w:r>
        <w:rPr>
          <w:noProof/>
          <w:lang w:eastAsia="nl-NL"/>
        </w:rPr>
        <w:pict>
          <v:shape id="Text Box 319" o:spid="_x0000_s1141" type="#_x0000_t202" style="position:absolute;margin-left:-4.95pt;margin-top:131.4pt;width:456pt;height:177pt;z-index:25167155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" strokecolor="#f79646" strokeweight="2pt">
            <v:textbox>
              <w:txbxContent>
                <w:p w:rsidR="00900839" w:rsidRDefault="00900839" w:rsidP="00653D83">
                  <w:r>
                    <w:rPr>
                      <w:noProof/>
                      <w:lang w:eastAsia="nl-NL"/>
                    </w:rPr>
                    <w:drawing>
                      <wp:inline distT="0" distB="0" distL="0" distR="0">
                        <wp:extent cx="5553075" cy="161925"/>
                        <wp:effectExtent l="0" t="0" r="9525" b="9525"/>
                        <wp:docPr id="143" name="Afbeelding 1302" descr="http://chemistry.jackdaw.nl/eXe_LaTeX_math_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2" descr="http://chemistry.jackdaw.nl/eXe_LaTeX_math_5.1.gif"/>
                                <pic:cNvPicPr>
                                  <a:picLocks noChangeAspect="1" noChangeArrowheads="1"/>
                                </pic:cNvPicPr>
                              </pic:nvPicPr>
                              <pic:blipFill>
                                <a:blip r:embed="rId1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53075" cy="161925"/>
                                </a:xfrm>
                                <a:prstGeom prst="rect">
                                  <a:avLst/>
                                </a:prstGeom>
                                <a:noFill/>
                                <a:ln>
                                  <a:noFill/>
                                </a:ln>
                              </pic:spPr>
                            </pic:pic>
                          </a:graphicData>
                        </a:graphic>
                      </wp:inline>
                    </w:drawing>
                  </w:r>
                </w:p>
                <w:p w:rsidR="00900839" w:rsidRDefault="00900839" w:rsidP="00653D83"/>
                <w:p w:rsidR="00900839" w:rsidRDefault="00900839" w:rsidP="00653D83"/>
                <w:p w:rsidR="00900839" w:rsidRDefault="00900839" w:rsidP="00653D83"/>
                <w:p w:rsidR="00900839" w:rsidRDefault="00900839" w:rsidP="00653D83">
                  <w:r>
                    <w:rPr>
                      <w:noProof/>
                      <w:lang w:eastAsia="nl-NL"/>
                    </w:rPr>
                    <w:drawing>
                      <wp:inline distT="0" distB="0" distL="0" distR="0">
                        <wp:extent cx="5514975" cy="142875"/>
                        <wp:effectExtent l="0" t="0" r="9525" b="9525"/>
                        <wp:docPr id="145" name="Afbeelding 1303" descr="http://chemistry.jackdaw.nl/eXe_LaTeX_math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3" descr="http://chemistry.jackdaw.nl/eXe_LaTeX_math_2.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14975" cy="142875"/>
                                </a:xfrm>
                                <a:prstGeom prst="rect">
                                  <a:avLst/>
                                </a:prstGeom>
                                <a:noFill/>
                                <a:ln>
                                  <a:noFill/>
                                </a:ln>
                              </pic:spPr>
                            </pic:pic>
                          </a:graphicData>
                        </a:graphic>
                      </wp:inline>
                    </w:drawing>
                  </w:r>
                </w:p>
                <w:p w:rsidR="00900839" w:rsidRDefault="00900839" w:rsidP="00653D83"/>
                <w:p w:rsidR="00900839" w:rsidRDefault="00900839" w:rsidP="00653D83"/>
                <w:p w:rsidR="00900839" w:rsidRDefault="00900839" w:rsidP="00653D83"/>
                <w:p w:rsidR="00900839" w:rsidRDefault="00900839" w:rsidP="00653D83">
                  <w:r>
                    <w:rPr>
                      <w:noProof/>
                      <w:lang w:eastAsia="nl-NL"/>
                    </w:rPr>
                    <w:drawing>
                      <wp:inline distT="0" distB="0" distL="0" distR="0">
                        <wp:extent cx="5562600" cy="123825"/>
                        <wp:effectExtent l="0" t="0" r="0" b="9525"/>
                        <wp:docPr id="147" name="Afbeelding 1304" descr="http://chemistry.jackdaw.nl/eXe_LaTeX_math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4" descr="http://chemistry.jackdaw.nl/eXe_LaTeX_math_6.gif"/>
                                <pic:cNvPicPr>
                                  <a:picLocks noChangeAspect="1" noChangeArrowheads="1"/>
                                </pic:cNvPicPr>
                              </pic:nvPicPr>
                              <pic:blipFill>
                                <a:blip r:embed="rId1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62600" cy="123825"/>
                                </a:xfrm>
                                <a:prstGeom prst="rect">
                                  <a:avLst/>
                                </a:prstGeom>
                                <a:noFill/>
                                <a:ln>
                                  <a:noFill/>
                                </a:ln>
                              </pic:spPr>
                            </pic:pic>
                          </a:graphicData>
                        </a:graphic>
                      </wp:inline>
                    </w:drawing>
                  </w:r>
                </w:p>
              </w:txbxContent>
            </v:textbox>
            <w10:wrap anchory="page"/>
            <w10:anchorlock/>
          </v:shape>
        </w:pict>
      </w:r>
    </w:p>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Default="00E923FE" w:rsidP="0032150B"/>
    <w:p w:rsidR="00E923FE" w:rsidRPr="00B07164" w:rsidRDefault="001B4F6B" w:rsidP="00AA5628">
      <w:pPr>
        <w:pStyle w:val="Kop2"/>
      </w:pPr>
      <w:r>
        <w:rPr>
          <w:noProof/>
          <w:color w:val="FFFFFF"/>
        </w:rPr>
        <w:drawing>
          <wp:inline distT="0" distB="0" distL="0" distR="0">
            <wp:extent cx="304800" cy="352425"/>
            <wp:effectExtent l="0" t="0" r="0" b="9525"/>
            <wp:docPr id="148" name="Afbeelding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1"/>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r w:rsidR="00E923FE">
        <w:t xml:space="preserve"> </w:t>
      </w:r>
      <w:r w:rsidR="0074167B">
        <w:t>7.3 Duurzaam?</w:t>
      </w:r>
    </w:p>
    <w:p w:rsidR="00E923FE" w:rsidRDefault="001B4F6B" w:rsidP="0032150B">
      <w:r>
        <w:rPr>
          <w:noProof/>
          <w:lang w:eastAsia="nl-NL"/>
        </w:rPr>
        <w:drawing>
          <wp:anchor distT="0" distB="0" distL="114300" distR="36195" simplePos="0" relativeHeight="251819008" behindDoc="1" locked="1" layoutInCell="1" allowOverlap="1">
            <wp:simplePos x="0" y="0"/>
            <wp:positionH relativeFrom="column">
              <wp:posOffset>-299085</wp:posOffset>
            </wp:positionH>
            <wp:positionV relativeFrom="paragraph">
              <wp:posOffset>137795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333" name="Afbeelding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4"/>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36195" simplePos="0" relativeHeight="251820032" behindDoc="1" locked="1" layoutInCell="1" allowOverlap="1">
            <wp:simplePos x="0" y="0"/>
            <wp:positionH relativeFrom="column">
              <wp:posOffset>-648970</wp:posOffset>
            </wp:positionH>
            <wp:positionV relativeFrom="paragraph">
              <wp:posOffset>137795</wp:posOffset>
            </wp:positionV>
            <wp:extent cx="716280" cy="1800225"/>
            <wp:effectExtent l="0" t="0" r="7620" b="9525"/>
            <wp:wrapTight wrapText="right">
              <wp:wrapPolygon edited="0">
                <wp:start x="7468" y="0"/>
                <wp:lineTo x="4596" y="1600"/>
                <wp:lineTo x="4596" y="2514"/>
                <wp:lineTo x="6319" y="3657"/>
                <wp:lineTo x="1149" y="7314"/>
                <wp:lineTo x="0" y="8914"/>
                <wp:lineTo x="0" y="21486"/>
                <wp:lineTo x="574" y="21486"/>
                <wp:lineTo x="20681" y="21486"/>
                <wp:lineTo x="21255" y="18286"/>
                <wp:lineTo x="21255" y="10057"/>
                <wp:lineTo x="20681" y="7314"/>
                <wp:lineTo x="17234" y="3200"/>
                <wp:lineTo x="16660" y="1600"/>
                <wp:lineTo x="13787" y="0"/>
                <wp:lineTo x="7468" y="0"/>
              </wp:wrapPolygon>
            </wp:wrapTight>
            <wp:docPr id="330" name="Afbeelding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5"/>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6280" cy="1800225"/>
                    </a:xfrm>
                    <a:prstGeom prst="rect">
                      <a:avLst/>
                    </a:prstGeom>
                    <a:noFill/>
                  </pic:spPr>
                </pic:pic>
              </a:graphicData>
            </a:graphic>
          </wp:anchor>
        </w:drawing>
      </w:r>
    </w:p>
    <w:p w:rsidR="00E923FE" w:rsidRDefault="00E923FE" w:rsidP="00384D02">
      <w:r>
        <w:t xml:space="preserve">Plak hieronder je met een medestagiair geschreven advies </w:t>
      </w:r>
      <w:r w:rsidRPr="00945BCF">
        <w:t>(</w:t>
      </w:r>
      <w:r>
        <w:t>aan de hand van de gestelde vragen!) over wat de beste zoutzuurproductiemethode voor de Virtuele Fabriek zou zijn.</w:t>
      </w:r>
    </w:p>
    <w:p w:rsidR="00E923FE" w:rsidRDefault="00AC0769" w:rsidP="00384D02">
      <w:r>
        <w:rPr>
          <w:noProof/>
          <w:lang w:eastAsia="nl-NL"/>
        </w:rPr>
        <w:pict>
          <v:shape id="Text Box 322" o:spid="_x0000_s1142" type="#_x0000_t202" style="position:absolute;margin-left:-13.4pt;margin-top:394.9pt;width:491.55pt;height:403.8pt;z-index:2516725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" strokecolor="#f79646" strokeweight="2pt">
            <v:textbox>
              <w:txbxContent>
                <w:p w:rsidR="00900839" w:rsidRPr="007A76DC" w:rsidRDefault="00900839" w:rsidP="007A76DC">
                  <w:pPr>
                    <w:rPr>
                      <w:sz w:val="18"/>
                      <w:szCs w:val="18"/>
                    </w:rPr>
                  </w:pPr>
                  <w:r w:rsidRPr="007A76DC">
                    <w:rPr>
                      <w:sz w:val="18"/>
                      <w:szCs w:val="18"/>
                    </w:rPr>
                    <w:t xml:space="preserve">Advies over de op te zetten </w:t>
                  </w:r>
                  <w:r>
                    <w:rPr>
                      <w:sz w:val="18"/>
                      <w:szCs w:val="18"/>
                    </w:rPr>
                    <w:t>z</w:t>
                  </w:r>
                  <w:r w:rsidRPr="007A76DC">
                    <w:rPr>
                      <w:sz w:val="18"/>
                      <w:szCs w:val="18"/>
                    </w:rPr>
                    <w:t>outzuurproductielijn:</w:t>
                  </w:r>
                </w:p>
                <w:p w:rsidR="00900839" w:rsidRPr="007A76DC" w:rsidRDefault="00900839" w:rsidP="0024066F">
                  <w:pPr>
                    <w:numPr>
                      <w:ilvl w:val="0"/>
                      <w:numId w:val="6"/>
                    </w:numPr>
                    <w:rPr>
                      <w:sz w:val="18"/>
                      <w:szCs w:val="18"/>
                    </w:rPr>
                  </w:pPr>
                  <w:r w:rsidRPr="007A76DC">
                    <w:rPr>
                      <w:sz w:val="18"/>
                      <w:szCs w:val="18"/>
                    </w:rPr>
                    <w:t xml:space="preserve">Atoomeconomie en E-factor: </w:t>
                  </w:r>
                  <w:r w:rsidRPr="007A76DC">
                    <w:rPr>
                      <w:sz w:val="18"/>
                      <w:szCs w:val="18"/>
                    </w:rPr>
                    <w:br/>
                  </w:r>
                  <w:r>
                    <w:rPr>
                      <w:noProof/>
                      <w:sz w:val="18"/>
                      <w:szCs w:val="18"/>
                      <w:lang w:eastAsia="nl-NL"/>
                    </w:rPr>
                    <w:drawing>
                      <wp:inline distT="0" distB="0" distL="0" distR="0">
                        <wp:extent cx="5553075" cy="161925"/>
                        <wp:effectExtent l="0" t="0" r="9525" b="9525"/>
                        <wp:docPr id="150" name="Afbeelding 1305" descr="http://chemistry.jackdaw.nl/eXe_LaTeX_math_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5" descr="http://chemistry.jackdaw.nl/eXe_LaTeX_math_5.1.gif"/>
                                <pic:cNvPicPr>
                                  <a:picLocks noChangeAspect="1" noChangeArrowheads="1"/>
                                </pic:cNvPicPr>
                              </pic:nvPicPr>
                              <pic:blipFill>
                                <a:blip r:embed="rId1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53075" cy="161925"/>
                                </a:xfrm>
                                <a:prstGeom prst="rect">
                                  <a:avLst/>
                                </a:prstGeom>
                                <a:noFill/>
                                <a:ln>
                                  <a:noFill/>
                                </a:ln>
                              </pic:spPr>
                            </pic:pic>
                          </a:graphicData>
                        </a:graphic>
                      </wp:inline>
                    </w:drawing>
                  </w:r>
                  <w:r w:rsidRPr="007A76DC">
                    <w:rPr>
                      <w:sz w:val="18"/>
                      <w:szCs w:val="18"/>
                    </w:rPr>
                    <w:t xml:space="preserve">methode A: </w:t>
                  </w:r>
                  <w:r w:rsidRPr="00BD1BF1">
                    <w:rPr>
                      <w:color w:val="548DD4"/>
                      <w:sz w:val="18"/>
                      <w:szCs w:val="18"/>
                    </w:rPr>
                    <w:t>100x(2x36,46)/(2x22,99 + 2x17,008 + 2x36,46) = 100x72,92/152,92 = 47,69%</w:t>
                  </w:r>
                  <w:r w:rsidRPr="007A76DC">
                    <w:rPr>
                      <w:sz w:val="18"/>
                      <w:szCs w:val="18"/>
                    </w:rPr>
                    <w:br/>
                    <w:t xml:space="preserve">methode B: </w:t>
                  </w:r>
                  <w:r w:rsidRPr="00BD1BF1">
                    <w:rPr>
                      <w:color w:val="548DD4"/>
                      <w:sz w:val="18"/>
                      <w:szCs w:val="18"/>
                    </w:rPr>
                    <w:t>100x(2x36,46)/(142,0 + 2x36,46) = 100x72,92/214,92 = 33,93%</w:t>
                  </w:r>
                  <w:r w:rsidRPr="007A76DC">
                    <w:rPr>
                      <w:sz w:val="18"/>
                      <w:szCs w:val="18"/>
                    </w:rPr>
                    <w:br/>
                  </w:r>
                  <w:r>
                    <w:rPr>
                      <w:noProof/>
                      <w:sz w:val="18"/>
                      <w:szCs w:val="18"/>
                      <w:lang w:eastAsia="nl-NL"/>
                    </w:rPr>
                    <w:drawing>
                      <wp:inline distT="0" distB="0" distL="0" distR="0">
                        <wp:extent cx="5562600" cy="123825"/>
                        <wp:effectExtent l="0" t="0" r="0" b="9525"/>
                        <wp:docPr id="152" name="Afbeelding 1306" descr="http://chemistry.jackdaw.nl/eXe_LaTeX_math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6" descr="http://chemistry.jackdaw.nl/eXe_LaTeX_math_6.gif"/>
                                <pic:cNvPicPr>
                                  <a:picLocks noChangeAspect="1" noChangeArrowheads="1"/>
                                </pic:cNvPicPr>
                              </pic:nvPicPr>
                              <pic:blipFill>
                                <a:blip r:embed="rId1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62600" cy="123825"/>
                                </a:xfrm>
                                <a:prstGeom prst="rect">
                                  <a:avLst/>
                                </a:prstGeom>
                                <a:noFill/>
                                <a:ln>
                                  <a:noFill/>
                                </a:ln>
                              </pic:spPr>
                            </pic:pic>
                          </a:graphicData>
                        </a:graphic>
                      </wp:inline>
                    </w:drawing>
                  </w:r>
                  <w:r w:rsidRPr="007A76DC">
                    <w:rPr>
                      <w:sz w:val="18"/>
                      <w:szCs w:val="18"/>
                    </w:rPr>
                    <w:t xml:space="preserve">methode A: </w:t>
                  </w:r>
                  <w:r w:rsidRPr="00BD1BF1">
                    <w:rPr>
                      <w:color w:val="548DD4"/>
                      <w:sz w:val="18"/>
                      <w:szCs w:val="18"/>
                    </w:rPr>
                    <w:t>(152,92-72,92)/72,92 = 80/72,92 = 1,10</w:t>
                  </w:r>
                  <w:r w:rsidRPr="007A76DC">
                    <w:rPr>
                      <w:sz w:val="18"/>
                      <w:szCs w:val="18"/>
                    </w:rPr>
                    <w:br/>
                    <w:t xml:space="preserve">methode B: </w:t>
                  </w:r>
                  <w:r w:rsidRPr="00BD1BF1">
                    <w:rPr>
                      <w:color w:val="548DD4"/>
                      <w:sz w:val="18"/>
                      <w:szCs w:val="18"/>
                    </w:rPr>
                    <w:t>(214,92-72,92)/72,92 = 142/72,92 = 1,95</w:t>
                  </w:r>
                  <w:r w:rsidRPr="007A76DC">
                    <w:rPr>
                      <w:sz w:val="18"/>
                      <w:szCs w:val="18"/>
                    </w:rPr>
                    <w:br/>
                    <w:t xml:space="preserve">Aangenomen dat het rendement 100% is, is methode </w:t>
                  </w:r>
                  <w:r w:rsidRPr="00BD1BF1">
                    <w:rPr>
                      <w:color w:val="548DD4"/>
                      <w:sz w:val="18"/>
                      <w:szCs w:val="18"/>
                    </w:rPr>
                    <w:t>A</w:t>
                  </w:r>
                  <w:r w:rsidRPr="007A76DC">
                    <w:rPr>
                      <w:sz w:val="18"/>
                      <w:szCs w:val="18"/>
                    </w:rPr>
                    <w:t xml:space="preserve"> dus het duurzaamst.</w:t>
                  </w:r>
                </w:p>
                <w:p w:rsidR="00900839" w:rsidRPr="007A76DC" w:rsidRDefault="00900839" w:rsidP="0024066F">
                  <w:pPr>
                    <w:numPr>
                      <w:ilvl w:val="0"/>
                      <w:numId w:val="6"/>
                    </w:numPr>
                    <w:rPr>
                      <w:sz w:val="18"/>
                      <w:szCs w:val="18"/>
                    </w:rPr>
                  </w:pPr>
                  <w:r w:rsidRPr="007A76DC">
                    <w:rPr>
                      <w:sz w:val="18"/>
                      <w:szCs w:val="18"/>
                    </w:rPr>
                    <w:t xml:space="preserve">Echter, als de bijproducten geen afval zijn, is voor beide methoden de atoomeconomie </w:t>
                  </w:r>
                  <w:r w:rsidRPr="00BD1BF1">
                    <w:rPr>
                      <w:color w:val="548DD4"/>
                      <w:sz w:val="18"/>
                      <w:szCs w:val="18"/>
                    </w:rPr>
                    <w:t>100%</w:t>
                  </w:r>
                  <w:r w:rsidRPr="007A76DC">
                    <w:rPr>
                      <w:sz w:val="18"/>
                      <w:szCs w:val="18"/>
                    </w:rPr>
                    <w:t xml:space="preserve">. De E-factor is dan voor beide methoden </w:t>
                  </w:r>
                  <w:r w:rsidRPr="00BD1BF1">
                    <w:rPr>
                      <w:color w:val="548DD4"/>
                      <w:sz w:val="18"/>
                      <w:szCs w:val="18"/>
                    </w:rPr>
                    <w:t>0</w:t>
                  </w:r>
                  <w:r w:rsidRPr="007A76DC">
                    <w:rPr>
                      <w:sz w:val="18"/>
                      <w:szCs w:val="18"/>
                    </w:rPr>
                    <w:t>.</w:t>
                  </w:r>
                </w:p>
                <w:p w:rsidR="00900839" w:rsidRPr="007A76DC" w:rsidRDefault="00900839" w:rsidP="0024066F">
                  <w:pPr>
                    <w:numPr>
                      <w:ilvl w:val="0"/>
                      <w:numId w:val="6"/>
                    </w:numPr>
                    <w:rPr>
                      <w:sz w:val="18"/>
                      <w:szCs w:val="18"/>
                    </w:rPr>
                  </w:pPr>
                  <w:r>
                    <w:rPr>
                      <w:noProof/>
                      <w:sz w:val="18"/>
                      <w:szCs w:val="18"/>
                      <w:lang w:eastAsia="nl-NL"/>
                    </w:rPr>
                    <w:drawing>
                      <wp:inline distT="0" distB="0" distL="0" distR="0">
                        <wp:extent cx="5514975" cy="142875"/>
                        <wp:effectExtent l="0" t="0" r="9525" b="9525"/>
                        <wp:docPr id="154" name="Afbeelding 1307" descr="http://chemistry.jackdaw.nl/eXe_LaTeX_math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7" descr="http://chemistry.jackdaw.nl/eXe_LaTeX_math_2.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14975" cy="142875"/>
                                </a:xfrm>
                                <a:prstGeom prst="rect">
                                  <a:avLst/>
                                </a:prstGeom>
                                <a:noFill/>
                                <a:ln>
                                  <a:noFill/>
                                </a:ln>
                              </pic:spPr>
                            </pic:pic>
                          </a:graphicData>
                        </a:graphic>
                      </wp:inline>
                    </w:drawing>
                  </w:r>
                  <w:r w:rsidRPr="007A76DC">
                    <w:rPr>
                      <w:sz w:val="18"/>
                      <w:szCs w:val="18"/>
                    </w:rPr>
                    <w:t xml:space="preserve">Het rendement van methode A: </w:t>
                  </w:r>
                  <w:r w:rsidRPr="00BD1BF1">
                    <w:rPr>
                      <w:color w:val="548DD4"/>
                      <w:sz w:val="18"/>
                      <w:szCs w:val="18"/>
                    </w:rPr>
                    <w:t>65% x 99% x 88% = 57%</w:t>
                  </w:r>
                </w:p>
                <w:p w:rsidR="00900839" w:rsidRPr="007A76DC" w:rsidRDefault="00900839" w:rsidP="0024066F">
                  <w:pPr>
                    <w:numPr>
                      <w:ilvl w:val="0"/>
                      <w:numId w:val="6"/>
                    </w:numPr>
                    <w:rPr>
                      <w:sz w:val="18"/>
                      <w:szCs w:val="18"/>
                    </w:rPr>
                  </w:pPr>
                  <w:r w:rsidRPr="007A76DC">
                    <w:rPr>
                      <w:sz w:val="18"/>
                      <w:szCs w:val="18"/>
                    </w:rPr>
                    <w:t xml:space="preserve">Het rendement van methode B: </w:t>
                  </w:r>
                  <w:r w:rsidRPr="007A76DC">
                    <w:rPr>
                      <w:sz w:val="18"/>
                      <w:szCs w:val="18"/>
                    </w:rPr>
                    <w:br/>
                    <w:t xml:space="preserve">gegevens NaCl: </w:t>
                  </w:r>
                  <w:r w:rsidRPr="00BD1BF1">
                    <w:rPr>
                      <w:color w:val="548DD4"/>
                      <w:sz w:val="18"/>
                      <w:szCs w:val="18"/>
                    </w:rPr>
                    <w:t>41 g</w:t>
                  </w:r>
                  <w:r w:rsidRPr="007A76DC">
                    <w:rPr>
                      <w:sz w:val="18"/>
                      <w:szCs w:val="18"/>
                    </w:rPr>
                    <w:t xml:space="preserve">; gegevens zwavelzuur: </w:t>
                  </w:r>
                  <w:r w:rsidRPr="00BD1BF1">
                    <w:rPr>
                      <w:color w:val="548DD4"/>
                      <w:sz w:val="18"/>
                      <w:szCs w:val="18"/>
                    </w:rPr>
                    <w:t>19 mL en 18 M</w:t>
                  </w:r>
                  <w:r w:rsidRPr="007A76DC">
                    <w:rPr>
                      <w:sz w:val="18"/>
                      <w:szCs w:val="18"/>
                    </w:rPr>
                    <w:t xml:space="preserve">; gegevens zoutzuur: </w:t>
                  </w:r>
                  <w:r w:rsidRPr="00BD1BF1">
                    <w:rPr>
                      <w:color w:val="548DD4"/>
                      <w:sz w:val="18"/>
                      <w:szCs w:val="18"/>
                    </w:rPr>
                    <w:t>0,1 M en 200 mL</w:t>
                  </w:r>
                  <w:r w:rsidRPr="007A76DC">
                    <w:rPr>
                      <w:sz w:val="18"/>
                      <w:szCs w:val="18"/>
                    </w:rPr>
                    <w:t>.</w:t>
                  </w:r>
                  <w:r w:rsidRPr="007A76DC">
                    <w:rPr>
                      <w:sz w:val="18"/>
                      <w:szCs w:val="18"/>
                    </w:rPr>
                    <w:br/>
                    <w:t xml:space="preserve">in werkelijkheid ontstond </w:t>
                  </w:r>
                  <w:r w:rsidRPr="00BD1BF1">
                    <w:rPr>
                      <w:color w:val="548DD4"/>
                      <w:sz w:val="18"/>
                      <w:szCs w:val="18"/>
                    </w:rPr>
                    <w:t>0,1 x 0,2 = 0,02 mol</w:t>
                  </w:r>
                  <w:r w:rsidRPr="007A76DC">
                    <w:rPr>
                      <w:sz w:val="18"/>
                      <w:szCs w:val="18"/>
                    </w:rPr>
                    <w:t xml:space="preserve"> zoutzuur,</w:t>
                  </w:r>
                  <w:r w:rsidRPr="007A76DC">
                    <w:rPr>
                      <w:sz w:val="18"/>
                      <w:szCs w:val="18"/>
                    </w:rPr>
                    <w:br/>
                    <w:t xml:space="preserve">in theorie kon ontstaan: </w:t>
                  </w:r>
                  <w:r w:rsidRPr="00BD1BF1">
                    <w:rPr>
                      <w:color w:val="548DD4"/>
                      <w:sz w:val="18"/>
                      <w:szCs w:val="18"/>
                    </w:rPr>
                    <w:t>uit 41/58,44 = 0,70 mol NaCl en 18x0,019 = 0,342 mol zwavelzuur, molverhouding 2:1 dus zwavelzuur beperkende factor, dus bij molverhouding zwavelzuur:zoutzuur 1:2, maximaal 2x0,342 = 0,683 mol</w:t>
                  </w:r>
                  <w:r w:rsidRPr="007A76DC">
                    <w:rPr>
                      <w:sz w:val="18"/>
                      <w:szCs w:val="18"/>
                    </w:rPr>
                    <w:t xml:space="preserve"> zoutzuur.</w:t>
                  </w:r>
                  <w:r w:rsidRPr="007A76DC">
                    <w:rPr>
                      <w:sz w:val="18"/>
                      <w:szCs w:val="18"/>
                    </w:rPr>
                    <w:br/>
                    <w:t xml:space="preserve">Dus is het rendement: </w:t>
                  </w:r>
                  <w:r w:rsidRPr="00BD1BF1">
                    <w:rPr>
                      <w:color w:val="548DD4"/>
                      <w:sz w:val="18"/>
                      <w:szCs w:val="18"/>
                    </w:rPr>
                    <w:t>100x0,342/0,683 = 2,9</w:t>
                  </w:r>
                  <w:r w:rsidRPr="007A76DC">
                    <w:rPr>
                      <w:sz w:val="18"/>
                      <w:szCs w:val="18"/>
                    </w:rPr>
                    <w:t>%</w:t>
                  </w:r>
                </w:p>
                <w:p w:rsidR="00900839" w:rsidRPr="007A76DC" w:rsidRDefault="00900839" w:rsidP="0024066F">
                  <w:pPr>
                    <w:numPr>
                      <w:ilvl w:val="0"/>
                      <w:numId w:val="6"/>
                    </w:numPr>
                    <w:rPr>
                      <w:sz w:val="18"/>
                      <w:szCs w:val="18"/>
                    </w:rPr>
                  </w:pPr>
                  <w:r w:rsidRPr="007A76DC">
                    <w:rPr>
                      <w:sz w:val="18"/>
                      <w:szCs w:val="18"/>
                    </w:rPr>
                    <w:t>Als we het rendement meenemen, is de E-factor, kijkend naar alleen zoutzuur als product:</w:t>
                  </w:r>
                  <w:r w:rsidRPr="007A76DC">
                    <w:rPr>
                      <w:sz w:val="18"/>
                      <w:szCs w:val="18"/>
                    </w:rPr>
                    <w:br/>
                  </w:r>
                  <w:r>
                    <w:rPr>
                      <w:noProof/>
                      <w:sz w:val="18"/>
                      <w:szCs w:val="18"/>
                      <w:lang w:eastAsia="nl-NL"/>
                    </w:rPr>
                    <w:drawing>
                      <wp:inline distT="0" distB="0" distL="0" distR="0">
                        <wp:extent cx="5562600" cy="123825"/>
                        <wp:effectExtent l="0" t="0" r="0" b="9525"/>
                        <wp:docPr id="156" name="Afbeelding 1308" descr="http://chemistry.jackdaw.nl/eXe_LaTeX_math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8" descr="http://chemistry.jackdaw.nl/eXe_LaTeX_math_6.gif"/>
                                <pic:cNvPicPr>
                                  <a:picLocks noChangeAspect="1" noChangeArrowheads="1"/>
                                </pic:cNvPicPr>
                              </pic:nvPicPr>
                              <pic:blipFill>
                                <a:blip r:embed="rId1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62600" cy="123825"/>
                                </a:xfrm>
                                <a:prstGeom prst="rect">
                                  <a:avLst/>
                                </a:prstGeom>
                                <a:noFill/>
                                <a:ln>
                                  <a:noFill/>
                                </a:ln>
                              </pic:spPr>
                            </pic:pic>
                          </a:graphicData>
                        </a:graphic>
                      </wp:inline>
                    </w:drawing>
                  </w:r>
                  <w:r w:rsidRPr="007A76DC">
                    <w:rPr>
                      <w:sz w:val="18"/>
                      <w:szCs w:val="18"/>
                    </w:rPr>
                    <w:t xml:space="preserve">methode A: </w:t>
                  </w:r>
                  <w:r w:rsidRPr="00BD1BF1">
                    <w:rPr>
                      <w:color w:val="548DD4"/>
                      <w:sz w:val="18"/>
                      <w:szCs w:val="18"/>
                    </w:rPr>
                    <w:t>(80-0,57x72,92)/(0,57x72,92) = 0,72</w:t>
                  </w:r>
                  <w:r w:rsidRPr="007A76DC">
                    <w:rPr>
                      <w:sz w:val="18"/>
                      <w:szCs w:val="18"/>
                    </w:rPr>
                    <w:br/>
                    <w:t xml:space="preserve">methode B: </w:t>
                  </w:r>
                  <w:r w:rsidRPr="00BD1BF1">
                    <w:rPr>
                      <w:color w:val="548DD4"/>
                      <w:sz w:val="18"/>
                      <w:szCs w:val="18"/>
                    </w:rPr>
                    <w:t>(142-0,02x36,46)/(0,02x36,46) = 109</w:t>
                  </w:r>
                </w:p>
                <w:p w:rsidR="00900839" w:rsidRPr="007A76DC" w:rsidRDefault="00900839" w:rsidP="0024066F">
                  <w:pPr>
                    <w:numPr>
                      <w:ilvl w:val="0"/>
                      <w:numId w:val="6"/>
                    </w:numPr>
                    <w:rPr>
                      <w:sz w:val="18"/>
                      <w:szCs w:val="18"/>
                    </w:rPr>
                  </w:pPr>
                  <w:r w:rsidRPr="007A76DC">
                    <w:rPr>
                      <w:sz w:val="18"/>
                      <w:szCs w:val="18"/>
                    </w:rPr>
                    <w:t xml:space="preserve">Het rendement van methode B kan nog verder verhoogd worden door in ieder geval 1) </w:t>
                  </w:r>
                  <w:r w:rsidRPr="00BD1BF1">
                    <w:rPr>
                      <w:color w:val="548DD4"/>
                      <w:sz w:val="18"/>
                      <w:szCs w:val="18"/>
                    </w:rPr>
                    <w:t>bij toevoegen van het zwavelzuur geen HCl laten ontsnappen</w:t>
                  </w:r>
                  <w:r w:rsidRPr="007A76DC">
                    <w:rPr>
                      <w:sz w:val="18"/>
                      <w:szCs w:val="18"/>
                    </w:rPr>
                    <w:t xml:space="preserve"> en 2) </w:t>
                  </w:r>
                  <w:r w:rsidRPr="00BD1BF1">
                    <w:rPr>
                      <w:color w:val="548DD4"/>
                      <w:sz w:val="18"/>
                      <w:szCs w:val="18"/>
                    </w:rPr>
                    <w:t>bij het oplossen van het HCl in water de gasbelletjes opvangen en opnieuw doorleiden zodat het rendement van het oplossen wordt verhoogd</w:t>
                  </w:r>
                  <w:r w:rsidRPr="007A76DC">
                    <w:rPr>
                      <w:sz w:val="18"/>
                      <w:szCs w:val="18"/>
                    </w:rPr>
                    <w:t xml:space="preserve">. </w:t>
                  </w:r>
                  <w:r w:rsidRPr="007A76DC">
                    <w:rPr>
                      <w:sz w:val="18"/>
                      <w:szCs w:val="18"/>
                    </w:rPr>
                    <w:br/>
                    <w:t xml:space="preserve">Het rendement zou dan misschien wel </w:t>
                  </w:r>
                  <w:r w:rsidRPr="00BD1BF1">
                    <w:rPr>
                      <w:color w:val="548DD4"/>
                      <w:sz w:val="18"/>
                      <w:szCs w:val="18"/>
                    </w:rPr>
                    <w:t>y</w:t>
                  </w:r>
                  <w:r w:rsidRPr="007A76DC">
                    <w:rPr>
                      <w:sz w:val="18"/>
                      <w:szCs w:val="18"/>
                    </w:rPr>
                    <w:t xml:space="preserve">% kunnen worden en dan wordt de E-factor </w:t>
                  </w:r>
                  <w:r w:rsidRPr="00BD1BF1">
                    <w:rPr>
                      <w:color w:val="548DD4"/>
                      <w:sz w:val="18"/>
                      <w:szCs w:val="18"/>
                    </w:rPr>
                    <w:t xml:space="preserve">(142-[y/100]x2x36,46)/([y/100]x2x36,46) = (195/y)-1 </w:t>
                  </w:r>
                  <w:r w:rsidRPr="007A76DC">
                    <w:rPr>
                      <w:sz w:val="18"/>
                      <w:szCs w:val="18"/>
                    </w:rPr>
                    <w:t>%</w:t>
                  </w:r>
                </w:p>
                <w:p w:rsidR="00900839" w:rsidRPr="007A76DC" w:rsidRDefault="00900839" w:rsidP="0024066F">
                  <w:pPr>
                    <w:numPr>
                      <w:ilvl w:val="0"/>
                      <w:numId w:val="6"/>
                    </w:numPr>
                    <w:rPr>
                      <w:sz w:val="18"/>
                      <w:szCs w:val="18"/>
                    </w:rPr>
                  </w:pPr>
                  <w:r w:rsidRPr="007A76DC">
                    <w:rPr>
                      <w:sz w:val="18"/>
                      <w:szCs w:val="18"/>
                    </w:rPr>
                    <w:t xml:space="preserve">Als we kijken naar de milieugevaarlijkheid van de bij- en tussenproducten, namelijk de MAC-waarde van chloor is </w:t>
                  </w:r>
                  <w:r w:rsidRPr="00BD1BF1">
                    <w:rPr>
                      <w:color w:val="548DD4"/>
                      <w:sz w:val="18"/>
                      <w:szCs w:val="18"/>
                    </w:rPr>
                    <w:t>3 mg m</w:t>
                  </w:r>
                  <w:r w:rsidRPr="00BD1BF1">
                    <w:rPr>
                      <w:color w:val="548DD4"/>
                      <w:sz w:val="18"/>
                      <w:szCs w:val="18"/>
                      <w:vertAlign w:val="superscript"/>
                    </w:rPr>
                    <w:t>−3</w:t>
                  </w:r>
                  <w:r w:rsidRPr="007A76DC">
                    <w:rPr>
                      <w:sz w:val="18"/>
                      <w:szCs w:val="18"/>
                    </w:rPr>
                    <w:t xml:space="preserve">, van waterstof is </w:t>
                  </w:r>
                  <w:r w:rsidRPr="00BD1BF1">
                    <w:rPr>
                      <w:color w:val="548DD4"/>
                      <w:sz w:val="18"/>
                      <w:szCs w:val="18"/>
                    </w:rPr>
                    <w:t>geen gegevens</w:t>
                  </w:r>
                  <w:r w:rsidRPr="007A76DC">
                    <w:rPr>
                      <w:sz w:val="18"/>
                      <w:szCs w:val="18"/>
                    </w:rPr>
                    <w:t xml:space="preserve">, van natronloog is </w:t>
                  </w:r>
                  <w:r w:rsidRPr="00BD1BF1">
                    <w:rPr>
                      <w:color w:val="548DD4"/>
                      <w:sz w:val="18"/>
                      <w:szCs w:val="18"/>
                    </w:rPr>
                    <w:t>2 mg m</w:t>
                  </w:r>
                  <w:r w:rsidRPr="00BD1BF1">
                    <w:rPr>
                      <w:color w:val="548DD4"/>
                      <w:sz w:val="18"/>
                      <w:szCs w:val="18"/>
                      <w:vertAlign w:val="superscript"/>
                    </w:rPr>
                    <w:t>−3</w:t>
                  </w:r>
                  <w:r w:rsidRPr="007A76DC">
                    <w:rPr>
                      <w:sz w:val="18"/>
                      <w:szCs w:val="18"/>
                    </w:rPr>
                    <w:t>, van NaHSO</w:t>
                  </w:r>
                  <w:r w:rsidRPr="007A76DC">
                    <w:rPr>
                      <w:sz w:val="18"/>
                      <w:szCs w:val="18"/>
                      <w:vertAlign w:val="subscript"/>
                    </w:rPr>
                    <w:t>4</w:t>
                  </w:r>
                  <w:r w:rsidRPr="007A76DC">
                    <w:rPr>
                      <w:sz w:val="18"/>
                      <w:szCs w:val="18"/>
                    </w:rPr>
                    <w:t xml:space="preserve"> is </w:t>
                  </w:r>
                  <w:r w:rsidRPr="00BD1BF1">
                    <w:rPr>
                      <w:color w:val="548DD4"/>
                      <w:sz w:val="18"/>
                      <w:szCs w:val="18"/>
                    </w:rPr>
                    <w:t>geen gegevens</w:t>
                  </w:r>
                  <w:r w:rsidRPr="007A76DC">
                    <w:rPr>
                      <w:sz w:val="18"/>
                      <w:szCs w:val="18"/>
                    </w:rPr>
                    <w:t>, van Na</w:t>
                  </w:r>
                  <w:r w:rsidRPr="007A76DC">
                    <w:rPr>
                      <w:sz w:val="18"/>
                      <w:szCs w:val="18"/>
                      <w:vertAlign w:val="subscript"/>
                    </w:rPr>
                    <w:t>2</w:t>
                  </w:r>
                  <w:r w:rsidRPr="007A76DC">
                    <w:rPr>
                      <w:sz w:val="18"/>
                      <w:szCs w:val="18"/>
                    </w:rPr>
                    <w:t>SO</w:t>
                  </w:r>
                  <w:r w:rsidRPr="007A76DC">
                    <w:rPr>
                      <w:sz w:val="18"/>
                      <w:szCs w:val="18"/>
                      <w:vertAlign w:val="subscript"/>
                    </w:rPr>
                    <w:t>4</w:t>
                  </w:r>
                  <w:r w:rsidRPr="007A76DC">
                    <w:rPr>
                      <w:sz w:val="18"/>
                      <w:szCs w:val="18"/>
                    </w:rPr>
                    <w:t xml:space="preserve"> is </w:t>
                  </w:r>
                  <w:r w:rsidRPr="00BD1BF1">
                    <w:rPr>
                      <w:color w:val="548DD4"/>
                      <w:sz w:val="18"/>
                      <w:szCs w:val="18"/>
                    </w:rPr>
                    <w:t>geen gegevens</w:t>
                  </w:r>
                  <w:r w:rsidRPr="007A76DC">
                    <w:rPr>
                      <w:sz w:val="18"/>
                      <w:szCs w:val="18"/>
                    </w:rPr>
                    <w:t xml:space="preserve">, dan is methode </w:t>
                  </w:r>
                  <w:r w:rsidRPr="00BD1BF1">
                    <w:rPr>
                      <w:color w:val="548DD4"/>
                      <w:sz w:val="18"/>
                      <w:szCs w:val="18"/>
                    </w:rPr>
                    <w:t>B</w:t>
                  </w:r>
                  <w:r w:rsidRPr="007A76DC">
                    <w:rPr>
                      <w:sz w:val="18"/>
                      <w:szCs w:val="18"/>
                    </w:rPr>
                    <w:t xml:space="preserve"> het duurzaamst</w:t>
                  </w:r>
                  <w:r>
                    <w:rPr>
                      <w:sz w:val="18"/>
                      <w:szCs w:val="18"/>
                    </w:rPr>
                    <w:t>.</w:t>
                  </w:r>
                </w:p>
                <w:p w:rsidR="00900839" w:rsidRPr="007A76DC" w:rsidRDefault="00900839" w:rsidP="0024066F">
                  <w:pPr>
                    <w:numPr>
                      <w:ilvl w:val="0"/>
                      <w:numId w:val="6"/>
                    </w:numPr>
                    <w:rPr>
                      <w:sz w:val="18"/>
                      <w:szCs w:val="18"/>
                    </w:rPr>
                  </w:pPr>
                  <w:r w:rsidRPr="007A76DC">
                    <w:rPr>
                      <w:sz w:val="18"/>
                      <w:szCs w:val="18"/>
                    </w:rPr>
                    <w:t xml:space="preserve">Behalve bovengenoemde aspecten vinden wij dat </w:t>
                  </w:r>
                  <w:r w:rsidRPr="00BD1BF1">
                    <w:rPr>
                      <w:color w:val="548DD4"/>
                      <w:sz w:val="18"/>
                      <w:szCs w:val="18"/>
                    </w:rPr>
                    <w:t>…</w:t>
                  </w:r>
                  <w:r w:rsidRPr="007A76DC">
                    <w:rPr>
                      <w:sz w:val="18"/>
                      <w:szCs w:val="18"/>
                    </w:rPr>
                    <w:t xml:space="preserve"> ook nog moet worden meegenomen in de besluitvorming.</w:t>
                  </w:r>
                </w:p>
                <w:p w:rsidR="00900839" w:rsidRPr="007A76DC" w:rsidRDefault="00900839" w:rsidP="0024066F">
                  <w:pPr>
                    <w:numPr>
                      <w:ilvl w:val="0"/>
                      <w:numId w:val="6"/>
                    </w:numPr>
                    <w:rPr>
                      <w:sz w:val="18"/>
                      <w:szCs w:val="18"/>
                    </w:rPr>
                  </w:pPr>
                  <w:r w:rsidRPr="007A76DC">
                    <w:rPr>
                      <w:sz w:val="18"/>
                      <w:szCs w:val="18"/>
                    </w:rPr>
                    <w:t xml:space="preserve">Alles overwegende komen we tot het volgende eindadvies: </w:t>
                  </w:r>
                  <w:r w:rsidRPr="00BD1BF1">
                    <w:rPr>
                      <w:color w:val="548DD4"/>
                      <w:sz w:val="18"/>
                      <w:szCs w:val="18"/>
                    </w:rPr>
                    <w:t>…</w:t>
                  </w:r>
                </w:p>
                <w:p w:rsidR="00900839" w:rsidRPr="007A76DC" w:rsidRDefault="00900839" w:rsidP="00970580">
                  <w:pPr>
                    <w:rPr>
                      <w:sz w:val="18"/>
                      <w:szCs w:val="18"/>
                    </w:rPr>
                  </w:pPr>
                  <w:r w:rsidRPr="007A76DC">
                    <w:rPr>
                      <w:sz w:val="18"/>
                      <w:szCs w:val="18"/>
                    </w:rPr>
                    <w:t>Dit is het advies van</w:t>
                  </w:r>
                  <w:r w:rsidRPr="00BD1BF1">
                    <w:rPr>
                      <w:color w:val="548DD4"/>
                      <w:sz w:val="18"/>
                      <w:szCs w:val="18"/>
                    </w:rPr>
                    <w:t>…</w:t>
                  </w:r>
                </w:p>
                <w:p w:rsidR="00900839" w:rsidRPr="007A76DC" w:rsidRDefault="00900839" w:rsidP="00653D83">
                  <w:pPr>
                    <w:rPr>
                      <w:sz w:val="18"/>
                      <w:szCs w:val="18"/>
                    </w:rPr>
                  </w:pPr>
                </w:p>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1B4F6B" w:rsidP="00384D02">
      <w:r>
        <w:rPr>
          <w:noProof/>
          <w:lang w:eastAsia="nl-NL"/>
        </w:rPr>
        <w:drawing>
          <wp:anchor distT="0" distB="0" distL="114300" distR="114300" simplePos="0" relativeHeight="251821056" behindDoc="1" locked="1" layoutInCell="1" allowOverlap="1">
            <wp:simplePos x="0" y="0"/>
            <wp:positionH relativeFrom="column">
              <wp:posOffset>-542290</wp:posOffset>
            </wp:positionH>
            <wp:positionV relativeFrom="paragraph">
              <wp:posOffset>-1270</wp:posOffset>
            </wp:positionV>
            <wp:extent cx="684530" cy="1799590"/>
            <wp:effectExtent l="0" t="0" r="1270" b="0"/>
            <wp:wrapTight wrapText="bothSides">
              <wp:wrapPolygon edited="0">
                <wp:start x="11421" y="0"/>
                <wp:lineTo x="4208" y="915"/>
                <wp:lineTo x="0" y="2287"/>
                <wp:lineTo x="0" y="21265"/>
                <wp:lineTo x="18033" y="21265"/>
                <wp:lineTo x="19236" y="11204"/>
                <wp:lineTo x="17432" y="3658"/>
                <wp:lineTo x="21039" y="229"/>
                <wp:lineTo x="21039" y="0"/>
                <wp:lineTo x="11421" y="0"/>
              </wp:wrapPolygon>
            </wp:wrapTight>
            <wp:docPr id="327" name="Afbeelding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5"/>
                    <pic:cNvPicPr>
                      <a:picLocks noChangeAspect="1" noChangeArrowheads="1"/>
                    </pic:cNvPicPr>
                  </pic:nvPicPr>
                  <pic:blipFill>
                    <a:blip r:embed="rId1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Pr="00B07164" w:rsidRDefault="001B4F6B" w:rsidP="00AA5628">
      <w:pPr>
        <w:pStyle w:val="Kop2"/>
      </w:pPr>
      <w:r>
        <w:rPr>
          <w:noProof/>
          <w:color w:val="FFFFFF"/>
        </w:rPr>
        <w:drawing>
          <wp:inline distT="0" distB="0" distL="0" distR="0">
            <wp:extent cx="228600" cy="352425"/>
            <wp:effectExtent l="0" t="0" r="0" b="9525"/>
            <wp:docPr id="157" name="Afbeelding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2"/>
                    <pic:cNvPicPr>
                      <a:picLocks noChangeAspect="1" noChangeArrowheads="1"/>
                    </pic:cNvPicPr>
                  </pic:nvPicPr>
                  <pic:blipFill>
                    <a:blip r:embed="rId1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r w:rsidR="00E923FE">
        <w:t xml:space="preserve"> </w:t>
      </w:r>
      <w:r>
        <w:rPr>
          <w:noProof/>
          <w:color w:val="FFFFFF"/>
        </w:rPr>
        <w:drawing>
          <wp:inline distT="0" distB="0" distL="0" distR="0">
            <wp:extent cx="304800" cy="352425"/>
            <wp:effectExtent l="0" t="0" r="0" b="9525"/>
            <wp:docPr id="158" name="Afbeelding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0"/>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r w:rsidR="00E923FE">
        <w:t xml:space="preserve"> </w:t>
      </w:r>
      <w:r w:rsidR="003F3312">
        <w:t xml:space="preserve">7.4 </w:t>
      </w:r>
      <w:r w:rsidR="00E923FE">
        <w:t>Reflectie</w:t>
      </w:r>
    </w:p>
    <w:p w:rsidR="00E923FE" w:rsidRDefault="00E923FE" w:rsidP="00AA5628"/>
    <w:p w:rsidR="00E923FE" w:rsidRDefault="00E923FE" w:rsidP="00AA5628">
      <w:r>
        <w:t xml:space="preserve">Doe hier de reflectieopdracht over de Natronloog en </w:t>
      </w:r>
      <w:r>
        <w:br/>
        <w:t>de Zoutzuur Productieruimte.</w:t>
      </w:r>
      <w:r w:rsidR="001B4F6B">
        <w:rPr>
          <w:noProof/>
          <w:lang w:eastAsia="nl-NL"/>
        </w:rPr>
        <w:drawing>
          <wp:anchor distT="0" distB="0" distL="114300" distR="114300" simplePos="0" relativeHeight="251822080" behindDoc="1" locked="1" layoutInCell="1" allowOverlap="1">
            <wp:simplePos x="0" y="0"/>
            <wp:positionH relativeFrom="column">
              <wp:posOffset>158750</wp:posOffset>
            </wp:positionH>
            <wp:positionV relativeFrom="paragraph">
              <wp:posOffset>34290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24" name="Afbeelding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7"/>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1B4F6B">
        <w:rPr>
          <w:noProof/>
          <w:lang w:eastAsia="nl-NL"/>
        </w:rPr>
        <w:drawing>
          <wp:anchor distT="0" distB="0" distL="114300" distR="114300" simplePos="0" relativeHeight="251823104" behindDoc="1" locked="1" layoutInCell="1" allowOverlap="1">
            <wp:simplePos x="0" y="0"/>
            <wp:positionH relativeFrom="column">
              <wp:posOffset>-450850</wp:posOffset>
            </wp:positionH>
            <wp:positionV relativeFrom="paragraph">
              <wp:posOffset>36195</wp:posOffset>
            </wp:positionV>
            <wp:extent cx="633095" cy="608330"/>
            <wp:effectExtent l="0" t="0" r="0" b="1270"/>
            <wp:wrapTight wrapText="bothSides">
              <wp:wrapPolygon edited="0">
                <wp:start x="5200" y="0"/>
                <wp:lineTo x="3250" y="15557"/>
                <wp:lineTo x="3900" y="19616"/>
                <wp:lineTo x="9099" y="20969"/>
                <wp:lineTo x="12349" y="20969"/>
                <wp:lineTo x="20798" y="19616"/>
                <wp:lineTo x="20798" y="0"/>
                <wp:lineTo x="5200" y="0"/>
              </wp:wrapPolygon>
            </wp:wrapTight>
            <wp:docPr id="325" name="Afbeelding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8"/>
                    <pic:cNvPicPr>
                      <a:picLocks noChangeAspect="1" noChangeArrowheads="1"/>
                    </pic:cNvPicPr>
                  </pic:nvPicPr>
                  <pic:blipFill>
                    <a:blip r:embed="rId9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095" cy="608330"/>
                    </a:xfrm>
                    <a:prstGeom prst="rect">
                      <a:avLst/>
                    </a:prstGeom>
                    <a:noFill/>
                  </pic:spPr>
                </pic:pic>
              </a:graphicData>
            </a:graphic>
          </wp:anchor>
        </w:drawing>
      </w:r>
      <w:r w:rsidR="001B4F6B">
        <w:rPr>
          <w:noProof/>
          <w:lang w:eastAsia="nl-NL"/>
        </w:rPr>
        <w:drawing>
          <wp:anchor distT="0" distB="0" distL="114300" distR="114300" simplePos="0" relativeHeight="251824128" behindDoc="1" locked="1" layoutInCell="1" allowOverlap="1">
            <wp:simplePos x="0" y="0"/>
            <wp:positionH relativeFrom="column">
              <wp:posOffset>-680085</wp:posOffset>
            </wp:positionH>
            <wp:positionV relativeFrom="paragraph">
              <wp:posOffset>140970</wp:posOffset>
            </wp:positionV>
            <wp:extent cx="640080" cy="1798320"/>
            <wp:effectExtent l="0" t="0" r="0" b="0"/>
            <wp:wrapTight wrapText="right">
              <wp:wrapPolygon edited="0">
                <wp:start x="9643" y="229"/>
                <wp:lineTo x="7071" y="1831"/>
                <wp:lineTo x="5786" y="2975"/>
                <wp:lineTo x="5786" y="4347"/>
                <wp:lineTo x="2571" y="5720"/>
                <wp:lineTo x="0" y="7322"/>
                <wp:lineTo x="0" y="9381"/>
                <wp:lineTo x="2571" y="11669"/>
                <wp:lineTo x="5786" y="15331"/>
                <wp:lineTo x="6429" y="21280"/>
                <wp:lineTo x="7071" y="21280"/>
                <wp:lineTo x="14786" y="21280"/>
                <wp:lineTo x="18000" y="21280"/>
                <wp:lineTo x="18000" y="20364"/>
                <wp:lineTo x="14786" y="18992"/>
                <wp:lineTo x="16714" y="15331"/>
                <wp:lineTo x="16071" y="8008"/>
                <wp:lineTo x="19286" y="7322"/>
                <wp:lineTo x="18643" y="6178"/>
                <wp:lineTo x="14143" y="4347"/>
                <wp:lineTo x="16714" y="2746"/>
                <wp:lineTo x="16714" y="1144"/>
                <wp:lineTo x="13500" y="229"/>
                <wp:lineTo x="9643" y="229"/>
              </wp:wrapPolygon>
            </wp:wrapTight>
            <wp:docPr id="326" name="Afbeelding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09"/>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080" cy="1798320"/>
                    </a:xfrm>
                    <a:prstGeom prst="rect">
                      <a:avLst/>
                    </a:prstGeom>
                    <a:noFill/>
                  </pic:spPr>
                </pic:pic>
              </a:graphicData>
            </a:graphic>
          </wp:anchor>
        </w:drawing>
      </w:r>
    </w:p>
    <w:p w:rsidR="00E923FE" w:rsidRDefault="00E923FE" w:rsidP="00384D02"/>
    <w:tbl>
      <w:tblPr>
        <w:tblW w:w="0" w:type="auto"/>
        <w:tblInd w:w="2" w:type="dxa"/>
        <w:tblBorders>
          <w:top w:val="single" w:sz="8" w:space="0" w:color="F79646"/>
          <w:bottom w:val="single" w:sz="8" w:space="0" w:color="F79646"/>
        </w:tblBorders>
        <w:tblLook w:val="00A0"/>
      </w:tblPr>
      <w:tblGrid>
        <w:gridCol w:w="9494"/>
      </w:tblGrid>
      <w:tr w:rsidR="00E923FE" w:rsidRPr="00BD1BF1">
        <w:tc>
          <w:tcPr>
            <w:tcW w:w="9494" w:type="dxa"/>
            <w:tcBorders>
              <w:top w:val="single" w:sz="8" w:space="0" w:color="F79646"/>
              <w:left w:val="nil"/>
              <w:bottom w:val="single" w:sz="8" w:space="0" w:color="F79646"/>
              <w:right w:val="nil"/>
            </w:tcBorders>
          </w:tcPr>
          <w:p w:rsidR="00E923FE" w:rsidRPr="00BD1BF1" w:rsidRDefault="00E923FE" w:rsidP="00384D02">
            <w:pPr>
              <w:rPr>
                <w:rFonts w:ascii="Arial" w:hAnsi="Arial" w:cs="Arial"/>
                <w:b/>
                <w:bCs/>
                <w:color w:val="E36C0A"/>
              </w:rPr>
            </w:pPr>
            <w:r w:rsidRPr="00BD1BF1">
              <w:rPr>
                <w:rFonts w:ascii="Arial" w:hAnsi="Arial" w:cs="Arial"/>
                <w:b/>
                <w:bCs/>
                <w:color w:val="E36C0A"/>
              </w:rPr>
              <w:t>Leerdoelen Natronloog- en Zoutzuur Productieruimte</w:t>
            </w:r>
          </w:p>
        </w:tc>
      </w:tr>
      <w:tr w:rsidR="00E923FE" w:rsidRPr="00BD1BF1">
        <w:tc>
          <w:tcPr>
            <w:tcW w:w="9494" w:type="dxa"/>
            <w:tcBorders>
              <w:left w:val="nil"/>
              <w:right w:val="nil"/>
            </w:tcBorders>
            <w:shd w:val="clear" w:color="auto" w:fill="FDE4D0"/>
          </w:tcPr>
          <w:p w:rsidR="00E923FE" w:rsidRPr="00BD1BF1" w:rsidRDefault="00E923FE" w:rsidP="00BD1BF1">
            <w:pPr>
              <w:pStyle w:val="Lijstalinea"/>
              <w:numPr>
                <w:ilvl w:val="0"/>
                <w:numId w:val="4"/>
              </w:numPr>
              <w:ind w:left="284" w:hanging="284"/>
              <w:rPr>
                <w:rFonts w:ascii="Arial" w:hAnsi="Arial" w:cs="Arial"/>
                <w:b/>
                <w:bCs/>
                <w:color w:val="E36C0A"/>
              </w:rPr>
            </w:pPr>
            <w:r w:rsidRPr="00BD1BF1">
              <w:rPr>
                <w:rFonts w:ascii="Arial" w:hAnsi="Arial" w:cs="Arial"/>
                <w:color w:val="E36C0A"/>
                <w:lang w:eastAsia="nl-NL"/>
              </w:rPr>
              <w:t>je inzicht vergroten in redoxprocessen: ee</w:t>
            </w:r>
            <w:r>
              <w:rPr>
                <w:rFonts w:ascii="Arial" w:hAnsi="Arial" w:cs="Arial"/>
                <w:color w:val="E36C0A"/>
                <w:lang w:eastAsia="nl-NL"/>
              </w:rPr>
              <w:t>n aantal begrippen uit de redox</w:t>
            </w:r>
            <w:r w:rsidRPr="00BD1BF1">
              <w:rPr>
                <w:rFonts w:ascii="Arial" w:hAnsi="Arial" w:cs="Arial"/>
                <w:color w:val="E36C0A"/>
                <w:lang w:eastAsia="nl-NL"/>
              </w:rPr>
              <w:t>theorie toepassen en met behulp van een tabel met halfreacties uitspraken doen over toepassingen van redoxreacties.</w:t>
            </w:r>
          </w:p>
        </w:tc>
      </w:tr>
      <w:tr w:rsidR="00E923FE" w:rsidRPr="00BD1BF1">
        <w:tc>
          <w:tcPr>
            <w:tcW w:w="9494" w:type="dxa"/>
          </w:tcPr>
          <w:p w:rsidR="00E923FE" w:rsidRPr="00BD1BF1" w:rsidRDefault="00E923FE" w:rsidP="00BD1BF1">
            <w:pPr>
              <w:pStyle w:val="Lijstalinea"/>
              <w:numPr>
                <w:ilvl w:val="0"/>
                <w:numId w:val="4"/>
              </w:numPr>
              <w:ind w:left="284" w:hanging="284"/>
              <w:rPr>
                <w:rFonts w:ascii="Arial" w:hAnsi="Arial" w:cs="Arial"/>
                <w:b/>
                <w:bCs/>
                <w:color w:val="E36C0A"/>
                <w:lang w:eastAsia="nl-NL"/>
              </w:rPr>
            </w:pPr>
            <w:r w:rsidRPr="00BD1BF1">
              <w:rPr>
                <w:rFonts w:ascii="Arial" w:hAnsi="Arial" w:cs="Arial"/>
                <w:color w:val="E36C0A"/>
                <w:lang w:eastAsia="nl-NL"/>
              </w:rPr>
              <w:t>je bent in staat om twee productiemethoden te vergelijken op aspecten van duurzaamheid</w:t>
            </w:r>
          </w:p>
        </w:tc>
      </w:tr>
      <w:tr w:rsidR="00E923FE" w:rsidRPr="00BD1BF1">
        <w:tc>
          <w:tcPr>
            <w:tcW w:w="9494" w:type="dxa"/>
            <w:tcBorders>
              <w:left w:val="nil"/>
              <w:bottom w:val="single" w:sz="8" w:space="0" w:color="F79646"/>
              <w:right w:val="nil"/>
            </w:tcBorders>
            <w:shd w:val="clear" w:color="auto" w:fill="FDE4D0"/>
          </w:tcPr>
          <w:p w:rsidR="00E923FE" w:rsidRPr="00BD1BF1" w:rsidRDefault="00E923FE" w:rsidP="00BD1BF1">
            <w:pPr>
              <w:pStyle w:val="Lijstalinea"/>
              <w:numPr>
                <w:ilvl w:val="0"/>
                <w:numId w:val="4"/>
              </w:numPr>
              <w:ind w:left="284" w:hanging="284"/>
              <w:rPr>
                <w:rFonts w:ascii="Arial" w:hAnsi="Arial" w:cs="Arial"/>
                <w:b/>
                <w:bCs/>
                <w:color w:val="E36C0A"/>
                <w:lang w:eastAsia="nl-NL"/>
              </w:rPr>
            </w:pPr>
            <w:r w:rsidRPr="00BD1BF1">
              <w:rPr>
                <w:rFonts w:ascii="Arial" w:hAnsi="Arial" w:cs="Arial"/>
                <w:color w:val="E36C0A"/>
                <w:lang w:eastAsia="nl-NL"/>
              </w:rPr>
              <w:t>je bent in staat om van een gegeven proces het rendement te berekenen, de atoomeconomie en de E-factor</w:t>
            </w:r>
          </w:p>
        </w:tc>
      </w:tr>
    </w:tbl>
    <w:p w:rsidR="00E923FE" w:rsidRDefault="00E923FE" w:rsidP="00384D02"/>
    <w:p w:rsidR="00E923FE" w:rsidRDefault="00E923FE" w:rsidP="00384D02">
      <w:r>
        <w:t>De bedachte toetsopgave (uit drie deelvragen bestaand) met te behalen score:</w:t>
      </w:r>
    </w:p>
    <w:p w:rsidR="00E923FE" w:rsidRDefault="00AC0769" w:rsidP="00384D02">
      <w:r>
        <w:rPr>
          <w:noProof/>
          <w:lang w:eastAsia="nl-NL"/>
        </w:rPr>
        <w:pict>
          <v:shape id="Text Box 327" o:spid="_x0000_s1143" type="#_x0000_t202" style="position:absolute;margin-left:-.1pt;margin-top:286.8pt;width:456pt;height:477pt;z-index:25167360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" strokecolor="#f79646" strokeweight="2pt">
            <v:textbox>
              <w:txbxContent>
                <w:p w:rsidR="00900839" w:rsidRDefault="00900839" w:rsidP="00AA5628"/>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012C03">
      <w:pPr>
        <w:spacing w:after="200" w:line="276" w:lineRule="auto"/>
      </w:pPr>
      <w:r>
        <w:br w:type="page"/>
        <w:t>Het bijbehorende antwoordmodel (de uitwerkingen met de aanwijzingen over hoe elk scorepunt verdiend moet worden):</w:t>
      </w:r>
    </w:p>
    <w:p w:rsidR="00E923FE" w:rsidRDefault="00AC0769" w:rsidP="00384D02">
      <w:r>
        <w:rPr>
          <w:noProof/>
          <w:lang w:eastAsia="nl-NL"/>
        </w:rPr>
        <w:pict>
          <v:shape id="Text Box 328" o:spid="_x0000_s1144" type="#_x0000_t202" style="position:absolute;margin-left:2.3pt;margin-top:104.4pt;width:456pt;height:637.2pt;z-index:25167462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" strokecolor="#f79646" strokeweight="2pt">
            <v:textbox>
              <w:txbxContent>
                <w:p w:rsidR="00900839" w:rsidRDefault="00900839" w:rsidP="00AA5628"/>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pPr>
        <w:rPr>
          <w:sz w:val="28"/>
          <w:szCs w:val="28"/>
        </w:rPr>
        <w:sectPr w:rsidR="00E923FE" w:rsidSect="00656DAF">
          <w:headerReference w:type="default" r:id="rId143"/>
          <w:pgSz w:w="11906" w:h="16838" w:code="9"/>
          <w:pgMar w:top="1418" w:right="1134" w:bottom="1134" w:left="1418" w:header="567" w:footer="454" w:gutter="0"/>
          <w:cols w:space="708"/>
          <w:docGrid w:linePitch="360"/>
        </w:sectPr>
      </w:pPr>
    </w:p>
    <w:p w:rsidR="00E923FE" w:rsidRDefault="001B4F6B" w:rsidP="00A80EBE">
      <w:pPr>
        <w:pStyle w:val="Kop2"/>
      </w:pPr>
      <w:r>
        <w:rPr>
          <w:noProof/>
        </w:rPr>
        <w:drawing>
          <wp:anchor distT="0" distB="0" distL="114300" distR="114300" simplePos="0" relativeHeight="251825152" behindDoc="1" locked="1" layoutInCell="1" allowOverlap="1">
            <wp:simplePos x="0" y="0"/>
            <wp:positionH relativeFrom="column">
              <wp:posOffset>-572770</wp:posOffset>
            </wp:positionH>
            <wp:positionV relativeFrom="paragraph">
              <wp:posOffset>-1270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29" name="Afbeelding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4"/>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color w:val="808080"/>
        </w:rPr>
        <w:drawing>
          <wp:inline distT="0" distB="0" distL="0" distR="0">
            <wp:extent cx="457200" cy="352425"/>
            <wp:effectExtent l="0" t="0" r="0" b="9525"/>
            <wp:docPr id="160" name="Afbeelding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6"/>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Ruimte voor eigen extra aantekeningen en vragen</w:t>
      </w:r>
    </w:p>
    <w:p w:rsidR="00E923FE" w:rsidRDefault="00AC0769" w:rsidP="00A80EBE">
      <w:r>
        <w:rPr>
          <w:noProof/>
          <w:lang w:eastAsia="nl-NL"/>
        </w:rPr>
        <w:pict>
          <v:shape id="Text Box 330" o:spid="_x0000_s1145" type="#_x0000_t202" style="position:absolute;margin-left:2.9pt;margin-top:106.8pt;width:474.5pt;height:657pt;z-index:25167564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" strokecolor="#f79646" strokeweight="2pt">
            <v:textbox>
              <w:txbxContent>
                <w:p w:rsidR="00900839" w:rsidRDefault="00900839" w:rsidP="00A80EBE"/>
              </w:txbxContent>
            </v:textbox>
            <w10:wrap anchory="page"/>
            <w10:anchorlock/>
          </v:shape>
        </w:pict>
      </w:r>
    </w:p>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A80EBE"/>
    <w:p w:rsidR="00E923FE" w:rsidRDefault="00E923FE" w:rsidP="00012C03">
      <w:r>
        <w:br w:type="page"/>
      </w:r>
      <w:r w:rsidR="001B4F6B">
        <w:rPr>
          <w:noProof/>
          <w:color w:val="FFFFFF"/>
          <w:lang w:eastAsia="nl-NL"/>
        </w:rPr>
        <w:drawing>
          <wp:inline distT="0" distB="0" distL="0" distR="0">
            <wp:extent cx="457200" cy="352425"/>
            <wp:effectExtent l="0" t="0" r="0" b="9525"/>
            <wp:docPr id="161"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66774D" w:rsidRPr="0066774D">
        <w:rPr>
          <w:rFonts w:ascii="Verdana" w:hAnsi="Verdana" w:cs="Verdana"/>
          <w:b/>
          <w:bCs/>
          <w:color w:val="4F6228"/>
          <w:sz w:val="26"/>
          <w:szCs w:val="26"/>
        </w:rPr>
        <w:t xml:space="preserve">8.2 </w:t>
      </w:r>
      <w:r w:rsidRPr="00C853A1">
        <w:rPr>
          <w:rFonts w:ascii="Verdana" w:hAnsi="Verdana" w:cs="Verdana"/>
          <w:b/>
          <w:bCs/>
          <w:color w:val="4F6228"/>
          <w:sz w:val="26"/>
          <w:szCs w:val="26"/>
        </w:rPr>
        <w:t>Inleiding in Flowchemie</w:t>
      </w:r>
    </w:p>
    <w:p w:rsidR="00E923FE" w:rsidRDefault="001B4F6B" w:rsidP="00384D02">
      <w:r>
        <w:rPr>
          <w:noProof/>
          <w:lang w:eastAsia="nl-NL"/>
        </w:rPr>
        <w:drawing>
          <wp:anchor distT="0" distB="0" distL="114300" distR="36195" simplePos="0" relativeHeight="251826176" behindDoc="1" locked="1" layoutInCell="1" allowOverlap="1">
            <wp:simplePos x="0" y="0"/>
            <wp:positionH relativeFrom="column">
              <wp:posOffset>-92710</wp:posOffset>
            </wp:positionH>
            <wp:positionV relativeFrom="paragraph">
              <wp:posOffset>57150</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331"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7"/>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114300" simplePos="0" relativeHeight="251827200" behindDoc="1" locked="1" layoutInCell="1" allowOverlap="1">
            <wp:simplePos x="0" y="0"/>
            <wp:positionH relativeFrom="column">
              <wp:posOffset>-542290</wp:posOffset>
            </wp:positionH>
            <wp:positionV relativeFrom="paragraph">
              <wp:posOffset>165735</wp:posOffset>
            </wp:positionV>
            <wp:extent cx="684530" cy="1799590"/>
            <wp:effectExtent l="0" t="0" r="1270" b="0"/>
            <wp:wrapTight wrapText="bothSides">
              <wp:wrapPolygon edited="0">
                <wp:start x="11421" y="0"/>
                <wp:lineTo x="4208" y="915"/>
                <wp:lineTo x="0" y="2287"/>
                <wp:lineTo x="0" y="21265"/>
                <wp:lineTo x="18033" y="21265"/>
                <wp:lineTo x="19236" y="11204"/>
                <wp:lineTo x="17432" y="3658"/>
                <wp:lineTo x="21039" y="229"/>
                <wp:lineTo x="21039" y="0"/>
                <wp:lineTo x="11421" y="0"/>
              </wp:wrapPolygon>
            </wp:wrapTight>
            <wp:docPr id="332"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p>
    <w:p w:rsidR="00E923FE" w:rsidRDefault="00E923FE" w:rsidP="00384D02">
      <w:r>
        <w:t>Beantwoord onderstaande vragen over het filmpje over flowchemie.</w:t>
      </w:r>
    </w:p>
    <w:p w:rsidR="00E923FE" w:rsidRDefault="00E923FE" w:rsidP="00384D02"/>
    <w:p w:rsidR="00E923FE" w:rsidRDefault="00E923FE" w:rsidP="00384D02">
      <w:r>
        <w:t>Op welke drie gebieden van chemische synthese heeft flowchemie nu al invloed/voordelen? Vermeld de specifieke voordelen ten opzichte van batchchemie.</w:t>
      </w:r>
      <w:r>
        <w:rPr>
          <w:noProof/>
          <w:lang w:eastAsia="nl-NL"/>
        </w:rPr>
        <w:t xml:space="preserve"> </w:t>
      </w:r>
      <w:r w:rsidR="00AC0769">
        <w:rPr>
          <w:noProof/>
          <w:lang w:eastAsia="nl-NL"/>
        </w:rPr>
        <w:pict>
          <v:shape id="Text Box 333" o:spid="_x0000_s1146" type="#_x0000_t202" style="position:absolute;margin-left:-28.5pt;margin-top:168.65pt;width:468pt;height:127.2pt;z-index:251676672;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" strokecolor="#f79646" strokeweight="2pt">
            <v:textbox>
              <w:txbxContent>
                <w:p w:rsidR="00900839" w:rsidRDefault="00900839" w:rsidP="0024066F">
                  <w:pPr>
                    <w:pStyle w:val="Lijstalinea"/>
                    <w:numPr>
                      <w:ilvl w:val="0"/>
                      <w:numId w:val="7"/>
                    </w:numPr>
                  </w:pPr>
                  <w:r>
                    <w:t>Fotochemie op grote schaal is lastig om dat de lichtbron niet evenredig alles kan belichten in grote reactievaten, terwijl in flowchemie je parallel lopende microkanaaltjes kunt gebruiken die even goed belicht kunnen worden.</w:t>
                  </w:r>
                </w:p>
                <w:p w:rsidR="00900839" w:rsidRDefault="00900839" w:rsidP="0024066F">
                  <w:pPr>
                    <w:pStyle w:val="Lijstalinea"/>
                    <w:numPr>
                      <w:ilvl w:val="0"/>
                      <w:numId w:val="7"/>
                    </w:numPr>
                  </w:pPr>
                  <w:r>
                    <w:t>Flowchemie geeft voor synthese van stoffen minder bijproducten en het rendement van de tussenstappen ligt hoger.</w:t>
                  </w:r>
                </w:p>
                <w:p w:rsidR="00900839" w:rsidRDefault="00900839" w:rsidP="0024066F">
                  <w:pPr>
                    <w:pStyle w:val="Lijstalinea"/>
                    <w:numPr>
                      <w:ilvl w:val="0"/>
                      <w:numId w:val="7"/>
                    </w:numPr>
                  </w:pPr>
                  <w:r>
                    <w:t>Verhittingsmogelijkheden zijn in flowchemie veel veiliger te realiseren, omdat je niet te maken hebt met enorme reactievaten.</w:t>
                  </w:r>
                </w:p>
                <w:p w:rsidR="00900839" w:rsidRDefault="00900839" w:rsidP="00C71496"/>
              </w:txbxContent>
            </v:textbox>
            <w10:wrap anchory="page"/>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C71496"/>
    <w:p w:rsidR="00E923FE" w:rsidRDefault="00E923FE" w:rsidP="00500F44">
      <w:r>
        <w:t>In welke opzichten lijkt flowchemie meer op processen in de natuur dan batchchemie? Beschrijf hoe flowchemie een natuurlijke wijze van produceren nabootst.</w:t>
      </w:r>
    </w:p>
    <w:p w:rsidR="00E923FE" w:rsidRDefault="00AC0769" w:rsidP="00C71496">
      <w:r>
        <w:rPr>
          <w:noProof/>
          <w:lang w:eastAsia="nl-NL"/>
        </w:rPr>
        <w:pict>
          <v:shape id="Text Box 334" o:spid="_x0000_s1147" type="#_x0000_t202" style="position:absolute;margin-left:-.3pt;margin-top:332.85pt;width:468pt;height:127.2pt;z-index:25167769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" strokecolor="#f79646" strokeweight="2pt">
            <v:textbox>
              <w:txbxContent>
                <w:p w:rsidR="00900839" w:rsidRDefault="00900839" w:rsidP="00500F44">
                  <w:r>
                    <w:t>Processen in de natuur gaan uit van bouwblokken die in een reeks omzettingen door enzymen in het gewenste product worden omgezet.</w:t>
                  </w:r>
                </w:p>
                <w:p w:rsidR="00900839" w:rsidRDefault="00900839" w:rsidP="00500F44">
                  <w:r>
                    <w:t>Als we naar elke stap apart kijken, zien we dat in de natuur de tussenproducten continu in kleine hoeveelheden worden gemaakt, en dat de tussenproducten niet tussendoor worden geïsoleerd of gezuiverd. Dit gebeurt wel zo in de traditionele chemische industrie, waar tussenproducten in z’n geheel afgescheiden worden en gezuiverd. Dit is tijdrovend, inefficiënt, en kostbaar, omdat je bij elke isolatie- en zuiveringsstap materiaal verliest.</w:t>
                  </w:r>
                </w:p>
                <w:p w:rsidR="00900839" w:rsidRDefault="00900839" w:rsidP="00500F44">
                  <w:r>
                    <w:t>Met behulp van een multistep-flowchemie-opstelling kan een natuurlijke productiewijze beter worden benaderd.</w:t>
                  </w:r>
                </w:p>
              </w:txbxContent>
            </v:textbox>
            <w10:wrap anchory="page"/>
            <w10:anchorlock/>
          </v:shape>
        </w:pict>
      </w:r>
    </w:p>
    <w:p w:rsidR="00E923FE" w:rsidRDefault="00E923FE" w:rsidP="00384D02"/>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r w:rsidRPr="00474075">
        <w:t>Verwacht je dat flowchemie slechts een hype zal zijn?</w:t>
      </w:r>
      <w:r>
        <w:t xml:space="preserve"> Beargumenteer je antwoord.</w:t>
      </w:r>
    </w:p>
    <w:p w:rsidR="00E923FE" w:rsidRDefault="00E923FE" w:rsidP="00C71496">
      <w:r>
        <w:t xml:space="preserve">Is flowchemie alleen een hype? Beargumenteer je antwoord. </w:t>
      </w:r>
    </w:p>
    <w:p w:rsidR="00E923FE" w:rsidRDefault="00AC0769" w:rsidP="00C71496">
      <w:r>
        <w:rPr>
          <w:noProof/>
          <w:lang w:eastAsia="nl-NL"/>
        </w:rPr>
        <w:pict>
          <v:shape id="Text Box 335" o:spid="_x0000_s1148" type="#_x0000_t202" style="position:absolute;margin-left:-.3pt;margin-top:486.6pt;width:468pt;height:127.2pt;z-index:25167872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" strokecolor="#f79646" strokeweight="2pt">
            <v:textbox>
              <w:txbxContent>
                <w:p w:rsidR="00900839" w:rsidRDefault="00900839" w:rsidP="00C71496">
                  <w:r>
                    <w:t>Antwoord zal verschillen per leerling.</w:t>
                  </w:r>
                </w:p>
              </w:txbxContent>
            </v:textbox>
            <w10:wrap anchory="page"/>
            <w10:anchorlock/>
          </v:shape>
        </w:pict>
      </w:r>
    </w:p>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1B4F6B" w:rsidP="00C71496">
      <w:r>
        <w:rPr>
          <w:noProof/>
          <w:lang w:eastAsia="nl-NL"/>
        </w:rPr>
        <w:drawing>
          <wp:anchor distT="0" distB="0" distL="114300" distR="114300" simplePos="0" relativeHeight="251828224" behindDoc="1" locked="1" layoutInCell="1" allowOverlap="1">
            <wp:simplePos x="0" y="0"/>
            <wp:positionH relativeFrom="column">
              <wp:posOffset>-542290</wp:posOffset>
            </wp:positionH>
            <wp:positionV relativeFrom="paragraph">
              <wp:posOffset>116205</wp:posOffset>
            </wp:positionV>
            <wp:extent cx="643255" cy="1799590"/>
            <wp:effectExtent l="0" t="0" r="4445" b="0"/>
            <wp:wrapTight wrapText="bothSides">
              <wp:wrapPolygon edited="0">
                <wp:start x="6397" y="0"/>
                <wp:lineTo x="4478" y="3887"/>
                <wp:lineTo x="640" y="4573"/>
                <wp:lineTo x="640" y="7546"/>
                <wp:lineTo x="3198" y="14862"/>
                <wp:lineTo x="640" y="21265"/>
                <wp:lineTo x="20470" y="21265"/>
                <wp:lineTo x="17911" y="11204"/>
                <wp:lineTo x="21110" y="7546"/>
                <wp:lineTo x="21110" y="4802"/>
                <wp:lineTo x="17271" y="3887"/>
                <wp:lineTo x="15992" y="0"/>
                <wp:lineTo x="6397" y="0"/>
              </wp:wrapPolygon>
            </wp:wrapTight>
            <wp:docPr id="336" name="Afbeelding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5"/>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r>
        <w:rPr>
          <w:noProof/>
          <w:lang w:eastAsia="nl-NL"/>
        </w:rPr>
        <w:drawing>
          <wp:anchor distT="0" distB="0" distL="114300" distR="36195" simplePos="0" relativeHeight="251829248"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37" name="Afbeelding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C71496">
      <w:r>
        <w:t>Schrijf hier eventuele woorden of zinnen uit het filmpje die je niet hebt begrepen.</w:t>
      </w:r>
    </w:p>
    <w:p w:rsidR="00E923FE" w:rsidRDefault="00E923FE" w:rsidP="00C71496"/>
    <w:p w:rsidR="00E923FE" w:rsidRDefault="00AC0769" w:rsidP="00C71496">
      <w:r>
        <w:rPr>
          <w:noProof/>
          <w:lang w:eastAsia="nl-NL"/>
        </w:rPr>
        <w:pict>
          <v:shape id="Text Box 338" o:spid="_x0000_s1149" type="#_x0000_t202" style="position:absolute;margin-left:2.1pt;margin-top:641.4pt;width:450pt;height:127.2pt;z-index:25167974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" strokecolor="#f79646" strokeweight="2pt">
            <v:textbox>
              <w:txbxContent>
                <w:p w:rsidR="00900839" w:rsidRPr="00BD1BF1" w:rsidRDefault="00900839" w:rsidP="00C71496">
                  <w:pPr>
                    <w:rPr>
                      <w:color w:val="000000"/>
                    </w:rPr>
                  </w:pPr>
                  <w:r w:rsidRPr="00BD1BF1">
                    <w:rPr>
                      <w:color w:val="000000"/>
                    </w:rPr>
                    <w:t>Antwoord zal verschillen per leerling.</w:t>
                  </w:r>
                </w:p>
              </w:txbxContent>
            </v:textbox>
            <w10:wrap anchory="page"/>
            <w10:anchorlock/>
          </v:shape>
        </w:pict>
      </w:r>
    </w:p>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Pr="00B07164" w:rsidRDefault="00E923FE" w:rsidP="00012C03">
      <w:pPr>
        <w:spacing w:after="200" w:line="276" w:lineRule="auto"/>
      </w:pPr>
      <w:r>
        <w:br w:type="page"/>
      </w:r>
      <w:r w:rsidR="001B4F6B">
        <w:rPr>
          <w:noProof/>
          <w:color w:val="FFFFFF"/>
          <w:lang w:eastAsia="nl-NL"/>
        </w:rPr>
        <w:drawing>
          <wp:inline distT="0" distB="0" distL="0" distR="0">
            <wp:extent cx="457200" cy="352425"/>
            <wp:effectExtent l="0" t="0" r="0" b="9525"/>
            <wp:docPr id="162" name="Afbeelding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4"/>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66774D">
        <w:rPr>
          <w:rFonts w:ascii="Verdana" w:hAnsi="Verdana" w:cs="Verdana"/>
          <w:b/>
          <w:bCs/>
          <w:color w:val="4F6228"/>
          <w:sz w:val="26"/>
          <w:szCs w:val="26"/>
        </w:rPr>
        <w:t>8.3 I</w:t>
      </w:r>
      <w:r w:rsidRPr="00C853A1">
        <w:rPr>
          <w:rFonts w:ascii="Verdana" w:hAnsi="Verdana" w:cs="Verdana"/>
          <w:b/>
          <w:bCs/>
          <w:color w:val="4F6228"/>
          <w:sz w:val="26"/>
          <w:szCs w:val="26"/>
        </w:rPr>
        <w:t>nleidend FlowExperiment</w:t>
      </w:r>
    </w:p>
    <w:p w:rsidR="00E923FE" w:rsidRDefault="001B4F6B" w:rsidP="0017434C">
      <w:r>
        <w:rPr>
          <w:noProof/>
          <w:lang w:eastAsia="nl-NL"/>
        </w:rPr>
        <w:drawing>
          <wp:anchor distT="0" distB="0" distL="114300" distR="36195" simplePos="0" relativeHeight="251830272" behindDoc="1" locked="1" layoutInCell="1" allowOverlap="1">
            <wp:simplePos x="0" y="0"/>
            <wp:positionH relativeFrom="column">
              <wp:posOffset>-100330</wp:posOffset>
            </wp:positionH>
            <wp:positionV relativeFrom="paragraph">
              <wp:posOffset>64770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39" name="Afbeelding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10"/>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831296" behindDoc="1" locked="1" layoutInCell="1" allowOverlap="1">
            <wp:simplePos x="0" y="0"/>
            <wp:positionH relativeFrom="column">
              <wp:posOffset>-542290</wp:posOffset>
            </wp:positionH>
            <wp:positionV relativeFrom="paragraph">
              <wp:posOffset>165735</wp:posOffset>
            </wp:positionV>
            <wp:extent cx="684530" cy="1799590"/>
            <wp:effectExtent l="0" t="0" r="1270" b="0"/>
            <wp:wrapTight wrapText="bothSides">
              <wp:wrapPolygon edited="0">
                <wp:start x="11421" y="0"/>
                <wp:lineTo x="4208" y="915"/>
                <wp:lineTo x="0" y="2287"/>
                <wp:lineTo x="0" y="21265"/>
                <wp:lineTo x="18033" y="21265"/>
                <wp:lineTo x="19236" y="11204"/>
                <wp:lineTo x="17432" y="3658"/>
                <wp:lineTo x="21039" y="229"/>
                <wp:lineTo x="21039" y="0"/>
                <wp:lineTo x="11421" y="0"/>
              </wp:wrapPolygon>
            </wp:wrapTight>
            <wp:docPr id="340" name="Afbeelding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89"/>
                    <pic:cNvPicPr>
                      <a:picLocks noChangeAspect="1" noChangeArrowheads="1"/>
                    </pic:cNvPicPr>
                  </pic:nvPicPr>
                  <pic:blipFill>
                    <a:blip r:embed="rId1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p>
    <w:p w:rsidR="00E923FE" w:rsidRDefault="00E923FE" w:rsidP="0017434C">
      <w:r w:rsidRPr="006336A8">
        <w:t>Wat gebeurt er met sneller stromende vloeistoffen t.o.v. langzamer stromende vloeistoffen</w:t>
      </w:r>
      <w:r>
        <w:t>?</w:t>
      </w:r>
    </w:p>
    <w:p w:rsidR="00E923FE" w:rsidRDefault="00E923FE" w:rsidP="0017434C"/>
    <w:p w:rsidR="00E923FE" w:rsidRDefault="00E923FE" w:rsidP="0017434C">
      <w:r>
        <w:t>Is flowchemie alleen een hype? Beargumenteer je antwoord.</w:t>
      </w:r>
      <w:r w:rsidR="00AC0769">
        <w:rPr>
          <w:noProof/>
          <w:lang w:eastAsia="nl-NL"/>
        </w:rPr>
        <w:pict>
          <v:shape id="Text Box 341" o:spid="_x0000_s1150" type="#_x0000_t202" style="position:absolute;margin-left:26.6pt;margin-top:178.9pt;width:465.6pt;height:27pt;z-index:251680768;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" strokecolor="#f79646" strokeweight="2pt">
            <v:textbox>
              <w:txbxContent>
                <w:p w:rsidR="00900839" w:rsidRDefault="00900839" w:rsidP="0017434C">
                  <w:r>
                    <w:t>Sneller stromende vloeistoffen worden breder.</w:t>
                  </w:r>
                </w:p>
              </w:txbxContent>
            </v:textbox>
            <w10:wrap anchory="page"/>
            <w10:anchorlock/>
          </v:shape>
        </w:pict>
      </w:r>
    </w:p>
    <w:p w:rsidR="00E923FE" w:rsidRDefault="00E923FE" w:rsidP="0017434C"/>
    <w:p w:rsidR="00E923FE" w:rsidRDefault="001B4F6B" w:rsidP="0017434C">
      <w:r>
        <w:rPr>
          <w:noProof/>
          <w:lang w:eastAsia="nl-NL"/>
        </w:rPr>
        <w:drawing>
          <wp:anchor distT="0" distB="0" distL="114300" distR="36195" simplePos="0" relativeHeight="251832320" behindDoc="1" locked="1" layoutInCell="1" allowOverlap="1">
            <wp:simplePos x="0" y="0"/>
            <wp:positionH relativeFrom="column">
              <wp:posOffset>-272415</wp:posOffset>
            </wp:positionH>
            <wp:positionV relativeFrom="paragraph">
              <wp:posOffset>19050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42" name="Afbeelding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22"/>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AC0769">
        <w:rPr>
          <w:noProof/>
          <w:lang w:eastAsia="nl-NL"/>
        </w:rPr>
        <w:pict>
          <v:shape id="Text Box 343" o:spid="_x0000_s1151" type="#_x0000_t202" style="position:absolute;margin-left:-3.15pt;margin-top:232.9pt;width:430.8pt;height:48pt;z-index:251681792;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" strokecolor="#f79646" strokeweight="2pt">
            <v:textbox>
              <w:txbxContent>
                <w:p w:rsidR="00900839" w:rsidRDefault="00900839" w:rsidP="0017434C">
                  <w:r>
                    <w:t>Dan zou de hele druppel de mengkleur tussen geel en blauw, dus groen, moeten hebben.</w:t>
                  </w:r>
                </w:p>
              </w:txbxContent>
            </v:textbox>
            <w10:wrap anchory="page"/>
            <w10:anchorlock/>
          </v:shape>
        </w:pict>
      </w:r>
    </w:p>
    <w:p w:rsidR="00E923FE" w:rsidRDefault="00E923FE" w:rsidP="0017434C"/>
    <w:p w:rsidR="00E923FE" w:rsidRDefault="00E923FE" w:rsidP="0017434C">
      <w:r>
        <w:t>Wat zou je moeten zien als de vloeistoffen volledig gemengd zouden zijn?</w:t>
      </w:r>
    </w:p>
    <w:p w:rsidR="00E923FE" w:rsidRDefault="00E923FE" w:rsidP="0017434C"/>
    <w:p w:rsidR="00E923FE" w:rsidRDefault="00E923FE" w:rsidP="0017434C"/>
    <w:p w:rsidR="00E923FE" w:rsidRDefault="00E923FE" w:rsidP="0017434C"/>
    <w:p w:rsidR="00E923FE" w:rsidRDefault="00E923FE" w:rsidP="0017434C"/>
    <w:p w:rsidR="00E923FE" w:rsidRDefault="001B4F6B" w:rsidP="00B55AED">
      <w:r>
        <w:rPr>
          <w:noProof/>
          <w:lang w:eastAsia="nl-NL"/>
        </w:rPr>
        <w:drawing>
          <wp:anchor distT="0" distB="0" distL="114300" distR="36195" simplePos="0" relativeHeight="251833344"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44" name="Afbeelding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3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B55AED">
      <w:r>
        <w:t>Bespreek hieronder je gevonden resultaten van het flow-experiment, volgens de gegeven richtlijnen.</w:t>
      </w:r>
    </w:p>
    <w:p w:rsidR="00E923FE" w:rsidRDefault="00E923FE" w:rsidP="00B55AED"/>
    <w:p w:rsidR="00E923FE" w:rsidRDefault="00AC0769" w:rsidP="00F16AFC">
      <w:pPr>
        <w:tabs>
          <w:tab w:val="left" w:pos="4820"/>
        </w:tabs>
      </w:pPr>
      <w:r>
        <w:rPr>
          <w:noProof/>
          <w:lang w:eastAsia="nl-NL"/>
        </w:rPr>
        <w:pict>
          <v:shape id="Text Box 345" o:spid="_x0000_s1152" type="#_x0000_t202" style="position:absolute;margin-left:225pt;margin-top:349.9pt;width:237.6pt;height:162pt;z-index:25168281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" strokecolor="#f79646" strokeweight="2pt">
            <v:textbox>
              <w:txbxContent>
                <w:p w:rsidR="00900839" w:rsidRDefault="00900839" w:rsidP="00B55AED"/>
              </w:txbxContent>
            </v:textbox>
            <w10:wrap anchory="page"/>
            <w10:anchorlock/>
          </v:shape>
        </w:pict>
      </w:r>
      <w:r>
        <w:rPr>
          <w:noProof/>
          <w:lang w:eastAsia="nl-NL"/>
        </w:rPr>
        <w:pict>
          <v:shape id="Text Box 346" o:spid="_x0000_s1153" type="#_x0000_t202" style="position:absolute;margin-left:252pt;margin-top:304.9pt;width:178.8pt;height:22.2pt;z-index:2516838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" strokecolor="#f79646" strokeweight="2pt">
            <v:textbox>
              <w:txbxContent>
                <w:tbl>
                  <w:tblPr>
                    <w:tblW w:w="0" w:type="auto"/>
                    <w:tblInd w:w="-106" w:type="dxa"/>
                    <w:tblBorders>
                      <w:top w:val="single" w:sz="8" w:space="0" w:color="F79646"/>
                      <w:bottom w:val="single" w:sz="8" w:space="0" w:color="F79646"/>
                    </w:tblBorders>
                    <w:tblLook w:val="00A0"/>
                  </w:tblPr>
                  <w:tblGrid>
                    <w:gridCol w:w="1951"/>
                    <w:gridCol w:w="1276"/>
                  </w:tblGrid>
                  <w:tr w:rsidR="00900839" w:rsidRPr="00BD1BF1">
                    <w:tc>
                      <w:tcPr>
                        <w:tcW w:w="1951" w:type="dxa"/>
                        <w:tcBorders>
                          <w:top w:val="single" w:sz="4" w:space="0" w:color="E36C0A"/>
                          <w:left w:val="single" w:sz="4" w:space="0" w:color="E36C0A"/>
                          <w:bottom w:val="single" w:sz="4" w:space="0" w:color="E36C0A"/>
                          <w:right w:val="single" w:sz="4" w:space="0" w:color="E36C0A"/>
                        </w:tcBorders>
                      </w:tcPr>
                      <w:p w:rsidR="00900839" w:rsidRPr="00BD1BF1" w:rsidRDefault="00900839" w:rsidP="00B55AED">
                        <w:pPr>
                          <w:rPr>
                            <w:rFonts w:ascii="Arial" w:hAnsi="Arial" w:cs="Arial"/>
                            <w:b/>
                            <w:bCs/>
                            <w:color w:val="E36C0A"/>
                          </w:rPr>
                        </w:pPr>
                        <w:r w:rsidRPr="00BD1BF1">
                          <w:rPr>
                            <w:rFonts w:ascii="Arial" w:hAnsi="Arial" w:cs="Arial"/>
                            <w:b/>
                            <w:bCs/>
                            <w:color w:val="E36C0A"/>
                          </w:rPr>
                          <w:t>Geteste variatie:</w:t>
                        </w:r>
                      </w:p>
                    </w:tc>
                    <w:tc>
                      <w:tcPr>
                        <w:tcW w:w="1276" w:type="dxa"/>
                        <w:tcBorders>
                          <w:top w:val="single" w:sz="4" w:space="0" w:color="E36C0A"/>
                          <w:left w:val="single" w:sz="4" w:space="0" w:color="E36C0A"/>
                          <w:bottom w:val="single" w:sz="4" w:space="0" w:color="E36C0A"/>
                          <w:right w:val="single" w:sz="4" w:space="0" w:color="E36C0A"/>
                        </w:tcBorders>
                      </w:tcPr>
                      <w:p w:rsidR="00900839" w:rsidRPr="00BD1BF1" w:rsidRDefault="00900839" w:rsidP="00B55AED">
                        <w:pPr>
                          <w:rPr>
                            <w:b/>
                            <w:bCs/>
                          </w:rPr>
                        </w:pPr>
                        <w:r w:rsidRPr="00BD1BF1">
                          <w:rPr>
                            <w:b/>
                            <w:bCs/>
                          </w:rPr>
                          <w:t>…</w:t>
                        </w:r>
                      </w:p>
                    </w:tc>
                  </w:tr>
                </w:tbl>
                <w:p w:rsidR="00900839" w:rsidRDefault="00900839" w:rsidP="00B55AED"/>
              </w:txbxContent>
            </v:textbox>
            <w10:wrap anchory="page"/>
            <w10:anchorlock/>
          </v:shape>
        </w:pict>
      </w:r>
      <w:r w:rsidR="00E923FE">
        <w:t>Foto eigen resultaat standaardconditie:</w:t>
      </w:r>
      <w:r w:rsidR="00E923FE">
        <w:tab/>
        <w:t>Foto eigen resultaat geteste variatie:</w:t>
      </w:r>
    </w:p>
    <w:p w:rsidR="00E923FE" w:rsidRDefault="00AC0769" w:rsidP="0017434C">
      <w:r>
        <w:rPr>
          <w:noProof/>
          <w:lang w:eastAsia="nl-NL"/>
        </w:rPr>
        <w:pict>
          <v:shape id="Text Box 347" o:spid="_x0000_s1154" type="#_x0000_t202" style="position:absolute;margin-left:-18pt;margin-top:349.9pt;width:237.6pt;height:162pt;z-index:25168486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" strokecolor="#f79646" strokeweight="2pt">
            <v:textbox>
              <w:txbxContent>
                <w:p w:rsidR="00900839" w:rsidRDefault="00900839" w:rsidP="00F16AFC"/>
              </w:txbxContent>
            </v:textbox>
            <w10:wrap anchory="page"/>
            <w10:anchorlock/>
          </v:shape>
        </w:pict>
      </w:r>
    </w:p>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AC0769" w:rsidP="006336A8">
      <w:r>
        <w:rPr>
          <w:noProof/>
          <w:lang w:eastAsia="nl-NL"/>
        </w:rPr>
        <w:pict>
          <v:shape id="Text Box 348" o:spid="_x0000_s1155" type="#_x0000_t202" style="position:absolute;margin-left:-18pt;margin-top:556.9pt;width:486pt;height:210pt;z-index:2516858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" strokecolor="#f79646" strokeweight="2pt">
            <v:textbox>
              <w:txbxContent>
                <w:p w:rsidR="00900839" w:rsidRDefault="00900839" w:rsidP="00486A73">
                  <w:r w:rsidRPr="007657C8">
                    <w:rPr>
                      <w:u w:val="single"/>
                    </w:rPr>
                    <w:t>Discussie</w:t>
                  </w:r>
                  <w:r>
                    <w:t xml:space="preserve">: </w:t>
                  </w:r>
                </w:p>
                <w:p w:rsidR="00900839" w:rsidRDefault="00900839" w:rsidP="00486A73"/>
                <w:p w:rsidR="00900839" w:rsidRPr="00BD1BF1" w:rsidRDefault="00900839" w:rsidP="00486A73">
                  <w:pPr>
                    <w:rPr>
                      <w:color w:val="A6A6A6"/>
                      <w:sz w:val="18"/>
                      <w:szCs w:val="18"/>
                    </w:rPr>
                  </w:pPr>
                  <w:r w:rsidRPr="00BD1BF1">
                    <w:rPr>
                      <w:color w:val="A6A6A6"/>
                      <w:sz w:val="18"/>
                      <w:szCs w:val="18"/>
                    </w:rPr>
                    <w:t xml:space="preserve">(• je noemt de onderzoeksvraag (vanuit de onderzoeksvraag ga je de discussie over de resultaten voeren) </w:t>
                  </w:r>
                </w:p>
                <w:p w:rsidR="00900839" w:rsidRPr="00BD1BF1" w:rsidRDefault="00900839" w:rsidP="00486A73">
                  <w:pPr>
                    <w:rPr>
                      <w:color w:val="A6A6A6"/>
                      <w:sz w:val="18"/>
                      <w:szCs w:val="18"/>
                    </w:rPr>
                  </w:pPr>
                  <w:r w:rsidRPr="00BD1BF1">
                    <w:rPr>
                      <w:color w:val="A6A6A6"/>
                      <w:sz w:val="18"/>
                      <w:szCs w:val="18"/>
                    </w:rPr>
                    <w:t>• je analyseert nauwkeurig de resultaten, dat wil zeggen dat je vanuit de resultaten gaat beredeneren wat de juiste conclusie op de onderzoeksvraag is (benodigde reactievergelijkingen van opgetreden reacties altijd vermelden!)</w:t>
                  </w:r>
                </w:p>
                <w:p w:rsidR="00900839" w:rsidRPr="00BD1BF1" w:rsidRDefault="00900839" w:rsidP="00486A73">
                  <w:pPr>
                    <w:rPr>
                      <w:color w:val="A6A6A6"/>
                      <w:sz w:val="18"/>
                      <w:szCs w:val="18"/>
                    </w:rPr>
                  </w:pPr>
                  <w:r w:rsidRPr="00BD1BF1">
                    <w:rPr>
                      <w:color w:val="A6A6A6"/>
                      <w:sz w:val="18"/>
                      <w:szCs w:val="18"/>
                    </w:rPr>
                    <w:t>• je beredeneert welke verbeteringen aangebracht kunnen worden aan de flowopstelling.</w:t>
                  </w:r>
                </w:p>
                <w:p w:rsidR="00900839" w:rsidRPr="00BD1BF1" w:rsidRDefault="00900839" w:rsidP="00486A73">
                  <w:pPr>
                    <w:rPr>
                      <w:color w:val="A6A6A6"/>
                      <w:sz w:val="18"/>
                      <w:szCs w:val="18"/>
                    </w:rPr>
                  </w:pPr>
                  <w:r w:rsidRPr="00BD1BF1">
                    <w:rPr>
                      <w:color w:val="A6A6A6"/>
                      <w:sz w:val="18"/>
                      <w:szCs w:val="18"/>
                    </w:rPr>
                    <w:t>• je geeft suggesties voor vervolgonderzoek.)</w:t>
                  </w:r>
                </w:p>
                <w:p w:rsidR="00900839" w:rsidRDefault="00900839" w:rsidP="00486A73"/>
                <w:p w:rsidR="00900839" w:rsidRDefault="00900839" w:rsidP="00486A73">
                  <w:r w:rsidRPr="007657C8">
                    <w:rPr>
                      <w:u w:val="single"/>
                    </w:rPr>
                    <w:t>Conclusie</w:t>
                  </w:r>
                  <w:r>
                    <w:t xml:space="preserve">: </w:t>
                  </w:r>
                </w:p>
                <w:p w:rsidR="00900839" w:rsidRDefault="00900839" w:rsidP="00486A73"/>
                <w:p w:rsidR="00900839" w:rsidRDefault="00900839" w:rsidP="00486A73">
                  <w:r w:rsidRPr="00BD1BF1">
                    <w:rPr>
                      <w:color w:val="A6A6A6"/>
                      <w:sz w:val="18"/>
                      <w:szCs w:val="18"/>
                    </w:rPr>
                    <w:t>(• in één zin beantwoord je de onderzoeksvraag.)</w:t>
                  </w:r>
                </w:p>
                <w:p w:rsidR="00900839" w:rsidRDefault="00900839" w:rsidP="00B55AED"/>
              </w:txbxContent>
            </v:textbox>
            <w10:wrap anchory="page"/>
            <w10:anchorlock/>
          </v:shape>
        </w:pict>
      </w:r>
      <w:r w:rsidR="00E923FE">
        <w:t>Discussie eigen resultaten en Conclusie:</w:t>
      </w:r>
    </w:p>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pPr>
        <w:spacing w:after="200" w:line="276" w:lineRule="auto"/>
      </w:pPr>
      <w:r>
        <w:br w:type="page"/>
      </w:r>
    </w:p>
    <w:p w:rsidR="00E923FE" w:rsidRPr="0066774D" w:rsidRDefault="00E923FE" w:rsidP="00F16AFC">
      <w:r w:rsidRPr="0066774D">
        <w:t>Vervolg Discussie eigen resultaten en Conclusie:</w:t>
      </w:r>
    </w:p>
    <w:p w:rsidR="00E923FE" w:rsidRDefault="00AC0769" w:rsidP="006336A8">
      <w:r>
        <w:rPr>
          <w:noProof/>
          <w:lang w:eastAsia="nl-NL"/>
        </w:rPr>
        <w:pict>
          <v:shape id="Text Box 349" o:spid="_x0000_s1156" type="#_x0000_t202" style="position:absolute;margin-left:-9pt;margin-top:115.9pt;width:468pt;height:210pt;z-index:2516869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" strokecolor="#f79646" strokeweight="2pt">
            <v:textbox>
              <w:txbxContent>
                <w:p w:rsidR="00900839" w:rsidRDefault="00900839" w:rsidP="00F16AFC"/>
              </w:txbxContent>
            </v:textbox>
            <w10:wrap anchory="page"/>
            <w10:anchorlock/>
          </v:shape>
        </w:pict>
      </w:r>
    </w:p>
    <w:p w:rsidR="00E923FE" w:rsidRDefault="00E923FE" w:rsidP="006336A8"/>
    <w:p w:rsidR="00E923FE" w:rsidRDefault="00E923FE" w:rsidP="006336A8"/>
    <w:p w:rsidR="00E923FE" w:rsidRDefault="00E923FE" w:rsidP="006336A8"/>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E923FE" w:rsidP="00F16AFC"/>
    <w:p w:rsidR="00E923FE" w:rsidRDefault="001B4F6B" w:rsidP="00F16AFC">
      <w:r>
        <w:rPr>
          <w:noProof/>
          <w:lang w:eastAsia="nl-NL"/>
        </w:rPr>
        <w:drawing>
          <wp:anchor distT="0" distB="0" distL="114300" distR="114300" simplePos="0" relativeHeight="251834368" behindDoc="1" locked="1" layoutInCell="1" allowOverlap="1">
            <wp:simplePos x="0" y="0"/>
            <wp:positionH relativeFrom="column">
              <wp:posOffset>-732790</wp:posOffset>
            </wp:positionH>
            <wp:positionV relativeFrom="paragraph">
              <wp:posOffset>104140</wp:posOffset>
            </wp:positionV>
            <wp:extent cx="657860" cy="1799590"/>
            <wp:effectExtent l="0" t="0" r="8890" b="0"/>
            <wp:wrapTight wrapText="bothSides">
              <wp:wrapPolygon edited="0">
                <wp:start x="0" y="0"/>
                <wp:lineTo x="0" y="229"/>
                <wp:lineTo x="3753" y="3658"/>
                <wp:lineTo x="3127" y="21265"/>
                <wp:lineTo x="21266" y="21265"/>
                <wp:lineTo x="21266" y="2058"/>
                <wp:lineTo x="16888" y="686"/>
                <wp:lineTo x="10008" y="0"/>
                <wp:lineTo x="0" y="0"/>
              </wp:wrapPolygon>
            </wp:wrapTight>
            <wp:docPr id="350" name="Afbeelding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69"/>
                    <pic:cNvPicPr>
                      <a:picLocks noChangeAspect="1" noChangeArrowheads="1"/>
                    </pic:cNvPicPr>
                  </pic:nvPicPr>
                  <pic:blipFill>
                    <a:blip r:embed="rId1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860" cy="1799590"/>
                    </a:xfrm>
                    <a:prstGeom prst="rect">
                      <a:avLst/>
                    </a:prstGeom>
                    <a:noFill/>
                  </pic:spPr>
                </pic:pic>
              </a:graphicData>
            </a:graphic>
          </wp:anchor>
        </w:drawing>
      </w:r>
      <w:r>
        <w:rPr>
          <w:noProof/>
          <w:lang w:eastAsia="nl-NL"/>
        </w:rPr>
        <w:drawing>
          <wp:anchor distT="0" distB="0" distL="114300" distR="36195" simplePos="0" relativeHeight="251835392"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51" name="Afbeelding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0"/>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0E623D">
      <w:r>
        <w:t>Plak hieronder de flowexperimentresultaten van medestagiairs, die je via ons hebt gekregen, en analyseer welke variatie zij gedaan hebben.</w:t>
      </w:r>
    </w:p>
    <w:p w:rsidR="00E923FE" w:rsidRDefault="00E923FE" w:rsidP="000E623D"/>
    <w:p w:rsidR="00E923FE" w:rsidRDefault="00E923FE" w:rsidP="000E623D">
      <w:r>
        <w:t>Foto:</w:t>
      </w:r>
    </w:p>
    <w:p w:rsidR="00E923FE" w:rsidRDefault="00AC0769" w:rsidP="000E623D">
      <w:r>
        <w:rPr>
          <w:noProof/>
          <w:lang w:eastAsia="nl-NL"/>
        </w:rPr>
        <w:pict>
          <v:shape id="Text Box 352" o:spid="_x0000_s1157" type="#_x0000_t202" style="position:absolute;margin-left:36pt;margin-top:367.9pt;width:429.2pt;height:180pt;z-index:25168793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" strokecolor="#f79646" strokeweight="2pt">
            <v:textbox>
              <w:txbxContent>
                <w:p w:rsidR="00900839" w:rsidRPr="003B76F7" w:rsidRDefault="00900839" w:rsidP="00F16AFC">
                  <w:pPr>
                    <w:rPr>
                      <w:i/>
                      <w:iCs/>
                    </w:rPr>
                  </w:pPr>
                  <w:r w:rsidRPr="003B76F7">
                    <w:rPr>
                      <w:i/>
                      <w:iCs/>
                    </w:rPr>
                    <w:t>Geef het groepje leerlingen een van onderstaande foto’s om te analyseren:</w:t>
                  </w:r>
                </w:p>
                <w:p w:rsidR="00900839" w:rsidRPr="003B76F7" w:rsidRDefault="00900839" w:rsidP="006A4D65">
                  <w:pPr>
                    <w:rPr>
                      <w:i/>
                      <w:iCs/>
                    </w:rPr>
                  </w:pPr>
                  <w:r>
                    <w:rPr>
                      <w:i/>
                      <w:iCs/>
                      <w:noProof/>
                      <w:lang w:eastAsia="nl-NL"/>
                    </w:rPr>
                    <w:drawing>
                      <wp:inline distT="0" distB="0" distL="0" distR="0">
                        <wp:extent cx="1857375" cy="1476375"/>
                        <wp:effectExtent l="0" t="0" r="9525" b="9525"/>
                        <wp:docPr id="164" name="Afbeelding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09"/>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57375" cy="1476375"/>
                                </a:xfrm>
                                <a:prstGeom prst="rect">
                                  <a:avLst/>
                                </a:prstGeom>
                                <a:noFill/>
                                <a:ln>
                                  <a:noFill/>
                                </a:ln>
                              </pic:spPr>
                            </pic:pic>
                          </a:graphicData>
                        </a:graphic>
                      </wp:inline>
                    </w:drawing>
                  </w:r>
                  <w:r w:rsidRPr="003B76F7">
                    <w:rPr>
                      <w:i/>
                      <w:iCs/>
                    </w:rPr>
                    <w:tab/>
                  </w:r>
                  <w:r w:rsidRPr="003B76F7">
                    <w:rPr>
                      <w:i/>
                      <w:iCs/>
                    </w:rPr>
                    <w:tab/>
                  </w:r>
                  <w:r>
                    <w:rPr>
                      <w:i/>
                      <w:iCs/>
                      <w:noProof/>
                      <w:lang w:eastAsia="nl-NL"/>
                    </w:rPr>
                    <w:drawing>
                      <wp:inline distT="0" distB="0" distL="0" distR="0">
                        <wp:extent cx="1838325" cy="1457325"/>
                        <wp:effectExtent l="0" t="0" r="9525" b="9525"/>
                        <wp:docPr id="166" name="Afbeelding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10"/>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38325" cy="1457325"/>
                                </a:xfrm>
                                <a:prstGeom prst="rect">
                                  <a:avLst/>
                                </a:prstGeom>
                                <a:noFill/>
                                <a:ln>
                                  <a:noFill/>
                                </a:ln>
                              </pic:spPr>
                            </pic:pic>
                          </a:graphicData>
                        </a:graphic>
                      </wp:inline>
                    </w:drawing>
                  </w:r>
                </w:p>
                <w:p w:rsidR="00900839" w:rsidRDefault="00900839" w:rsidP="006A4D65">
                  <w:pPr>
                    <w:rPr>
                      <w:i/>
                      <w:iCs/>
                    </w:rPr>
                  </w:pPr>
                  <w:r w:rsidRPr="003B76F7">
                    <w:rPr>
                      <w:i/>
                      <w:iCs/>
                    </w:rPr>
                    <w:sym w:font="Wingdings 3" w:char="F067"/>
                  </w:r>
                  <w:r w:rsidRPr="003B76F7">
                    <w:rPr>
                      <w:i/>
                      <w:iCs/>
                    </w:rPr>
                    <w:tab/>
                    <w:t>de langzame is smal</w:t>
                  </w:r>
                  <w:r w:rsidRPr="003B76F7">
                    <w:rPr>
                      <w:i/>
                      <w:iCs/>
                    </w:rPr>
                    <w:tab/>
                  </w:r>
                  <w:r w:rsidRPr="003B76F7">
                    <w:rPr>
                      <w:i/>
                      <w:iCs/>
                    </w:rPr>
                    <w:tab/>
                  </w:r>
                  <w:r w:rsidRPr="003B76F7">
                    <w:rPr>
                      <w:i/>
                      <w:iCs/>
                    </w:rPr>
                    <w:tab/>
                  </w:r>
                  <w:r w:rsidRPr="003B76F7">
                    <w:rPr>
                      <w:i/>
                      <w:iCs/>
                    </w:rPr>
                    <w:sym w:font="Wingdings 3" w:char="F067"/>
                  </w:r>
                  <w:r w:rsidRPr="003B76F7">
                    <w:rPr>
                      <w:i/>
                      <w:iCs/>
                    </w:rPr>
                    <w:tab/>
                    <w:t>de langzame is smal</w:t>
                  </w:r>
                </w:p>
                <w:p w:rsidR="00900839" w:rsidRPr="003B76F7" w:rsidRDefault="00900839" w:rsidP="006A4D65">
                  <w:pPr>
                    <w:rPr>
                      <w:i/>
                      <w:iCs/>
                    </w:rPr>
                  </w:pPr>
                  <w:r w:rsidRPr="003B76F7">
                    <w:rPr>
                      <w:i/>
                      <w:iCs/>
                    </w:rPr>
                    <w:t>links: 0,1 M zoutzuur, langzamer;</w:t>
                  </w:r>
                  <w:r w:rsidRPr="003B76F7">
                    <w:rPr>
                      <w:i/>
                      <w:iCs/>
                    </w:rPr>
                    <w:tab/>
                  </w:r>
                  <w:r w:rsidRPr="003B76F7">
                    <w:rPr>
                      <w:i/>
                      <w:iCs/>
                    </w:rPr>
                    <w:tab/>
                    <w:t>links: 0,1 M natronloog langzamer;</w:t>
                  </w:r>
                </w:p>
                <w:p w:rsidR="00900839" w:rsidRPr="003B76F7" w:rsidRDefault="00900839" w:rsidP="006A4D65">
                  <w:pPr>
                    <w:rPr>
                      <w:i/>
                      <w:iCs/>
                    </w:rPr>
                  </w:pPr>
                  <w:r w:rsidRPr="003B76F7">
                    <w:rPr>
                      <w:i/>
                      <w:iCs/>
                    </w:rPr>
                    <w:t>rechts 0,1 M natronloog, sneller;</w:t>
                  </w:r>
                  <w:r w:rsidRPr="003B76F7">
                    <w:rPr>
                      <w:i/>
                      <w:iCs/>
                    </w:rPr>
                    <w:tab/>
                  </w:r>
                  <w:r w:rsidRPr="003B76F7">
                    <w:rPr>
                      <w:i/>
                      <w:iCs/>
                    </w:rPr>
                    <w:tab/>
                    <w:t>rechts 0,1 M zoutzuur sneller;</w:t>
                  </w:r>
                </w:p>
                <w:p w:rsidR="00900839" w:rsidRPr="003B76F7" w:rsidRDefault="00900839" w:rsidP="006A4D65">
                  <w:pPr>
                    <w:rPr>
                      <w:i/>
                      <w:iCs/>
                    </w:rPr>
                  </w:pPr>
                  <w:r>
                    <w:rPr>
                      <w:i/>
                      <w:iCs/>
                    </w:rPr>
                    <w:t>Dus variatie 2</w:t>
                  </w:r>
                  <w:r>
                    <w:rPr>
                      <w:i/>
                      <w:iCs/>
                    </w:rPr>
                    <w:tab/>
                  </w:r>
                  <w:r>
                    <w:rPr>
                      <w:i/>
                      <w:iCs/>
                    </w:rPr>
                    <w:tab/>
                  </w:r>
                  <w:r>
                    <w:rPr>
                      <w:i/>
                      <w:iCs/>
                    </w:rPr>
                    <w:tab/>
                  </w:r>
                  <w:r>
                    <w:rPr>
                      <w:i/>
                      <w:iCs/>
                    </w:rPr>
                    <w:tab/>
                  </w:r>
                  <w:r>
                    <w:rPr>
                      <w:i/>
                      <w:iCs/>
                    </w:rPr>
                    <w:tab/>
                    <w:t>Dus variatie 3</w:t>
                  </w:r>
                </w:p>
              </w:txbxContent>
            </v:textbox>
            <w10:wrap anchory="page"/>
            <w10:anchorlock/>
          </v:shape>
        </w:pict>
      </w:r>
    </w:p>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66774D" w:rsidRDefault="0066774D" w:rsidP="000E623D"/>
    <w:p w:rsidR="0066774D" w:rsidRDefault="0066774D" w:rsidP="000E623D"/>
    <w:p w:rsidR="00E923FE" w:rsidRDefault="00E923FE" w:rsidP="000E623D">
      <w:r>
        <w:t>Analyse variatie:</w:t>
      </w:r>
    </w:p>
    <w:p w:rsidR="00E923FE" w:rsidRDefault="00AC0769" w:rsidP="000E623D">
      <w:r>
        <w:rPr>
          <w:noProof/>
          <w:lang w:eastAsia="nl-NL"/>
        </w:rPr>
        <w:pict>
          <v:shape id="Text Box 353" o:spid="_x0000_s1158" type="#_x0000_t202" style="position:absolute;margin-left:0;margin-top:583.9pt;width:450.1pt;height:207pt;z-index:25168896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" strokecolor="#f79646" strokeweight="2pt">
            <v:textbox>
              <w:txbxContent>
                <w:p w:rsidR="00900839" w:rsidRDefault="00900839" w:rsidP="000E623D"/>
              </w:txbxContent>
            </v:textbox>
            <w10:wrap anchory="page"/>
            <w10:anchorlock/>
          </v:shape>
        </w:pict>
      </w:r>
    </w:p>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0E623D"/>
    <w:p w:rsidR="00E923FE" w:rsidRDefault="00E923FE" w:rsidP="006336A8"/>
    <w:p w:rsidR="00E923FE" w:rsidRDefault="00E923FE" w:rsidP="006336A8"/>
    <w:p w:rsidR="00E923FE" w:rsidRDefault="00E923FE" w:rsidP="006336A8"/>
    <w:p w:rsidR="00E923FE" w:rsidRDefault="00E923FE" w:rsidP="006336A8"/>
    <w:p w:rsidR="00E923FE" w:rsidRPr="00B07164" w:rsidRDefault="00E923FE" w:rsidP="00012C03">
      <w:r>
        <w:br w:type="page"/>
      </w:r>
      <w:r w:rsidR="001B4F6B">
        <w:rPr>
          <w:noProof/>
          <w:color w:val="FFFFFF"/>
          <w:lang w:eastAsia="nl-NL"/>
        </w:rPr>
        <w:drawing>
          <wp:inline distT="0" distB="0" distL="0" distR="0">
            <wp:extent cx="457200" cy="352425"/>
            <wp:effectExtent l="0" t="0" r="0" b="9525"/>
            <wp:docPr id="167" name="Afbeelding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5"/>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4D4349">
        <w:rPr>
          <w:rFonts w:ascii="Verdana" w:hAnsi="Verdana" w:cs="Verdana"/>
          <w:b/>
          <w:bCs/>
          <w:color w:val="4F6228"/>
          <w:sz w:val="26"/>
          <w:szCs w:val="26"/>
        </w:rPr>
        <w:t>8.4 H</w:t>
      </w:r>
      <w:r w:rsidRPr="00C853A1">
        <w:rPr>
          <w:rFonts w:ascii="Verdana" w:hAnsi="Verdana" w:cs="Verdana"/>
          <w:b/>
          <w:bCs/>
          <w:color w:val="4F6228"/>
          <w:sz w:val="26"/>
          <w:szCs w:val="26"/>
        </w:rPr>
        <w:t>et webexperiment Methyloranje</w:t>
      </w:r>
    </w:p>
    <w:p w:rsidR="00E923FE" w:rsidRDefault="001B4F6B" w:rsidP="006336A8">
      <w:r>
        <w:rPr>
          <w:noProof/>
          <w:lang w:eastAsia="nl-NL"/>
        </w:rPr>
        <w:drawing>
          <wp:anchor distT="0" distB="0" distL="114300" distR="114300" simplePos="0" relativeHeight="251836416" behindDoc="1" locked="1" layoutInCell="1" allowOverlap="1">
            <wp:simplePos x="0" y="0"/>
            <wp:positionH relativeFrom="column">
              <wp:posOffset>-588010</wp:posOffset>
            </wp:positionH>
            <wp:positionV relativeFrom="paragraph">
              <wp:posOffset>165735</wp:posOffset>
            </wp:positionV>
            <wp:extent cx="684530" cy="1799590"/>
            <wp:effectExtent l="0" t="0" r="1270" b="0"/>
            <wp:wrapTight wrapText="bothSides">
              <wp:wrapPolygon edited="0">
                <wp:start x="11421" y="0"/>
                <wp:lineTo x="4208" y="915"/>
                <wp:lineTo x="0" y="2287"/>
                <wp:lineTo x="0" y="21265"/>
                <wp:lineTo x="18033" y="21265"/>
                <wp:lineTo x="19236" y="11204"/>
                <wp:lineTo x="17432" y="3658"/>
                <wp:lineTo x="21039" y="229"/>
                <wp:lineTo x="21039" y="0"/>
                <wp:lineTo x="11421" y="0"/>
              </wp:wrapPolygon>
            </wp:wrapTight>
            <wp:docPr id="354" name="Afbeelding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36"/>
                    <pic:cNvPicPr>
                      <a:picLocks noChangeAspect="1" noChangeArrowheads="1"/>
                    </pic:cNvPicPr>
                  </pic:nvPicPr>
                  <pic:blipFill>
                    <a:blip r:embed="rId1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4530" cy="1799590"/>
                    </a:xfrm>
                    <a:prstGeom prst="rect">
                      <a:avLst/>
                    </a:prstGeom>
                    <a:noFill/>
                  </pic:spPr>
                </pic:pic>
              </a:graphicData>
            </a:graphic>
          </wp:anchor>
        </w:drawing>
      </w:r>
      <w:r>
        <w:rPr>
          <w:noProof/>
          <w:lang w:eastAsia="nl-NL"/>
        </w:rPr>
        <w:drawing>
          <wp:anchor distT="0" distB="0" distL="114300" distR="36195" simplePos="0" relativeHeight="251837440" behindDoc="1" locked="1" layoutInCell="1" allowOverlap="1">
            <wp:simplePos x="0" y="0"/>
            <wp:positionH relativeFrom="column">
              <wp:posOffset>-176530</wp:posOffset>
            </wp:positionH>
            <wp:positionV relativeFrom="paragraph">
              <wp:posOffset>130175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55" name="Afbeelding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37"/>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E923FE" w:rsidP="006336A8">
      <w:r>
        <w:t xml:space="preserve">Stel hieronder </w:t>
      </w:r>
      <w:r w:rsidRPr="006336A8">
        <w:t>een helder onderzoeksplan op</w:t>
      </w:r>
      <w:r>
        <w:t xml:space="preserve"> voor het webexperiment, volgens de gestelde vragen.</w:t>
      </w:r>
    </w:p>
    <w:p w:rsidR="00E923FE" w:rsidRDefault="00AC0769" w:rsidP="006336A8">
      <w:r>
        <w:rPr>
          <w:noProof/>
          <w:lang w:eastAsia="nl-NL"/>
        </w:rPr>
        <w:pict>
          <v:shape id="Text Box 356" o:spid="_x0000_s1159" type="#_x0000_t202" style="position:absolute;margin-left:-29.55pt;margin-top:149.4pt;width:471pt;height:619.8pt;z-index:25168998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" strokecolor="#f79646" strokeweight="2pt">
            <v:textbox>
              <w:txbxContent>
                <w:p w:rsidR="00900839" w:rsidRDefault="00900839" w:rsidP="00486A73">
                  <w:pPr>
                    <w:rPr>
                      <w:i/>
                      <w:iCs/>
                      <w:sz w:val="20"/>
                      <w:szCs w:val="20"/>
                    </w:rPr>
                  </w:pPr>
                  <w:r w:rsidRPr="00F118E9">
                    <w:rPr>
                      <w:i/>
                      <w:iCs/>
                      <w:sz w:val="20"/>
                      <w:szCs w:val="20"/>
                    </w:rPr>
                    <w:t xml:space="preserve">Hieronder </w:t>
                  </w:r>
                  <w:r>
                    <w:rPr>
                      <w:i/>
                      <w:iCs/>
                      <w:sz w:val="20"/>
                      <w:szCs w:val="20"/>
                    </w:rPr>
                    <w:t xml:space="preserve">staan </w:t>
                  </w:r>
                  <w:r w:rsidRPr="00F118E9">
                    <w:rPr>
                      <w:i/>
                      <w:iCs/>
                      <w:sz w:val="20"/>
                      <w:szCs w:val="20"/>
                    </w:rPr>
                    <w:t>de vragen die de leerling moet beantwoorden</w:t>
                  </w:r>
                  <w:r>
                    <w:rPr>
                      <w:i/>
                      <w:iCs/>
                      <w:sz w:val="20"/>
                      <w:szCs w:val="20"/>
                    </w:rPr>
                    <w:t xml:space="preserve"> voor hun onderzoeksplan</w:t>
                  </w:r>
                  <w:r w:rsidRPr="00F118E9">
                    <w:rPr>
                      <w:i/>
                      <w:iCs/>
                      <w:sz w:val="20"/>
                      <w:szCs w:val="20"/>
                    </w:rPr>
                    <w:t xml:space="preserve">. De </w:t>
                  </w:r>
                  <w:r>
                    <w:rPr>
                      <w:i/>
                      <w:iCs/>
                      <w:sz w:val="20"/>
                      <w:szCs w:val="20"/>
                    </w:rPr>
                    <w:t xml:space="preserve">te geven </w:t>
                  </w:r>
                  <w:r w:rsidRPr="00F118E9">
                    <w:rPr>
                      <w:i/>
                      <w:iCs/>
                      <w:sz w:val="20"/>
                      <w:szCs w:val="20"/>
                    </w:rPr>
                    <w:t>antwoorden zijn te vinden in de bij het webexperiment behorende handleiding</w:t>
                  </w:r>
                  <w:r>
                    <w:rPr>
                      <w:i/>
                      <w:iCs/>
                      <w:sz w:val="20"/>
                      <w:szCs w:val="20"/>
                    </w:rPr>
                    <w:t xml:space="preserve"> (zie </w:t>
                  </w:r>
                  <w:r w:rsidR="00D375B4" w:rsidRPr="00D375B4">
                    <w:rPr>
                      <w:i/>
                      <w:iCs/>
                      <w:sz w:val="20"/>
                      <w:szCs w:val="20"/>
                    </w:rPr>
                    <w:t>http://www.chem.vu.nl/en/voor-het-vwo/scheikunde-experiment/index.asp</w:t>
                  </w:r>
                  <w:r>
                    <w:rPr>
                      <w:i/>
                      <w:iCs/>
                      <w:sz w:val="20"/>
                      <w:szCs w:val="20"/>
                    </w:rPr>
                    <w:t xml:space="preserve">) en moeten aansluiten bij de gestelde onderzoeksopdracht: “onderzoek </w:t>
                  </w:r>
                  <w:r w:rsidRPr="00F118E9">
                    <w:rPr>
                      <w:i/>
                      <w:iCs/>
                      <w:sz w:val="20"/>
                      <w:szCs w:val="20"/>
                    </w:rPr>
                    <w:t>hoe de flowsnelheid van de reactanten precies van invloed is op het rendement van een synthese</w:t>
                  </w:r>
                  <w:r>
                    <w:rPr>
                      <w:i/>
                      <w:iCs/>
                      <w:sz w:val="20"/>
                      <w:szCs w:val="20"/>
                    </w:rPr>
                    <w:t>”</w:t>
                  </w:r>
                  <w:r w:rsidRPr="00F118E9">
                    <w:rPr>
                      <w:i/>
                      <w:iCs/>
                      <w:sz w:val="20"/>
                      <w:szCs w:val="20"/>
                    </w:rPr>
                    <w:t>.</w:t>
                  </w:r>
                </w:p>
                <w:p w:rsidR="00900839" w:rsidRPr="00BD1BF1" w:rsidRDefault="00900839" w:rsidP="00486A73">
                  <w:pPr>
                    <w:rPr>
                      <w:i/>
                      <w:iCs/>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Wat zijn de reactiestappen in de synthese van methyloranje? Geef de reactievergelijkingen.</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Geef een overzicht van de experimentele opzet van het webexperiment.</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Welke variabelen zijn er en wat is het experimentele bereik van de variabelen?</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Afhankelijke variabelen: welke variabele(n) ga je meten? Leg uit waarom.</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Onafhankelijke variabelen: welke variabele(n) ga je veranderen? Leg uit waarom.</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Constante variabelen: welke variabele(n) houd je constant in het experiment? Leg uit waarom.</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Tot op welke nauwkeurigheid kun je de variabelen instellen en de meetwaarde aflezen?</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Zijn herhaalde bepalingen (in duplo, in triplo) nodig? Leg uit.</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Welke reagentia worden precies gebruikt? Maak een lijst.</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Hypothese: welke resultaten verwacht je? Beargumenteer op basis waarvan je die verwachtingen hebt.</w:t>
                  </w:r>
                </w:p>
                <w:p w:rsidR="00900839" w:rsidRPr="00BD1BF1" w:rsidRDefault="00900839" w:rsidP="00486A73">
                  <w:pPr>
                    <w:rPr>
                      <w:color w:val="595959"/>
                      <w:sz w:val="20"/>
                      <w:szCs w:val="20"/>
                    </w:rPr>
                  </w:pPr>
                </w:p>
                <w:p w:rsidR="00900839" w:rsidRPr="00BD1BF1" w:rsidRDefault="00900839" w:rsidP="0024066F">
                  <w:pPr>
                    <w:pStyle w:val="Lijstalinea"/>
                    <w:numPr>
                      <w:ilvl w:val="0"/>
                      <w:numId w:val="8"/>
                    </w:numPr>
                    <w:ind w:left="426" w:hanging="426"/>
                    <w:rPr>
                      <w:color w:val="595959"/>
                      <w:sz w:val="20"/>
                      <w:szCs w:val="20"/>
                    </w:rPr>
                  </w:pPr>
                  <w:r w:rsidRPr="00BD1BF1">
                    <w:rPr>
                      <w:color w:val="595959"/>
                      <w:sz w:val="20"/>
                      <w:szCs w:val="20"/>
                    </w:rPr>
                    <w:t>Controleer als laatste of je onderzoeksplan daadwerkelijk een antwoord zal bieden op de gestelde onderzoeksvraag: leg uit hoe de te meten resultaten leiden tot het antwoord op de onderzoeksvraag.</w:t>
                  </w:r>
                </w:p>
                <w:p w:rsidR="00900839" w:rsidRPr="00486A73" w:rsidRDefault="00900839" w:rsidP="00486A73">
                  <w:pPr>
                    <w:rPr>
                      <w:sz w:val="20"/>
                      <w:szCs w:val="20"/>
                    </w:rPr>
                  </w:pPr>
                </w:p>
              </w:txbxContent>
            </v:textbox>
            <w10:wrap anchory="page"/>
            <w10:anchorlock/>
          </v:shape>
        </w:pict>
      </w:r>
    </w:p>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Default="00E923FE" w:rsidP="006336A8"/>
    <w:p w:rsidR="00E923FE" w:rsidRPr="00B07164" w:rsidRDefault="00E923FE" w:rsidP="00012C03">
      <w:r>
        <w:br w:type="page"/>
      </w:r>
      <w:r w:rsidR="001B4F6B">
        <w:rPr>
          <w:noProof/>
          <w:color w:val="FFFFFF"/>
          <w:lang w:eastAsia="nl-NL"/>
        </w:rPr>
        <w:drawing>
          <wp:inline distT="0" distB="0" distL="0" distR="0">
            <wp:extent cx="457200" cy="352425"/>
            <wp:effectExtent l="0" t="0" r="0" b="9525"/>
            <wp:docPr id="168" name="Afbeelding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2"/>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t xml:space="preserve"> </w:t>
      </w:r>
      <w:r w:rsidR="007E5C1A">
        <w:rPr>
          <w:rFonts w:ascii="Verdana" w:hAnsi="Verdana" w:cs="Verdana"/>
          <w:b/>
          <w:bCs/>
          <w:color w:val="4F6228"/>
          <w:sz w:val="26"/>
          <w:szCs w:val="26"/>
        </w:rPr>
        <w:t>8.5 V</w:t>
      </w:r>
      <w:r w:rsidRPr="00C853A1">
        <w:rPr>
          <w:rFonts w:ascii="Verdana" w:hAnsi="Verdana" w:cs="Verdana"/>
          <w:b/>
          <w:bCs/>
          <w:color w:val="4F6228"/>
          <w:sz w:val="26"/>
          <w:szCs w:val="26"/>
        </w:rPr>
        <w:t>ervolg webexperiment Methyloranje</w:t>
      </w:r>
    </w:p>
    <w:p w:rsidR="00E923FE" w:rsidRDefault="001B4F6B" w:rsidP="00431084">
      <w:r>
        <w:rPr>
          <w:noProof/>
          <w:lang w:eastAsia="nl-NL"/>
        </w:rPr>
        <w:drawing>
          <wp:anchor distT="0" distB="0" distL="114300" distR="114300" simplePos="0" relativeHeight="251838464" behindDoc="1" locked="1" layoutInCell="1" allowOverlap="1">
            <wp:simplePos x="0" y="0"/>
            <wp:positionH relativeFrom="column">
              <wp:posOffset>-542290</wp:posOffset>
            </wp:positionH>
            <wp:positionV relativeFrom="paragraph">
              <wp:posOffset>116205</wp:posOffset>
            </wp:positionV>
            <wp:extent cx="643255" cy="1799590"/>
            <wp:effectExtent l="0" t="0" r="4445" b="0"/>
            <wp:wrapTight wrapText="bothSides">
              <wp:wrapPolygon edited="0">
                <wp:start x="6397" y="0"/>
                <wp:lineTo x="4478" y="3887"/>
                <wp:lineTo x="640" y="4573"/>
                <wp:lineTo x="640" y="7546"/>
                <wp:lineTo x="3198" y="14862"/>
                <wp:lineTo x="640" y="21265"/>
                <wp:lineTo x="20470" y="21265"/>
                <wp:lineTo x="17911" y="11204"/>
                <wp:lineTo x="21110" y="7546"/>
                <wp:lineTo x="21110" y="4802"/>
                <wp:lineTo x="17271" y="3887"/>
                <wp:lineTo x="15992" y="0"/>
                <wp:lineTo x="6397" y="0"/>
              </wp:wrapPolygon>
            </wp:wrapTight>
            <wp:docPr id="357" name="Afbeelding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0"/>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r>
        <w:rPr>
          <w:noProof/>
          <w:lang w:eastAsia="nl-NL"/>
        </w:rPr>
        <w:drawing>
          <wp:anchor distT="0" distB="0" distL="114300" distR="36195" simplePos="0" relativeHeight="251839488" behindDoc="1" locked="1" layoutInCell="1" allowOverlap="1">
            <wp:simplePos x="0" y="0"/>
            <wp:positionH relativeFrom="column">
              <wp:posOffset>-222250</wp:posOffset>
            </wp:positionH>
            <wp:positionV relativeFrom="paragraph">
              <wp:posOffset>38100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58" name="Afbeelding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E923FE" w:rsidRDefault="001B4F6B" w:rsidP="00431084">
      <w:r>
        <w:rPr>
          <w:noProof/>
          <w:lang w:eastAsia="nl-NL"/>
        </w:rPr>
        <w:drawing>
          <wp:anchor distT="0" distB="0" distL="36195" distR="114300" simplePos="0" relativeHeight="251840512" behindDoc="1" locked="1" layoutInCell="1" allowOverlap="1">
            <wp:simplePos x="0" y="0"/>
            <wp:positionH relativeFrom="column">
              <wp:posOffset>5614035</wp:posOffset>
            </wp:positionH>
            <wp:positionV relativeFrom="paragraph">
              <wp:posOffset>41910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59" name="Afbeelding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8"/>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sidR="00E923FE">
        <w:t>Noteer hier de datum en het tijdstip van je reservering van het webexperiment.</w:t>
      </w:r>
    </w:p>
    <w:p w:rsidR="00E923FE" w:rsidRPr="00B418E7" w:rsidRDefault="00E923FE" w:rsidP="00431084">
      <w:r>
        <w:rPr>
          <w:i/>
          <w:iCs/>
        </w:rPr>
        <w:t>Let op</w:t>
      </w:r>
      <w:r>
        <w:t>: je mag het webexperiment pas uitvoeren na goedkeuring van je onderzoeksplan!</w:t>
      </w:r>
    </w:p>
    <w:p w:rsidR="00E923FE" w:rsidRDefault="00AC0769" w:rsidP="00431084">
      <w:r>
        <w:rPr>
          <w:noProof/>
          <w:lang w:eastAsia="nl-NL"/>
        </w:rPr>
        <w:pict>
          <v:shape id="Text Box 360" o:spid="_x0000_s1160" type="#_x0000_t202" style="position:absolute;margin-left:-24.85pt;margin-top:223.9pt;width:461.4pt;height:558pt;z-index:25169100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" strokecolor="#f79646" strokeweight="2pt">
            <v:textbox>
              <w:txbxContent>
                <w:tbl>
                  <w:tblPr>
                    <w:tblW w:w="9039" w:type="dxa"/>
                    <w:tblInd w:w="-106" w:type="dxa"/>
                    <w:tblBorders>
                      <w:top w:val="single" w:sz="8" w:space="0" w:color="F79646"/>
                      <w:bottom w:val="single" w:sz="8" w:space="0" w:color="F79646"/>
                      <w:insideH w:val="single" w:sz="4" w:space="0" w:color="F79646"/>
                      <w:insideV w:val="single" w:sz="4" w:space="0" w:color="F79646"/>
                    </w:tblBorders>
                    <w:tblLook w:val="00A0"/>
                  </w:tblPr>
                  <w:tblGrid>
                    <w:gridCol w:w="2093"/>
                    <w:gridCol w:w="3118"/>
                    <w:gridCol w:w="3828"/>
                  </w:tblGrid>
                  <w:tr w:rsidR="00900839" w:rsidRPr="00BD1BF1">
                    <w:tc>
                      <w:tcPr>
                        <w:tcW w:w="2093" w:type="dxa"/>
                        <w:tcBorders>
                          <w:top w:val="single" w:sz="8" w:space="0" w:color="F79646"/>
                        </w:tcBorders>
                      </w:tcPr>
                      <w:p w:rsidR="00900839" w:rsidRPr="00BD1BF1" w:rsidRDefault="00900839" w:rsidP="00431084">
                        <w:pPr>
                          <w:rPr>
                            <w:b/>
                            <w:bCs/>
                            <w:color w:val="E36C0A"/>
                          </w:rPr>
                        </w:pPr>
                        <w:r w:rsidRPr="00BD1BF1">
                          <w:rPr>
                            <w:b/>
                            <w:bCs/>
                            <w:color w:val="E36C0A"/>
                          </w:rPr>
                          <w:t>Datum en tijdstip:</w:t>
                        </w:r>
                      </w:p>
                    </w:tc>
                    <w:tc>
                      <w:tcPr>
                        <w:tcW w:w="3118" w:type="dxa"/>
                        <w:tcBorders>
                          <w:top w:val="single" w:sz="8" w:space="0" w:color="F79646"/>
                        </w:tcBorders>
                      </w:tcPr>
                      <w:p w:rsidR="00900839" w:rsidRPr="00BD1BF1" w:rsidRDefault="00900839" w:rsidP="00431084">
                        <w:pPr>
                          <w:rPr>
                            <w:b/>
                            <w:bCs/>
                            <w:color w:val="E36C0A"/>
                          </w:rPr>
                        </w:pPr>
                        <w:r w:rsidRPr="00BD1BF1">
                          <w:rPr>
                            <w:b/>
                            <w:bCs/>
                            <w:color w:val="E36C0A"/>
                          </w:rPr>
                          <w:t>Acties:</w:t>
                        </w:r>
                      </w:p>
                    </w:tc>
                    <w:tc>
                      <w:tcPr>
                        <w:tcW w:w="3828" w:type="dxa"/>
                        <w:tcBorders>
                          <w:top w:val="single" w:sz="8" w:space="0" w:color="F79646"/>
                        </w:tcBorders>
                      </w:tcPr>
                      <w:p w:rsidR="00900839" w:rsidRPr="00BD1BF1" w:rsidRDefault="00900839" w:rsidP="00431084">
                        <w:pPr>
                          <w:rPr>
                            <w:b/>
                            <w:bCs/>
                            <w:color w:val="E36C0A"/>
                          </w:rPr>
                        </w:pPr>
                        <w:r w:rsidRPr="00BD1BF1">
                          <w:rPr>
                            <w:b/>
                            <w:bCs/>
                            <w:color w:val="E36C0A"/>
                          </w:rPr>
                          <w:t>Waarnemingen en opmerkingen:</w:t>
                        </w:r>
                      </w:p>
                    </w:tc>
                  </w:tr>
                  <w:tr w:rsidR="00900839" w:rsidRPr="00BD1BF1">
                    <w:tc>
                      <w:tcPr>
                        <w:tcW w:w="2093" w:type="dxa"/>
                        <w:tcBorders>
                          <w:bottom w:val="single" w:sz="8" w:space="0" w:color="F79646"/>
                        </w:tcBorders>
                        <w:shd w:val="clear" w:color="auto" w:fill="FDE4D0"/>
                      </w:tcPr>
                      <w:p w:rsidR="00900839" w:rsidRPr="00BD1BF1" w:rsidRDefault="00900839" w:rsidP="00431084">
                        <w:pPr>
                          <w:rPr>
                            <w:b/>
                            <w:bCs/>
                          </w:rPr>
                        </w:pPr>
                        <w:r w:rsidRPr="00BD1BF1">
                          <w:rPr>
                            <w:b/>
                            <w:bCs/>
                          </w:rPr>
                          <w:t>…</w:t>
                        </w:r>
                      </w:p>
                      <w:p w:rsidR="00900839" w:rsidRPr="00BD1BF1" w:rsidRDefault="00900839" w:rsidP="00431084">
                        <w:pPr>
                          <w:rPr>
                            <w:b/>
                            <w:bCs/>
                          </w:rPr>
                        </w:pPr>
                        <w:r w:rsidRPr="00BD1BF1">
                          <w:rPr>
                            <w:b/>
                            <w:bCs/>
                          </w:rPr>
                          <w:t>…</w:t>
                        </w:r>
                      </w:p>
                      <w:p w:rsidR="00900839" w:rsidRPr="00BD1BF1" w:rsidRDefault="00900839" w:rsidP="00431084">
                        <w:pPr>
                          <w:rPr>
                            <w:b/>
                            <w:bCs/>
                          </w:rPr>
                        </w:pPr>
                        <w:r w:rsidRPr="00BD1BF1">
                          <w:rPr>
                            <w:b/>
                            <w:bCs/>
                          </w:rPr>
                          <w:t>…</w:t>
                        </w:r>
                      </w:p>
                    </w:tc>
                    <w:tc>
                      <w:tcPr>
                        <w:tcW w:w="3118" w:type="dxa"/>
                        <w:tcBorders>
                          <w:bottom w:val="single" w:sz="8" w:space="0" w:color="F79646"/>
                        </w:tcBorders>
                        <w:shd w:val="clear" w:color="auto" w:fill="FDE4D0"/>
                      </w:tcPr>
                      <w:p w:rsidR="00900839" w:rsidRPr="00BD1BF1" w:rsidRDefault="00900839" w:rsidP="00431084">
                        <w:r w:rsidRPr="00BD1BF1">
                          <w:t>…</w:t>
                        </w:r>
                      </w:p>
                      <w:p w:rsidR="00900839" w:rsidRPr="00BD1BF1" w:rsidRDefault="00900839" w:rsidP="00431084">
                        <w:r w:rsidRPr="00BD1BF1">
                          <w:t>…</w:t>
                        </w:r>
                      </w:p>
                      <w:p w:rsidR="00900839" w:rsidRPr="00BD1BF1" w:rsidRDefault="00900839" w:rsidP="00431084">
                        <w:r w:rsidRPr="00BD1BF1">
                          <w:t>…</w:t>
                        </w:r>
                      </w:p>
                    </w:tc>
                    <w:tc>
                      <w:tcPr>
                        <w:tcW w:w="3828" w:type="dxa"/>
                        <w:tcBorders>
                          <w:bottom w:val="single" w:sz="8" w:space="0" w:color="F79646"/>
                        </w:tcBorders>
                        <w:shd w:val="clear" w:color="auto" w:fill="FDE4D0"/>
                      </w:tcPr>
                      <w:p w:rsidR="00900839" w:rsidRPr="00BD1BF1" w:rsidRDefault="00900839" w:rsidP="00431084">
                        <w:r w:rsidRPr="00BD1BF1">
                          <w:t>…</w:t>
                        </w:r>
                      </w:p>
                      <w:p w:rsidR="00900839" w:rsidRPr="00BD1BF1" w:rsidRDefault="00900839" w:rsidP="00431084">
                        <w:r w:rsidRPr="00BD1BF1">
                          <w:t>…</w:t>
                        </w:r>
                      </w:p>
                      <w:p w:rsidR="00900839" w:rsidRPr="00BD1BF1" w:rsidRDefault="00900839" w:rsidP="00431084">
                        <w:r w:rsidRPr="00BD1BF1">
                          <w:t>…</w:t>
                        </w:r>
                      </w:p>
                    </w:tc>
                  </w:tr>
                </w:tbl>
                <w:p w:rsidR="00900839" w:rsidRDefault="00900839" w:rsidP="00431084"/>
              </w:txbxContent>
            </v:textbox>
            <w10:wrap anchory="page"/>
            <w10:anchorlock/>
          </v:shape>
        </w:pict>
      </w:r>
      <w:r>
        <w:rPr>
          <w:noProof/>
          <w:lang w:eastAsia="nl-NL"/>
        </w:rPr>
        <w:pict>
          <v:shape id="Text Box 361" o:spid="_x0000_s1161" type="#_x0000_t202" style="position:absolute;margin-left:2.15pt;margin-top:151.9pt;width:393.6pt;height:19.8pt;z-index:25169203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" strokecolor="#f79646" strokeweight="2pt">
            <v:textbox>
              <w:txbxContent>
                <w:p w:rsidR="00900839" w:rsidRDefault="00900839" w:rsidP="00431084"/>
              </w:txbxContent>
            </v:textbox>
            <w10:wrap anchory="page"/>
            <w10:anchorlock/>
          </v:shape>
        </w:pict>
      </w:r>
    </w:p>
    <w:p w:rsidR="00E923FE" w:rsidRDefault="001B4F6B" w:rsidP="00431084">
      <w:r>
        <w:rPr>
          <w:noProof/>
          <w:lang w:eastAsia="nl-NL"/>
        </w:rPr>
        <w:drawing>
          <wp:anchor distT="0" distB="0" distL="114300" distR="36195" simplePos="0" relativeHeight="251841536" behindDoc="1" locked="1" layoutInCell="1" allowOverlap="1">
            <wp:simplePos x="0" y="0"/>
            <wp:positionH relativeFrom="column">
              <wp:posOffset>-392430</wp:posOffset>
            </wp:positionH>
            <wp:positionV relativeFrom="paragraph">
              <wp:posOffset>60325</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62" name="Afbeelding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3"/>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p>
    <w:p w:rsidR="00675F82" w:rsidRDefault="00675F82" w:rsidP="006336A8"/>
    <w:p w:rsidR="00E923FE" w:rsidRDefault="00E923FE" w:rsidP="006336A8">
      <w:r w:rsidRPr="006336A8">
        <w:t xml:space="preserve">Houd </w:t>
      </w:r>
      <w:r>
        <w:t xml:space="preserve">hieronder </w:t>
      </w:r>
      <w:r w:rsidRPr="006336A8">
        <w:t>tijdens de uitvoering van je online onderzoek het logboek bij en vergeet niet relevante gegevens tijdig op te slaan (meetgegevens voor diagram en snapshot(s) van reactor</w:t>
      </w:r>
      <w:r>
        <w:t>).</w:t>
      </w:r>
    </w:p>
    <w:p w:rsidR="00E923FE" w:rsidRPr="006336A8" w:rsidRDefault="00E923FE" w:rsidP="006336A8"/>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1B4F6B" w:rsidP="006336A8">
      <w:r>
        <w:rPr>
          <w:noProof/>
          <w:lang w:eastAsia="nl-NL"/>
        </w:rPr>
        <w:drawing>
          <wp:anchor distT="0" distB="0" distL="36195" distR="114300" simplePos="0" relativeHeight="251842560" behindDoc="1" locked="1" layoutInCell="1" allowOverlap="1">
            <wp:simplePos x="0" y="0"/>
            <wp:positionH relativeFrom="column">
              <wp:posOffset>5507990</wp:posOffset>
            </wp:positionH>
            <wp:positionV relativeFrom="paragraph">
              <wp:posOffset>74930</wp:posOffset>
            </wp:positionV>
            <wp:extent cx="449580" cy="457200"/>
            <wp:effectExtent l="0" t="0" r="7620" b="0"/>
            <wp:wrapTight wrapText="bothSides">
              <wp:wrapPolygon edited="0">
                <wp:start x="4576" y="0"/>
                <wp:lineTo x="0" y="4500"/>
                <wp:lineTo x="0" y="16200"/>
                <wp:lineTo x="3661" y="20700"/>
                <wp:lineTo x="4576" y="20700"/>
                <wp:lineTo x="15559" y="20700"/>
                <wp:lineTo x="21051" y="18000"/>
                <wp:lineTo x="21051" y="2700"/>
                <wp:lineTo x="15559" y="0"/>
                <wp:lineTo x="4576" y="0"/>
              </wp:wrapPolygon>
            </wp:wrapTight>
            <wp:docPr id="363" name="Afbeelding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9"/>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36195" simplePos="0" relativeHeight="251843584" behindDoc="1" locked="1" layoutInCell="1" allowOverlap="1">
            <wp:simplePos x="0" y="0"/>
            <wp:positionH relativeFrom="column">
              <wp:posOffset>-222250</wp:posOffset>
            </wp:positionH>
            <wp:positionV relativeFrom="paragraph">
              <wp:posOffset>-45720</wp:posOffset>
            </wp:positionV>
            <wp:extent cx="449580" cy="457200"/>
            <wp:effectExtent l="0" t="0" r="7620" b="0"/>
            <wp:wrapTight wrapText="right">
              <wp:wrapPolygon edited="0">
                <wp:start x="4576" y="0"/>
                <wp:lineTo x="0" y="4500"/>
                <wp:lineTo x="0" y="16200"/>
                <wp:lineTo x="3661" y="20700"/>
                <wp:lineTo x="4576" y="20700"/>
                <wp:lineTo x="15559" y="20700"/>
                <wp:lineTo x="21051" y="18000"/>
                <wp:lineTo x="21051" y="2700"/>
                <wp:lineTo x="15559" y="0"/>
                <wp:lineTo x="4576" y="0"/>
              </wp:wrapPolygon>
            </wp:wrapTight>
            <wp:docPr id="364" name="Afbeelding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5"/>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 cy="457200"/>
                    </a:xfrm>
                    <a:prstGeom prst="rect">
                      <a:avLst/>
                    </a:prstGeom>
                    <a:noFill/>
                  </pic:spPr>
                </pic:pic>
              </a:graphicData>
            </a:graphic>
          </wp:anchor>
        </w:drawing>
      </w:r>
      <w:r>
        <w:rPr>
          <w:noProof/>
          <w:lang w:eastAsia="nl-NL"/>
        </w:rPr>
        <w:drawing>
          <wp:anchor distT="0" distB="0" distL="114300" distR="114300" simplePos="0" relativeHeight="251844608" behindDoc="1" locked="1" layoutInCell="1" allowOverlap="1">
            <wp:simplePos x="0" y="0"/>
            <wp:positionH relativeFrom="column">
              <wp:posOffset>-542290</wp:posOffset>
            </wp:positionH>
            <wp:positionV relativeFrom="paragraph">
              <wp:posOffset>32385</wp:posOffset>
            </wp:positionV>
            <wp:extent cx="643255" cy="1799590"/>
            <wp:effectExtent l="0" t="0" r="4445" b="0"/>
            <wp:wrapTight wrapText="bothSides">
              <wp:wrapPolygon edited="0">
                <wp:start x="6397" y="0"/>
                <wp:lineTo x="4478" y="3887"/>
                <wp:lineTo x="640" y="4573"/>
                <wp:lineTo x="640" y="7546"/>
                <wp:lineTo x="3198" y="14862"/>
                <wp:lineTo x="640" y="21265"/>
                <wp:lineTo x="20470" y="21265"/>
                <wp:lineTo x="17911" y="11204"/>
                <wp:lineTo x="21110" y="7546"/>
                <wp:lineTo x="21110" y="4802"/>
                <wp:lineTo x="17271" y="3887"/>
                <wp:lineTo x="15992" y="0"/>
                <wp:lineTo x="6397" y="0"/>
              </wp:wrapPolygon>
            </wp:wrapTight>
            <wp:docPr id="365" name="Afbeelding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4"/>
                    <pic:cNvPicPr>
                      <a:picLocks noChangeAspect="1" noChangeArrowheads="1"/>
                    </pic:cNvPicPr>
                  </pic:nvPicPr>
                  <pic:blipFill>
                    <a:blip r:embed="rId8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799590"/>
                    </a:xfrm>
                    <a:prstGeom prst="rect">
                      <a:avLst/>
                    </a:prstGeom>
                    <a:noFill/>
                  </pic:spPr>
                </pic:pic>
              </a:graphicData>
            </a:graphic>
          </wp:anchor>
        </w:drawing>
      </w:r>
      <w:r w:rsidR="00E923FE">
        <w:t>Schrijf hieronder het Rapport van je resultaten van het webexperiment volgens de aanwijzingen.</w:t>
      </w:r>
      <w:r w:rsidR="00E923FE">
        <w:br/>
      </w:r>
      <w:r w:rsidR="00E923FE" w:rsidRPr="00B418E7">
        <w:rPr>
          <w:i/>
          <w:iCs/>
        </w:rPr>
        <w:t>Let op</w:t>
      </w:r>
      <w:r w:rsidR="00E923FE">
        <w:t xml:space="preserve">: voeg er je in Microsoft Excel gemaakte diagram van het webexperiment als </w:t>
      </w:r>
      <w:r w:rsidR="00E923FE" w:rsidRPr="00B418E7">
        <w:rPr>
          <w:i/>
          <w:iCs/>
        </w:rPr>
        <w:t>afbeelding</w:t>
      </w:r>
      <w:r w:rsidR="00E923FE">
        <w:t xml:space="preserve"> in.</w:t>
      </w:r>
    </w:p>
    <w:p w:rsidR="00E923FE" w:rsidRDefault="00AC0769" w:rsidP="00C71496">
      <w:r>
        <w:rPr>
          <w:noProof/>
          <w:lang w:eastAsia="nl-NL"/>
        </w:rPr>
        <w:pict>
          <v:shape id="Text Box 366" o:spid="_x0000_s1162" type="#_x0000_t202" style="position:absolute;margin-left:-22.5pt;margin-top:123.45pt;width:471pt;height:9in;z-index:25169305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" strokecolor="#f79646" strokeweight="2pt">
            <v:textbox>
              <w:txbxContent>
                <w:p w:rsidR="00900839" w:rsidRDefault="00900839" w:rsidP="00B5443B">
                  <w:r w:rsidRPr="00B5443B">
                    <w:rPr>
                      <w:u w:val="single"/>
                    </w:rPr>
                    <w:t>Gevolgde Methode</w:t>
                  </w:r>
                  <w:r>
                    <w:t>:</w:t>
                  </w:r>
                </w:p>
                <w:p w:rsidR="00900839" w:rsidRDefault="00900839" w:rsidP="00B5443B"/>
                <w:p w:rsidR="00900839" w:rsidRPr="00BD1BF1" w:rsidRDefault="00900839" w:rsidP="00B5443B">
                  <w:pPr>
                    <w:rPr>
                      <w:color w:val="A6A6A6"/>
                      <w:sz w:val="18"/>
                      <w:szCs w:val="18"/>
                    </w:rPr>
                  </w:pPr>
                  <w:r w:rsidRPr="00BD1BF1">
                    <w:rPr>
                      <w:color w:val="A6A6A6"/>
                      <w:sz w:val="18"/>
                      <w:szCs w:val="18"/>
                    </w:rPr>
                    <w:t>• geef aan de hand van je bijgehouden logboek een samenvatting van de procedure van je experiment (relevante instellingen, tijden, etc.)</w:t>
                  </w:r>
                </w:p>
                <w:p w:rsidR="00900839" w:rsidRPr="00BD1BF1" w:rsidRDefault="00900839" w:rsidP="00B5443B">
                  <w:pPr>
                    <w:rPr>
                      <w:color w:val="A6A6A6"/>
                      <w:sz w:val="18"/>
                      <w:szCs w:val="18"/>
                    </w:rPr>
                  </w:pPr>
                  <w:r w:rsidRPr="00BD1BF1">
                    <w:rPr>
                      <w:color w:val="A6A6A6"/>
                      <w:sz w:val="18"/>
                      <w:szCs w:val="18"/>
                    </w:rPr>
                    <w:t>Resultaten:</w:t>
                  </w:r>
                </w:p>
                <w:p w:rsidR="00900839" w:rsidRPr="00BD1BF1" w:rsidRDefault="00900839" w:rsidP="00B5443B">
                  <w:pPr>
                    <w:rPr>
                      <w:color w:val="A6A6A6"/>
                      <w:sz w:val="18"/>
                      <w:szCs w:val="18"/>
                    </w:rPr>
                  </w:pPr>
                  <w:r w:rsidRPr="00BD1BF1">
                    <w:rPr>
                      <w:color w:val="A6A6A6"/>
                      <w:sz w:val="18"/>
                      <w:szCs w:val="18"/>
                    </w:rPr>
                    <w:t>• je vermeldt alle wijzigingen ten opzichte van je oorspronkelijke onderzoeksplan. (Wat ging volgens plan, wat niet en hoe heb je dat opgelost/aangepast. Duurde elke stap zo lang als je had verwacht of bleek dit anders te zijn?)</w:t>
                  </w:r>
                </w:p>
                <w:p w:rsidR="00900839" w:rsidRPr="00BD1BF1" w:rsidRDefault="00900839" w:rsidP="00B5443B">
                  <w:pPr>
                    <w:rPr>
                      <w:color w:val="A6A6A6"/>
                      <w:sz w:val="18"/>
                      <w:szCs w:val="18"/>
                    </w:rPr>
                  </w:pPr>
                  <w:r w:rsidRPr="00BD1BF1">
                    <w:rPr>
                      <w:color w:val="A6A6A6"/>
                      <w:sz w:val="18"/>
                      <w:szCs w:val="18"/>
                    </w:rPr>
                    <w:t xml:space="preserve">• je beschrijft kort en bondig maar nauwkeurig wat je waargenomen/gemeten hebt. </w:t>
                  </w:r>
                </w:p>
                <w:p w:rsidR="00900839" w:rsidRPr="00BD1BF1" w:rsidRDefault="00900839" w:rsidP="00B5443B">
                  <w:pPr>
                    <w:rPr>
                      <w:color w:val="A6A6A6"/>
                      <w:sz w:val="18"/>
                      <w:szCs w:val="18"/>
                    </w:rPr>
                  </w:pPr>
                  <w:r w:rsidRPr="00BD1BF1">
                    <w:rPr>
                      <w:color w:val="A6A6A6"/>
                      <w:sz w:val="18"/>
                      <w:szCs w:val="18"/>
                    </w:rPr>
                    <w:t xml:space="preserve">• je maakt waar mogelijk een tabel van je resultaten en als dat van toepassing is, geef je je resultaten ook in een diagram/grafiek weer. </w:t>
                  </w:r>
                </w:p>
                <w:p w:rsidR="00900839" w:rsidRDefault="00900839" w:rsidP="00B5443B"/>
                <w:p w:rsidR="00900839" w:rsidRDefault="00900839" w:rsidP="00B5443B">
                  <w:r w:rsidRPr="00B5443B">
                    <w:rPr>
                      <w:u w:val="single"/>
                    </w:rPr>
                    <w:t>Discussie</w:t>
                  </w:r>
                  <w:r>
                    <w:t xml:space="preserve">: </w:t>
                  </w:r>
                </w:p>
                <w:p w:rsidR="00900839" w:rsidRDefault="00900839" w:rsidP="00B5443B"/>
                <w:p w:rsidR="00900839" w:rsidRPr="00BD1BF1" w:rsidRDefault="00900839" w:rsidP="00B5443B">
                  <w:pPr>
                    <w:rPr>
                      <w:color w:val="A6A6A6"/>
                      <w:sz w:val="18"/>
                      <w:szCs w:val="18"/>
                    </w:rPr>
                  </w:pPr>
                  <w:r w:rsidRPr="00BD1BF1">
                    <w:rPr>
                      <w:color w:val="A6A6A6"/>
                      <w:sz w:val="18"/>
                      <w:szCs w:val="18"/>
                    </w:rPr>
                    <w:t>• je analyseert nauwkeurig de resultaten, dat wil zeggen dat je vanuit de resultaten gaat beredeneren wat de juiste conclusies zijn (benodigde berekeningen en reactievergelijkingen van opgetreden reacties altijd vermelden!)</w:t>
                  </w:r>
                </w:p>
                <w:p w:rsidR="00900839" w:rsidRPr="00BD1BF1" w:rsidRDefault="00900839" w:rsidP="00B5443B">
                  <w:pPr>
                    <w:rPr>
                      <w:color w:val="A6A6A6"/>
                      <w:sz w:val="18"/>
                      <w:szCs w:val="18"/>
                    </w:rPr>
                  </w:pPr>
                  <w:r w:rsidRPr="00BD1BF1">
                    <w:rPr>
                      <w:color w:val="A6A6A6"/>
                      <w:sz w:val="18"/>
                      <w:szCs w:val="18"/>
                    </w:rPr>
                    <w:t xml:space="preserve">• komen de resultaten overeen met je hypothese? Bespreek eventuele verschillen. (Je hypothese was ergens op gebaseerd: gelden die aannames nog steeds?) </w:t>
                  </w:r>
                </w:p>
                <w:p w:rsidR="00900839" w:rsidRPr="00BD1BF1" w:rsidRDefault="00900839" w:rsidP="00B5443B">
                  <w:pPr>
                    <w:rPr>
                      <w:color w:val="A6A6A6"/>
                      <w:sz w:val="18"/>
                      <w:szCs w:val="18"/>
                    </w:rPr>
                  </w:pPr>
                  <w:r w:rsidRPr="00BD1BF1">
                    <w:rPr>
                      <w:color w:val="A6A6A6"/>
                      <w:sz w:val="18"/>
                      <w:szCs w:val="18"/>
                    </w:rPr>
                    <w:t>• je geeft aan wat beter zou kunnen in de gebruikte proefopzet.</w:t>
                  </w:r>
                </w:p>
                <w:p w:rsidR="00900839" w:rsidRPr="00BD1BF1" w:rsidRDefault="00900839" w:rsidP="00B5443B">
                  <w:pPr>
                    <w:rPr>
                      <w:color w:val="A6A6A6"/>
                      <w:sz w:val="18"/>
                      <w:szCs w:val="18"/>
                    </w:rPr>
                  </w:pPr>
                  <w:r w:rsidRPr="00BD1BF1">
                    <w:rPr>
                      <w:color w:val="A6A6A6"/>
                      <w:sz w:val="18"/>
                      <w:szCs w:val="18"/>
                    </w:rPr>
                    <w:t>• je geeft suggesties voor vervolgonderzoek.</w:t>
                  </w:r>
                </w:p>
                <w:p w:rsidR="00900839" w:rsidRDefault="00900839" w:rsidP="00B5443B"/>
                <w:p w:rsidR="00900839" w:rsidRDefault="00900839" w:rsidP="00B5443B">
                  <w:r w:rsidRPr="00B5443B">
                    <w:rPr>
                      <w:u w:val="single"/>
                    </w:rPr>
                    <w:t>Conclusie</w:t>
                  </w:r>
                  <w:r>
                    <w:t xml:space="preserve">: </w:t>
                  </w:r>
                </w:p>
                <w:p w:rsidR="00900839" w:rsidRDefault="00900839" w:rsidP="00B5443B"/>
                <w:p w:rsidR="00900839" w:rsidRPr="00BD1BF1" w:rsidRDefault="00900839" w:rsidP="00B5443B">
                  <w:pPr>
                    <w:rPr>
                      <w:color w:val="A6A6A6"/>
                      <w:sz w:val="18"/>
                      <w:szCs w:val="18"/>
                    </w:rPr>
                  </w:pPr>
                  <w:r w:rsidRPr="00BD1BF1">
                    <w:rPr>
                      <w:color w:val="A6A6A6"/>
                      <w:sz w:val="18"/>
                      <w:szCs w:val="18"/>
                    </w:rPr>
                    <w:t>• in één zin beantwoord je elke deel-onderzoeksvraag.</w:t>
                  </w:r>
                </w:p>
                <w:p w:rsidR="00900839" w:rsidRDefault="00900839" w:rsidP="00B5443B"/>
              </w:txbxContent>
            </v:textbox>
            <w10:wrap anchory="page"/>
            <w10:anchorlock/>
          </v:shape>
        </w:pict>
      </w:r>
    </w:p>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C71496"/>
    <w:p w:rsidR="00E923FE" w:rsidRDefault="00E923FE" w:rsidP="00B418E7"/>
    <w:p w:rsidR="00E923FE" w:rsidRDefault="00E923FE" w:rsidP="00B418E7">
      <w:r>
        <w:t>Vervolg Rapport webexperiment:</w:t>
      </w:r>
    </w:p>
    <w:p w:rsidR="00E923FE" w:rsidRDefault="00AC0769" w:rsidP="00B418E7">
      <w:r>
        <w:rPr>
          <w:noProof/>
          <w:lang w:eastAsia="nl-NL"/>
        </w:rPr>
        <w:pict>
          <v:shape id="Text Box 367" o:spid="_x0000_s1163" type="#_x0000_t202" style="position:absolute;margin-left:-3.1pt;margin-top:85.8pt;width:471pt;height:673.8pt;z-index:25169408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" strokecolor="#f79646" strokeweight="2pt">
            <v:textbox>
              <w:txbxContent>
                <w:p w:rsidR="00900839" w:rsidRDefault="00900839" w:rsidP="00B418E7"/>
              </w:txbxContent>
            </v:textbox>
            <w10:wrap anchory="page"/>
            <w10:anchorlock/>
          </v:shape>
        </w:pict>
      </w:r>
    </w:p>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Default="00E923FE" w:rsidP="00B418E7"/>
    <w:p w:rsidR="00E923FE" w:rsidRPr="00B07164" w:rsidRDefault="001B4F6B" w:rsidP="00C71496">
      <w:pPr>
        <w:pStyle w:val="Kop2"/>
      </w:pPr>
      <w:r>
        <w:rPr>
          <w:noProof/>
          <w:color w:val="FFFFFF"/>
        </w:rPr>
        <w:drawing>
          <wp:inline distT="0" distB="0" distL="0" distR="0">
            <wp:extent cx="457200" cy="352425"/>
            <wp:effectExtent l="0" t="0" r="0" b="9525"/>
            <wp:docPr id="16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6"/>
                    <pic:cNvPicPr>
                      <a:picLocks noChangeAspect="1" noChangeArrowheads="1"/>
                    </pic:cNvPicPr>
                  </pic:nvPicPr>
                  <pic:blipFill>
                    <a:blip r:embed="rId1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r w:rsidR="00E923FE">
        <w:t xml:space="preserve"> </w:t>
      </w:r>
      <w:r w:rsidR="00366399">
        <w:t xml:space="preserve">8.6 </w:t>
      </w:r>
      <w:r w:rsidR="00E923FE">
        <w:t>Reflectie</w:t>
      </w:r>
    </w:p>
    <w:p w:rsidR="00E923FE" w:rsidRDefault="001B4F6B" w:rsidP="00C71496">
      <w:r>
        <w:rPr>
          <w:noProof/>
          <w:lang w:eastAsia="nl-NL"/>
        </w:rPr>
        <w:drawing>
          <wp:anchor distT="0" distB="0" distL="114300" distR="36195" simplePos="0" relativeHeight="251845632" behindDoc="1" locked="1" layoutInCell="1" allowOverlap="1">
            <wp:simplePos x="0" y="0"/>
            <wp:positionH relativeFrom="column">
              <wp:posOffset>273050</wp:posOffset>
            </wp:positionH>
            <wp:positionV relativeFrom="paragraph">
              <wp:posOffset>36195</wp:posOffset>
            </wp:positionV>
            <wp:extent cx="450215" cy="457835"/>
            <wp:effectExtent l="0" t="0" r="6985" b="0"/>
            <wp:wrapTight wrapText="right">
              <wp:wrapPolygon edited="0">
                <wp:start x="4570" y="0"/>
                <wp:lineTo x="0" y="4494"/>
                <wp:lineTo x="0" y="16178"/>
                <wp:lineTo x="3656" y="20671"/>
                <wp:lineTo x="4570" y="20671"/>
                <wp:lineTo x="15537" y="20671"/>
                <wp:lineTo x="21021" y="17975"/>
                <wp:lineTo x="21021" y="2696"/>
                <wp:lineTo x="15537" y="0"/>
                <wp:lineTo x="4570" y="0"/>
              </wp:wrapPolygon>
            </wp:wrapTight>
            <wp:docPr id="368"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215" cy="457835"/>
                    </a:xfrm>
                    <a:prstGeom prst="rect">
                      <a:avLst/>
                    </a:prstGeom>
                    <a:noFill/>
                  </pic:spPr>
                </pic:pic>
              </a:graphicData>
            </a:graphic>
          </wp:anchor>
        </w:drawing>
      </w:r>
      <w:r>
        <w:rPr>
          <w:noProof/>
          <w:lang w:eastAsia="nl-NL"/>
        </w:rPr>
        <w:drawing>
          <wp:anchor distT="0" distB="0" distL="114300" distR="114300" simplePos="0" relativeHeight="251846656" behindDoc="1" locked="1" layoutInCell="1" allowOverlap="1">
            <wp:simplePos x="0" y="0"/>
            <wp:positionH relativeFrom="column">
              <wp:posOffset>-450850</wp:posOffset>
            </wp:positionH>
            <wp:positionV relativeFrom="paragraph">
              <wp:posOffset>36195</wp:posOffset>
            </wp:positionV>
            <wp:extent cx="633095" cy="608330"/>
            <wp:effectExtent l="0" t="0" r="0" b="1270"/>
            <wp:wrapTight wrapText="bothSides">
              <wp:wrapPolygon edited="0">
                <wp:start x="5200" y="0"/>
                <wp:lineTo x="3250" y="15557"/>
                <wp:lineTo x="3900" y="19616"/>
                <wp:lineTo x="9099" y="20969"/>
                <wp:lineTo x="12349" y="20969"/>
                <wp:lineTo x="20798" y="19616"/>
                <wp:lineTo x="20798" y="0"/>
                <wp:lineTo x="5200" y="0"/>
              </wp:wrapPolygon>
            </wp:wrapTight>
            <wp:docPr id="369"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9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095" cy="608330"/>
                    </a:xfrm>
                    <a:prstGeom prst="rect">
                      <a:avLst/>
                    </a:prstGeom>
                    <a:noFill/>
                  </pic:spPr>
                </pic:pic>
              </a:graphicData>
            </a:graphic>
          </wp:anchor>
        </w:drawing>
      </w:r>
      <w:r>
        <w:rPr>
          <w:noProof/>
          <w:lang w:eastAsia="nl-NL"/>
        </w:rPr>
        <w:drawing>
          <wp:anchor distT="0" distB="0" distL="114300" distR="114300" simplePos="0" relativeHeight="251847680" behindDoc="1" locked="1" layoutInCell="1" allowOverlap="1">
            <wp:simplePos x="0" y="0"/>
            <wp:positionH relativeFrom="column">
              <wp:posOffset>-680085</wp:posOffset>
            </wp:positionH>
            <wp:positionV relativeFrom="paragraph">
              <wp:posOffset>140970</wp:posOffset>
            </wp:positionV>
            <wp:extent cx="640080" cy="1798320"/>
            <wp:effectExtent l="0" t="0" r="0" b="0"/>
            <wp:wrapTight wrapText="right">
              <wp:wrapPolygon edited="0">
                <wp:start x="9643" y="229"/>
                <wp:lineTo x="7071" y="1831"/>
                <wp:lineTo x="5786" y="2975"/>
                <wp:lineTo x="5786" y="4347"/>
                <wp:lineTo x="2571" y="5720"/>
                <wp:lineTo x="0" y="7322"/>
                <wp:lineTo x="0" y="9381"/>
                <wp:lineTo x="2571" y="11669"/>
                <wp:lineTo x="5786" y="15331"/>
                <wp:lineTo x="6429" y="21280"/>
                <wp:lineTo x="7071" y="21280"/>
                <wp:lineTo x="14786" y="21280"/>
                <wp:lineTo x="18000" y="21280"/>
                <wp:lineTo x="18000" y="20364"/>
                <wp:lineTo x="14786" y="18992"/>
                <wp:lineTo x="16714" y="15331"/>
                <wp:lineTo x="16071" y="8008"/>
                <wp:lineTo x="19286" y="7322"/>
                <wp:lineTo x="18643" y="6178"/>
                <wp:lineTo x="14143" y="4347"/>
                <wp:lineTo x="16714" y="2746"/>
                <wp:lineTo x="16714" y="1144"/>
                <wp:lineTo x="13500" y="229"/>
                <wp:lineTo x="9643" y="229"/>
              </wp:wrapPolygon>
            </wp:wrapTight>
            <wp:docPr id="37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080" cy="1798320"/>
                    </a:xfrm>
                    <a:prstGeom prst="rect">
                      <a:avLst/>
                    </a:prstGeom>
                    <a:noFill/>
                  </pic:spPr>
                </pic:pic>
              </a:graphicData>
            </a:graphic>
          </wp:anchor>
        </w:drawing>
      </w:r>
    </w:p>
    <w:p w:rsidR="00E923FE" w:rsidRPr="00C52C55" w:rsidRDefault="00E923FE" w:rsidP="00C71496">
      <w:pPr>
        <w:rPr>
          <w:lang w:eastAsia="nl-NL"/>
        </w:rPr>
      </w:pPr>
      <w:r>
        <w:rPr>
          <w:lang w:eastAsia="nl-NL"/>
        </w:rPr>
        <w:t>Doe hieronder je reflectieopdracht voor de Controlekamer.</w:t>
      </w:r>
    </w:p>
    <w:p w:rsidR="00E923FE" w:rsidRPr="00C52C55" w:rsidRDefault="00E923FE" w:rsidP="00C71496">
      <w:pPr>
        <w:rPr>
          <w:lang w:eastAsia="nl-NL"/>
        </w:rPr>
      </w:pPr>
    </w:p>
    <w:p w:rsidR="00E923FE" w:rsidRDefault="00AC0769" w:rsidP="00384D02">
      <w:r>
        <w:rPr>
          <w:noProof/>
          <w:lang w:eastAsia="nl-NL"/>
        </w:rPr>
        <w:pict>
          <v:shape id="Text Box 371" o:spid="_x0000_s1164" type="#_x0000_t202" style="position:absolute;margin-left:-24.55pt;margin-top:1.15pt;width:465.6pt;height:623.2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" strokecolor="#f79646" strokeweight="2pt">
            <v:textbox>
              <w:txbxContent>
                <w:tbl>
                  <w:tblPr>
                    <w:tblW w:w="9039" w:type="dxa"/>
                    <w:tblInd w:w="-106"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0A0"/>
                  </w:tblPr>
                  <w:tblGrid>
                    <w:gridCol w:w="3936"/>
                    <w:gridCol w:w="1276"/>
                    <w:gridCol w:w="3827"/>
                  </w:tblGrid>
                  <w:tr w:rsidR="00900839" w:rsidRPr="00BD1BF1">
                    <w:tc>
                      <w:tcPr>
                        <w:tcW w:w="3936" w:type="dxa"/>
                      </w:tcPr>
                      <w:p w:rsidR="00900839" w:rsidRPr="00BD1BF1" w:rsidRDefault="00900839" w:rsidP="00DC2A23">
                        <w:pPr>
                          <w:rPr>
                            <w:b/>
                            <w:bCs/>
                            <w:color w:val="E36C0A"/>
                          </w:rPr>
                        </w:pPr>
                        <w:r w:rsidRPr="00BD1BF1">
                          <w:rPr>
                            <w:b/>
                            <w:bCs/>
                            <w:color w:val="E36C0A"/>
                          </w:rPr>
                          <w:t>Wat heb ik geleerd</w:t>
                        </w:r>
                      </w:p>
                      <w:p w:rsidR="00900839" w:rsidRPr="00BD1BF1" w:rsidRDefault="00900839" w:rsidP="00DC2A23">
                        <w:pPr>
                          <w:rPr>
                            <w:b/>
                            <w:bCs/>
                            <w:color w:val="E36C0A"/>
                          </w:rPr>
                        </w:pPr>
                        <w:r w:rsidRPr="00BD1BF1">
                          <w:rPr>
                            <w:b/>
                            <w:bCs/>
                            <w:color w:val="E36C0A"/>
                          </w:rPr>
                          <w:t>(kennis en vaardigheden):</w:t>
                        </w:r>
                      </w:p>
                    </w:tc>
                    <w:tc>
                      <w:tcPr>
                        <w:tcW w:w="1276" w:type="dxa"/>
                      </w:tcPr>
                      <w:p w:rsidR="00900839" w:rsidRPr="00BD1BF1" w:rsidRDefault="00900839" w:rsidP="00C52C55">
                        <w:pPr>
                          <w:rPr>
                            <w:b/>
                            <w:bCs/>
                            <w:color w:val="E36C0A"/>
                          </w:rPr>
                        </w:pPr>
                        <w:r w:rsidRPr="00BD1BF1">
                          <w:rPr>
                            <w:b/>
                            <w:bCs/>
                            <w:color w:val="E36C0A"/>
                          </w:rPr>
                          <w:t>Oordeel:</w:t>
                        </w:r>
                      </w:p>
                    </w:tc>
                    <w:tc>
                      <w:tcPr>
                        <w:tcW w:w="3827" w:type="dxa"/>
                      </w:tcPr>
                      <w:p w:rsidR="00900839" w:rsidRPr="00BD1BF1" w:rsidRDefault="00900839" w:rsidP="00C52C55">
                        <w:pPr>
                          <w:rPr>
                            <w:b/>
                            <w:bCs/>
                            <w:color w:val="E36C0A"/>
                          </w:rPr>
                        </w:pPr>
                        <w:r w:rsidRPr="00BD1BF1">
                          <w:rPr>
                            <w:b/>
                            <w:bCs/>
                            <w:color w:val="E36C0A"/>
                          </w:rPr>
                          <w:t>Reden van oordeel:</w:t>
                        </w:r>
                      </w:p>
                    </w:tc>
                  </w:tr>
                  <w:tr w:rsidR="00900839" w:rsidRPr="00BD1BF1">
                    <w:tc>
                      <w:tcPr>
                        <w:tcW w:w="3936" w:type="dxa"/>
                        <w:shd w:val="clear" w:color="auto" w:fill="FDE4D0"/>
                      </w:tcPr>
                      <w:p w:rsidR="00900839" w:rsidRPr="00BD1BF1" w:rsidRDefault="00900839" w:rsidP="00C52C55">
                        <w:pPr>
                          <w:rPr>
                            <w:b/>
                            <w:bCs/>
                          </w:rPr>
                        </w:pPr>
                        <w:r w:rsidRPr="00BD1BF1">
                          <w:t>1.</w:t>
                        </w:r>
                      </w:p>
                    </w:tc>
                    <w:tc>
                      <w:tcPr>
                        <w:tcW w:w="1276" w:type="dxa"/>
                        <w:shd w:val="clear" w:color="auto" w:fill="FDE4D0"/>
                      </w:tcPr>
                      <w:p w:rsidR="00900839" w:rsidRPr="00BD1BF1" w:rsidRDefault="00900839" w:rsidP="00C52C55">
                        <w:r w:rsidRPr="00BD1BF1">
                          <w:t>Meest leuk</w:t>
                        </w:r>
                      </w:p>
                    </w:tc>
                    <w:tc>
                      <w:tcPr>
                        <w:tcW w:w="3827" w:type="dxa"/>
                        <w:shd w:val="clear" w:color="auto" w:fill="FDE4D0"/>
                      </w:tcPr>
                      <w:p w:rsidR="00900839" w:rsidRPr="00BD1BF1" w:rsidRDefault="00900839" w:rsidP="00C52C55"/>
                    </w:tc>
                  </w:tr>
                  <w:tr w:rsidR="00900839" w:rsidRPr="00BD1BF1">
                    <w:trPr>
                      <w:gridAfter w:val="1"/>
                      <w:wAfter w:w="3827" w:type="dxa"/>
                    </w:trPr>
                    <w:tc>
                      <w:tcPr>
                        <w:tcW w:w="3936" w:type="dxa"/>
                      </w:tcPr>
                      <w:p w:rsidR="00900839" w:rsidRPr="00BD1BF1" w:rsidRDefault="00900839" w:rsidP="00C52C55">
                        <w:pPr>
                          <w:rPr>
                            <w:b/>
                            <w:bCs/>
                          </w:rPr>
                        </w:pPr>
                        <w:r w:rsidRPr="00BD1BF1">
                          <w:t>2.</w:t>
                        </w:r>
                      </w:p>
                    </w:tc>
                    <w:tc>
                      <w:tcPr>
                        <w:tcW w:w="1276" w:type="dxa"/>
                      </w:tcPr>
                      <w:p w:rsidR="00900839" w:rsidRPr="00BD1BF1" w:rsidRDefault="00900839" w:rsidP="00C52C55">
                        <w:r w:rsidRPr="00BD1BF1">
                          <w:sym w:font="Wingdings" w:char="F0E2"/>
                        </w:r>
                      </w:p>
                    </w:tc>
                  </w:tr>
                  <w:tr w:rsidR="00900839" w:rsidRPr="00BD1BF1">
                    <w:trPr>
                      <w:gridAfter w:val="1"/>
                      <w:wAfter w:w="3827" w:type="dxa"/>
                    </w:trPr>
                    <w:tc>
                      <w:tcPr>
                        <w:tcW w:w="3936" w:type="dxa"/>
                        <w:shd w:val="clear" w:color="auto" w:fill="FDE4D0"/>
                      </w:tcPr>
                      <w:p w:rsidR="00900839" w:rsidRPr="00BD1BF1" w:rsidRDefault="00900839" w:rsidP="00C52C55">
                        <w:pPr>
                          <w:rPr>
                            <w:b/>
                            <w:bCs/>
                          </w:rPr>
                        </w:pPr>
                        <w:r w:rsidRPr="00BD1BF1">
                          <w:t>3.</w:t>
                        </w:r>
                      </w:p>
                    </w:tc>
                    <w:tc>
                      <w:tcPr>
                        <w:tcW w:w="1276" w:type="dxa"/>
                        <w:shd w:val="clear" w:color="auto" w:fill="FDE4D0"/>
                      </w:tcPr>
                      <w:p w:rsidR="00900839" w:rsidRPr="00BD1BF1" w:rsidRDefault="00900839" w:rsidP="00F66416">
                        <w:r w:rsidRPr="00BD1BF1">
                          <w:sym w:font="Wingdings" w:char="F0E2"/>
                        </w:r>
                      </w:p>
                    </w:tc>
                  </w:tr>
                  <w:tr w:rsidR="00900839" w:rsidRPr="00BD1BF1">
                    <w:trPr>
                      <w:gridAfter w:val="1"/>
                      <w:wAfter w:w="3827" w:type="dxa"/>
                    </w:trPr>
                    <w:tc>
                      <w:tcPr>
                        <w:tcW w:w="3936" w:type="dxa"/>
                      </w:tcPr>
                      <w:p w:rsidR="00900839" w:rsidRPr="00BD1BF1" w:rsidRDefault="00900839" w:rsidP="00C52C55">
                        <w:pPr>
                          <w:rPr>
                            <w:b/>
                            <w:bCs/>
                          </w:rPr>
                        </w:pPr>
                        <w:r w:rsidRPr="00BD1BF1">
                          <w:t>4.</w:t>
                        </w:r>
                      </w:p>
                    </w:tc>
                    <w:tc>
                      <w:tcPr>
                        <w:tcW w:w="1276" w:type="dxa"/>
                      </w:tcPr>
                      <w:p w:rsidR="00900839" w:rsidRPr="00BD1BF1" w:rsidRDefault="00900839" w:rsidP="00F66416">
                        <w:r w:rsidRPr="00BD1BF1">
                          <w:sym w:font="Wingdings" w:char="F0E2"/>
                        </w:r>
                      </w:p>
                    </w:tc>
                  </w:tr>
                  <w:tr w:rsidR="00900839" w:rsidRPr="00BD1BF1">
                    <w:trPr>
                      <w:gridAfter w:val="1"/>
                      <w:wAfter w:w="3827" w:type="dxa"/>
                    </w:trPr>
                    <w:tc>
                      <w:tcPr>
                        <w:tcW w:w="3936" w:type="dxa"/>
                        <w:shd w:val="clear" w:color="auto" w:fill="FDE4D0"/>
                      </w:tcPr>
                      <w:p w:rsidR="00900839" w:rsidRPr="00BD1BF1" w:rsidRDefault="00900839" w:rsidP="00C52C55">
                        <w:pPr>
                          <w:rPr>
                            <w:b/>
                            <w:bCs/>
                          </w:rPr>
                        </w:pPr>
                        <w:r w:rsidRPr="00BD1BF1">
                          <w:t>5.</w:t>
                        </w:r>
                      </w:p>
                    </w:tc>
                    <w:tc>
                      <w:tcPr>
                        <w:tcW w:w="1276" w:type="dxa"/>
                        <w:shd w:val="clear" w:color="auto" w:fill="FDE4D0"/>
                      </w:tcPr>
                      <w:p w:rsidR="00900839" w:rsidRPr="00BD1BF1" w:rsidRDefault="00900839" w:rsidP="00F66416">
                        <w:r w:rsidRPr="00BD1BF1">
                          <w:sym w:font="Wingdings" w:char="F0E2"/>
                        </w:r>
                      </w:p>
                    </w:tc>
                  </w:tr>
                  <w:tr w:rsidR="00900839" w:rsidRPr="00BD1BF1">
                    <w:trPr>
                      <w:gridAfter w:val="1"/>
                      <w:wAfter w:w="3827" w:type="dxa"/>
                    </w:trPr>
                    <w:tc>
                      <w:tcPr>
                        <w:tcW w:w="3936" w:type="dxa"/>
                      </w:tcPr>
                      <w:p w:rsidR="00900839" w:rsidRPr="00BD1BF1" w:rsidRDefault="00900839" w:rsidP="00C52C55">
                        <w:pPr>
                          <w:rPr>
                            <w:b/>
                            <w:bCs/>
                          </w:rPr>
                        </w:pPr>
                        <w:r w:rsidRPr="00BD1BF1">
                          <w:t>6.</w:t>
                        </w:r>
                      </w:p>
                    </w:tc>
                    <w:tc>
                      <w:tcPr>
                        <w:tcW w:w="1276" w:type="dxa"/>
                      </w:tcPr>
                      <w:p w:rsidR="00900839" w:rsidRPr="00BD1BF1" w:rsidRDefault="00900839" w:rsidP="00F66416">
                        <w:r w:rsidRPr="00BD1BF1">
                          <w:sym w:font="Wingdings" w:char="F0E2"/>
                        </w:r>
                      </w:p>
                    </w:tc>
                  </w:tr>
                  <w:tr w:rsidR="00900839" w:rsidRPr="00BD1BF1">
                    <w:tc>
                      <w:tcPr>
                        <w:tcW w:w="3936" w:type="dxa"/>
                        <w:shd w:val="clear" w:color="auto" w:fill="FDE4D0"/>
                      </w:tcPr>
                      <w:p w:rsidR="00900839" w:rsidRPr="00BD1BF1" w:rsidRDefault="00900839" w:rsidP="00C52C55">
                        <w:pPr>
                          <w:rPr>
                            <w:b/>
                            <w:bCs/>
                          </w:rPr>
                        </w:pPr>
                        <w:r w:rsidRPr="00BD1BF1">
                          <w:t>7.</w:t>
                        </w:r>
                      </w:p>
                    </w:tc>
                    <w:tc>
                      <w:tcPr>
                        <w:tcW w:w="1276" w:type="dxa"/>
                        <w:shd w:val="clear" w:color="auto" w:fill="FDE4D0"/>
                      </w:tcPr>
                      <w:p w:rsidR="00900839" w:rsidRPr="00BD1BF1" w:rsidRDefault="00900839" w:rsidP="00C52C55">
                        <w:r w:rsidRPr="00BD1BF1">
                          <w:t>Minst leuk</w:t>
                        </w:r>
                      </w:p>
                    </w:tc>
                    <w:tc>
                      <w:tcPr>
                        <w:tcW w:w="3827" w:type="dxa"/>
                        <w:shd w:val="clear" w:color="auto" w:fill="FDE4D0"/>
                      </w:tcPr>
                      <w:p w:rsidR="00900839" w:rsidRPr="00BD1BF1" w:rsidRDefault="00900839" w:rsidP="00C52C55"/>
                    </w:tc>
                  </w:tr>
                </w:tbl>
                <w:p w:rsidR="00900839" w:rsidRDefault="00900839" w:rsidP="00DC2A23"/>
              </w:txbxContent>
            </v:textbox>
            <w10:anchorlock/>
          </v:shape>
        </w:pict>
      </w:r>
    </w:p>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 w:rsidR="00E923FE" w:rsidRDefault="00E923FE" w:rsidP="00384D02">
      <w:pPr>
        <w:sectPr w:rsidR="00E923FE" w:rsidSect="00656DAF">
          <w:headerReference w:type="default" r:id="rId145"/>
          <w:pgSz w:w="11906" w:h="16838" w:code="9"/>
          <w:pgMar w:top="1418" w:right="1134" w:bottom="1134" w:left="1418" w:header="567" w:footer="454" w:gutter="0"/>
          <w:cols w:space="708"/>
          <w:docGrid w:linePitch="360"/>
        </w:sectPr>
      </w:pPr>
    </w:p>
    <w:p w:rsidR="00E923FE" w:rsidRDefault="00946266" w:rsidP="004153A2">
      <w:pPr>
        <w:pStyle w:val="Kop3"/>
      </w:pPr>
      <w:r>
        <w:t>8</w:t>
      </w:r>
      <w:r w:rsidR="00E923FE" w:rsidRPr="004A6CD0">
        <w:t>. Beoordeling</w:t>
      </w:r>
    </w:p>
    <w:p w:rsidR="00E923FE" w:rsidRPr="00900A02" w:rsidRDefault="00E923FE" w:rsidP="004153A2">
      <w:r>
        <w:t>Tijdens het doorlopen van de module kan de leerling diagnostisch worden beoordeeld aan de hand van de diagnostische toetsen en het (deels) ingevulde labjournaal. De eindbeoordeling wordt gedaan middels een theoretische toets die wordt afgenomen na het doorlopen van de gehele module. De docent kan er voor kiezen om tussentijdse toetsen mee te nemen in de eindbeoordeling en/of om (delen uit) het labjournaal te beoordelen als eindproduct met een ‘dossiercijfer’.</w:t>
      </w:r>
    </w:p>
    <w:p w:rsidR="00E923FE" w:rsidRDefault="00946266" w:rsidP="004153A2">
      <w:pPr>
        <w:pStyle w:val="Kop3"/>
      </w:pPr>
      <w:r>
        <w:t>9</w:t>
      </w:r>
      <w:r w:rsidR="00E923FE" w:rsidRPr="004A6CD0">
        <w:t>. Colofon</w:t>
      </w:r>
    </w:p>
    <w:p w:rsidR="00E923FE" w:rsidRPr="003B58CB" w:rsidRDefault="00E923FE" w:rsidP="003B58CB">
      <w:pPr>
        <w:pStyle w:val="Kop2"/>
      </w:pPr>
      <w:r w:rsidRPr="003B58CB">
        <w:t xml:space="preserve">Auteurs: </w:t>
      </w:r>
    </w:p>
    <w:p w:rsidR="00E923FE" w:rsidRPr="003B58CB" w:rsidRDefault="00E923FE" w:rsidP="003B58CB">
      <w:r w:rsidRPr="003B58CB">
        <w:t xml:space="preserve">Deze e-klas is ontwikkeld binnen het Innovatie Impuls Onderzoek project E-klas en </w:t>
      </w:r>
      <w:r>
        <w:t>PAL-student</w:t>
      </w:r>
      <w:r w:rsidRPr="003B58CB">
        <w:t>.</w:t>
      </w:r>
      <w:r w:rsidRPr="003B58CB">
        <w:br/>
      </w:r>
      <w:r w:rsidRPr="003B58CB">
        <w:br/>
        <w:t>De e-klas is geschreven door:</w:t>
      </w:r>
      <w:r w:rsidRPr="003B58CB">
        <w:br/>
        <w:t xml:space="preserve">Herbert van de Voort (Vechtstede College Weesp) en Ria Kraakman-van der Zwet (Cartesius Lyceum Amsterdam). </w:t>
      </w:r>
    </w:p>
    <w:p w:rsidR="00E923FE" w:rsidRPr="003B58CB" w:rsidRDefault="00E923FE" w:rsidP="003B58CB">
      <w:r w:rsidRPr="003B58CB">
        <w:t>HO expertise, technische ondersteuning, lay-out en redactie:</w:t>
      </w:r>
      <w:r w:rsidRPr="003B58CB">
        <w:br/>
        <w:t xml:space="preserve">Hanna Westbroek, vakdidactica aan het Onderwijscentrum van de VU Amsterdam, en </w:t>
      </w:r>
      <w:hyperlink r:id="rId146" w:tgtFrame="_blank" w:history="1">
        <w:r w:rsidRPr="003B58CB">
          <w:rPr>
            <w:rStyle w:val="Hyperlink"/>
          </w:rPr>
          <w:t>De Praktijk</w:t>
        </w:r>
      </w:hyperlink>
      <w:r w:rsidRPr="003B58CB">
        <w:t xml:space="preserve">, Amsterdam </w:t>
      </w:r>
    </w:p>
    <w:p w:rsidR="00E923FE" w:rsidRPr="003B58CB" w:rsidRDefault="00E923FE" w:rsidP="003B58CB">
      <w:r w:rsidRPr="003B58CB">
        <w:t xml:space="preserve">De Flashanimaties en de tekeningen van de personages en fabrieksruimten zijn tot stand gekomen mede met hulp van de volgende Cartesius Lyceum leerlingen: </w:t>
      </w:r>
    </w:p>
    <w:p w:rsidR="00E923FE" w:rsidRPr="003B58CB" w:rsidRDefault="00E923FE" w:rsidP="0024066F">
      <w:pPr>
        <w:numPr>
          <w:ilvl w:val="0"/>
          <w:numId w:val="15"/>
        </w:numPr>
      </w:pPr>
      <w:r w:rsidRPr="003B58CB">
        <w:t xml:space="preserve">de 5V-informaticaleerlingen Rachid Bousbaaouafi, Koos Dechering, Jessica Fernhout, Imane al Gharib, Mees Fröberg, Mees Hoeksma, Ben James, Pier Jorritsma, Kadir Kayak, Ilija Trbojevic, Bob van Unen, Cas Verbeek, Bram Weijmer, </w:t>
      </w:r>
    </w:p>
    <w:p w:rsidR="00E923FE" w:rsidRPr="003B58CB" w:rsidRDefault="00E923FE" w:rsidP="0024066F">
      <w:pPr>
        <w:numPr>
          <w:ilvl w:val="0"/>
          <w:numId w:val="15"/>
        </w:numPr>
      </w:pPr>
      <w:r w:rsidRPr="003B58CB">
        <w:t>de 4H/V-informaticaleerlingen Barbara Boon, Hannah Burger, Prosper Deitch, Daan Disco, Ayman el Ghalbzouri, Betül Göktekin, Shahrokh Hassani, Otto Hauser, Rewie Kisoentewari, Allard Kool, Roos du Pree, Marina Rahim, Ischa Schrijver, Senna Snel, Jelle Spreij, Luca Taylor, Tristan Vooren, Robin Wijnands,</w:t>
      </w:r>
    </w:p>
    <w:p w:rsidR="00E923FE" w:rsidRPr="003B58CB" w:rsidRDefault="00E923FE" w:rsidP="0024066F">
      <w:pPr>
        <w:numPr>
          <w:ilvl w:val="0"/>
          <w:numId w:val="15"/>
        </w:numPr>
      </w:pPr>
      <w:r w:rsidRPr="003B58CB">
        <w:t>en hun informaticadocent Ron Klaver;</w:t>
      </w:r>
    </w:p>
    <w:p w:rsidR="00E923FE" w:rsidRPr="003B58CB" w:rsidRDefault="00E923FE" w:rsidP="003B58CB">
      <w:r w:rsidRPr="003B58CB">
        <w:t xml:space="preserve">De Flashanimaties van de reactor in de Ammoniakruimte zijn ontwikkeld door Rob Ouwerkerk, Stedelijk Gymnasium Haarlem </w:t>
      </w:r>
    </w:p>
    <w:p w:rsidR="00E923FE" w:rsidRPr="003B58CB" w:rsidRDefault="00E923FE" w:rsidP="003B58CB">
      <w:r w:rsidRPr="003B58CB">
        <w:t xml:space="preserve">Het inleidende FlowChemie Experiment in de Controlekamer is uitgewerkt samen met Marianne de Vroomen, TOA Cartesius Lyceum Amsterdam </w:t>
      </w:r>
    </w:p>
    <w:p w:rsidR="00E923FE" w:rsidRPr="003B58CB" w:rsidRDefault="00E923FE" w:rsidP="003B58CB">
      <w:r w:rsidRPr="003B58CB">
        <w:t xml:space="preserve">De E-klas is voorgetest door </w:t>
      </w:r>
      <w:r>
        <w:t xml:space="preserve">verschillende PAL-studenten: </w:t>
      </w:r>
      <w:r w:rsidRPr="003B58CB">
        <w:t xml:space="preserve">Ivan Plantevin, </w:t>
      </w:r>
      <w:r>
        <w:t>PAL-student</w:t>
      </w:r>
      <w:r w:rsidRPr="003B58CB">
        <w:t xml:space="preserve"> en oudleerling van het Cartesius Lyceum, </w:t>
      </w:r>
      <w:r>
        <w:t>Sandesh Ramsoekh en Mitchell Post</w:t>
      </w:r>
      <w:r w:rsidRPr="003B58CB">
        <w:t xml:space="preserve">, </w:t>
      </w:r>
      <w:r>
        <w:t>PAL-studenten</w:t>
      </w:r>
      <w:r w:rsidRPr="003B58CB">
        <w:t xml:space="preserve"> voor het Vech</w:t>
      </w:r>
      <w:r>
        <w:t>tstede College, en Marieke Esch.</w:t>
      </w:r>
    </w:p>
    <w:p w:rsidR="00E923FE" w:rsidRPr="003B58CB" w:rsidRDefault="00E923FE" w:rsidP="003B58CB">
      <w:r w:rsidRPr="003B58CB">
        <w:t xml:space="preserve">  </w:t>
      </w:r>
    </w:p>
    <w:p w:rsidR="00E923FE" w:rsidRPr="003B58CB" w:rsidRDefault="00E923FE" w:rsidP="003B58CB">
      <w:pPr>
        <w:pStyle w:val="Kop2"/>
      </w:pPr>
      <w:r w:rsidRPr="003B58CB">
        <w:t xml:space="preserve">Oorsprong materiaal: </w:t>
      </w:r>
    </w:p>
    <w:p w:rsidR="00E923FE" w:rsidRDefault="00E923FE" w:rsidP="003B58CB">
      <w:pPr>
        <w:rPr>
          <w:b/>
          <w:bCs/>
        </w:rPr>
      </w:pPr>
    </w:p>
    <w:p w:rsidR="00E923FE" w:rsidRDefault="00E923FE" w:rsidP="003B58CB">
      <w:r>
        <w:rPr>
          <w:b/>
          <w:bCs/>
        </w:rPr>
        <w:t>Bleekmiddel P</w:t>
      </w:r>
      <w:r w:rsidRPr="003B58CB">
        <w:rPr>
          <w:b/>
          <w:bCs/>
        </w:rPr>
        <w:t>roductieruimte:</w:t>
      </w:r>
      <w:r w:rsidRPr="003B58CB">
        <w:t xml:space="preserve"> </w:t>
      </w:r>
    </w:p>
    <w:p w:rsidR="00E923FE" w:rsidRPr="009100B9" w:rsidRDefault="00E923FE" w:rsidP="003B58CB">
      <w:pPr>
        <w:rPr>
          <w:u w:val="single"/>
        </w:rPr>
      </w:pPr>
      <w:r w:rsidRPr="009100B9">
        <w:rPr>
          <w:u w:val="single"/>
        </w:rPr>
        <w:t>H</w:t>
      </w:r>
      <w:r w:rsidRPr="009100B9">
        <w:rPr>
          <w:u w:val="single"/>
          <w:vertAlign w:val="subscript"/>
        </w:rPr>
        <w:t>2</w:t>
      </w:r>
      <w:r w:rsidRPr="009100B9">
        <w:rPr>
          <w:u w:val="single"/>
        </w:rPr>
        <w:t>O</w:t>
      </w:r>
      <w:r w:rsidRPr="009100B9">
        <w:rPr>
          <w:u w:val="single"/>
          <w:vertAlign w:val="subscript"/>
        </w:rPr>
        <w:t>2</w:t>
      </w:r>
      <w:r w:rsidRPr="009100B9">
        <w:rPr>
          <w:u w:val="single"/>
        </w:rPr>
        <w:t xml:space="preserve"> cartoon:</w:t>
      </w:r>
    </w:p>
    <w:p w:rsidR="00E923FE" w:rsidRDefault="00E923FE" w:rsidP="003B58CB">
      <w:r>
        <w:t>Oorspronkelijke herkomst niet te achterhalen. Verspreid op internet aangetroffen.</w:t>
      </w:r>
    </w:p>
    <w:p w:rsidR="00E923FE" w:rsidRPr="003B58CB" w:rsidRDefault="00E923FE" w:rsidP="003B58CB">
      <w:r w:rsidRPr="003B58CB">
        <w:rPr>
          <w:u w:val="single"/>
        </w:rPr>
        <w:t>Achtergrondinformatie t.b.v. de opgaven:</w:t>
      </w:r>
      <w:r w:rsidRPr="003B58CB">
        <w:t xml:space="preserve"> </w:t>
      </w:r>
    </w:p>
    <w:p w:rsidR="00E923FE" w:rsidRDefault="00E923FE" w:rsidP="0024066F">
      <w:pPr>
        <w:numPr>
          <w:ilvl w:val="0"/>
          <w:numId w:val="16"/>
        </w:numPr>
      </w:pPr>
      <w:r>
        <w:t>bij de uitleg met oefeningen en opgaven is gebruik gemaakt van oude eindexamenopgaven scheikunde en wikipedia</w:t>
      </w:r>
    </w:p>
    <w:p w:rsidR="00E923FE" w:rsidRPr="003B58CB" w:rsidRDefault="00E923FE" w:rsidP="0024066F">
      <w:pPr>
        <w:numPr>
          <w:ilvl w:val="0"/>
          <w:numId w:val="16"/>
        </w:numPr>
      </w:pPr>
      <w:r w:rsidRPr="003B58CB">
        <w:t>voor het oefenen met IR-opgaven is gebruik gemaakt van de door de Radboud Universiteit Nijmegen ontwikkelde website:</w:t>
      </w:r>
      <w:r>
        <w:t xml:space="preserve"> </w:t>
      </w:r>
      <w:hyperlink r:id="rId147" w:tgtFrame="_blank" w:history="1">
        <w:r w:rsidRPr="003B58CB">
          <w:rPr>
            <w:rStyle w:val="Hyperlink"/>
          </w:rPr>
          <w:t>http://wetche.cmbi.ru.nl/vwo/cdrom05/jmol/spect/ir/index.html</w:t>
        </w:r>
      </w:hyperlink>
      <w:r w:rsidRPr="003B58CB">
        <w:t xml:space="preserve"> </w:t>
      </w:r>
    </w:p>
    <w:p w:rsidR="00E923FE" w:rsidRPr="003B58CB" w:rsidRDefault="00E923FE" w:rsidP="0024066F">
      <w:pPr>
        <w:numPr>
          <w:ilvl w:val="0"/>
          <w:numId w:val="16"/>
        </w:numPr>
      </w:pPr>
      <w:r w:rsidRPr="003B58CB">
        <w:t xml:space="preserve">de IR-spectra van anthraquinon en anthrahydroquinon komen van de NIST Chemistry WebBook: </w:t>
      </w:r>
      <w:hyperlink r:id="rId148" w:tgtFrame="_blank" w:history="1">
        <w:r w:rsidRPr="003B58CB">
          <w:rPr>
            <w:rStyle w:val="Hyperlink"/>
          </w:rPr>
          <w:t>http://webbook.nist.gov/chemistry/</w:t>
        </w:r>
      </w:hyperlink>
      <w:r w:rsidRPr="003B58CB">
        <w:t xml:space="preserve"> </w:t>
      </w:r>
    </w:p>
    <w:p w:rsidR="00E923FE" w:rsidRPr="003B58CB" w:rsidRDefault="00E923FE" w:rsidP="003B58CB">
      <w:r w:rsidRPr="003B58CB">
        <w:rPr>
          <w:u w:val="single"/>
        </w:rPr>
        <w:t>Filmpjes:</w:t>
      </w:r>
      <w:r w:rsidRPr="003B58CB">
        <w:t xml:space="preserve"> </w:t>
      </w:r>
    </w:p>
    <w:p w:rsidR="00E923FE" w:rsidRPr="005866E8" w:rsidRDefault="00E923FE" w:rsidP="0024066F">
      <w:pPr>
        <w:numPr>
          <w:ilvl w:val="0"/>
          <w:numId w:val="17"/>
        </w:numPr>
        <w:rPr>
          <w:lang w:val="en-GB"/>
        </w:rPr>
      </w:pPr>
      <w:r w:rsidRPr="005866E8">
        <w:rPr>
          <w:lang w:val="en-GB"/>
        </w:rPr>
        <w:t xml:space="preserve">"Infra-Red Spectroscopy (IR)": </w:t>
      </w:r>
      <w:hyperlink r:id="rId149" w:tgtFrame="_blank" w:history="1">
        <w:r w:rsidRPr="005866E8">
          <w:rPr>
            <w:rStyle w:val="Hyperlink"/>
            <w:lang w:val="en-GB"/>
          </w:rPr>
          <w:t>http://www.youtube.com/watch?v=DDTIJgIh86E&amp;feature=related</w:t>
        </w:r>
      </w:hyperlink>
    </w:p>
    <w:p w:rsidR="00E923FE" w:rsidRPr="005866E8" w:rsidRDefault="00E923FE" w:rsidP="003B58CB">
      <w:pPr>
        <w:rPr>
          <w:lang w:val="en-GB"/>
        </w:rPr>
      </w:pPr>
      <w:r w:rsidRPr="005866E8">
        <w:rPr>
          <w:lang w:val="en-GB"/>
        </w:rPr>
        <w:t xml:space="preserve">  </w:t>
      </w:r>
    </w:p>
    <w:p w:rsidR="00E923FE" w:rsidRPr="003B58CB" w:rsidRDefault="00E923FE" w:rsidP="003B58CB">
      <w:r>
        <w:rPr>
          <w:b/>
          <w:bCs/>
        </w:rPr>
        <w:t>Ethanol P</w:t>
      </w:r>
      <w:r w:rsidRPr="003B58CB">
        <w:rPr>
          <w:b/>
          <w:bCs/>
        </w:rPr>
        <w:t>roductieruimte:</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Pr="003B58CB" w:rsidRDefault="00E923FE" w:rsidP="00C15FC5">
      <w:pPr>
        <w:numPr>
          <w:ilvl w:val="0"/>
          <w:numId w:val="18"/>
        </w:numPr>
      </w:pPr>
      <w:r w:rsidRPr="003B58CB">
        <w:t xml:space="preserve">de productie van ethanol uit etheen: </w:t>
      </w:r>
      <w:hyperlink r:id="rId150" w:anchor="top" w:history="1">
        <w:r w:rsidR="00C15FC5" w:rsidRPr="00B93D4F">
          <w:rPr>
            <w:rStyle w:val="Hyperlink"/>
          </w:rPr>
          <w:t>http://www.chemguide.co.uk/physical/equilibria/ethanol.html#top</w:t>
        </w:r>
      </w:hyperlink>
      <w:r w:rsidR="00C15FC5">
        <w:t xml:space="preserve"> </w:t>
      </w:r>
      <w:r w:rsidRPr="003B58CB">
        <w:t xml:space="preserve">en voor Shell-specifieke informatie: </w:t>
      </w:r>
      <w:hyperlink r:id="rId151" w:tgtFrame="_blank" w:history="1">
        <w:r w:rsidRPr="003B58CB">
          <w:rPr>
            <w:rStyle w:val="Hyperlink"/>
          </w:rPr>
          <w:t>http://www.shell.com/home/content/chemicals/aboutshell/who_we_are/our_history/</w:t>
        </w:r>
      </w:hyperlink>
      <w:r w:rsidRPr="003B58CB">
        <w:t xml:space="preserve"> en de </w:t>
      </w:r>
      <w:hyperlink r:id="rId152" w:history="1">
        <w:r w:rsidR="00C15FC5" w:rsidRPr="00B93D4F">
          <w:rPr>
            <w:rStyle w:val="Hyperlink"/>
          </w:rPr>
          <w:t>http://www.ccl.shell.com/MSDS/GotoMsds?loc=shellchemicals</w:t>
        </w:r>
      </w:hyperlink>
      <w:r w:rsidR="00C15FC5">
        <w:t xml:space="preserve"> </w:t>
      </w:r>
    </w:p>
    <w:p w:rsidR="00E923FE" w:rsidRPr="003B58CB" w:rsidRDefault="00E923FE" w:rsidP="0024066F">
      <w:pPr>
        <w:numPr>
          <w:ilvl w:val="0"/>
          <w:numId w:val="18"/>
        </w:numPr>
      </w:pPr>
      <w:r w:rsidRPr="003B58CB">
        <w:t xml:space="preserve">voor het oefenen met MS-opgaven is gebruik gemaakt van de door de Radboud Universiteit Nijmegen ontwikkelde website: </w:t>
      </w:r>
      <w:hyperlink r:id="rId153" w:tgtFrame="_blank" w:history="1">
        <w:r w:rsidRPr="003B58CB">
          <w:rPr>
            <w:rStyle w:val="Hyperlink"/>
          </w:rPr>
          <w:t>http://wetche.cmbi.ru.nl/vwo/cdrom05/jmol/spect/ms/ms.html</w:t>
        </w:r>
      </w:hyperlink>
    </w:p>
    <w:p w:rsidR="00E923FE" w:rsidRPr="003B58CB" w:rsidRDefault="00E923FE" w:rsidP="0024066F">
      <w:pPr>
        <w:numPr>
          <w:ilvl w:val="0"/>
          <w:numId w:val="18"/>
        </w:numPr>
      </w:pPr>
      <w:r w:rsidRPr="003B58CB">
        <w:t>de invulopdracht over GC op de pagina "Ethanol: Zuiverheidsanalyse met GC" is naar analogie van het CV behorend bij CE SCHK 2010-I Slechte Smaak opgave 6</w:t>
      </w:r>
    </w:p>
    <w:p w:rsidR="00E923FE" w:rsidRPr="003B58CB" w:rsidRDefault="00E923FE" w:rsidP="0024066F">
      <w:pPr>
        <w:numPr>
          <w:ilvl w:val="0"/>
          <w:numId w:val="18"/>
        </w:numPr>
      </w:pPr>
      <w:r w:rsidRPr="003B58CB">
        <w:t>de opdracht 'En nu GC-en maar!' op pagina "Ethanol: Vervolg Zuiverheidsanalyse met GC" is naar analogie van CE SCHK1,2 2009-II Absint opgaven 4 en 5</w:t>
      </w:r>
    </w:p>
    <w:p w:rsidR="00E923FE" w:rsidRPr="003B58CB" w:rsidRDefault="00E923FE" w:rsidP="0024066F">
      <w:pPr>
        <w:numPr>
          <w:ilvl w:val="0"/>
          <w:numId w:val="18"/>
        </w:numPr>
      </w:pPr>
      <w:r w:rsidRPr="003B58CB">
        <w:t>blokschemaopdracht op de pagina "Ethanol: Aan het werk met het fermentatieproces" gedeeltelijk naar analogie van CE SCHK1,2 2007-II EcoEthanol</w:t>
      </w:r>
      <w:r w:rsidRPr="003B58CB">
        <w:rPr>
          <w:vertAlign w:val="superscript"/>
        </w:rPr>
        <w:t>TM</w:t>
      </w:r>
      <w:r w:rsidRPr="003B58CB">
        <w:t xml:space="preserve"> opgave 7</w:t>
      </w:r>
    </w:p>
    <w:p w:rsidR="00E923FE" w:rsidRPr="003B58CB" w:rsidRDefault="00E923FE" w:rsidP="0024066F">
      <w:pPr>
        <w:numPr>
          <w:ilvl w:val="0"/>
          <w:numId w:val="18"/>
        </w:numPr>
      </w:pPr>
      <w:r w:rsidRPr="003B58CB">
        <w:t xml:space="preserve">de opdracht 'Welke productiemethode kiezen' op de pagina "Ethanol: Aan het werk met het fermentatieproces" is gemaakt rondom het TNO nieuwsbericht 'Productie van bio-ethanol voor de helft goedkoper': </w:t>
      </w:r>
      <w:hyperlink r:id="rId154" w:tgtFrame="_blank" w:history="1">
        <w:r w:rsidRPr="003B58CB">
          <w:rPr>
            <w:rStyle w:val="Hyperlink"/>
          </w:rPr>
          <w:t>http://www.tno.nl/content.cfm?context=thema&amp;content=prop_case&amp;laag1=892&amp;laag2=908&amp;laag3=87&amp;item_id=523</w:t>
        </w:r>
      </w:hyperlink>
      <w:r w:rsidRPr="003B58CB">
        <w:t xml:space="preserve"> </w:t>
      </w:r>
    </w:p>
    <w:p w:rsidR="00E923FE" w:rsidRPr="003B58CB" w:rsidRDefault="00E923FE" w:rsidP="003B58CB">
      <w:r w:rsidRPr="003B58CB">
        <w:rPr>
          <w:u w:val="single"/>
        </w:rPr>
        <w:t>Filmpjes:</w:t>
      </w:r>
      <w:r w:rsidRPr="003B58CB">
        <w:t xml:space="preserve"> </w:t>
      </w:r>
    </w:p>
    <w:p w:rsidR="00E923FE" w:rsidRPr="005866E8" w:rsidRDefault="00E923FE" w:rsidP="0024066F">
      <w:pPr>
        <w:numPr>
          <w:ilvl w:val="0"/>
          <w:numId w:val="19"/>
        </w:numPr>
        <w:rPr>
          <w:lang w:val="en-GB"/>
        </w:rPr>
      </w:pPr>
      <w:r w:rsidRPr="005866E8">
        <w:rPr>
          <w:lang w:val="en-GB"/>
        </w:rPr>
        <w:t xml:space="preserve">animatie "How Ethanol Is Made Animated Feature": </w:t>
      </w:r>
      <w:hyperlink r:id="rId155" w:history="1">
        <w:r w:rsidRPr="005866E8">
          <w:rPr>
            <w:rStyle w:val="Hyperlink"/>
            <w:lang w:val="en-GB"/>
          </w:rPr>
          <w:t>http://youtu.be/59R-NqykoXs</w:t>
        </w:r>
      </w:hyperlink>
      <w:r w:rsidRPr="005866E8">
        <w:rPr>
          <w:lang w:val="en-GB"/>
        </w:rPr>
        <w:t xml:space="preserve"> </w:t>
      </w:r>
    </w:p>
    <w:p w:rsidR="00E923FE" w:rsidRPr="005866E8" w:rsidRDefault="00E923FE" w:rsidP="0024066F">
      <w:pPr>
        <w:numPr>
          <w:ilvl w:val="0"/>
          <w:numId w:val="19"/>
        </w:numPr>
        <w:rPr>
          <w:lang w:val="en-GB"/>
        </w:rPr>
      </w:pPr>
      <w:r w:rsidRPr="005866E8">
        <w:rPr>
          <w:lang w:val="en-GB"/>
        </w:rPr>
        <w:t xml:space="preserve">animatie "Mass Spectrometer Simulator": </w:t>
      </w:r>
      <w:hyperlink r:id="rId156" w:history="1">
        <w:r w:rsidRPr="005866E8">
          <w:rPr>
            <w:rStyle w:val="Hyperlink"/>
            <w:lang w:val="en-GB"/>
          </w:rPr>
          <w:t>http://ochem.jsd.claremont.edu/tutorials.htm#</w:t>
        </w:r>
      </w:hyperlink>
    </w:p>
    <w:p w:rsidR="00E923FE" w:rsidRPr="005866E8" w:rsidRDefault="00E923FE" w:rsidP="003B58CB">
      <w:pPr>
        <w:rPr>
          <w:b/>
          <w:bCs/>
          <w:lang w:val="en-GB"/>
        </w:rPr>
      </w:pPr>
    </w:p>
    <w:p w:rsidR="00E923FE" w:rsidRPr="003B58CB" w:rsidRDefault="00E923FE" w:rsidP="003B58CB">
      <w:r w:rsidRPr="003B58CB">
        <w:rPr>
          <w:b/>
          <w:bCs/>
        </w:rPr>
        <w:t>Bij de Liften:</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Default="00E923FE" w:rsidP="0024066F">
      <w:pPr>
        <w:numPr>
          <w:ilvl w:val="0"/>
          <w:numId w:val="20"/>
        </w:numPr>
        <w:tabs>
          <w:tab w:val="left" w:pos="1843"/>
        </w:tabs>
      </w:pPr>
      <w:r w:rsidRPr="003B58CB">
        <w:t xml:space="preserve">voor de vragen van de D-toetsen is gebruik gemaakt van </w:t>
      </w:r>
      <w:r>
        <w:t xml:space="preserve">opgaven uit </w:t>
      </w:r>
      <w:r w:rsidRPr="003B58CB">
        <w:t>de volgende eindexamen</w:t>
      </w:r>
      <w:r>
        <w:t>s</w:t>
      </w:r>
      <w:r w:rsidRPr="003B58CB">
        <w:t xml:space="preserve">: </w:t>
      </w:r>
      <w:r>
        <w:br/>
        <w:t>CE92-I, CE92-II, CE93-II, CE94-II, CE2006-I</w:t>
      </w:r>
    </w:p>
    <w:p w:rsidR="00E923FE" w:rsidRPr="003B58CB" w:rsidRDefault="00E923FE" w:rsidP="006A043C">
      <w:pPr>
        <w:tabs>
          <w:tab w:val="left" w:pos="1843"/>
        </w:tabs>
      </w:pPr>
    </w:p>
    <w:p w:rsidR="00E923FE" w:rsidRPr="003B58CB" w:rsidRDefault="00E923FE" w:rsidP="003B58CB">
      <w:r>
        <w:rPr>
          <w:b/>
          <w:bCs/>
        </w:rPr>
        <w:t>Ammoniak P</w:t>
      </w:r>
      <w:r w:rsidRPr="003B58CB">
        <w:rPr>
          <w:b/>
          <w:bCs/>
        </w:rPr>
        <w:t>roductieruimte:</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Default="00E923FE" w:rsidP="0024066F">
      <w:pPr>
        <w:numPr>
          <w:ilvl w:val="0"/>
          <w:numId w:val="16"/>
        </w:numPr>
      </w:pPr>
      <w:r>
        <w:t>bij de uitleg met oefeningen en opgaven is gebruik gemaakt van oude eindexamenopgaven scheikunde en wikipedia</w:t>
      </w:r>
    </w:p>
    <w:p w:rsidR="00E923FE" w:rsidRPr="00CD50A4" w:rsidRDefault="00E923FE" w:rsidP="0024066F">
      <w:pPr>
        <w:numPr>
          <w:ilvl w:val="0"/>
          <w:numId w:val="16"/>
        </w:numPr>
      </w:pPr>
      <w:r>
        <w:t>waarden voor de opbrengsten en evenwichtsconstanten (K) zijn gebaseerd op waarden in Binas Havo Vwo, red. G. Verkerk, 5</w:t>
      </w:r>
      <w:r w:rsidRPr="00CD50A4">
        <w:rPr>
          <w:vertAlign w:val="superscript"/>
        </w:rPr>
        <w:t>de</w:t>
      </w:r>
      <w:r>
        <w:t xml:space="preserve"> druk Wolters Noordhoff, 2004, ISBN </w:t>
      </w:r>
      <w:r w:rsidRPr="00CD50A4">
        <w:t>9789001893804</w:t>
      </w:r>
    </w:p>
    <w:p w:rsidR="00E923FE" w:rsidRPr="003B58CB" w:rsidRDefault="00E923FE" w:rsidP="003B58CB">
      <w:r w:rsidRPr="003B58CB">
        <w:rPr>
          <w:u w:val="single"/>
        </w:rPr>
        <w:t>Filmpjes:</w:t>
      </w:r>
      <w:r w:rsidRPr="003B58CB">
        <w:t xml:space="preserve"> </w:t>
      </w:r>
    </w:p>
    <w:p w:rsidR="00E923FE" w:rsidRPr="00CD50A4" w:rsidRDefault="00E923FE" w:rsidP="0024066F">
      <w:pPr>
        <w:numPr>
          <w:ilvl w:val="0"/>
          <w:numId w:val="21"/>
        </w:numPr>
        <w:rPr>
          <w:rStyle w:val="Hyperlink"/>
          <w:color w:val="auto"/>
          <w:u w:val="none"/>
        </w:rPr>
      </w:pPr>
      <w:r w:rsidRPr="003B58CB">
        <w:t xml:space="preserve">'Ammonia' van de video Industrial Chemistry for Schools and Colleges met dank aan en toestemming van de Royal Society of Chemistry - </w:t>
      </w:r>
      <w:hyperlink r:id="rId157" w:history="1">
        <w:r w:rsidRPr="003B58CB">
          <w:rPr>
            <w:rStyle w:val="Hyperlink"/>
          </w:rPr>
          <w:t>www.rsc.org/education</w:t>
        </w:r>
      </w:hyperlink>
    </w:p>
    <w:p w:rsidR="00E923FE" w:rsidRPr="003B58CB" w:rsidRDefault="00E923FE" w:rsidP="0024066F">
      <w:pPr>
        <w:numPr>
          <w:ilvl w:val="0"/>
          <w:numId w:val="21"/>
        </w:numPr>
      </w:pPr>
      <w:r>
        <w:t>De Flash</w:t>
      </w:r>
      <w:r w:rsidRPr="003B58CB">
        <w:t>animaties zijn ontwikkeld door Rob Ouwerkerk, Stedelijk Gymnasium Haarlem</w:t>
      </w:r>
    </w:p>
    <w:p w:rsidR="00E923FE" w:rsidRPr="003B58CB" w:rsidRDefault="00E923FE" w:rsidP="003B58CB">
      <w:r w:rsidRPr="003B58CB">
        <w:t xml:space="preserve">  </w:t>
      </w:r>
    </w:p>
    <w:p w:rsidR="00E923FE" w:rsidRPr="003B58CB" w:rsidRDefault="00E923FE" w:rsidP="003B58CB">
      <w:r>
        <w:rPr>
          <w:b/>
          <w:bCs/>
        </w:rPr>
        <w:t>Salpeterzuur P</w:t>
      </w:r>
      <w:r w:rsidRPr="003B58CB">
        <w:rPr>
          <w:b/>
          <w:bCs/>
        </w:rPr>
        <w:t>roductieruimte:</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Default="00E923FE" w:rsidP="0024066F">
      <w:pPr>
        <w:numPr>
          <w:ilvl w:val="0"/>
          <w:numId w:val="16"/>
        </w:numPr>
      </w:pPr>
      <w:r>
        <w:t>bij de uitleg met oefeningen en opgaven is gebruik gemaakt van oude eindexamenopgaven scheikunde en wikipedia</w:t>
      </w:r>
    </w:p>
    <w:p w:rsidR="00E923FE" w:rsidRPr="003B58CB" w:rsidRDefault="00E923FE" w:rsidP="003B58CB">
      <w:r w:rsidRPr="003B58CB">
        <w:rPr>
          <w:u w:val="single"/>
        </w:rPr>
        <w:t>Filmpjes:</w:t>
      </w:r>
      <w:r w:rsidRPr="003B58CB">
        <w:t xml:space="preserve"> </w:t>
      </w:r>
    </w:p>
    <w:p w:rsidR="00E923FE" w:rsidRPr="003B58CB" w:rsidRDefault="00E923FE" w:rsidP="0024066F">
      <w:pPr>
        <w:numPr>
          <w:ilvl w:val="0"/>
          <w:numId w:val="22"/>
        </w:numPr>
      </w:pPr>
      <w:r w:rsidRPr="003B58CB">
        <w:t xml:space="preserve">'Nitric Acid' van de video Industrial Chemistry for Schools and Colleges met dank aan en toestemming van de Royal Society of Chemistry - </w:t>
      </w:r>
      <w:hyperlink r:id="rId158" w:history="1">
        <w:r w:rsidRPr="003B58CB">
          <w:rPr>
            <w:rStyle w:val="Hyperlink"/>
          </w:rPr>
          <w:t>www.rsc.org/education</w:t>
        </w:r>
      </w:hyperlink>
    </w:p>
    <w:p w:rsidR="00E923FE" w:rsidRPr="003B58CB" w:rsidRDefault="00E923FE" w:rsidP="003B58CB">
      <w:r w:rsidRPr="003B58CB">
        <w:t xml:space="preserve">  </w:t>
      </w:r>
    </w:p>
    <w:p w:rsidR="00E923FE" w:rsidRPr="003B58CB" w:rsidRDefault="00E923FE" w:rsidP="003B58CB">
      <w:r>
        <w:rPr>
          <w:b/>
          <w:bCs/>
        </w:rPr>
        <w:t>Zwavelzuur P</w:t>
      </w:r>
      <w:r w:rsidRPr="003B58CB">
        <w:rPr>
          <w:b/>
          <w:bCs/>
        </w:rPr>
        <w:t>roductieruimte:</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Default="00E923FE" w:rsidP="0024066F">
      <w:pPr>
        <w:numPr>
          <w:ilvl w:val="0"/>
          <w:numId w:val="16"/>
        </w:numPr>
      </w:pPr>
      <w:r>
        <w:t>bij de uitleg met oefeningen en opgaven is gebruik gemaakt van oude eindexamenopgaven scheikunde en wikipedia</w:t>
      </w:r>
    </w:p>
    <w:p w:rsidR="00E923FE" w:rsidRPr="00991CFE" w:rsidRDefault="00E923FE" w:rsidP="0024066F">
      <w:pPr>
        <w:numPr>
          <w:ilvl w:val="0"/>
          <w:numId w:val="16"/>
        </w:numPr>
      </w:pPr>
      <w:r w:rsidRPr="00CA1FD5">
        <w:rPr>
          <w:lang w:val="de-DE"/>
        </w:rPr>
        <w:t xml:space="preserve">Lodenkamergravures: H. Ost, Lehrbuch der Technischen Chemie, Verlag von Robert Oppenheim, Berlin, 1890, p53 en p54. </w:t>
      </w:r>
      <w:r w:rsidRPr="00991CFE">
        <w:t xml:space="preserve">Copyright is verlopen. De auteur is in 1923 in Zürich overleden. </w:t>
      </w:r>
      <w:r w:rsidRPr="00CA1FD5">
        <w:rPr>
          <w:lang w:val="de-DE"/>
        </w:rPr>
        <w:t xml:space="preserve">(bron: Winfried R. Pötsch et al., Lexikon bedeutender Chemiker, VEB Bibliographisches Inst. </w:t>
      </w:r>
      <w:r w:rsidRPr="00991CFE">
        <w:t>Leipzig, 1988, p. 284)</w:t>
      </w:r>
    </w:p>
    <w:p w:rsidR="00E923FE" w:rsidRPr="003B58CB" w:rsidRDefault="00E923FE" w:rsidP="003B58CB">
      <w:r w:rsidRPr="003B58CB">
        <w:rPr>
          <w:u w:val="single"/>
        </w:rPr>
        <w:t>Filmpjes:</w:t>
      </w:r>
      <w:r w:rsidRPr="003B58CB">
        <w:t xml:space="preserve"> </w:t>
      </w:r>
    </w:p>
    <w:p w:rsidR="00E923FE" w:rsidRPr="003B58CB" w:rsidRDefault="00E923FE" w:rsidP="0024066F">
      <w:pPr>
        <w:numPr>
          <w:ilvl w:val="0"/>
          <w:numId w:val="23"/>
        </w:numPr>
      </w:pPr>
      <w:r w:rsidRPr="003B58CB">
        <w:t>'</w:t>
      </w:r>
      <w:r>
        <w:t>Sulfur</w:t>
      </w:r>
      <w:r w:rsidRPr="003B58CB">
        <w:t xml:space="preserve">ic Acid' van de video Industrial Chemistry for Schools and Colleges met dank aan en toestemming van de Royal Society of Chemistry - </w:t>
      </w:r>
      <w:hyperlink r:id="rId159" w:history="1">
        <w:r w:rsidRPr="003B58CB">
          <w:rPr>
            <w:rStyle w:val="Hyperlink"/>
          </w:rPr>
          <w:t>www.rsc.org/education</w:t>
        </w:r>
      </w:hyperlink>
    </w:p>
    <w:p w:rsidR="00E923FE" w:rsidRPr="003B58CB" w:rsidRDefault="00E923FE" w:rsidP="003B58CB">
      <w:r w:rsidRPr="003B58CB">
        <w:t xml:space="preserve">  </w:t>
      </w:r>
    </w:p>
    <w:p w:rsidR="00E923FE" w:rsidRPr="003B58CB" w:rsidRDefault="00E923FE" w:rsidP="003B58CB">
      <w:r>
        <w:rPr>
          <w:b/>
          <w:bCs/>
        </w:rPr>
        <w:t>Natronloog en Zoutzuur P</w:t>
      </w:r>
      <w:r w:rsidRPr="003B58CB">
        <w:rPr>
          <w:b/>
          <w:bCs/>
        </w:rPr>
        <w:t>roductieruimte:</w:t>
      </w:r>
      <w:r w:rsidRPr="003B58CB">
        <w:t xml:space="preserve"> </w:t>
      </w:r>
    </w:p>
    <w:p w:rsidR="00E923FE" w:rsidRPr="003B58CB" w:rsidRDefault="00E923FE" w:rsidP="003B58CB">
      <w:r w:rsidRPr="003B58CB">
        <w:rPr>
          <w:u w:val="single"/>
        </w:rPr>
        <w:t>Achtergrondinformatie t.b.v. de opgaven:</w:t>
      </w:r>
      <w:r w:rsidRPr="003B58CB">
        <w:t xml:space="preserve"> </w:t>
      </w:r>
    </w:p>
    <w:p w:rsidR="00CE6079" w:rsidRDefault="00AC0769" w:rsidP="00CE6079">
      <w:pPr>
        <w:numPr>
          <w:ilvl w:val="0"/>
          <w:numId w:val="24"/>
        </w:numPr>
      </w:pPr>
      <w:hyperlink r:id="rId160" w:history="1">
        <w:r w:rsidR="00CE6079" w:rsidRPr="00B93D4F">
          <w:rPr>
            <w:rStyle w:val="Hyperlink"/>
          </w:rPr>
          <w:t>http://www.saltinstitute.org/salt-101/chemical-physical-properties/</w:t>
        </w:r>
      </w:hyperlink>
    </w:p>
    <w:p w:rsidR="00E923FE" w:rsidRPr="003B58CB" w:rsidRDefault="00AC0769" w:rsidP="0024066F">
      <w:pPr>
        <w:numPr>
          <w:ilvl w:val="0"/>
          <w:numId w:val="24"/>
        </w:numPr>
      </w:pPr>
      <w:hyperlink r:id="rId161" w:tgtFrame="_blank" w:history="1">
        <w:r w:rsidR="00E923FE" w:rsidRPr="003B58CB">
          <w:rPr>
            <w:rStyle w:val="Hyperlink"/>
          </w:rPr>
          <w:t>http://scifun.chem.wisc.edu/chemweek/cl2&amp;naoh/Cl2&amp;NaOH.html</w:t>
        </w:r>
      </w:hyperlink>
      <w:r w:rsidR="00E923FE" w:rsidRPr="003B58CB">
        <w:t xml:space="preserve"> </w:t>
      </w:r>
    </w:p>
    <w:p w:rsidR="00E923FE" w:rsidRPr="003B58CB" w:rsidRDefault="00AC0769" w:rsidP="0024066F">
      <w:pPr>
        <w:numPr>
          <w:ilvl w:val="0"/>
          <w:numId w:val="24"/>
        </w:numPr>
      </w:pPr>
      <w:hyperlink r:id="rId162" w:anchor="Production" w:tgtFrame="_blank" w:history="1">
        <w:r w:rsidR="00E923FE" w:rsidRPr="003B58CB">
          <w:rPr>
            <w:rStyle w:val="Hyperlink"/>
          </w:rPr>
          <w:t>http://en.wikipedia.org/wiki/Hydrogen_chloride#Production</w:t>
        </w:r>
      </w:hyperlink>
      <w:r w:rsidR="00E923FE" w:rsidRPr="003B58CB">
        <w:t xml:space="preserve"> </w:t>
      </w:r>
    </w:p>
    <w:p w:rsidR="00E923FE" w:rsidRPr="003B58CB" w:rsidRDefault="00AC0769" w:rsidP="0024066F">
      <w:pPr>
        <w:numPr>
          <w:ilvl w:val="0"/>
          <w:numId w:val="24"/>
        </w:numPr>
      </w:pPr>
      <w:hyperlink r:id="rId163" w:tgtFrame="_blank" w:history="1">
        <w:r w:rsidR="00E923FE" w:rsidRPr="003B58CB">
          <w:rPr>
            <w:rStyle w:val="Hyperlink"/>
          </w:rPr>
          <w:t>http://nl.wikipedia.org/wiki/Waterstofchloride</w:t>
        </w:r>
      </w:hyperlink>
      <w:r w:rsidR="00E923FE" w:rsidRPr="003B58CB">
        <w:t xml:space="preserve"> </w:t>
      </w:r>
    </w:p>
    <w:p w:rsidR="00E923FE" w:rsidRPr="003B58CB" w:rsidRDefault="00E923FE" w:rsidP="0024066F">
      <w:pPr>
        <w:numPr>
          <w:ilvl w:val="0"/>
          <w:numId w:val="24"/>
        </w:numPr>
      </w:pPr>
      <w:r w:rsidRPr="003B58CB">
        <w:t xml:space="preserve">om inzicht te krijgen in de vereiste eindtermen voor de Nieuwe Scheikunde over het onderwerp Groene Chemie is de door de VNCI (Vereniging van de Chemische Industrie) ontwikkelde module Groene Chemie bestudeerd: </w:t>
      </w:r>
      <w:hyperlink r:id="rId164" w:tgtFrame="_blank" w:history="1">
        <w:r w:rsidRPr="003B58CB">
          <w:rPr>
            <w:rStyle w:val="Hyperlink"/>
          </w:rPr>
          <w:t>http://www.scheikundeinbedrijf.nl/Module/index.rails?id=6</w:t>
        </w:r>
      </w:hyperlink>
      <w:r w:rsidRPr="003B58CB">
        <w:t xml:space="preserve"> </w:t>
      </w:r>
    </w:p>
    <w:p w:rsidR="00E923FE" w:rsidRPr="003B58CB" w:rsidRDefault="00E923FE" w:rsidP="0024066F">
      <w:pPr>
        <w:numPr>
          <w:ilvl w:val="0"/>
          <w:numId w:val="24"/>
        </w:numPr>
      </w:pPr>
      <w:r w:rsidRPr="003B58CB">
        <w:t xml:space="preserve">de opdrachten op de pagina "Zoutzuur: Atoomeconomie, Rendement en E-factor" zijn afgeleid van de door de Royal Society of Chemistry ontworpen opdracht 'Green Chemistry, atom economy and sustainable development': </w:t>
      </w:r>
      <w:hyperlink r:id="rId165" w:tgtFrame="_blank" w:history="1">
        <w:r w:rsidRPr="003B58CB">
          <w:rPr>
            <w:rStyle w:val="Hyperlink"/>
          </w:rPr>
          <w:t>http://www.rsc.org/Education/Teachers/Resources/Inspirational/resources/6.6.1.pdf</w:t>
        </w:r>
      </w:hyperlink>
      <w:r w:rsidRPr="003B58CB">
        <w:t xml:space="preserve"> </w:t>
      </w:r>
    </w:p>
    <w:p w:rsidR="00E923FE" w:rsidRPr="003B58CB" w:rsidRDefault="00E923FE" w:rsidP="003B58CB">
      <w:r w:rsidRPr="003B58CB">
        <w:rPr>
          <w:u w:val="single"/>
        </w:rPr>
        <w:t>Filmpjes:</w:t>
      </w:r>
      <w:r w:rsidRPr="003B58CB">
        <w:t xml:space="preserve"> </w:t>
      </w:r>
    </w:p>
    <w:p w:rsidR="00E923FE" w:rsidRPr="003B58CB" w:rsidRDefault="00E923FE" w:rsidP="0024066F">
      <w:pPr>
        <w:numPr>
          <w:ilvl w:val="0"/>
          <w:numId w:val="25"/>
        </w:numPr>
      </w:pPr>
      <w:r w:rsidRPr="003B58CB">
        <w:t xml:space="preserve">'Chemicals from salt' van de video Industrial Chemistry for Schools and Colleges met dank aan en toestemming van de Royal Society of Chemistry - </w:t>
      </w:r>
      <w:hyperlink r:id="rId166" w:history="1">
        <w:r w:rsidRPr="003B58CB">
          <w:rPr>
            <w:rStyle w:val="Hyperlink"/>
          </w:rPr>
          <w:t>www.rsc.org/education</w:t>
        </w:r>
      </w:hyperlink>
    </w:p>
    <w:p w:rsidR="00E923FE" w:rsidRPr="005866E8" w:rsidRDefault="00E923FE" w:rsidP="0024066F">
      <w:pPr>
        <w:numPr>
          <w:ilvl w:val="0"/>
          <w:numId w:val="25"/>
        </w:numPr>
        <w:rPr>
          <w:lang w:val="en-GB"/>
        </w:rPr>
      </w:pPr>
      <w:r w:rsidRPr="005866E8">
        <w:rPr>
          <w:lang w:val="en-GB"/>
        </w:rPr>
        <w:t xml:space="preserve">prof. Martyn Poliakoff over Green Chemistry: </w:t>
      </w:r>
      <w:hyperlink r:id="rId167" w:history="1">
        <w:r w:rsidRPr="005866E8">
          <w:rPr>
            <w:rStyle w:val="Hyperlink"/>
            <w:lang w:val="en-GB"/>
          </w:rPr>
          <w:t>http://youtu.be/_KYiLFkMQ_E</w:t>
        </w:r>
      </w:hyperlink>
    </w:p>
    <w:p w:rsidR="00E923FE" w:rsidRPr="005866E8" w:rsidRDefault="00E923FE" w:rsidP="0024066F">
      <w:pPr>
        <w:numPr>
          <w:ilvl w:val="0"/>
          <w:numId w:val="25"/>
        </w:numPr>
        <w:rPr>
          <w:lang w:val="en-GB"/>
        </w:rPr>
      </w:pPr>
      <w:r w:rsidRPr="005866E8">
        <w:rPr>
          <w:lang w:val="en-GB"/>
        </w:rPr>
        <w:t xml:space="preserve">Hydrogen and Chlorine Reaction: </w:t>
      </w:r>
      <w:hyperlink r:id="rId168" w:history="1">
        <w:r w:rsidRPr="005866E8">
          <w:rPr>
            <w:rStyle w:val="Hyperlink"/>
            <w:lang w:val="en-GB"/>
          </w:rPr>
          <w:t>http://youtu.be/NN82GoBG98s</w:t>
        </w:r>
      </w:hyperlink>
    </w:p>
    <w:p w:rsidR="00E923FE" w:rsidRPr="005866E8" w:rsidRDefault="00E923FE" w:rsidP="00D01D95">
      <w:pPr>
        <w:numPr>
          <w:ilvl w:val="0"/>
          <w:numId w:val="25"/>
        </w:numPr>
        <w:rPr>
          <w:lang w:val="en-GB"/>
        </w:rPr>
      </w:pPr>
      <w:r w:rsidRPr="005866E8">
        <w:rPr>
          <w:lang w:val="en-GB"/>
        </w:rPr>
        <w:t xml:space="preserve">Making Hydrochloric Acid: </w:t>
      </w:r>
      <w:hyperlink r:id="rId169" w:history="1">
        <w:r w:rsidR="00D01D95" w:rsidRPr="00B93D4F">
          <w:rPr>
            <w:rStyle w:val="Hyperlink"/>
            <w:lang w:val="en-GB"/>
          </w:rPr>
          <w:t>https://www.youtube.com/watch?v=YGjd7xxTuZw</w:t>
        </w:r>
      </w:hyperlink>
      <w:r w:rsidR="00D01D95">
        <w:rPr>
          <w:lang w:val="en-GB"/>
        </w:rPr>
        <w:t xml:space="preserve"> </w:t>
      </w:r>
    </w:p>
    <w:p w:rsidR="00E923FE" w:rsidRPr="005866E8" w:rsidRDefault="00E923FE" w:rsidP="003B58CB">
      <w:pPr>
        <w:rPr>
          <w:lang w:val="en-GB"/>
        </w:rPr>
      </w:pPr>
      <w:r w:rsidRPr="005866E8">
        <w:rPr>
          <w:lang w:val="en-GB"/>
        </w:rPr>
        <w:t xml:space="preserve">  </w:t>
      </w:r>
    </w:p>
    <w:p w:rsidR="00E923FE" w:rsidRPr="003B58CB" w:rsidRDefault="00E923FE" w:rsidP="003B58CB">
      <w:r w:rsidRPr="003B58CB">
        <w:rPr>
          <w:b/>
          <w:bCs/>
        </w:rPr>
        <w:t>Controlekamer:</w:t>
      </w:r>
      <w:r w:rsidRPr="003B58CB">
        <w:t xml:space="preserve"> </w:t>
      </w:r>
    </w:p>
    <w:p w:rsidR="00E923FE" w:rsidRPr="003B58CB" w:rsidRDefault="00E923FE" w:rsidP="003B58CB">
      <w:r w:rsidRPr="003B58CB">
        <w:rPr>
          <w:u w:val="single"/>
        </w:rPr>
        <w:t>Achtergrondinformatie t.b.v. de opgaven:</w:t>
      </w:r>
      <w:r w:rsidRPr="003B58CB">
        <w:t xml:space="preserve"> </w:t>
      </w:r>
    </w:p>
    <w:p w:rsidR="00E923FE" w:rsidRPr="003B58CB" w:rsidRDefault="00E923FE" w:rsidP="0024066F">
      <w:pPr>
        <w:numPr>
          <w:ilvl w:val="0"/>
          <w:numId w:val="26"/>
        </w:numPr>
      </w:pPr>
      <w:r w:rsidRPr="003B58CB">
        <w:t xml:space="preserve">het inleidende flowchemie experiment is gebaseerd op het artikel 'Using Inexpensive Jell-O Chips for Hands-On Microfluidics Education' van Cheng Wei T. Yang, Eric Ouellet and Eric T. Lagally van de University of British Columbia in Canada (Analytical Chemistry, 2010, 82 (13), pp 5408–5414, zie: </w:t>
      </w:r>
      <w:hyperlink r:id="rId170" w:tgtFrame="_blank" w:history="1">
        <w:r w:rsidRPr="003B58CB">
          <w:rPr>
            <w:rStyle w:val="Hyperlink"/>
          </w:rPr>
          <w:t>http://pubs.acs.org/doi/suppl/10.1021/ac902926x</w:t>
        </w:r>
      </w:hyperlink>
      <w:r w:rsidRPr="003B58CB">
        <w:t>). Het experiment is een combinatie van Module II en Module III (zie originele artikel en de "supporting info” op de website).</w:t>
      </w:r>
    </w:p>
    <w:p w:rsidR="00D01D95" w:rsidRDefault="00E923FE" w:rsidP="00D01D95">
      <w:pPr>
        <w:numPr>
          <w:ilvl w:val="0"/>
          <w:numId w:val="26"/>
        </w:numPr>
      </w:pPr>
      <w:r w:rsidRPr="003B58CB">
        <w:t xml:space="preserve">voor het online flowchemie experiment is gebruik gemaakt van het webexperiment Methyloranje dat door het bedrijf FutureChemistry in samenwerking met de Vrije Universiteit Amsterdam is ontwikkeld. De voorbereidende onderzoeksplanopdracht en de logboekopdracht zijn gestroomlijnd met de bij het webexperiment behorende document 'inquiry plan' en 'record of your inquiry plan' op deze site: </w:t>
      </w:r>
      <w:hyperlink r:id="rId171" w:history="1">
        <w:r w:rsidR="00D01D95" w:rsidRPr="00B93D4F">
          <w:rPr>
            <w:rStyle w:val="Hyperlink"/>
          </w:rPr>
          <w:t>http://www.chem.vu.nl/en/voor-het-vwo/scheikunde-experiment/index.asp</w:t>
        </w:r>
      </w:hyperlink>
      <w:r w:rsidR="00D01D95">
        <w:t xml:space="preserve"> </w:t>
      </w:r>
    </w:p>
    <w:p w:rsidR="00D01D95" w:rsidRDefault="00D01D95" w:rsidP="00D01D95">
      <w:pPr>
        <w:ind w:left="720"/>
      </w:pPr>
    </w:p>
    <w:p w:rsidR="00D01D95" w:rsidRDefault="00D01D95" w:rsidP="00D01D95">
      <w:pPr>
        <w:ind w:left="720"/>
      </w:pPr>
    </w:p>
    <w:p w:rsidR="00E923FE" w:rsidRPr="003B58CB" w:rsidRDefault="00E923FE" w:rsidP="00D01D95">
      <w:pPr>
        <w:ind w:left="720"/>
      </w:pPr>
      <w:r w:rsidRPr="003B58CB">
        <w:t xml:space="preserve"> </w:t>
      </w:r>
    </w:p>
    <w:p w:rsidR="00E923FE" w:rsidRPr="003B58CB" w:rsidRDefault="00E923FE" w:rsidP="003B58CB">
      <w:r w:rsidRPr="003B58CB">
        <w:rPr>
          <w:u w:val="single"/>
        </w:rPr>
        <w:t>Filmpjes:</w:t>
      </w:r>
      <w:r w:rsidRPr="003B58CB">
        <w:t xml:space="preserve"> </w:t>
      </w:r>
    </w:p>
    <w:p w:rsidR="00E923FE" w:rsidRPr="003B58CB" w:rsidRDefault="00E923FE" w:rsidP="0024066F">
      <w:pPr>
        <w:numPr>
          <w:ilvl w:val="0"/>
          <w:numId w:val="27"/>
        </w:numPr>
      </w:pPr>
      <w:r w:rsidRPr="003B58CB">
        <w:t xml:space="preserve">Editorial flow chemistry II (interview met prof. Dr. Andreas Kirschning van de Leibniz Universiteit in Hannover over flowchemie): </w:t>
      </w:r>
      <w:hyperlink r:id="rId172" w:history="1">
        <w:r w:rsidRPr="003B58CB">
          <w:rPr>
            <w:rStyle w:val="Hyperlink"/>
          </w:rPr>
          <w:t>http://www.beilstein.tv/tvpost/editorial-flow-chemistry-ii/</w:t>
        </w:r>
      </w:hyperlink>
    </w:p>
    <w:p w:rsidR="00E923FE" w:rsidRPr="003B58CB" w:rsidRDefault="00E923FE" w:rsidP="0024066F">
      <w:pPr>
        <w:numPr>
          <w:ilvl w:val="0"/>
          <w:numId w:val="27"/>
        </w:numPr>
      </w:pPr>
      <w:r w:rsidRPr="003B58CB">
        <w:t xml:space="preserve">"Microfluidic Resistors [Folch Lab]" over de invloed flow-snelheid in flowchemie: </w:t>
      </w:r>
      <w:hyperlink r:id="rId173" w:history="1">
        <w:r w:rsidRPr="003B58CB">
          <w:rPr>
            <w:rStyle w:val="Hyperlink"/>
          </w:rPr>
          <w:t>http://youtu.be/tvdz5gHrOUY</w:t>
        </w:r>
      </w:hyperlink>
      <w:r w:rsidRPr="003B58CB">
        <w:t xml:space="preserve"> </w:t>
      </w:r>
    </w:p>
    <w:p w:rsidR="00E923FE" w:rsidRPr="003B58CB" w:rsidRDefault="00E923FE" w:rsidP="0024066F">
      <w:pPr>
        <w:numPr>
          <w:ilvl w:val="0"/>
          <w:numId w:val="27"/>
        </w:numPr>
      </w:pPr>
      <w:r w:rsidRPr="003B58CB">
        <w:t xml:space="preserve">"Droplet Merging and Mixing in a T junction", over mengeigenschappen in flowchemie: </w:t>
      </w:r>
      <w:hyperlink r:id="rId174" w:history="1">
        <w:r w:rsidRPr="003B58CB">
          <w:rPr>
            <w:rStyle w:val="Hyperlink"/>
          </w:rPr>
          <w:t xml:space="preserve">http://youtu.be/sLRpG-hzm9 </w:t>
        </w:r>
      </w:hyperlink>
    </w:p>
    <w:p w:rsidR="00E923FE" w:rsidRPr="003B58CB" w:rsidRDefault="00E923FE" w:rsidP="003B58CB">
      <w:r w:rsidRPr="003B58CB">
        <w:t xml:space="preserve">  </w:t>
      </w:r>
    </w:p>
    <w:p w:rsidR="00E923FE" w:rsidRDefault="00E923FE" w:rsidP="003B58CB">
      <w:pPr>
        <w:pStyle w:val="Kop2"/>
      </w:pPr>
      <w:r w:rsidRPr="003B58CB">
        <w:t xml:space="preserve">Licentie: </w:t>
      </w:r>
    </w:p>
    <w:p w:rsidR="00E923FE" w:rsidRPr="003B58CB" w:rsidRDefault="00E923FE" w:rsidP="003B58CB">
      <w:r w:rsidRPr="003B58CB">
        <w:t>Dit werk is onder de volgende Creative Commons licentie gepubliceerd.</w:t>
      </w:r>
      <w:r w:rsidRPr="003B58CB">
        <w:br/>
        <w:t>Creative Commons Naamsvermelding-Niet-commercieel-Gelijk delen 2.5 Nederland Licentie. Aanvullende informatie vindt u op:</w:t>
      </w:r>
      <w:r w:rsidRPr="003B58CB">
        <w:br/>
      </w:r>
      <w:hyperlink r:id="rId175" w:tgtFrame="_blank" w:history="1">
        <w:r w:rsidRPr="003B58CB">
          <w:rPr>
            <w:rStyle w:val="Hyperlink"/>
          </w:rPr>
          <w:t>http://creativecommons.org/licenses/by-nc-sa/2.5/nl/</w:t>
        </w:r>
      </w:hyperlink>
      <w:r w:rsidRPr="003B58CB">
        <w:br/>
      </w:r>
      <w:r w:rsidRPr="003B58CB">
        <w:br/>
      </w:r>
      <w:r w:rsidRPr="003B58CB">
        <w:rPr>
          <w:b/>
          <w:bCs/>
        </w:rPr>
        <w:t>De gebruiker mag:</w:t>
      </w:r>
      <w:r w:rsidRPr="003B58CB">
        <w:t xml:space="preserve"> </w:t>
      </w:r>
      <w:r w:rsidRPr="003B58CB">
        <w:br/>
      </w:r>
      <w:r w:rsidRPr="003B58CB">
        <w:br/>
      </w:r>
      <w:r w:rsidR="001B4F6B">
        <w:rPr>
          <w:noProof/>
          <w:lang w:eastAsia="nl-NL"/>
        </w:rPr>
        <w:drawing>
          <wp:anchor distT="0" distB="0" distL="0" distR="0" simplePos="0" relativeHeight="251696128" behindDoc="0" locked="1" layoutInCell="1" allowOverlap="0">
            <wp:simplePos x="0" y="0"/>
            <wp:positionH relativeFrom="column">
              <wp:align>left</wp:align>
            </wp:positionH>
            <wp:positionV relativeFrom="line">
              <wp:posOffset>0</wp:posOffset>
            </wp:positionV>
            <wp:extent cx="619125" cy="619125"/>
            <wp:effectExtent l="0" t="0" r="9525" b="9525"/>
            <wp:wrapSquare wrapText="bothSides"/>
            <wp:docPr id="372" name="Afbeelding 937" descr="http://chemistry.jackdaw.nl/kop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37" descr="http://chemistry.jackdaw.nl/kopieren.png"/>
                    <pic:cNvPicPr>
                      <a:picLocks noChangeAspect="1" noChangeArrowheads="1"/>
                    </pic:cNvPicPr>
                  </pic:nvPicPr>
                  <pic:blipFill>
                    <a:blip r:embed="rId1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125" cy="619125"/>
                    </a:xfrm>
                    <a:prstGeom prst="rect">
                      <a:avLst/>
                    </a:prstGeom>
                    <a:noFill/>
                  </pic:spPr>
                </pic:pic>
              </a:graphicData>
            </a:graphic>
          </wp:anchor>
        </w:drawing>
      </w:r>
      <w:r w:rsidRPr="003B58CB">
        <w:t>het werk kopiëren, verspreiden en doorgeven</w:t>
      </w:r>
    </w:p>
    <w:p w:rsidR="00E923FE" w:rsidRDefault="00E923FE" w:rsidP="003B58CB">
      <w:r w:rsidRPr="003B58CB">
        <w:t xml:space="preserve">  </w:t>
      </w:r>
    </w:p>
    <w:p w:rsidR="00E923FE" w:rsidRPr="003B58CB" w:rsidRDefault="00E923FE" w:rsidP="003B58CB"/>
    <w:p w:rsidR="00E923FE" w:rsidRDefault="00E923FE" w:rsidP="003B58CB"/>
    <w:p w:rsidR="00E923FE" w:rsidRDefault="00E923FE" w:rsidP="003B58CB"/>
    <w:p w:rsidR="00E923FE" w:rsidRPr="003B58CB" w:rsidRDefault="001B4F6B" w:rsidP="003B58CB">
      <w:r>
        <w:rPr>
          <w:noProof/>
          <w:lang w:eastAsia="nl-NL"/>
        </w:rPr>
        <w:drawing>
          <wp:anchor distT="0" distB="0" distL="0" distR="0" simplePos="0" relativeHeight="251697152" behindDoc="0" locked="1" layoutInCell="1" allowOverlap="0">
            <wp:simplePos x="0" y="0"/>
            <wp:positionH relativeFrom="column">
              <wp:posOffset>4445</wp:posOffset>
            </wp:positionH>
            <wp:positionV relativeFrom="line">
              <wp:posOffset>5080</wp:posOffset>
            </wp:positionV>
            <wp:extent cx="619125" cy="619125"/>
            <wp:effectExtent l="0" t="0" r="9525" b="9525"/>
            <wp:wrapSquare wrapText="bothSides"/>
            <wp:docPr id="373" name="Afbeelding 936" descr="http://chemistry.jackdaw.nl/remix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36" descr="http://chemistry.jackdaw.nl/remixen.png"/>
                    <pic:cNvPicPr>
                      <a:picLocks noChangeAspect="1" noChangeArrowheads="1"/>
                    </pic:cNvPicPr>
                  </pic:nvPicPr>
                  <pic:blipFill>
                    <a:blip r:embed="rId17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125" cy="619125"/>
                    </a:xfrm>
                    <a:prstGeom prst="rect">
                      <a:avLst/>
                    </a:prstGeom>
                    <a:noFill/>
                  </pic:spPr>
                </pic:pic>
              </a:graphicData>
            </a:graphic>
          </wp:anchor>
        </w:drawing>
      </w:r>
      <w:r w:rsidR="00E923FE" w:rsidRPr="003B58CB">
        <w:t xml:space="preserve">Remixen - afgeleide werken maken </w:t>
      </w:r>
    </w:p>
    <w:p w:rsidR="00E923FE" w:rsidRPr="003B58CB" w:rsidRDefault="00E923FE" w:rsidP="003B58CB">
      <w:r w:rsidRPr="003B58CB">
        <w:t xml:space="preserve">  </w:t>
      </w:r>
    </w:p>
    <w:p w:rsidR="00E923FE" w:rsidRDefault="00E923FE" w:rsidP="003B58CB">
      <w:pPr>
        <w:rPr>
          <w:b/>
          <w:bCs/>
        </w:rPr>
      </w:pPr>
      <w:r w:rsidRPr="003B58CB">
        <w:br/>
      </w:r>
    </w:p>
    <w:p w:rsidR="00E923FE" w:rsidRDefault="00E923FE" w:rsidP="003B58CB">
      <w:pPr>
        <w:rPr>
          <w:b/>
          <w:bCs/>
        </w:rPr>
      </w:pPr>
    </w:p>
    <w:p w:rsidR="00E923FE" w:rsidRPr="003B58CB" w:rsidRDefault="00E923FE" w:rsidP="003B58CB">
      <w:r w:rsidRPr="003B58CB">
        <w:rPr>
          <w:b/>
          <w:bCs/>
        </w:rPr>
        <w:t>Onder de volgende voorwaarden:</w:t>
      </w:r>
      <w:r w:rsidRPr="003B58CB">
        <w:t xml:space="preserve"> </w:t>
      </w:r>
      <w:r w:rsidRPr="003B58CB">
        <w:br/>
      </w:r>
      <w:r w:rsidRPr="003B58CB">
        <w:br/>
      </w:r>
      <w:r w:rsidR="001B4F6B">
        <w:rPr>
          <w:noProof/>
          <w:lang w:eastAsia="nl-NL"/>
        </w:rPr>
        <w:drawing>
          <wp:anchor distT="0" distB="0" distL="0" distR="0" simplePos="0" relativeHeight="251698176" behindDoc="0" locked="1" layoutInCell="1" allowOverlap="0">
            <wp:simplePos x="0" y="0"/>
            <wp:positionH relativeFrom="column">
              <wp:align>left</wp:align>
            </wp:positionH>
            <wp:positionV relativeFrom="line">
              <wp:posOffset>0</wp:posOffset>
            </wp:positionV>
            <wp:extent cx="619125" cy="619125"/>
            <wp:effectExtent l="0" t="0" r="9525" b="9525"/>
            <wp:wrapSquare wrapText="bothSides"/>
            <wp:docPr id="374" name="Afbeelding 29" descr="http://chemistry.jackdaw.nl/naamsvermel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descr="http://chemistry.jackdaw.nl/naamsvermelding.png"/>
                    <pic:cNvPicPr>
                      <a:picLocks noChangeAspect="1" noChangeArrowheads="1"/>
                    </pic:cNvPicPr>
                  </pic:nvPicPr>
                  <pic:blipFill>
                    <a:blip r:embed="rId1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125" cy="619125"/>
                    </a:xfrm>
                    <a:prstGeom prst="rect">
                      <a:avLst/>
                    </a:prstGeom>
                    <a:noFill/>
                  </pic:spPr>
                </pic:pic>
              </a:graphicData>
            </a:graphic>
          </wp:anchor>
        </w:drawing>
      </w:r>
      <w:r w:rsidRPr="003B58CB">
        <w:rPr>
          <w:b/>
          <w:bCs/>
        </w:rPr>
        <w:t>Naamsvermelding</w:t>
      </w:r>
      <w:r w:rsidRPr="003B58CB">
        <w:t xml:space="preserve"> - De gebruiker dient bij het werk de door de maker of de licentiegever aangegeven naam te vermelden (maar niet zodanig dat de indruk gewekt wordt dat zij daarmee instemmen met uw werk of uw gebruik van het werk).</w:t>
      </w:r>
    </w:p>
    <w:p w:rsidR="00E923FE" w:rsidRPr="003B58CB" w:rsidRDefault="00E923FE" w:rsidP="003B58CB">
      <w:r w:rsidRPr="003B58CB">
        <w:br/>
      </w:r>
      <w:r w:rsidR="001B4F6B">
        <w:rPr>
          <w:noProof/>
          <w:lang w:eastAsia="nl-NL"/>
        </w:rPr>
        <w:drawing>
          <wp:anchor distT="0" distB="0" distL="0" distR="0" simplePos="0" relativeHeight="251699200" behindDoc="0" locked="1" layoutInCell="1" allowOverlap="0">
            <wp:simplePos x="0" y="0"/>
            <wp:positionH relativeFrom="column">
              <wp:align>left</wp:align>
            </wp:positionH>
            <wp:positionV relativeFrom="line">
              <wp:posOffset>0</wp:posOffset>
            </wp:positionV>
            <wp:extent cx="619125" cy="619125"/>
            <wp:effectExtent l="0" t="0" r="9525" b="9525"/>
            <wp:wrapSquare wrapText="bothSides"/>
            <wp:docPr id="375" name="Afbeelding 28" descr="http://chemistry.jackdaw.nl/nietcommercie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descr="http://chemistry.jackdaw.nl/nietcommercieel.png"/>
                    <pic:cNvPicPr>
                      <a:picLocks noChangeAspect="1" noChangeArrowheads="1"/>
                    </pic:cNvPicPr>
                  </pic:nvPicPr>
                  <pic:blipFill>
                    <a:blip r:embed="rId1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125" cy="619125"/>
                    </a:xfrm>
                    <a:prstGeom prst="rect">
                      <a:avLst/>
                    </a:prstGeom>
                    <a:noFill/>
                  </pic:spPr>
                </pic:pic>
              </a:graphicData>
            </a:graphic>
          </wp:anchor>
        </w:drawing>
      </w:r>
      <w:r w:rsidRPr="003B58CB">
        <w:rPr>
          <w:b/>
          <w:bCs/>
        </w:rPr>
        <w:t>Niet-commercieel</w:t>
      </w:r>
      <w:r w:rsidRPr="003B58CB">
        <w:t xml:space="preserve"> - De gebruiker mag het werk niet voor commerciële doeleinden gebruiken.</w:t>
      </w:r>
    </w:p>
    <w:p w:rsidR="00E923FE" w:rsidRDefault="00E923FE" w:rsidP="003B58CB">
      <w:r w:rsidRPr="003B58CB">
        <w:t xml:space="preserve">  </w:t>
      </w:r>
    </w:p>
    <w:p w:rsidR="00E923FE" w:rsidRPr="003B58CB" w:rsidRDefault="00E923FE" w:rsidP="003B58CB"/>
    <w:p w:rsidR="00E923FE" w:rsidRPr="003B58CB" w:rsidRDefault="001B4F6B" w:rsidP="003B58CB">
      <w:r>
        <w:rPr>
          <w:noProof/>
          <w:lang w:eastAsia="nl-NL"/>
        </w:rPr>
        <w:drawing>
          <wp:anchor distT="0" distB="0" distL="0" distR="0" simplePos="0" relativeHeight="251700224" behindDoc="0" locked="1" layoutInCell="1" allowOverlap="0">
            <wp:simplePos x="0" y="0"/>
            <wp:positionH relativeFrom="column">
              <wp:align>left</wp:align>
            </wp:positionH>
            <wp:positionV relativeFrom="line">
              <wp:posOffset>0</wp:posOffset>
            </wp:positionV>
            <wp:extent cx="619125" cy="619125"/>
            <wp:effectExtent l="0" t="0" r="9525" b="9525"/>
            <wp:wrapSquare wrapText="bothSides"/>
            <wp:docPr id="376" name="Afbeelding 23" descr="http://chemistry.jackdaw.nl/gelijkde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3" descr="http://chemistry.jackdaw.nl/gelijkdelen.png"/>
                    <pic:cNvPicPr>
                      <a:picLocks noChangeAspect="1" noChangeArrowheads="1"/>
                    </pic:cNvPicPr>
                  </pic:nvPicPr>
                  <pic:blipFill>
                    <a:blip r:embed="rId18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125" cy="619125"/>
                    </a:xfrm>
                    <a:prstGeom prst="rect">
                      <a:avLst/>
                    </a:prstGeom>
                    <a:noFill/>
                  </pic:spPr>
                </pic:pic>
              </a:graphicData>
            </a:graphic>
          </wp:anchor>
        </w:drawing>
      </w:r>
      <w:r w:rsidR="00E923FE" w:rsidRPr="003B58CB">
        <w:rPr>
          <w:b/>
          <w:bCs/>
        </w:rPr>
        <w:t>Gelijk delen</w:t>
      </w:r>
      <w:r w:rsidR="00E923FE" w:rsidRPr="003B58CB">
        <w:t xml:space="preserve"> - Indien de gebruiker het werk bewerkt kan het daaruit ontstane werk uitsluitend krachtens dezelfde licentie als de onderhavige licentie of een gelijksoortige licentie worden verspreid.</w:t>
      </w:r>
    </w:p>
    <w:p w:rsidR="00E923FE" w:rsidRPr="003B58CB" w:rsidRDefault="00E923FE" w:rsidP="003B58CB">
      <w:r w:rsidRPr="003B58CB">
        <w:br/>
      </w:r>
      <w:r w:rsidRPr="003B58CB">
        <w:rPr>
          <w:b/>
          <w:bCs/>
        </w:rPr>
        <w:t>Met inachtneming van:</w:t>
      </w:r>
      <w:r w:rsidRPr="003B58CB">
        <w:br/>
        <w:t xml:space="preserve">Het voorgaande laat de wettelijke beperkingen op de intellectuele eigendomsrechten onverlet. </w:t>
      </w:r>
      <w:r w:rsidRPr="003B58CB">
        <w:br/>
        <w:t>De morele rechten van de auteur.</w:t>
      </w:r>
      <w:r w:rsidRPr="003B58CB">
        <w:br/>
        <w:t xml:space="preserve">De rechten van anderen, op het werk zelf of op hoe het werk wordt gebruikt, zoals het portretrecht of privacyrecht. </w:t>
      </w:r>
      <w:r w:rsidRPr="003B58CB">
        <w:br/>
      </w:r>
      <w:r w:rsidRPr="003B58CB">
        <w:br/>
      </w:r>
      <w:r w:rsidRPr="003B58CB">
        <w:rPr>
          <w:b/>
          <w:bCs/>
        </w:rPr>
        <w:t>Afstandname van rechten</w:t>
      </w:r>
      <w:r w:rsidRPr="003B58CB">
        <w:t xml:space="preserve"> - De gebruiker mag afstand doen van een of meerdere van deze voorwaarden met voorafgaande toestemming van de rechthebbende. </w:t>
      </w:r>
      <w:r w:rsidRPr="003B58CB">
        <w:br/>
      </w:r>
      <w:r w:rsidRPr="003B58CB">
        <w:br/>
      </w:r>
      <w:r w:rsidRPr="003B58CB">
        <w:rPr>
          <w:b/>
          <w:bCs/>
        </w:rPr>
        <w:t>Publiek domein</w:t>
      </w:r>
      <w:r w:rsidRPr="003B58CB">
        <w:t xml:space="preserve"> - Indien het werk of een van de elementen in het werk zich in het publieke domein onder toepasselijke wetgeving bevinden, dan is die status op geen enkele wijze beïnvloed door de licentie. </w:t>
      </w:r>
      <w:r w:rsidRPr="003B58CB">
        <w:br/>
      </w:r>
      <w:r w:rsidRPr="003B58CB">
        <w:br/>
      </w:r>
      <w:r w:rsidRPr="003B58CB">
        <w:rPr>
          <w:b/>
          <w:bCs/>
        </w:rPr>
        <w:t>Andere rechten</w:t>
      </w:r>
      <w:r w:rsidRPr="003B58CB">
        <w:t xml:space="preserve"> - Onder geen beding worden volgende rechten door de licentieovereenkomst in het gedrang gebracht.</w:t>
      </w:r>
      <w:r w:rsidRPr="003B58CB">
        <w:br/>
      </w:r>
      <w:r w:rsidRPr="003B58CB">
        <w:br/>
      </w:r>
      <w:r w:rsidRPr="003B58CB">
        <w:rPr>
          <w:b/>
          <w:bCs/>
        </w:rPr>
        <w:t>Let op</w:t>
      </w:r>
      <w:r w:rsidRPr="003B58CB">
        <w:t xml:space="preserve"> - Bij hergebruik of verspreiding dient de gebruiker de licentievoorwaarden van dit werk kenbaar te maken aan derden. De beste manier om dit te doen is door middel van een link naar deze webpagina.</w:t>
      </w:r>
    </w:p>
    <w:p w:rsidR="00E923FE" w:rsidRDefault="00E923FE" w:rsidP="00384D02"/>
    <w:sectPr w:rsidR="00E923FE" w:rsidSect="002D07B7">
      <w:headerReference w:type="default" r:id="rId18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775C" w:rsidRDefault="00A2775C" w:rsidP="00524C08">
      <w:r>
        <w:separator/>
      </w:r>
    </w:p>
  </w:endnote>
  <w:endnote w:type="continuationSeparator" w:id="0">
    <w:p w:rsidR="00A2775C" w:rsidRDefault="00A2775C" w:rsidP="00524C0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DF1C00" w:rsidRDefault="00AC0769" w:rsidP="00177835">
    <w:pPr>
      <w:pBdr>
        <w:top w:val="single" w:sz="4" w:space="1" w:color="7F7F7F"/>
      </w:pBdr>
      <w:jc w:val="center"/>
      <w:rPr>
        <w:color w:val="4F6228"/>
      </w:rPr>
    </w:pPr>
    <w:r w:rsidRPr="00DF1C00">
      <w:rPr>
        <w:color w:val="4F6228"/>
      </w:rPr>
      <w:fldChar w:fldCharType="begin"/>
    </w:r>
    <w:r w:rsidR="00900839" w:rsidRPr="00DF1C00">
      <w:rPr>
        <w:color w:val="4F6228"/>
      </w:rPr>
      <w:instrText>PAGE   \* MERGEFORMAT</w:instrText>
    </w:r>
    <w:r w:rsidRPr="00DF1C00">
      <w:rPr>
        <w:color w:val="4F6228"/>
      </w:rPr>
      <w:fldChar w:fldCharType="separate"/>
    </w:r>
    <w:r w:rsidR="00C07240">
      <w:rPr>
        <w:noProof/>
        <w:color w:val="4F6228"/>
      </w:rPr>
      <w:t>2</w:t>
    </w:r>
    <w:r w:rsidRPr="00DF1C00">
      <w:rPr>
        <w:color w:val="4F62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DF1C00" w:rsidRDefault="00AC0769" w:rsidP="00EC4706">
    <w:pPr>
      <w:pBdr>
        <w:top w:val="single" w:sz="4" w:space="1" w:color="7F7F7F"/>
      </w:pBdr>
      <w:jc w:val="center"/>
      <w:rPr>
        <w:color w:val="4F6228"/>
      </w:rPr>
    </w:pPr>
    <w:r w:rsidRPr="00DF1C00">
      <w:rPr>
        <w:color w:val="4F6228"/>
      </w:rPr>
      <w:fldChar w:fldCharType="begin"/>
    </w:r>
    <w:r w:rsidR="00900839" w:rsidRPr="00DF1C00">
      <w:rPr>
        <w:color w:val="4F6228"/>
      </w:rPr>
      <w:instrText>PAGE   \* MERGEFORMAT</w:instrText>
    </w:r>
    <w:r w:rsidRPr="00DF1C00">
      <w:rPr>
        <w:color w:val="4F6228"/>
      </w:rPr>
      <w:fldChar w:fldCharType="separate"/>
    </w:r>
    <w:r w:rsidR="00C07240">
      <w:rPr>
        <w:noProof/>
        <w:color w:val="4F6228"/>
      </w:rPr>
      <w:t>100</w:t>
    </w:r>
    <w:r w:rsidRPr="00DF1C00">
      <w:rPr>
        <w:color w:val="4F62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775C" w:rsidRDefault="00A2775C" w:rsidP="00524C08">
      <w:r>
        <w:separator/>
      </w:r>
    </w:p>
  </w:footnote>
  <w:footnote w:type="continuationSeparator" w:id="0">
    <w:p w:rsidR="00A2775C" w:rsidRDefault="00A2775C" w:rsidP="00524C0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900839" w:rsidP="00656DAF">
    <w:pPr>
      <w:pStyle w:val="Koptekst"/>
      <w:pBdr>
        <w:bottom w:val="single" w:sz="4" w:space="1" w:color="auto"/>
      </w:pBdr>
      <w:jc w:val="right"/>
      <w:rPr>
        <w:rFonts w:ascii="Verdana" w:hAnsi="Verdana" w:cs="Verdana"/>
        <w:color w:val="808080"/>
      </w:rPr>
    </w:pPr>
    <w:r>
      <w:rPr>
        <w:noProof/>
        <w:lang w:eastAsia="nl-NL"/>
      </w:rPr>
      <w:drawing>
        <wp:anchor distT="0" distB="0" distL="114300" distR="114300" simplePos="0" relativeHeight="251660288" behindDoc="0" locked="0" layoutInCell="1" allowOverlap="1">
          <wp:simplePos x="0" y="0"/>
          <wp:positionH relativeFrom="column">
            <wp:posOffset>3665855</wp:posOffset>
          </wp:positionH>
          <wp:positionV relativeFrom="paragraph">
            <wp:posOffset>-151765</wp:posOffset>
          </wp:positionV>
          <wp:extent cx="2057400" cy="447040"/>
          <wp:effectExtent l="0" t="0" r="0" b="0"/>
          <wp:wrapSquare wrapText="bothSides"/>
          <wp:docPr id="1" name="Afbeelding 730" descr="logoItsAcade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30" descr="logoItsAcademy"/>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68" r="4153" b="3226"/>
                  <a:stretch>
                    <a:fillRect/>
                  </a:stretch>
                </pic:blipFill>
                <pic:spPr bwMode="auto">
                  <a:xfrm>
                    <a:off x="0" y="0"/>
                    <a:ext cx="2057400" cy="447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900839" w:rsidP="004A6CD0">
    <w:pPr>
      <w:pStyle w:val="Koptekst"/>
      <w:pBdr>
        <w:bottom w:val="single" w:sz="4" w:space="1" w:color="auto"/>
      </w:pBdr>
      <w:rPr>
        <w:rFonts w:ascii="Verdana" w:hAnsi="Verdana" w:cs="Verdana"/>
        <w:color w:val="80808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D71C38"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H1. </w:t>
    </w:r>
    <w:r w:rsidR="00900839" w:rsidRPr="00093624">
      <w:rPr>
        <w:rFonts w:ascii="Verdana" w:hAnsi="Verdana" w:cs="Verdana"/>
        <w:color w:val="808080"/>
      </w:rPr>
      <w:t xml:space="preserve">De Bleekmiddel Productieruimte </w:t>
    </w:r>
    <w:r w:rsidR="00900839">
      <w:rPr>
        <w:rFonts w:ascii="Verdana" w:hAnsi="Verdana" w:cs="Verdana"/>
        <w:noProof/>
        <w:color w:val="808080"/>
        <w:lang w:eastAsia="nl-NL"/>
      </w:rPr>
      <w:drawing>
        <wp:inline distT="0" distB="0" distL="0" distR="0">
          <wp:extent cx="276225" cy="276225"/>
          <wp:effectExtent l="0" t="0" r="9525" b="9525"/>
          <wp:docPr id="42" name="Afbeelding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1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276225"/>
                  </a:xfrm>
                  <a:prstGeom prst="rect">
                    <a:avLst/>
                  </a:prstGeom>
                  <a:noFill/>
                  <a:ln>
                    <a:noFill/>
                  </a:ln>
                </pic:spPr>
              </pic:pic>
            </a:graphicData>
          </a:graphic>
        </wp:inline>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F66827" w:rsidP="00384D02">
    <w:pPr>
      <w:pStyle w:val="Koptekst"/>
      <w:pBdr>
        <w:bottom w:val="single" w:sz="4" w:space="1" w:color="auto"/>
      </w:pBdr>
      <w:jc w:val="right"/>
      <w:rPr>
        <w:rFonts w:ascii="Verdana" w:hAnsi="Verdana" w:cs="Verdana"/>
        <w:color w:val="808080"/>
      </w:rPr>
    </w:pPr>
    <w:r>
      <w:rPr>
        <w:rFonts w:ascii="Verdana" w:hAnsi="Verdana" w:cs="Verdana"/>
        <w:color w:val="808080"/>
      </w:rPr>
      <w:t>H</w:t>
    </w:r>
    <w:r w:rsidR="006B1209">
      <w:rPr>
        <w:rFonts w:ascii="Verdana" w:hAnsi="Verdana" w:cs="Verdana"/>
        <w:color w:val="808080"/>
      </w:rPr>
      <w:t>2</w:t>
    </w:r>
    <w:r w:rsidR="00530CDA">
      <w:rPr>
        <w:rFonts w:ascii="Verdana" w:hAnsi="Verdana" w:cs="Verdana"/>
        <w:color w:val="808080"/>
      </w:rPr>
      <w:t xml:space="preserve">. </w:t>
    </w:r>
    <w:r w:rsidR="00900839" w:rsidRPr="00093624">
      <w:rPr>
        <w:rFonts w:ascii="Verdana" w:hAnsi="Verdana" w:cs="Verdana"/>
        <w:color w:val="808080"/>
      </w:rPr>
      <w:t xml:space="preserve">De </w:t>
    </w:r>
    <w:r w:rsidR="006B1209">
      <w:rPr>
        <w:rFonts w:ascii="Verdana" w:hAnsi="Verdana" w:cs="Verdana"/>
        <w:color w:val="808080"/>
      </w:rPr>
      <w:t>Ethanol</w:t>
    </w:r>
    <w:r w:rsidR="00900839" w:rsidRPr="00093624">
      <w:rPr>
        <w:rFonts w:ascii="Verdana" w:hAnsi="Verdana" w:cs="Verdana"/>
        <w:color w:val="808080"/>
      </w:rPr>
      <w:t xml:space="preserve"> Productieruimte </w:t>
    </w:r>
    <w:r w:rsidR="006B1209">
      <w:rPr>
        <w:noProof/>
        <w:color w:val="808080"/>
        <w:lang w:eastAsia="nl-NL"/>
      </w:rPr>
      <w:drawing>
        <wp:inline distT="0" distB="0" distL="0" distR="0">
          <wp:extent cx="266700" cy="352425"/>
          <wp:effectExtent l="0" t="0" r="0" b="9525"/>
          <wp:docPr id="525" name="Afbeelding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3"/>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 cy="352425"/>
                  </a:xfrm>
                  <a:prstGeom prst="rect">
                    <a:avLst/>
                  </a:prstGeom>
                  <a:noFill/>
                  <a:ln>
                    <a:noFill/>
                  </a:ln>
                </pic:spPr>
              </pic:pic>
            </a:graphicData>
          </a:graphic>
        </wp:inline>
      </w:drawing>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417F" w:rsidRPr="00093624" w:rsidRDefault="0002417F" w:rsidP="00384D02">
    <w:pPr>
      <w:pStyle w:val="Koptekst"/>
      <w:pBdr>
        <w:bottom w:val="single" w:sz="4" w:space="1" w:color="auto"/>
      </w:pBdr>
      <w:jc w:val="right"/>
      <w:rPr>
        <w:rFonts w:ascii="Verdana" w:hAnsi="Verdana" w:cs="Verdana"/>
        <w:color w:val="808080"/>
      </w:rPr>
    </w:pPr>
    <w:r>
      <w:rPr>
        <w:rFonts w:ascii="Verdana" w:hAnsi="Verdana" w:cs="Verdana"/>
        <w:color w:val="808080"/>
      </w:rPr>
      <w:t xml:space="preserve">H3. </w:t>
    </w:r>
    <w:r w:rsidRPr="00093624">
      <w:rPr>
        <w:rFonts w:ascii="Verdana" w:hAnsi="Verdana" w:cs="Verdana"/>
        <w:color w:val="808080"/>
      </w:rPr>
      <w:t xml:space="preserve">De </w:t>
    </w:r>
    <w:r>
      <w:rPr>
        <w:rFonts w:ascii="Verdana" w:hAnsi="Verdana" w:cs="Verdana"/>
        <w:color w:val="808080"/>
      </w:rPr>
      <w:t>Ammoniak</w:t>
    </w:r>
    <w:r w:rsidRPr="00093624">
      <w:rPr>
        <w:rFonts w:ascii="Verdana" w:hAnsi="Verdana" w:cs="Verdana"/>
        <w:color w:val="808080"/>
      </w:rPr>
      <w:t xml:space="preserve"> Productieruimte </w:t>
    </w:r>
    <w:r>
      <w:rPr>
        <w:noProof/>
        <w:color w:val="808080"/>
        <w:lang w:eastAsia="nl-NL"/>
      </w:rPr>
      <w:drawing>
        <wp:inline distT="0" distB="0" distL="0" distR="0">
          <wp:extent cx="247650" cy="352425"/>
          <wp:effectExtent l="0" t="0" r="0" b="9525"/>
          <wp:docPr id="528" name="Afbeelding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7650" cy="352425"/>
                  </a:xfrm>
                  <a:prstGeom prst="rect">
                    <a:avLst/>
                  </a:prstGeom>
                  <a:noFill/>
                  <a:ln>
                    <a:noFill/>
                  </a:ln>
                </pic:spPr>
              </pic:pic>
            </a:graphicData>
          </a:graphic>
        </wp:inline>
      </w:drawing>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417F52"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H4. </w:t>
    </w:r>
    <w:r w:rsidR="00900839" w:rsidRPr="00093624">
      <w:rPr>
        <w:rFonts w:ascii="Verdana" w:hAnsi="Verdana" w:cs="Verdana"/>
        <w:color w:val="808080"/>
      </w:rPr>
      <w:t xml:space="preserve">De </w:t>
    </w:r>
    <w:r w:rsidR="00900839">
      <w:rPr>
        <w:rFonts w:ascii="Verdana" w:hAnsi="Verdana" w:cs="Verdana"/>
        <w:color w:val="808080"/>
      </w:rPr>
      <w:t>Salpeterzuur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219075" cy="352425"/>
          <wp:effectExtent l="0" t="0" r="9525" b="9525"/>
          <wp:docPr id="104" name="Afbeelding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1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0575B"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H4. </w:t>
    </w:r>
    <w:r w:rsidR="00900839" w:rsidRPr="00093624">
      <w:rPr>
        <w:rFonts w:ascii="Verdana" w:hAnsi="Verdana" w:cs="Verdana"/>
        <w:color w:val="808080"/>
      </w:rPr>
      <w:t xml:space="preserve">De </w:t>
    </w:r>
    <w:r w:rsidR="00900839">
      <w:rPr>
        <w:rFonts w:ascii="Verdana" w:hAnsi="Verdana" w:cs="Verdana"/>
        <w:color w:val="808080"/>
      </w:rPr>
      <w:t>Salpeterzuur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219075" cy="352425"/>
          <wp:effectExtent l="0" t="0" r="9525" b="9525"/>
          <wp:docPr id="109" name="Afbeelding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19"/>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0575B"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H4. </w:t>
    </w:r>
    <w:r w:rsidR="00900839" w:rsidRPr="00093624">
      <w:rPr>
        <w:rFonts w:ascii="Verdana" w:hAnsi="Verdana" w:cs="Verdana"/>
        <w:color w:val="808080"/>
      </w:rPr>
      <w:t xml:space="preserve">De </w:t>
    </w:r>
    <w:r w:rsidR="00900839">
      <w:rPr>
        <w:rFonts w:ascii="Verdana" w:hAnsi="Verdana" w:cs="Verdana"/>
        <w:color w:val="808080"/>
      </w:rPr>
      <w:t>Salpeterzuur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219075" cy="352425"/>
          <wp:effectExtent l="0" t="0" r="9525" b="9525"/>
          <wp:docPr id="111" name="Afbeelding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0575B"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H4. </w:t>
    </w:r>
    <w:r w:rsidR="00900839" w:rsidRPr="00093624">
      <w:rPr>
        <w:rFonts w:ascii="Verdana" w:hAnsi="Verdana" w:cs="Verdana"/>
        <w:color w:val="808080"/>
      </w:rPr>
      <w:t xml:space="preserve">De </w:t>
    </w:r>
    <w:r w:rsidR="00900839">
      <w:rPr>
        <w:rFonts w:ascii="Verdana" w:hAnsi="Verdana" w:cs="Verdana"/>
        <w:color w:val="808080"/>
      </w:rPr>
      <w:t>Salpeterzuur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219075" cy="352425"/>
          <wp:effectExtent l="0" t="0" r="9525" b="9525"/>
          <wp:docPr id="115" name="Afbeelding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5"/>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 cy="352425"/>
                  </a:xfrm>
                  <a:prstGeom prst="rect">
                    <a:avLst/>
                  </a:prstGeom>
                  <a:noFill/>
                  <a:ln>
                    <a:noFill/>
                  </a:ln>
                </pic:spPr>
              </pic:pic>
            </a:graphicData>
          </a:graphic>
        </wp:inline>
      </w:drawing>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C66C9A"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H5. </w:t>
    </w:r>
    <w:r w:rsidR="00900839" w:rsidRPr="00093624">
      <w:rPr>
        <w:rFonts w:ascii="Verdana" w:hAnsi="Verdana" w:cs="Verdana"/>
        <w:color w:val="808080"/>
      </w:rPr>
      <w:t xml:space="preserve">De </w:t>
    </w:r>
    <w:r w:rsidR="00900839">
      <w:rPr>
        <w:rFonts w:ascii="Verdana" w:hAnsi="Verdana" w:cs="Verdana"/>
        <w:color w:val="808080"/>
      </w:rPr>
      <w:t>Zwavelzuur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457200" cy="352425"/>
          <wp:effectExtent l="0" t="0" r="0" b="9525"/>
          <wp:docPr id="120" name="Afbeelding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345EE"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H5. </w:t>
    </w:r>
    <w:r w:rsidR="00900839" w:rsidRPr="00093624">
      <w:rPr>
        <w:rFonts w:ascii="Verdana" w:hAnsi="Verdana" w:cs="Verdana"/>
        <w:color w:val="808080"/>
      </w:rPr>
      <w:t xml:space="preserve">De </w:t>
    </w:r>
    <w:r w:rsidR="00900839">
      <w:rPr>
        <w:rFonts w:ascii="Verdana" w:hAnsi="Verdana" w:cs="Verdana"/>
        <w:color w:val="808080"/>
      </w:rPr>
      <w:t>Zwavelzuur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457200" cy="352425"/>
          <wp:effectExtent l="0" t="0" r="0" b="9525"/>
          <wp:docPr id="123" name="Afbeelding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9"/>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345EE" w:rsidP="000C2227">
    <w:pPr>
      <w:pStyle w:val="Koptekst"/>
      <w:pBdr>
        <w:bottom w:val="single" w:sz="4" w:space="1" w:color="auto"/>
      </w:pBdr>
      <w:jc w:val="right"/>
      <w:rPr>
        <w:rFonts w:ascii="Verdana" w:hAnsi="Verdana" w:cs="Verdana"/>
        <w:color w:val="808080"/>
      </w:rPr>
    </w:pPr>
    <w:r>
      <w:rPr>
        <w:rFonts w:ascii="Verdana" w:hAnsi="Verdana" w:cs="Verdana"/>
        <w:color w:val="808080"/>
      </w:rPr>
      <w:t xml:space="preserve">H5. </w:t>
    </w:r>
    <w:r w:rsidR="00900839" w:rsidRPr="00093624">
      <w:rPr>
        <w:rFonts w:ascii="Verdana" w:hAnsi="Verdana" w:cs="Verdana"/>
        <w:color w:val="808080"/>
      </w:rPr>
      <w:t xml:space="preserve">De </w:t>
    </w:r>
    <w:r w:rsidR="00900839">
      <w:rPr>
        <w:rFonts w:ascii="Verdana" w:hAnsi="Verdana" w:cs="Verdana"/>
        <w:color w:val="808080"/>
      </w:rPr>
      <w:t>Zwavelzuur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457200" cy="352425"/>
          <wp:effectExtent l="0" t="0" r="0" b="9525"/>
          <wp:docPr id="125" name="Afbeelding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3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345EE"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H5. </w:t>
    </w:r>
    <w:r w:rsidR="00900839" w:rsidRPr="00093624">
      <w:rPr>
        <w:rFonts w:ascii="Verdana" w:hAnsi="Verdana" w:cs="Verdana"/>
        <w:color w:val="808080"/>
      </w:rPr>
      <w:t xml:space="preserve">De </w:t>
    </w:r>
    <w:r w:rsidR="00900839">
      <w:rPr>
        <w:rFonts w:ascii="Verdana" w:hAnsi="Verdana" w:cs="Verdana"/>
        <w:color w:val="808080"/>
      </w:rPr>
      <w:t>Zwavelzuur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457200" cy="352425"/>
          <wp:effectExtent l="0" t="0" r="0" b="9525"/>
          <wp:docPr id="127" name="Afbeelding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33"/>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7345EE"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H5. </w:t>
    </w:r>
    <w:r w:rsidR="00900839" w:rsidRPr="00093624">
      <w:rPr>
        <w:rFonts w:ascii="Verdana" w:hAnsi="Verdana" w:cs="Verdana"/>
        <w:color w:val="808080"/>
      </w:rPr>
      <w:t xml:space="preserve">De </w:t>
    </w:r>
    <w:r w:rsidR="00900839">
      <w:rPr>
        <w:rFonts w:ascii="Verdana" w:hAnsi="Verdana" w:cs="Verdana"/>
        <w:color w:val="808080"/>
      </w:rPr>
      <w:t>Zwavelzuur</w:t>
    </w:r>
    <w:r w:rsidR="00900839" w:rsidRPr="00093624">
      <w:rPr>
        <w:rFonts w:ascii="Verdana" w:hAnsi="Verdana" w:cs="Verdana"/>
        <w:color w:val="808080"/>
      </w:rPr>
      <w:t xml:space="preserve"> Productieruimte </w:t>
    </w:r>
    <w:r w:rsidR="00900839">
      <w:rPr>
        <w:rFonts w:ascii="Verdana" w:hAnsi="Verdana" w:cs="Verdana"/>
        <w:noProof/>
        <w:color w:val="FFFFFF"/>
        <w:lang w:eastAsia="nl-NL"/>
      </w:rPr>
      <w:drawing>
        <wp:inline distT="0" distB="0" distL="0" distR="0">
          <wp:extent cx="457200" cy="352425"/>
          <wp:effectExtent l="0" t="0" r="0" b="9525"/>
          <wp:docPr id="129" name="Afbeelding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35"/>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 cy="352425"/>
                  </a:xfrm>
                  <a:prstGeom prst="rect">
                    <a:avLst/>
                  </a:prstGeom>
                  <a:noFill/>
                  <a:ln>
                    <a:noFill/>
                  </a:ln>
                </pic:spPr>
              </pic:pic>
            </a:graphicData>
          </a:graphic>
        </wp:inline>
      </w:drawing>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8C2D81" w:rsidP="00656DAF">
    <w:pPr>
      <w:pStyle w:val="Koptekst"/>
      <w:pBdr>
        <w:bottom w:val="single" w:sz="4" w:space="1" w:color="auto"/>
      </w:pBdr>
      <w:jc w:val="right"/>
      <w:rPr>
        <w:rFonts w:ascii="Verdana" w:hAnsi="Verdana" w:cs="Verdana"/>
        <w:color w:val="808080"/>
      </w:rPr>
    </w:pPr>
    <w:r>
      <w:rPr>
        <w:rFonts w:ascii="Verdana" w:hAnsi="Verdana" w:cs="Verdana"/>
        <w:color w:val="808080"/>
      </w:rPr>
      <w:t>H</w:t>
    </w:r>
    <w:r w:rsidR="00C5496D">
      <w:rPr>
        <w:rFonts w:ascii="Verdana" w:hAnsi="Verdana" w:cs="Verdana"/>
        <w:color w:val="808080"/>
      </w:rPr>
      <w:t>6</w:t>
    </w:r>
    <w:r w:rsidR="007345EE">
      <w:rPr>
        <w:rFonts w:ascii="Verdana" w:hAnsi="Verdana" w:cs="Verdana"/>
        <w:color w:val="808080"/>
      </w:rPr>
      <w:t xml:space="preserve">. </w:t>
    </w:r>
    <w:r w:rsidR="00900839" w:rsidRPr="00093624">
      <w:rPr>
        <w:rFonts w:ascii="Verdana" w:hAnsi="Verdana" w:cs="Verdana"/>
        <w:color w:val="808080"/>
      </w:rPr>
      <w:t xml:space="preserve">De </w:t>
    </w:r>
    <w:r w:rsidR="00C5496D">
      <w:rPr>
        <w:rFonts w:ascii="Verdana" w:hAnsi="Verdana" w:cs="Verdana"/>
        <w:color w:val="808080"/>
      </w:rPr>
      <w:t>Natronloog</w:t>
    </w:r>
    <w:r w:rsidR="00900839" w:rsidRPr="00093624">
      <w:rPr>
        <w:rFonts w:ascii="Verdana" w:hAnsi="Verdana" w:cs="Verdana"/>
        <w:color w:val="808080"/>
      </w:rPr>
      <w:t xml:space="preserve"> Productieruimte </w:t>
    </w:r>
    <w:r w:rsidR="00C5496D">
      <w:rPr>
        <w:noProof/>
        <w:color w:val="FFFFFF"/>
        <w:lang w:eastAsia="nl-NL"/>
      </w:rPr>
      <w:drawing>
        <wp:inline distT="0" distB="0" distL="0" distR="0">
          <wp:extent cx="228600" cy="352425"/>
          <wp:effectExtent l="0" t="0" r="0" b="9525"/>
          <wp:docPr id="530" name="Afbeelding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 cy="352425"/>
                  </a:xfrm>
                  <a:prstGeom prst="rect">
                    <a:avLst/>
                  </a:prstGeom>
                  <a:noFill/>
                  <a:ln>
                    <a:noFill/>
                  </a:ln>
                </pic:spPr>
              </pic:pic>
            </a:graphicData>
          </a:graphic>
        </wp:inline>
      </w:drawing>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496D" w:rsidRPr="00093624" w:rsidRDefault="00C5496D"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H7. </w:t>
    </w:r>
    <w:r w:rsidRPr="00093624">
      <w:rPr>
        <w:rFonts w:ascii="Verdana" w:hAnsi="Verdana" w:cs="Verdana"/>
        <w:color w:val="808080"/>
      </w:rPr>
      <w:t xml:space="preserve">De </w:t>
    </w:r>
    <w:r>
      <w:rPr>
        <w:rFonts w:ascii="Verdana" w:hAnsi="Verdana" w:cs="Verdana"/>
        <w:color w:val="808080"/>
      </w:rPr>
      <w:t>Zoutzuur</w:t>
    </w:r>
    <w:r w:rsidRPr="00093624">
      <w:rPr>
        <w:rFonts w:ascii="Verdana" w:hAnsi="Verdana" w:cs="Verdana"/>
        <w:color w:val="808080"/>
      </w:rPr>
      <w:t xml:space="preserve"> Productieruimte </w:t>
    </w:r>
    <w:r>
      <w:rPr>
        <w:noProof/>
        <w:color w:val="808080"/>
        <w:lang w:eastAsia="nl-NL"/>
      </w:rPr>
      <w:drawing>
        <wp:inline distT="0" distB="0" distL="0" distR="0">
          <wp:extent cx="304800" cy="352425"/>
          <wp:effectExtent l="0" t="0" r="0" b="9525"/>
          <wp:docPr id="529" name="Afbeelding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52425"/>
                  </a:xfrm>
                  <a:prstGeom prst="rect">
                    <a:avLst/>
                  </a:prstGeom>
                  <a:noFill/>
                  <a:ln>
                    <a:noFill/>
                  </a:ln>
                </pic:spPr>
              </pic:pic>
            </a:graphicData>
          </a:graphic>
        </wp:inline>
      </w:drawing>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0839" w:rsidRPr="00093624" w:rsidRDefault="006B04DA" w:rsidP="00656DAF">
    <w:pPr>
      <w:pStyle w:val="Koptekst"/>
      <w:pBdr>
        <w:bottom w:val="single" w:sz="4" w:space="1" w:color="auto"/>
      </w:pBdr>
      <w:jc w:val="right"/>
      <w:rPr>
        <w:rFonts w:ascii="Verdana" w:hAnsi="Verdana" w:cs="Verdana"/>
        <w:color w:val="808080"/>
      </w:rPr>
    </w:pPr>
    <w:r>
      <w:rPr>
        <w:rFonts w:ascii="Verdana" w:hAnsi="Verdana" w:cs="Verdana"/>
        <w:color w:val="808080"/>
      </w:rPr>
      <w:t xml:space="preserve">H8. </w:t>
    </w:r>
    <w:r w:rsidR="00900839" w:rsidRPr="00093624">
      <w:rPr>
        <w:rFonts w:ascii="Verdana" w:hAnsi="Verdana" w:cs="Verdana"/>
        <w:color w:val="808080"/>
      </w:rPr>
      <w:t xml:space="preserve">De </w:t>
    </w:r>
    <w:r w:rsidR="00900839">
      <w:rPr>
        <w:rFonts w:ascii="Verdana" w:hAnsi="Verdana" w:cs="Verdana"/>
        <w:color w:val="808080"/>
      </w:rPr>
      <w:t>Controlekamer</w:t>
    </w:r>
    <w:r w:rsidR="00900839" w:rsidRPr="00093624">
      <w:rPr>
        <w:rFonts w:ascii="Verdana" w:hAnsi="Verdana" w:cs="Verdana"/>
        <w:color w:val="808080"/>
      </w:rPr>
      <w:t xml:space="preserve"> </w:t>
    </w:r>
    <w:r w:rsidR="00900839">
      <w:rPr>
        <w:rFonts w:ascii="Verdana" w:hAnsi="Verdana" w:cs="Verdana"/>
        <w:noProof/>
        <w:color w:val="FFFFFF"/>
        <w:lang w:eastAsia="nl-NL"/>
      </w:rPr>
      <w:drawing>
        <wp:inline distT="0" distB="0" distL="0" distR="0">
          <wp:extent cx="390525" cy="295275"/>
          <wp:effectExtent l="0" t="0" r="9525" b="9525"/>
          <wp:docPr id="170" name="Afbeelding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4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0525" cy="295275"/>
                  </a:xfrm>
                  <a:prstGeom prst="rect">
                    <a:avLst/>
                  </a:prstGeom>
                  <a:noFill/>
                  <a:ln>
                    <a:noFill/>
                  </a:ln>
                </pic:spPr>
              </pic:pic>
            </a:graphicData>
          </a:graphic>
        </wp:inline>
      </w:drawing>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72D6" w:rsidRPr="00093624" w:rsidRDefault="004672D6" w:rsidP="00656DAF">
    <w:pPr>
      <w:pStyle w:val="Koptekst"/>
      <w:pBdr>
        <w:bottom w:val="single" w:sz="4" w:space="1" w:color="auto"/>
      </w:pBdr>
      <w:jc w:val="right"/>
      <w:rPr>
        <w:rFonts w:ascii="Verdana" w:hAnsi="Verdana" w:cs="Verdana"/>
        <w:color w:val="808080"/>
      </w:rPr>
    </w:pPr>
    <w:r>
      <w:rPr>
        <w:noProof/>
        <w:lang w:eastAsia="nl-NL"/>
      </w:rPr>
      <w:drawing>
        <wp:anchor distT="0" distB="0" distL="114300" distR="114300" simplePos="0" relativeHeight="251662336" behindDoc="0" locked="0" layoutInCell="1" allowOverlap="1">
          <wp:simplePos x="0" y="0"/>
          <wp:positionH relativeFrom="column">
            <wp:posOffset>3419475</wp:posOffset>
          </wp:positionH>
          <wp:positionV relativeFrom="paragraph">
            <wp:posOffset>1270</wp:posOffset>
          </wp:positionV>
          <wp:extent cx="2057400" cy="447040"/>
          <wp:effectExtent l="0" t="0" r="0" b="0"/>
          <wp:wrapSquare wrapText="bothSides"/>
          <wp:docPr id="532" name="Afbeelding 730" descr="logoItsAcade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30" descr="logoItsAcademy"/>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68" r="4153" b="3226"/>
                  <a:stretch>
                    <a:fillRect/>
                  </a:stretch>
                </pic:blipFill>
                <pic:spPr bwMode="auto">
                  <a:xfrm>
                    <a:off x="0" y="0"/>
                    <a:ext cx="2057400" cy="44704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4648F"/>
    <w:multiLevelType w:val="multilevel"/>
    <w:tmpl w:val="1AB851F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
    <w:nsid w:val="04BC4D9B"/>
    <w:multiLevelType w:val="multilevel"/>
    <w:tmpl w:val="D488E2D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
    <w:nsid w:val="05E9622D"/>
    <w:multiLevelType w:val="multilevel"/>
    <w:tmpl w:val="6632F5C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
    <w:nsid w:val="076E24E7"/>
    <w:multiLevelType w:val="hybridMultilevel"/>
    <w:tmpl w:val="A7F0438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
    <w:nsid w:val="145B1C25"/>
    <w:multiLevelType w:val="hybridMultilevel"/>
    <w:tmpl w:val="D6FE75D6"/>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5">
    <w:nsid w:val="18BA5D10"/>
    <w:multiLevelType w:val="multilevel"/>
    <w:tmpl w:val="00B45D4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6">
    <w:nsid w:val="27313710"/>
    <w:multiLevelType w:val="hybridMultilevel"/>
    <w:tmpl w:val="CEECCF98"/>
    <w:lvl w:ilvl="0" w:tplc="BAB421B6">
      <w:start w:val="65"/>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7">
    <w:nsid w:val="27B91DB0"/>
    <w:multiLevelType w:val="multilevel"/>
    <w:tmpl w:val="2E828D1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8">
    <w:nsid w:val="281619B4"/>
    <w:multiLevelType w:val="hybridMultilevel"/>
    <w:tmpl w:val="6D2EF14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9">
    <w:nsid w:val="291D086E"/>
    <w:multiLevelType w:val="hybridMultilevel"/>
    <w:tmpl w:val="4D54EE16"/>
    <w:lvl w:ilvl="0" w:tplc="B8D0B72A">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10">
    <w:nsid w:val="2F062D92"/>
    <w:multiLevelType w:val="hybridMultilevel"/>
    <w:tmpl w:val="76CCED7A"/>
    <w:lvl w:ilvl="0" w:tplc="8BDAD02A">
      <w:start w:val="3"/>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11">
    <w:nsid w:val="3028362D"/>
    <w:multiLevelType w:val="multilevel"/>
    <w:tmpl w:val="444A259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2">
    <w:nsid w:val="37294EDF"/>
    <w:multiLevelType w:val="multilevel"/>
    <w:tmpl w:val="FA1A402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3">
    <w:nsid w:val="3A1D2262"/>
    <w:multiLevelType w:val="hybridMultilevel"/>
    <w:tmpl w:val="9FA4E39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nsid w:val="3A2D175D"/>
    <w:multiLevelType w:val="multilevel"/>
    <w:tmpl w:val="196EF9C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5">
    <w:nsid w:val="3ED52392"/>
    <w:multiLevelType w:val="hybridMultilevel"/>
    <w:tmpl w:val="55528DEA"/>
    <w:lvl w:ilvl="0" w:tplc="F3824C84">
      <w:numFmt w:val="bullet"/>
      <w:lvlText w:val="-"/>
      <w:lvlJc w:val="left"/>
      <w:pPr>
        <w:ind w:left="1068" w:hanging="708"/>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16">
    <w:nsid w:val="402F0B22"/>
    <w:multiLevelType w:val="hybridMultilevel"/>
    <w:tmpl w:val="EB863BCE"/>
    <w:lvl w:ilvl="0" w:tplc="7F30E000">
      <w:start w:val="3"/>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17">
    <w:nsid w:val="412746D6"/>
    <w:multiLevelType w:val="multilevel"/>
    <w:tmpl w:val="645E056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8">
    <w:nsid w:val="413A0C6D"/>
    <w:multiLevelType w:val="hybridMultilevel"/>
    <w:tmpl w:val="E6F01702"/>
    <w:lvl w:ilvl="0" w:tplc="0413000B">
      <w:start w:val="1"/>
      <w:numFmt w:val="bullet"/>
      <w:lvlText w:val=""/>
      <w:lvlJc w:val="left"/>
      <w:pPr>
        <w:ind w:left="720" w:hanging="360"/>
      </w:pPr>
      <w:rPr>
        <w:rFonts w:ascii="Wingdings" w:hAnsi="Wingdings" w:cs="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19">
    <w:nsid w:val="52FC4B10"/>
    <w:multiLevelType w:val="hybridMultilevel"/>
    <w:tmpl w:val="C292CC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564F5C53"/>
    <w:multiLevelType w:val="hybridMultilevel"/>
    <w:tmpl w:val="350EAC02"/>
    <w:lvl w:ilvl="0" w:tplc="C726B8EE">
      <w:start w:val="39"/>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21">
    <w:nsid w:val="5B201B53"/>
    <w:multiLevelType w:val="hybridMultilevel"/>
    <w:tmpl w:val="004CB774"/>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2">
    <w:nsid w:val="5C060E96"/>
    <w:multiLevelType w:val="hybridMultilevel"/>
    <w:tmpl w:val="79CE47E8"/>
    <w:lvl w:ilvl="0" w:tplc="04130001">
      <w:start w:val="1"/>
      <w:numFmt w:val="bullet"/>
      <w:lvlText w:val=""/>
      <w:lvlJc w:val="left"/>
      <w:pPr>
        <w:ind w:left="720" w:hanging="360"/>
      </w:pPr>
      <w:rPr>
        <w:rFonts w:ascii="Symbol" w:hAnsi="Symbol" w:cs="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23">
    <w:nsid w:val="5E397542"/>
    <w:multiLevelType w:val="multilevel"/>
    <w:tmpl w:val="64A690D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4">
    <w:nsid w:val="603C1A02"/>
    <w:multiLevelType w:val="multilevel"/>
    <w:tmpl w:val="07E8AB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nsid w:val="606C4CDC"/>
    <w:multiLevelType w:val="hybridMultilevel"/>
    <w:tmpl w:val="E0D60158"/>
    <w:lvl w:ilvl="0" w:tplc="AEC44344">
      <w:start w:val="56"/>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26">
    <w:nsid w:val="613E5070"/>
    <w:multiLevelType w:val="multilevel"/>
    <w:tmpl w:val="545EF41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7">
    <w:nsid w:val="637B3257"/>
    <w:multiLevelType w:val="hybridMultilevel"/>
    <w:tmpl w:val="9678FDC0"/>
    <w:lvl w:ilvl="0" w:tplc="4CCE0DFA">
      <w:start w:val="56"/>
      <w:numFmt w:val="bullet"/>
      <w:lvlText w:val="-"/>
      <w:lvlJc w:val="left"/>
      <w:pPr>
        <w:ind w:left="720" w:hanging="360"/>
      </w:pPr>
      <w:rPr>
        <w:rFonts w:ascii="Trebuchet MS" w:eastAsia="Times New Roman" w:hAnsi="Trebuchet M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28">
    <w:nsid w:val="639A5791"/>
    <w:multiLevelType w:val="hybridMultilevel"/>
    <w:tmpl w:val="EABA7788"/>
    <w:lvl w:ilvl="0" w:tplc="3B50C958">
      <w:start w:val="1"/>
      <w:numFmt w:val="decimal"/>
      <w:lvlText w:val="%1."/>
      <w:lvlJc w:val="left"/>
      <w:pPr>
        <w:ind w:left="786" w:hanging="360"/>
      </w:pPr>
      <w:rPr>
        <w:rFonts w:hint="default"/>
      </w:rPr>
    </w:lvl>
    <w:lvl w:ilvl="1" w:tplc="04130019">
      <w:start w:val="1"/>
      <w:numFmt w:val="lowerLetter"/>
      <w:lvlText w:val="%2."/>
      <w:lvlJc w:val="left"/>
      <w:pPr>
        <w:ind w:left="1506" w:hanging="360"/>
      </w:pPr>
    </w:lvl>
    <w:lvl w:ilvl="2" w:tplc="0413001B">
      <w:start w:val="1"/>
      <w:numFmt w:val="lowerRoman"/>
      <w:lvlText w:val="%3."/>
      <w:lvlJc w:val="right"/>
      <w:pPr>
        <w:ind w:left="2226" w:hanging="180"/>
      </w:pPr>
    </w:lvl>
    <w:lvl w:ilvl="3" w:tplc="0413000F">
      <w:start w:val="1"/>
      <w:numFmt w:val="decimal"/>
      <w:lvlText w:val="%4."/>
      <w:lvlJc w:val="left"/>
      <w:pPr>
        <w:ind w:left="2946" w:hanging="360"/>
      </w:pPr>
    </w:lvl>
    <w:lvl w:ilvl="4" w:tplc="04130019">
      <w:start w:val="1"/>
      <w:numFmt w:val="lowerLetter"/>
      <w:lvlText w:val="%5."/>
      <w:lvlJc w:val="left"/>
      <w:pPr>
        <w:ind w:left="3666" w:hanging="360"/>
      </w:pPr>
    </w:lvl>
    <w:lvl w:ilvl="5" w:tplc="0413001B">
      <w:start w:val="1"/>
      <w:numFmt w:val="lowerRoman"/>
      <w:lvlText w:val="%6."/>
      <w:lvlJc w:val="right"/>
      <w:pPr>
        <w:ind w:left="4386" w:hanging="180"/>
      </w:pPr>
    </w:lvl>
    <w:lvl w:ilvl="6" w:tplc="0413000F">
      <w:start w:val="1"/>
      <w:numFmt w:val="decimal"/>
      <w:lvlText w:val="%7."/>
      <w:lvlJc w:val="left"/>
      <w:pPr>
        <w:ind w:left="5106" w:hanging="360"/>
      </w:pPr>
    </w:lvl>
    <w:lvl w:ilvl="7" w:tplc="04130019">
      <w:start w:val="1"/>
      <w:numFmt w:val="lowerLetter"/>
      <w:lvlText w:val="%8."/>
      <w:lvlJc w:val="left"/>
      <w:pPr>
        <w:ind w:left="5826" w:hanging="360"/>
      </w:pPr>
    </w:lvl>
    <w:lvl w:ilvl="8" w:tplc="0413001B">
      <w:start w:val="1"/>
      <w:numFmt w:val="lowerRoman"/>
      <w:lvlText w:val="%9."/>
      <w:lvlJc w:val="right"/>
      <w:pPr>
        <w:ind w:left="6546" w:hanging="180"/>
      </w:pPr>
    </w:lvl>
  </w:abstractNum>
  <w:abstractNum w:abstractNumId="29">
    <w:nsid w:val="65344F34"/>
    <w:multiLevelType w:val="hybridMultilevel"/>
    <w:tmpl w:val="2722B55C"/>
    <w:lvl w:ilvl="0" w:tplc="82AEF32A">
      <w:numFmt w:val="bullet"/>
      <w:lvlText w:val="-"/>
      <w:lvlJc w:val="left"/>
      <w:pPr>
        <w:tabs>
          <w:tab w:val="num" w:pos="720"/>
        </w:tabs>
        <w:ind w:left="720" w:hanging="360"/>
      </w:pPr>
      <w:rPr>
        <w:rFonts w:ascii="Trebuchet MS" w:eastAsia="Times New Roman" w:hAnsi="Trebuchet M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30">
    <w:nsid w:val="6C08431F"/>
    <w:multiLevelType w:val="hybridMultilevel"/>
    <w:tmpl w:val="B81484DA"/>
    <w:lvl w:ilvl="0" w:tplc="24AC6024">
      <w:numFmt w:val="bullet"/>
      <w:lvlText w:val="-"/>
      <w:lvlJc w:val="left"/>
      <w:pPr>
        <w:ind w:left="720" w:hanging="360"/>
      </w:pPr>
      <w:rPr>
        <w:rFonts w:ascii="Arial" w:eastAsia="Times New Roman" w:hAnsi="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31">
    <w:nsid w:val="725A3095"/>
    <w:multiLevelType w:val="multilevel"/>
    <w:tmpl w:val="0C96232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2">
    <w:nsid w:val="73DE6574"/>
    <w:multiLevelType w:val="multilevel"/>
    <w:tmpl w:val="9BC09D2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3">
    <w:nsid w:val="781A624A"/>
    <w:multiLevelType w:val="multilevel"/>
    <w:tmpl w:val="F2EE407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4">
    <w:nsid w:val="794E6C09"/>
    <w:multiLevelType w:val="multilevel"/>
    <w:tmpl w:val="A26A64A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5">
    <w:nsid w:val="7D6D04A8"/>
    <w:multiLevelType w:val="multilevel"/>
    <w:tmpl w:val="8FFA08F2"/>
    <w:lvl w:ilvl="0">
      <w:start w:val="1"/>
      <w:numFmt w:val="bullet"/>
      <w:lvlText w:val=""/>
      <w:lvlJc w:val="left"/>
      <w:pPr>
        <w:tabs>
          <w:tab w:val="num" w:pos="720"/>
        </w:tabs>
        <w:ind w:left="720" w:hanging="360"/>
      </w:pPr>
      <w:rPr>
        <w:rFonts w:ascii="Wingdings" w:hAnsi="Wingdings" w:cs="Wingding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30"/>
  </w:num>
  <w:num w:numId="2">
    <w:abstractNumId w:val="21"/>
  </w:num>
  <w:num w:numId="3">
    <w:abstractNumId w:val="24"/>
  </w:num>
  <w:num w:numId="4">
    <w:abstractNumId w:val="22"/>
  </w:num>
  <w:num w:numId="5">
    <w:abstractNumId w:val="15"/>
  </w:num>
  <w:num w:numId="6">
    <w:abstractNumId w:val="28"/>
  </w:num>
  <w:num w:numId="7">
    <w:abstractNumId w:val="3"/>
  </w:num>
  <w:num w:numId="8">
    <w:abstractNumId w:val="13"/>
  </w:num>
  <w:num w:numId="9">
    <w:abstractNumId w:val="25"/>
  </w:num>
  <w:num w:numId="10">
    <w:abstractNumId w:val="27"/>
  </w:num>
  <w:num w:numId="11">
    <w:abstractNumId w:val="16"/>
  </w:num>
  <w:num w:numId="12">
    <w:abstractNumId w:val="10"/>
  </w:num>
  <w:num w:numId="13">
    <w:abstractNumId w:val="9"/>
  </w:num>
  <w:num w:numId="14">
    <w:abstractNumId w:val="20"/>
  </w:num>
  <w:num w:numId="15">
    <w:abstractNumId w:val="31"/>
  </w:num>
  <w:num w:numId="16">
    <w:abstractNumId w:val="17"/>
  </w:num>
  <w:num w:numId="17">
    <w:abstractNumId w:val="26"/>
  </w:num>
  <w:num w:numId="18">
    <w:abstractNumId w:val="11"/>
  </w:num>
  <w:num w:numId="19">
    <w:abstractNumId w:val="7"/>
  </w:num>
  <w:num w:numId="20">
    <w:abstractNumId w:val="33"/>
  </w:num>
  <w:num w:numId="21">
    <w:abstractNumId w:val="2"/>
  </w:num>
  <w:num w:numId="22">
    <w:abstractNumId w:val="32"/>
  </w:num>
  <w:num w:numId="23">
    <w:abstractNumId w:val="14"/>
  </w:num>
  <w:num w:numId="24">
    <w:abstractNumId w:val="12"/>
  </w:num>
  <w:num w:numId="25">
    <w:abstractNumId w:val="23"/>
  </w:num>
  <w:num w:numId="26">
    <w:abstractNumId w:val="0"/>
  </w:num>
  <w:num w:numId="27">
    <w:abstractNumId w:val="34"/>
  </w:num>
  <w:num w:numId="28">
    <w:abstractNumId w:val="6"/>
  </w:num>
  <w:num w:numId="29">
    <w:abstractNumId w:val="8"/>
  </w:num>
  <w:num w:numId="30">
    <w:abstractNumId w:val="4"/>
  </w:num>
  <w:num w:numId="31">
    <w:abstractNumId w:val="5"/>
  </w:num>
  <w:num w:numId="32">
    <w:abstractNumId w:val="1"/>
  </w:num>
  <w:num w:numId="33">
    <w:abstractNumId w:val="18"/>
  </w:num>
  <w:num w:numId="34">
    <w:abstractNumId w:val="35"/>
  </w:num>
  <w:num w:numId="35">
    <w:abstractNumId w:val="29"/>
  </w:num>
  <w:num w:numId="36">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characterSpacingControl w:val="doNotCompress"/>
  <w:doNotValidateAgainstSchema/>
  <w:doNotDemarcateInvalidXml/>
  <w:hdrShapeDefaults>
    <o:shapedefaults v:ext="edit" spidmax="5122"/>
  </w:hdrShapeDefaults>
  <w:footnotePr>
    <w:footnote w:id="-1"/>
    <w:footnote w:id="0"/>
  </w:footnotePr>
  <w:endnotePr>
    <w:endnote w:id="-1"/>
    <w:endnote w:id="0"/>
  </w:endnotePr>
  <w:compat/>
  <w:rsids>
    <w:rsidRoot w:val="000749EB"/>
    <w:rsid w:val="0000052D"/>
    <w:rsid w:val="00001F8D"/>
    <w:rsid w:val="0000229C"/>
    <w:rsid w:val="00012C03"/>
    <w:rsid w:val="000142B4"/>
    <w:rsid w:val="000177EB"/>
    <w:rsid w:val="00021556"/>
    <w:rsid w:val="00022064"/>
    <w:rsid w:val="0002417F"/>
    <w:rsid w:val="00024328"/>
    <w:rsid w:val="00026C5D"/>
    <w:rsid w:val="00033BBC"/>
    <w:rsid w:val="000357BA"/>
    <w:rsid w:val="0004232C"/>
    <w:rsid w:val="00055174"/>
    <w:rsid w:val="0006340F"/>
    <w:rsid w:val="00066B5F"/>
    <w:rsid w:val="00070E72"/>
    <w:rsid w:val="000719C5"/>
    <w:rsid w:val="000749EB"/>
    <w:rsid w:val="000758B0"/>
    <w:rsid w:val="00076225"/>
    <w:rsid w:val="00085317"/>
    <w:rsid w:val="00093624"/>
    <w:rsid w:val="000A0E2B"/>
    <w:rsid w:val="000A6AC4"/>
    <w:rsid w:val="000B1C50"/>
    <w:rsid w:val="000B21AB"/>
    <w:rsid w:val="000B31F4"/>
    <w:rsid w:val="000C121F"/>
    <w:rsid w:val="000C2227"/>
    <w:rsid w:val="000C2AE0"/>
    <w:rsid w:val="000C660A"/>
    <w:rsid w:val="000D1565"/>
    <w:rsid w:val="000D565A"/>
    <w:rsid w:val="000D7316"/>
    <w:rsid w:val="000E4D56"/>
    <w:rsid w:val="000E623D"/>
    <w:rsid w:val="000F2B8A"/>
    <w:rsid w:val="000F4552"/>
    <w:rsid w:val="000F7982"/>
    <w:rsid w:val="001063A0"/>
    <w:rsid w:val="00107487"/>
    <w:rsid w:val="00112D0D"/>
    <w:rsid w:val="0012102A"/>
    <w:rsid w:val="00123051"/>
    <w:rsid w:val="00124B5C"/>
    <w:rsid w:val="0013195B"/>
    <w:rsid w:val="00142B1F"/>
    <w:rsid w:val="0014335F"/>
    <w:rsid w:val="00143D04"/>
    <w:rsid w:val="00145B2E"/>
    <w:rsid w:val="0014714D"/>
    <w:rsid w:val="00152E0C"/>
    <w:rsid w:val="00153598"/>
    <w:rsid w:val="00156D20"/>
    <w:rsid w:val="001574F3"/>
    <w:rsid w:val="00160FC1"/>
    <w:rsid w:val="00165B97"/>
    <w:rsid w:val="001730ED"/>
    <w:rsid w:val="00173DE2"/>
    <w:rsid w:val="00174314"/>
    <w:rsid w:val="0017434C"/>
    <w:rsid w:val="0017687A"/>
    <w:rsid w:val="00177835"/>
    <w:rsid w:val="00180A24"/>
    <w:rsid w:val="0018129F"/>
    <w:rsid w:val="00184DF1"/>
    <w:rsid w:val="00185E41"/>
    <w:rsid w:val="00186C30"/>
    <w:rsid w:val="00190C30"/>
    <w:rsid w:val="00191DA8"/>
    <w:rsid w:val="00195090"/>
    <w:rsid w:val="001A3F4C"/>
    <w:rsid w:val="001A6CF9"/>
    <w:rsid w:val="001B11BE"/>
    <w:rsid w:val="001B4F6B"/>
    <w:rsid w:val="001B744E"/>
    <w:rsid w:val="001D01AA"/>
    <w:rsid w:val="001D4DF8"/>
    <w:rsid w:val="001D5F60"/>
    <w:rsid w:val="001E110A"/>
    <w:rsid w:val="001E15B5"/>
    <w:rsid w:val="001E46DB"/>
    <w:rsid w:val="001F6888"/>
    <w:rsid w:val="001F72EC"/>
    <w:rsid w:val="001F79A2"/>
    <w:rsid w:val="002009C3"/>
    <w:rsid w:val="00200D78"/>
    <w:rsid w:val="00201DA7"/>
    <w:rsid w:val="00202968"/>
    <w:rsid w:val="002031DD"/>
    <w:rsid w:val="00204D88"/>
    <w:rsid w:val="002073E7"/>
    <w:rsid w:val="00212244"/>
    <w:rsid w:val="002127FF"/>
    <w:rsid w:val="00212A11"/>
    <w:rsid w:val="0022059F"/>
    <w:rsid w:val="0022571B"/>
    <w:rsid w:val="00230BAF"/>
    <w:rsid w:val="0023530E"/>
    <w:rsid w:val="00237CC4"/>
    <w:rsid w:val="0024066F"/>
    <w:rsid w:val="002538AF"/>
    <w:rsid w:val="00262106"/>
    <w:rsid w:val="00263372"/>
    <w:rsid w:val="0026636A"/>
    <w:rsid w:val="0026769D"/>
    <w:rsid w:val="00270992"/>
    <w:rsid w:val="002801D5"/>
    <w:rsid w:val="00283A13"/>
    <w:rsid w:val="0029127B"/>
    <w:rsid w:val="00296F38"/>
    <w:rsid w:val="002A681E"/>
    <w:rsid w:val="002B663B"/>
    <w:rsid w:val="002B735F"/>
    <w:rsid w:val="002B7F1C"/>
    <w:rsid w:val="002C04E1"/>
    <w:rsid w:val="002C08A2"/>
    <w:rsid w:val="002C4338"/>
    <w:rsid w:val="002D07B7"/>
    <w:rsid w:val="002D13B6"/>
    <w:rsid w:val="002D432F"/>
    <w:rsid w:val="002E00D3"/>
    <w:rsid w:val="002E3BA5"/>
    <w:rsid w:val="002E3E5A"/>
    <w:rsid w:val="002E4C26"/>
    <w:rsid w:val="002E6D18"/>
    <w:rsid w:val="0030459A"/>
    <w:rsid w:val="003067EB"/>
    <w:rsid w:val="0030709C"/>
    <w:rsid w:val="0031697A"/>
    <w:rsid w:val="00320A9C"/>
    <w:rsid w:val="0032150B"/>
    <w:rsid w:val="00334CF3"/>
    <w:rsid w:val="00337BB9"/>
    <w:rsid w:val="0034009E"/>
    <w:rsid w:val="0034143F"/>
    <w:rsid w:val="00357706"/>
    <w:rsid w:val="0036237C"/>
    <w:rsid w:val="0036409C"/>
    <w:rsid w:val="00364526"/>
    <w:rsid w:val="00366399"/>
    <w:rsid w:val="00373AF7"/>
    <w:rsid w:val="00375A82"/>
    <w:rsid w:val="00376E66"/>
    <w:rsid w:val="00381A0E"/>
    <w:rsid w:val="00384D02"/>
    <w:rsid w:val="0038623A"/>
    <w:rsid w:val="00390CA0"/>
    <w:rsid w:val="00395598"/>
    <w:rsid w:val="00396AB3"/>
    <w:rsid w:val="003A0CA9"/>
    <w:rsid w:val="003A0CB6"/>
    <w:rsid w:val="003A3CFA"/>
    <w:rsid w:val="003A45BB"/>
    <w:rsid w:val="003A6170"/>
    <w:rsid w:val="003A7BC6"/>
    <w:rsid w:val="003B00A0"/>
    <w:rsid w:val="003B0754"/>
    <w:rsid w:val="003B58CB"/>
    <w:rsid w:val="003B71D5"/>
    <w:rsid w:val="003B76F7"/>
    <w:rsid w:val="003B7A29"/>
    <w:rsid w:val="003C65E3"/>
    <w:rsid w:val="003C7A09"/>
    <w:rsid w:val="003D2396"/>
    <w:rsid w:val="003D26B3"/>
    <w:rsid w:val="003D5147"/>
    <w:rsid w:val="003D5E99"/>
    <w:rsid w:val="003D6ADE"/>
    <w:rsid w:val="003E0238"/>
    <w:rsid w:val="003E5BBE"/>
    <w:rsid w:val="003F3312"/>
    <w:rsid w:val="003F51E8"/>
    <w:rsid w:val="003F7284"/>
    <w:rsid w:val="00404EFF"/>
    <w:rsid w:val="00405922"/>
    <w:rsid w:val="004138E8"/>
    <w:rsid w:val="004153A2"/>
    <w:rsid w:val="004173AD"/>
    <w:rsid w:val="00417F52"/>
    <w:rsid w:val="00422290"/>
    <w:rsid w:val="004236C5"/>
    <w:rsid w:val="00431084"/>
    <w:rsid w:val="0043236B"/>
    <w:rsid w:val="00432D13"/>
    <w:rsid w:val="00451735"/>
    <w:rsid w:val="00452433"/>
    <w:rsid w:val="00461101"/>
    <w:rsid w:val="004621C6"/>
    <w:rsid w:val="00464B6F"/>
    <w:rsid w:val="00465F10"/>
    <w:rsid w:val="004672D6"/>
    <w:rsid w:val="004700C7"/>
    <w:rsid w:val="00470AFB"/>
    <w:rsid w:val="004731F8"/>
    <w:rsid w:val="00474075"/>
    <w:rsid w:val="00475997"/>
    <w:rsid w:val="00480013"/>
    <w:rsid w:val="00481385"/>
    <w:rsid w:val="004828D5"/>
    <w:rsid w:val="004859C2"/>
    <w:rsid w:val="00486A73"/>
    <w:rsid w:val="004A19F8"/>
    <w:rsid w:val="004A3AE5"/>
    <w:rsid w:val="004A5350"/>
    <w:rsid w:val="004A6CD0"/>
    <w:rsid w:val="004A72B5"/>
    <w:rsid w:val="004B019D"/>
    <w:rsid w:val="004B3D62"/>
    <w:rsid w:val="004B4891"/>
    <w:rsid w:val="004B6618"/>
    <w:rsid w:val="004C6371"/>
    <w:rsid w:val="004C75DF"/>
    <w:rsid w:val="004D09A8"/>
    <w:rsid w:val="004D0E56"/>
    <w:rsid w:val="004D22A5"/>
    <w:rsid w:val="004D3BBE"/>
    <w:rsid w:val="004D4349"/>
    <w:rsid w:val="004D494F"/>
    <w:rsid w:val="004E1134"/>
    <w:rsid w:val="004F0DD7"/>
    <w:rsid w:val="005002F8"/>
    <w:rsid w:val="00500EB2"/>
    <w:rsid w:val="00500F44"/>
    <w:rsid w:val="005010E2"/>
    <w:rsid w:val="00502126"/>
    <w:rsid w:val="00507FCB"/>
    <w:rsid w:val="0051009A"/>
    <w:rsid w:val="005110D1"/>
    <w:rsid w:val="005148C5"/>
    <w:rsid w:val="00514CE5"/>
    <w:rsid w:val="0051644A"/>
    <w:rsid w:val="00521871"/>
    <w:rsid w:val="0052441D"/>
    <w:rsid w:val="00524C08"/>
    <w:rsid w:val="00530CDA"/>
    <w:rsid w:val="00531121"/>
    <w:rsid w:val="00532A46"/>
    <w:rsid w:val="005347E4"/>
    <w:rsid w:val="00535D07"/>
    <w:rsid w:val="005410AD"/>
    <w:rsid w:val="00541A2E"/>
    <w:rsid w:val="00541FF7"/>
    <w:rsid w:val="00544F79"/>
    <w:rsid w:val="00555298"/>
    <w:rsid w:val="00556684"/>
    <w:rsid w:val="00560C86"/>
    <w:rsid w:val="00565D5D"/>
    <w:rsid w:val="005759F4"/>
    <w:rsid w:val="005777E1"/>
    <w:rsid w:val="00585348"/>
    <w:rsid w:val="005862EA"/>
    <w:rsid w:val="005866E8"/>
    <w:rsid w:val="00592BBF"/>
    <w:rsid w:val="005A481A"/>
    <w:rsid w:val="005A483C"/>
    <w:rsid w:val="005A6CCA"/>
    <w:rsid w:val="005A732B"/>
    <w:rsid w:val="005C167F"/>
    <w:rsid w:val="005C29E0"/>
    <w:rsid w:val="005D1137"/>
    <w:rsid w:val="005D26A4"/>
    <w:rsid w:val="005E4D80"/>
    <w:rsid w:val="005F1CB9"/>
    <w:rsid w:val="005F74EE"/>
    <w:rsid w:val="00612464"/>
    <w:rsid w:val="00614C90"/>
    <w:rsid w:val="00616CD4"/>
    <w:rsid w:val="00626648"/>
    <w:rsid w:val="006274BC"/>
    <w:rsid w:val="00631CD5"/>
    <w:rsid w:val="00632943"/>
    <w:rsid w:val="006336A8"/>
    <w:rsid w:val="006350DD"/>
    <w:rsid w:val="006405D2"/>
    <w:rsid w:val="006431AC"/>
    <w:rsid w:val="00653550"/>
    <w:rsid w:val="00653A71"/>
    <w:rsid w:val="00653D83"/>
    <w:rsid w:val="00654DF4"/>
    <w:rsid w:val="00656DAF"/>
    <w:rsid w:val="0066774D"/>
    <w:rsid w:val="006700E7"/>
    <w:rsid w:val="006732A9"/>
    <w:rsid w:val="00675F82"/>
    <w:rsid w:val="006760E6"/>
    <w:rsid w:val="006766D1"/>
    <w:rsid w:val="00685513"/>
    <w:rsid w:val="00690307"/>
    <w:rsid w:val="0069447D"/>
    <w:rsid w:val="006A043C"/>
    <w:rsid w:val="006A4810"/>
    <w:rsid w:val="006A4D65"/>
    <w:rsid w:val="006B04DA"/>
    <w:rsid w:val="006B07F3"/>
    <w:rsid w:val="006B1209"/>
    <w:rsid w:val="006C0A01"/>
    <w:rsid w:val="006C1C34"/>
    <w:rsid w:val="006C4BC4"/>
    <w:rsid w:val="006C652E"/>
    <w:rsid w:val="006D7CED"/>
    <w:rsid w:val="006E676A"/>
    <w:rsid w:val="006F11CD"/>
    <w:rsid w:val="006F58E6"/>
    <w:rsid w:val="006F71CF"/>
    <w:rsid w:val="0070387C"/>
    <w:rsid w:val="00704CE9"/>
    <w:rsid w:val="0070528A"/>
    <w:rsid w:val="0070575B"/>
    <w:rsid w:val="00706230"/>
    <w:rsid w:val="007101FD"/>
    <w:rsid w:val="0071367A"/>
    <w:rsid w:val="007211D4"/>
    <w:rsid w:val="00722BF2"/>
    <w:rsid w:val="007244B6"/>
    <w:rsid w:val="0072573E"/>
    <w:rsid w:val="00731F37"/>
    <w:rsid w:val="00733F78"/>
    <w:rsid w:val="007345EE"/>
    <w:rsid w:val="00736684"/>
    <w:rsid w:val="0074167B"/>
    <w:rsid w:val="00742C01"/>
    <w:rsid w:val="00743824"/>
    <w:rsid w:val="00746EC6"/>
    <w:rsid w:val="00746FDA"/>
    <w:rsid w:val="007545C0"/>
    <w:rsid w:val="0075797B"/>
    <w:rsid w:val="00757BDC"/>
    <w:rsid w:val="00761471"/>
    <w:rsid w:val="007622BD"/>
    <w:rsid w:val="007657C8"/>
    <w:rsid w:val="00765AC2"/>
    <w:rsid w:val="007703DB"/>
    <w:rsid w:val="00777028"/>
    <w:rsid w:val="00786BC0"/>
    <w:rsid w:val="007911E2"/>
    <w:rsid w:val="0079166C"/>
    <w:rsid w:val="007956F2"/>
    <w:rsid w:val="007A0DC4"/>
    <w:rsid w:val="007A327F"/>
    <w:rsid w:val="007A6A02"/>
    <w:rsid w:val="007A76DC"/>
    <w:rsid w:val="007B0A47"/>
    <w:rsid w:val="007B4AD2"/>
    <w:rsid w:val="007B718A"/>
    <w:rsid w:val="007C14EF"/>
    <w:rsid w:val="007C4D1B"/>
    <w:rsid w:val="007D6505"/>
    <w:rsid w:val="007E3EF1"/>
    <w:rsid w:val="007E5C1A"/>
    <w:rsid w:val="007F0221"/>
    <w:rsid w:val="00806916"/>
    <w:rsid w:val="00812243"/>
    <w:rsid w:val="0081347A"/>
    <w:rsid w:val="008136A8"/>
    <w:rsid w:val="00814C9D"/>
    <w:rsid w:val="00816907"/>
    <w:rsid w:val="00822C26"/>
    <w:rsid w:val="00833AAA"/>
    <w:rsid w:val="008346CF"/>
    <w:rsid w:val="008347EB"/>
    <w:rsid w:val="00837F2E"/>
    <w:rsid w:val="008417D6"/>
    <w:rsid w:val="008432EF"/>
    <w:rsid w:val="008451D0"/>
    <w:rsid w:val="00850326"/>
    <w:rsid w:val="0085352D"/>
    <w:rsid w:val="008535A9"/>
    <w:rsid w:val="00853C09"/>
    <w:rsid w:val="00854B82"/>
    <w:rsid w:val="00893AD6"/>
    <w:rsid w:val="00894E73"/>
    <w:rsid w:val="00895C03"/>
    <w:rsid w:val="00896C5D"/>
    <w:rsid w:val="008B0744"/>
    <w:rsid w:val="008B0B1B"/>
    <w:rsid w:val="008B3FC6"/>
    <w:rsid w:val="008B51B1"/>
    <w:rsid w:val="008C1D45"/>
    <w:rsid w:val="008C2D81"/>
    <w:rsid w:val="008D0CFD"/>
    <w:rsid w:val="008E0167"/>
    <w:rsid w:val="008F1EEA"/>
    <w:rsid w:val="008F2C21"/>
    <w:rsid w:val="00900839"/>
    <w:rsid w:val="009009A0"/>
    <w:rsid w:val="00900A02"/>
    <w:rsid w:val="00901749"/>
    <w:rsid w:val="00901B52"/>
    <w:rsid w:val="00906BE1"/>
    <w:rsid w:val="009100B9"/>
    <w:rsid w:val="00910377"/>
    <w:rsid w:val="00912297"/>
    <w:rsid w:val="009162E6"/>
    <w:rsid w:val="00916C78"/>
    <w:rsid w:val="0092217A"/>
    <w:rsid w:val="00923AE5"/>
    <w:rsid w:val="00927F88"/>
    <w:rsid w:val="00930723"/>
    <w:rsid w:val="00935C3D"/>
    <w:rsid w:val="00936592"/>
    <w:rsid w:val="009428FC"/>
    <w:rsid w:val="00942A9E"/>
    <w:rsid w:val="00942CE7"/>
    <w:rsid w:val="00945BCF"/>
    <w:rsid w:val="00946266"/>
    <w:rsid w:val="00957E40"/>
    <w:rsid w:val="00961F23"/>
    <w:rsid w:val="00962F46"/>
    <w:rsid w:val="0096406F"/>
    <w:rsid w:val="0096457D"/>
    <w:rsid w:val="00966D60"/>
    <w:rsid w:val="00970580"/>
    <w:rsid w:val="00974148"/>
    <w:rsid w:val="009754A3"/>
    <w:rsid w:val="00976842"/>
    <w:rsid w:val="00987A0A"/>
    <w:rsid w:val="00991CFE"/>
    <w:rsid w:val="009A384E"/>
    <w:rsid w:val="009A6949"/>
    <w:rsid w:val="009A708B"/>
    <w:rsid w:val="009B589C"/>
    <w:rsid w:val="009B7721"/>
    <w:rsid w:val="009C10CD"/>
    <w:rsid w:val="009C1B38"/>
    <w:rsid w:val="009E188D"/>
    <w:rsid w:val="009F0361"/>
    <w:rsid w:val="00A15B67"/>
    <w:rsid w:val="00A24784"/>
    <w:rsid w:val="00A26618"/>
    <w:rsid w:val="00A26A14"/>
    <w:rsid w:val="00A2775C"/>
    <w:rsid w:val="00A27DBB"/>
    <w:rsid w:val="00A3323D"/>
    <w:rsid w:val="00A414F4"/>
    <w:rsid w:val="00A41996"/>
    <w:rsid w:val="00A41BF4"/>
    <w:rsid w:val="00A44C89"/>
    <w:rsid w:val="00A51ED6"/>
    <w:rsid w:val="00A632FD"/>
    <w:rsid w:val="00A80EBE"/>
    <w:rsid w:val="00A82D59"/>
    <w:rsid w:val="00A96EA6"/>
    <w:rsid w:val="00AA139A"/>
    <w:rsid w:val="00AA41D9"/>
    <w:rsid w:val="00AA5628"/>
    <w:rsid w:val="00AA7792"/>
    <w:rsid w:val="00AB66E2"/>
    <w:rsid w:val="00AB758C"/>
    <w:rsid w:val="00AB79FF"/>
    <w:rsid w:val="00AC0769"/>
    <w:rsid w:val="00AC1FAA"/>
    <w:rsid w:val="00AC2823"/>
    <w:rsid w:val="00AC2FB8"/>
    <w:rsid w:val="00AC4CFB"/>
    <w:rsid w:val="00AC681E"/>
    <w:rsid w:val="00AD068B"/>
    <w:rsid w:val="00AD1E41"/>
    <w:rsid w:val="00AD3927"/>
    <w:rsid w:val="00AD3A95"/>
    <w:rsid w:val="00AD40F0"/>
    <w:rsid w:val="00AE1BE3"/>
    <w:rsid w:val="00AE4A4D"/>
    <w:rsid w:val="00AE726D"/>
    <w:rsid w:val="00AF0505"/>
    <w:rsid w:val="00AF458F"/>
    <w:rsid w:val="00B03608"/>
    <w:rsid w:val="00B06B49"/>
    <w:rsid w:val="00B07164"/>
    <w:rsid w:val="00B07650"/>
    <w:rsid w:val="00B07A33"/>
    <w:rsid w:val="00B1135E"/>
    <w:rsid w:val="00B14259"/>
    <w:rsid w:val="00B16D31"/>
    <w:rsid w:val="00B24189"/>
    <w:rsid w:val="00B26BDC"/>
    <w:rsid w:val="00B33671"/>
    <w:rsid w:val="00B418E7"/>
    <w:rsid w:val="00B4773B"/>
    <w:rsid w:val="00B5443B"/>
    <w:rsid w:val="00B55AED"/>
    <w:rsid w:val="00B6119B"/>
    <w:rsid w:val="00B65F72"/>
    <w:rsid w:val="00B660EF"/>
    <w:rsid w:val="00B66404"/>
    <w:rsid w:val="00B671C0"/>
    <w:rsid w:val="00B71DD6"/>
    <w:rsid w:val="00B7213F"/>
    <w:rsid w:val="00B73FBB"/>
    <w:rsid w:val="00B826BC"/>
    <w:rsid w:val="00B836A1"/>
    <w:rsid w:val="00B84FD1"/>
    <w:rsid w:val="00B92788"/>
    <w:rsid w:val="00BA0765"/>
    <w:rsid w:val="00BA2872"/>
    <w:rsid w:val="00BC5013"/>
    <w:rsid w:val="00BD1BF1"/>
    <w:rsid w:val="00BD4EA2"/>
    <w:rsid w:val="00BD4F8A"/>
    <w:rsid w:val="00BD5061"/>
    <w:rsid w:val="00BD62FB"/>
    <w:rsid w:val="00BE081A"/>
    <w:rsid w:val="00BE0927"/>
    <w:rsid w:val="00BE0C0A"/>
    <w:rsid w:val="00BE2315"/>
    <w:rsid w:val="00BE5B3D"/>
    <w:rsid w:val="00BE6920"/>
    <w:rsid w:val="00BE7096"/>
    <w:rsid w:val="00BE76CA"/>
    <w:rsid w:val="00BF45D1"/>
    <w:rsid w:val="00BF7D1A"/>
    <w:rsid w:val="00C01270"/>
    <w:rsid w:val="00C017A0"/>
    <w:rsid w:val="00C0504F"/>
    <w:rsid w:val="00C07240"/>
    <w:rsid w:val="00C10A6E"/>
    <w:rsid w:val="00C11FAA"/>
    <w:rsid w:val="00C12532"/>
    <w:rsid w:val="00C15675"/>
    <w:rsid w:val="00C15724"/>
    <w:rsid w:val="00C15FC5"/>
    <w:rsid w:val="00C2242F"/>
    <w:rsid w:val="00C24FE6"/>
    <w:rsid w:val="00C251EB"/>
    <w:rsid w:val="00C26200"/>
    <w:rsid w:val="00C5071E"/>
    <w:rsid w:val="00C52C55"/>
    <w:rsid w:val="00C5496D"/>
    <w:rsid w:val="00C569F5"/>
    <w:rsid w:val="00C66C9A"/>
    <w:rsid w:val="00C71496"/>
    <w:rsid w:val="00C7337A"/>
    <w:rsid w:val="00C7503A"/>
    <w:rsid w:val="00C7559E"/>
    <w:rsid w:val="00C853A1"/>
    <w:rsid w:val="00CA1FD5"/>
    <w:rsid w:val="00CA24BB"/>
    <w:rsid w:val="00CA2545"/>
    <w:rsid w:val="00CA481C"/>
    <w:rsid w:val="00CB5E98"/>
    <w:rsid w:val="00CB6EDE"/>
    <w:rsid w:val="00CB7DF7"/>
    <w:rsid w:val="00CC02E5"/>
    <w:rsid w:val="00CD252C"/>
    <w:rsid w:val="00CD4912"/>
    <w:rsid w:val="00CD50A4"/>
    <w:rsid w:val="00CE4218"/>
    <w:rsid w:val="00CE6079"/>
    <w:rsid w:val="00CE6E20"/>
    <w:rsid w:val="00CF258F"/>
    <w:rsid w:val="00D013EA"/>
    <w:rsid w:val="00D01D95"/>
    <w:rsid w:val="00D02426"/>
    <w:rsid w:val="00D03B11"/>
    <w:rsid w:val="00D04E84"/>
    <w:rsid w:val="00D05153"/>
    <w:rsid w:val="00D14D7F"/>
    <w:rsid w:val="00D23944"/>
    <w:rsid w:val="00D24043"/>
    <w:rsid w:val="00D31829"/>
    <w:rsid w:val="00D3377B"/>
    <w:rsid w:val="00D375B4"/>
    <w:rsid w:val="00D43355"/>
    <w:rsid w:val="00D470D9"/>
    <w:rsid w:val="00D61D0D"/>
    <w:rsid w:val="00D629C6"/>
    <w:rsid w:val="00D70CE7"/>
    <w:rsid w:val="00D71C38"/>
    <w:rsid w:val="00D74AE2"/>
    <w:rsid w:val="00D81A10"/>
    <w:rsid w:val="00D87E85"/>
    <w:rsid w:val="00D925EB"/>
    <w:rsid w:val="00D94C01"/>
    <w:rsid w:val="00DB046C"/>
    <w:rsid w:val="00DB2CE1"/>
    <w:rsid w:val="00DB2F62"/>
    <w:rsid w:val="00DB39C8"/>
    <w:rsid w:val="00DC0234"/>
    <w:rsid w:val="00DC2A23"/>
    <w:rsid w:val="00DC38BC"/>
    <w:rsid w:val="00DC7A3F"/>
    <w:rsid w:val="00DD5B73"/>
    <w:rsid w:val="00DE5ADC"/>
    <w:rsid w:val="00DE6CE0"/>
    <w:rsid w:val="00DF02F9"/>
    <w:rsid w:val="00DF1C00"/>
    <w:rsid w:val="00E02214"/>
    <w:rsid w:val="00E0306F"/>
    <w:rsid w:val="00E06D2D"/>
    <w:rsid w:val="00E12469"/>
    <w:rsid w:val="00E13016"/>
    <w:rsid w:val="00E17538"/>
    <w:rsid w:val="00E205DF"/>
    <w:rsid w:val="00E20CB9"/>
    <w:rsid w:val="00E40FF9"/>
    <w:rsid w:val="00E46BB2"/>
    <w:rsid w:val="00E53FF5"/>
    <w:rsid w:val="00E54E31"/>
    <w:rsid w:val="00E572CE"/>
    <w:rsid w:val="00E60D17"/>
    <w:rsid w:val="00E60FFA"/>
    <w:rsid w:val="00E61350"/>
    <w:rsid w:val="00E70F7F"/>
    <w:rsid w:val="00E80979"/>
    <w:rsid w:val="00E86922"/>
    <w:rsid w:val="00E923FE"/>
    <w:rsid w:val="00E92F76"/>
    <w:rsid w:val="00E97291"/>
    <w:rsid w:val="00EA0E09"/>
    <w:rsid w:val="00EA1403"/>
    <w:rsid w:val="00EB0221"/>
    <w:rsid w:val="00EB1844"/>
    <w:rsid w:val="00EB42D7"/>
    <w:rsid w:val="00EB5939"/>
    <w:rsid w:val="00EC3F5F"/>
    <w:rsid w:val="00EC4706"/>
    <w:rsid w:val="00ED27B6"/>
    <w:rsid w:val="00ED7D8B"/>
    <w:rsid w:val="00EE2641"/>
    <w:rsid w:val="00EE6203"/>
    <w:rsid w:val="00EE6B12"/>
    <w:rsid w:val="00EE6EA4"/>
    <w:rsid w:val="00EF6554"/>
    <w:rsid w:val="00F0262D"/>
    <w:rsid w:val="00F118E9"/>
    <w:rsid w:val="00F146D7"/>
    <w:rsid w:val="00F16AFC"/>
    <w:rsid w:val="00F25B51"/>
    <w:rsid w:val="00F26C1C"/>
    <w:rsid w:val="00F3385A"/>
    <w:rsid w:val="00F4100F"/>
    <w:rsid w:val="00F42554"/>
    <w:rsid w:val="00F47D70"/>
    <w:rsid w:val="00F601E9"/>
    <w:rsid w:val="00F62A47"/>
    <w:rsid w:val="00F6386E"/>
    <w:rsid w:val="00F66416"/>
    <w:rsid w:val="00F66827"/>
    <w:rsid w:val="00F709F1"/>
    <w:rsid w:val="00F719B1"/>
    <w:rsid w:val="00F71E99"/>
    <w:rsid w:val="00F7218E"/>
    <w:rsid w:val="00F7495E"/>
    <w:rsid w:val="00F83274"/>
    <w:rsid w:val="00F83C1C"/>
    <w:rsid w:val="00F842F5"/>
    <w:rsid w:val="00F843A5"/>
    <w:rsid w:val="00F85DB3"/>
    <w:rsid w:val="00F930A4"/>
    <w:rsid w:val="00F9380D"/>
    <w:rsid w:val="00F97235"/>
    <w:rsid w:val="00FA0D17"/>
    <w:rsid w:val="00FA228A"/>
    <w:rsid w:val="00FA5275"/>
    <w:rsid w:val="00FA5614"/>
    <w:rsid w:val="00FA7D56"/>
    <w:rsid w:val="00FA7F89"/>
    <w:rsid w:val="00FB522B"/>
    <w:rsid w:val="00FB527A"/>
    <w:rsid w:val="00FC7A89"/>
    <w:rsid w:val="00FC7CF8"/>
    <w:rsid w:val="00FD264B"/>
    <w:rsid w:val="00FD2A24"/>
    <w:rsid w:val="00FD3D2E"/>
    <w:rsid w:val="00FE12A1"/>
    <w:rsid w:val="00FE1C71"/>
    <w:rsid w:val="00FE2D0F"/>
    <w:rsid w:val="00FE6A60"/>
    <w:rsid w:val="00FF50A7"/>
    <w:rsid w:val="00FF54EF"/>
    <w:rsid w:val="00FF67FB"/>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384D02"/>
    <w:rPr>
      <w:rFonts w:ascii="Trebuchet MS" w:hAnsi="Trebuchet MS" w:cs="Trebuchet MS"/>
      <w:lang w:eastAsia="en-US"/>
    </w:rPr>
  </w:style>
  <w:style w:type="paragraph" w:styleId="Kop1">
    <w:name w:val="heading 1"/>
    <w:basedOn w:val="Standaard"/>
    <w:next w:val="Standaard"/>
    <w:link w:val="Kop1Char"/>
    <w:uiPriority w:val="99"/>
    <w:qFormat/>
    <w:rsid w:val="004A6CD0"/>
    <w:pPr>
      <w:keepNext/>
      <w:keepLines/>
      <w:spacing w:before="480"/>
      <w:outlineLvl w:val="0"/>
    </w:pPr>
    <w:rPr>
      <w:rFonts w:ascii="Verdana" w:hAnsi="Verdana" w:cs="Verdana"/>
      <w:b/>
      <w:bCs/>
      <w:color w:val="31849B"/>
      <w:sz w:val="28"/>
      <w:szCs w:val="28"/>
      <w:lang w:eastAsia="nl-NL"/>
    </w:rPr>
  </w:style>
  <w:style w:type="paragraph" w:styleId="Kop2">
    <w:name w:val="heading 2"/>
    <w:basedOn w:val="Standaard"/>
    <w:next w:val="Standaard"/>
    <w:link w:val="Kop2Char"/>
    <w:uiPriority w:val="99"/>
    <w:qFormat/>
    <w:rsid w:val="00B07164"/>
    <w:pPr>
      <w:keepNext/>
      <w:keepLines/>
      <w:outlineLvl w:val="1"/>
    </w:pPr>
    <w:rPr>
      <w:rFonts w:ascii="Verdana" w:hAnsi="Verdana" w:cs="Verdana"/>
      <w:b/>
      <w:bCs/>
      <w:color w:val="4F6228"/>
      <w:sz w:val="26"/>
      <w:szCs w:val="26"/>
      <w:lang w:eastAsia="nl-NL"/>
    </w:rPr>
  </w:style>
  <w:style w:type="paragraph" w:styleId="Kop3">
    <w:name w:val="heading 3"/>
    <w:basedOn w:val="Standaard"/>
    <w:next w:val="Standaard"/>
    <w:link w:val="Kop3Char"/>
    <w:uiPriority w:val="99"/>
    <w:qFormat/>
    <w:rsid w:val="004A6CD0"/>
    <w:pPr>
      <w:keepNext/>
      <w:keepLines/>
      <w:spacing w:before="200"/>
      <w:outlineLvl w:val="2"/>
    </w:pPr>
    <w:rPr>
      <w:rFonts w:ascii="Arial" w:hAnsi="Arial" w:cs="Arial"/>
      <w:b/>
      <w:bCs/>
      <w:color w:val="E36C0A"/>
      <w:sz w:val="20"/>
      <w:szCs w:val="20"/>
      <w:lang w:eastAsia="nl-NL"/>
    </w:rPr>
  </w:style>
  <w:style w:type="paragraph" w:styleId="Kop4">
    <w:name w:val="heading 4"/>
    <w:basedOn w:val="Standaard"/>
    <w:next w:val="Standaard"/>
    <w:link w:val="Kop4Char"/>
    <w:uiPriority w:val="99"/>
    <w:qFormat/>
    <w:rsid w:val="000C2227"/>
    <w:pPr>
      <w:keepNext/>
      <w:keepLines/>
      <w:spacing w:before="200"/>
      <w:outlineLvl w:val="3"/>
    </w:pPr>
    <w:rPr>
      <w:rFonts w:ascii="Cambria" w:hAnsi="Cambria" w:cs="Cambria"/>
      <w:b/>
      <w:bCs/>
      <w:i/>
      <w:iCs/>
      <w:color w:val="4F81BD"/>
      <w:sz w:val="20"/>
      <w:szCs w:val="20"/>
      <w:lang w:eastAsia="nl-NL"/>
    </w:rPr>
  </w:style>
  <w:style w:type="paragraph" w:styleId="Kop5">
    <w:name w:val="heading 5"/>
    <w:basedOn w:val="Standaard"/>
    <w:next w:val="Standaard"/>
    <w:link w:val="Kop5Char"/>
    <w:uiPriority w:val="99"/>
    <w:qFormat/>
    <w:rsid w:val="00CC02E5"/>
    <w:pPr>
      <w:keepNext/>
      <w:keepLines/>
      <w:spacing w:before="200"/>
      <w:outlineLvl w:val="4"/>
    </w:pPr>
    <w:rPr>
      <w:rFonts w:ascii="Cambria" w:hAnsi="Cambria" w:cs="Cambria"/>
      <w:color w:val="243F60"/>
      <w:sz w:val="20"/>
      <w:szCs w:val="20"/>
      <w:lang w:eastAsia="nl-NL"/>
    </w:rPr>
  </w:style>
  <w:style w:type="paragraph" w:styleId="Kop6">
    <w:name w:val="heading 6"/>
    <w:basedOn w:val="Standaard"/>
    <w:next w:val="Standaard"/>
    <w:link w:val="Kop6Char"/>
    <w:uiPriority w:val="99"/>
    <w:qFormat/>
    <w:rsid w:val="00CC02E5"/>
    <w:pPr>
      <w:keepNext/>
      <w:keepLines/>
      <w:spacing w:before="200"/>
      <w:outlineLvl w:val="5"/>
    </w:pPr>
    <w:rPr>
      <w:rFonts w:ascii="Cambria" w:hAnsi="Cambria" w:cs="Cambria"/>
      <w:i/>
      <w:iCs/>
      <w:color w:val="243F60"/>
      <w:sz w:val="20"/>
      <w:szCs w:val="2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4A6CD0"/>
    <w:rPr>
      <w:rFonts w:ascii="Verdana" w:hAnsi="Verdana" w:cs="Verdana"/>
      <w:b/>
      <w:bCs/>
      <w:color w:val="31849B"/>
      <w:sz w:val="28"/>
      <w:szCs w:val="28"/>
    </w:rPr>
  </w:style>
  <w:style w:type="character" w:customStyle="1" w:styleId="Kop2Char">
    <w:name w:val="Kop 2 Char"/>
    <w:basedOn w:val="Standaardalinea-lettertype"/>
    <w:link w:val="Kop2"/>
    <w:uiPriority w:val="99"/>
    <w:locked/>
    <w:rsid w:val="00B07164"/>
    <w:rPr>
      <w:rFonts w:ascii="Verdana" w:hAnsi="Verdana" w:cs="Verdana"/>
      <w:b/>
      <w:bCs/>
      <w:color w:val="4F6228"/>
      <w:sz w:val="26"/>
      <w:szCs w:val="26"/>
    </w:rPr>
  </w:style>
  <w:style w:type="character" w:customStyle="1" w:styleId="Kop3Char">
    <w:name w:val="Kop 3 Char"/>
    <w:basedOn w:val="Standaardalinea-lettertype"/>
    <w:link w:val="Kop3"/>
    <w:uiPriority w:val="99"/>
    <w:locked/>
    <w:rsid w:val="004A6CD0"/>
    <w:rPr>
      <w:rFonts w:ascii="Arial" w:hAnsi="Arial" w:cs="Arial"/>
      <w:b/>
      <w:bCs/>
      <w:color w:val="E36C0A"/>
    </w:rPr>
  </w:style>
  <w:style w:type="character" w:customStyle="1" w:styleId="Kop4Char">
    <w:name w:val="Kop 4 Char"/>
    <w:basedOn w:val="Standaardalinea-lettertype"/>
    <w:link w:val="Kop4"/>
    <w:uiPriority w:val="99"/>
    <w:locked/>
    <w:rsid w:val="000C2227"/>
    <w:rPr>
      <w:rFonts w:ascii="Cambria" w:hAnsi="Cambria" w:cs="Cambria"/>
      <w:b/>
      <w:bCs/>
      <w:i/>
      <w:iCs/>
      <w:color w:val="4F81BD"/>
    </w:rPr>
  </w:style>
  <w:style w:type="character" w:customStyle="1" w:styleId="Kop5Char">
    <w:name w:val="Kop 5 Char"/>
    <w:basedOn w:val="Standaardalinea-lettertype"/>
    <w:link w:val="Kop5"/>
    <w:uiPriority w:val="99"/>
    <w:locked/>
    <w:rsid w:val="00CC02E5"/>
    <w:rPr>
      <w:rFonts w:ascii="Cambria" w:hAnsi="Cambria" w:cs="Cambria"/>
      <w:color w:val="243F60"/>
    </w:rPr>
  </w:style>
  <w:style w:type="character" w:customStyle="1" w:styleId="Kop6Char">
    <w:name w:val="Kop 6 Char"/>
    <w:basedOn w:val="Standaardalinea-lettertype"/>
    <w:link w:val="Kop6"/>
    <w:uiPriority w:val="99"/>
    <w:locked/>
    <w:rsid w:val="00CC02E5"/>
    <w:rPr>
      <w:rFonts w:ascii="Cambria" w:hAnsi="Cambria" w:cs="Cambria"/>
      <w:i/>
      <w:iCs/>
      <w:color w:val="243F60"/>
    </w:rPr>
  </w:style>
  <w:style w:type="paragraph" w:styleId="Ballontekst">
    <w:name w:val="Balloon Text"/>
    <w:basedOn w:val="Standaard"/>
    <w:link w:val="BallontekstChar"/>
    <w:uiPriority w:val="99"/>
    <w:semiHidden/>
    <w:rsid w:val="00962F46"/>
    <w:rPr>
      <w:rFonts w:ascii="Tahoma" w:hAnsi="Tahoma" w:cs="Tahoma"/>
      <w:sz w:val="16"/>
      <w:szCs w:val="16"/>
      <w:lang w:eastAsia="nl-NL"/>
    </w:rPr>
  </w:style>
  <w:style w:type="character" w:customStyle="1" w:styleId="BallontekstChar">
    <w:name w:val="Ballontekst Char"/>
    <w:basedOn w:val="Standaardalinea-lettertype"/>
    <w:link w:val="Ballontekst"/>
    <w:uiPriority w:val="99"/>
    <w:semiHidden/>
    <w:locked/>
    <w:rsid w:val="00962F46"/>
    <w:rPr>
      <w:rFonts w:ascii="Tahoma" w:hAnsi="Tahoma" w:cs="Tahoma"/>
      <w:sz w:val="16"/>
      <w:szCs w:val="16"/>
    </w:rPr>
  </w:style>
  <w:style w:type="paragraph" w:styleId="Koptekst">
    <w:name w:val="header"/>
    <w:basedOn w:val="Standaard"/>
    <w:link w:val="KoptekstChar"/>
    <w:uiPriority w:val="99"/>
    <w:rsid w:val="00524C08"/>
    <w:pPr>
      <w:tabs>
        <w:tab w:val="center" w:pos="4536"/>
        <w:tab w:val="right" w:pos="9072"/>
      </w:tabs>
    </w:pPr>
  </w:style>
  <w:style w:type="character" w:customStyle="1" w:styleId="KoptekstChar">
    <w:name w:val="Koptekst Char"/>
    <w:basedOn w:val="Standaardalinea-lettertype"/>
    <w:link w:val="Koptekst"/>
    <w:uiPriority w:val="99"/>
    <w:locked/>
    <w:rsid w:val="00524C08"/>
  </w:style>
  <w:style w:type="paragraph" w:styleId="Voettekst">
    <w:name w:val="footer"/>
    <w:basedOn w:val="Standaard"/>
    <w:link w:val="VoettekstChar"/>
    <w:uiPriority w:val="99"/>
    <w:rsid w:val="00524C08"/>
    <w:pPr>
      <w:tabs>
        <w:tab w:val="center" w:pos="4536"/>
        <w:tab w:val="right" w:pos="9072"/>
      </w:tabs>
    </w:pPr>
  </w:style>
  <w:style w:type="character" w:customStyle="1" w:styleId="VoettekstChar">
    <w:name w:val="Voettekst Char"/>
    <w:basedOn w:val="Standaardalinea-lettertype"/>
    <w:link w:val="Voettekst"/>
    <w:uiPriority w:val="99"/>
    <w:locked/>
    <w:rsid w:val="00524C08"/>
  </w:style>
  <w:style w:type="paragraph" w:styleId="Lijstalinea">
    <w:name w:val="List Paragraph"/>
    <w:basedOn w:val="Standaard"/>
    <w:uiPriority w:val="99"/>
    <w:qFormat/>
    <w:rsid w:val="00F83274"/>
    <w:pPr>
      <w:ind w:left="720"/>
    </w:pPr>
  </w:style>
  <w:style w:type="table" w:styleId="Tabelraster">
    <w:name w:val="Table Grid"/>
    <w:basedOn w:val="Standaardtabel"/>
    <w:uiPriority w:val="99"/>
    <w:rsid w:val="00F83274"/>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chtearcering-accent6">
    <w:name w:val="Light Shading Accent 6"/>
    <w:basedOn w:val="Standaardtabel"/>
    <w:uiPriority w:val="99"/>
    <w:rsid w:val="002009C3"/>
    <w:rPr>
      <w:rFonts w:cs="Calibri"/>
      <w:color w:val="E36C0A"/>
      <w:sz w:val="20"/>
      <w:szCs w:val="20"/>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paragraph" w:styleId="Normaalweb">
    <w:name w:val="Normal (Web)"/>
    <w:basedOn w:val="Standaard"/>
    <w:uiPriority w:val="99"/>
    <w:semiHidden/>
    <w:rsid w:val="00B65F72"/>
    <w:pPr>
      <w:spacing w:before="100" w:beforeAutospacing="1" w:after="100" w:afterAutospacing="1"/>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rsid w:val="00B65F72"/>
    <w:rPr>
      <w:color w:val="0000FF"/>
      <w:u w:val="single"/>
    </w:rPr>
  </w:style>
  <w:style w:type="paragraph" w:styleId="Geenafstand">
    <w:name w:val="No Spacing"/>
    <w:aliases w:val="Invulveld"/>
    <w:uiPriority w:val="99"/>
    <w:qFormat/>
    <w:rsid w:val="00D94C01"/>
    <w:pPr>
      <w:pBdr>
        <w:top w:val="single" w:sz="4" w:space="1" w:color="auto" w:shadow="1"/>
        <w:left w:val="single" w:sz="4" w:space="4" w:color="auto" w:shadow="1"/>
        <w:bottom w:val="single" w:sz="4" w:space="1" w:color="auto" w:shadow="1"/>
        <w:right w:val="single" w:sz="4" w:space="4" w:color="auto" w:shadow="1"/>
      </w:pBdr>
      <w:ind w:left="426"/>
    </w:pPr>
    <w:rPr>
      <w:rFonts w:cs="Calibri"/>
    </w:rPr>
  </w:style>
  <w:style w:type="paragraph" w:styleId="Titel">
    <w:name w:val="Title"/>
    <w:basedOn w:val="Standaard"/>
    <w:next w:val="Standaard"/>
    <w:link w:val="TitelChar"/>
    <w:uiPriority w:val="99"/>
    <w:qFormat/>
    <w:rsid w:val="004A6CD0"/>
    <w:pPr>
      <w:pBdr>
        <w:bottom w:val="single" w:sz="8" w:space="4" w:color="4F81BD"/>
      </w:pBdr>
      <w:spacing w:after="300"/>
    </w:pPr>
    <w:rPr>
      <w:rFonts w:ascii="Cambria" w:hAnsi="Cambria" w:cs="Cambria"/>
      <w:color w:val="17365D"/>
      <w:spacing w:val="5"/>
      <w:kern w:val="28"/>
      <w:sz w:val="52"/>
      <w:szCs w:val="52"/>
      <w:lang w:eastAsia="nl-NL"/>
    </w:rPr>
  </w:style>
  <w:style w:type="character" w:customStyle="1" w:styleId="TitelChar">
    <w:name w:val="Titel Char"/>
    <w:basedOn w:val="Standaardalinea-lettertype"/>
    <w:link w:val="Titel"/>
    <w:uiPriority w:val="99"/>
    <w:locked/>
    <w:rsid w:val="004A6CD0"/>
    <w:rPr>
      <w:rFonts w:ascii="Cambria" w:hAnsi="Cambria" w:cs="Cambria"/>
      <w:color w:val="17365D"/>
      <w:spacing w:val="5"/>
      <w:kern w:val="28"/>
      <w:sz w:val="52"/>
      <w:szCs w:val="52"/>
    </w:rPr>
  </w:style>
  <w:style w:type="paragraph" w:styleId="Subtitel">
    <w:name w:val="Subtitle"/>
    <w:basedOn w:val="Standaard"/>
    <w:next w:val="Standaard"/>
    <w:link w:val="SubtitelChar"/>
    <w:uiPriority w:val="99"/>
    <w:qFormat/>
    <w:rsid w:val="004A6CD0"/>
    <w:pPr>
      <w:numPr>
        <w:ilvl w:val="1"/>
      </w:numPr>
    </w:pPr>
    <w:rPr>
      <w:rFonts w:ascii="Cambria" w:hAnsi="Cambria" w:cs="Cambria"/>
      <w:i/>
      <w:iCs/>
      <w:color w:val="4F81BD"/>
      <w:spacing w:val="15"/>
      <w:sz w:val="24"/>
      <w:szCs w:val="24"/>
      <w:lang w:eastAsia="nl-NL"/>
    </w:rPr>
  </w:style>
  <w:style w:type="character" w:customStyle="1" w:styleId="SubtitelChar">
    <w:name w:val="Subtitel Char"/>
    <w:basedOn w:val="Standaardalinea-lettertype"/>
    <w:link w:val="Subtitel"/>
    <w:uiPriority w:val="99"/>
    <w:locked/>
    <w:rsid w:val="004A6CD0"/>
    <w:rPr>
      <w:rFonts w:ascii="Cambria" w:hAnsi="Cambria" w:cs="Cambria"/>
      <w:i/>
      <w:iCs/>
      <w:color w:val="4F81BD"/>
      <w:spacing w:val="15"/>
      <w:sz w:val="24"/>
      <w:szCs w:val="24"/>
    </w:rPr>
  </w:style>
  <w:style w:type="paragraph" w:styleId="Kopvaninhoudsopgave">
    <w:name w:val="TOC Heading"/>
    <w:basedOn w:val="Kop1"/>
    <w:next w:val="Standaard"/>
    <w:uiPriority w:val="99"/>
    <w:qFormat/>
    <w:rsid w:val="00376E66"/>
    <w:pPr>
      <w:spacing w:line="276" w:lineRule="auto"/>
      <w:outlineLvl w:val="9"/>
    </w:pPr>
    <w:rPr>
      <w:rFonts w:ascii="Cambria" w:hAnsi="Cambria" w:cs="Cambria"/>
      <w:color w:val="365F91"/>
    </w:rPr>
  </w:style>
  <w:style w:type="paragraph" w:styleId="Inhopg2">
    <w:name w:val="toc 2"/>
    <w:basedOn w:val="Standaard"/>
    <w:next w:val="Standaard"/>
    <w:autoRedefine/>
    <w:uiPriority w:val="99"/>
    <w:semiHidden/>
    <w:rsid w:val="00376E66"/>
    <w:pPr>
      <w:spacing w:after="100" w:line="276" w:lineRule="auto"/>
      <w:ind w:left="220"/>
    </w:pPr>
    <w:rPr>
      <w:rFonts w:ascii="Calibri" w:eastAsia="Times New Roman" w:hAnsi="Calibri" w:cs="Calibri"/>
      <w:lang w:eastAsia="nl-NL"/>
    </w:rPr>
  </w:style>
  <w:style w:type="paragraph" w:styleId="Inhopg1">
    <w:name w:val="toc 1"/>
    <w:basedOn w:val="Standaard"/>
    <w:next w:val="Standaard"/>
    <w:autoRedefine/>
    <w:uiPriority w:val="99"/>
    <w:semiHidden/>
    <w:rsid w:val="00376E66"/>
    <w:pPr>
      <w:spacing w:after="100" w:line="276" w:lineRule="auto"/>
    </w:pPr>
    <w:rPr>
      <w:rFonts w:ascii="Calibri" w:eastAsia="Times New Roman" w:hAnsi="Calibri" w:cs="Calibri"/>
      <w:lang w:eastAsia="nl-NL"/>
    </w:rPr>
  </w:style>
  <w:style w:type="paragraph" w:styleId="Inhopg3">
    <w:name w:val="toc 3"/>
    <w:basedOn w:val="Standaard"/>
    <w:next w:val="Standaard"/>
    <w:autoRedefine/>
    <w:uiPriority w:val="99"/>
    <w:semiHidden/>
    <w:rsid w:val="00376E66"/>
    <w:pPr>
      <w:spacing w:after="100" w:line="276" w:lineRule="auto"/>
      <w:ind w:left="440"/>
    </w:pPr>
    <w:rPr>
      <w:rFonts w:ascii="Calibri" w:eastAsia="Times New Roman" w:hAnsi="Calibri" w:cs="Calibri"/>
      <w:lang w:eastAsia="nl-NL"/>
    </w:rPr>
  </w:style>
  <w:style w:type="character" w:styleId="GevolgdeHyperlink">
    <w:name w:val="FollowedHyperlink"/>
    <w:basedOn w:val="Standaardalinea-lettertype"/>
    <w:uiPriority w:val="99"/>
    <w:semiHidden/>
    <w:rsid w:val="008C1D45"/>
    <w:rPr>
      <w:color w:val="800080"/>
      <w:u w:val="single"/>
    </w:rPr>
  </w:style>
  <w:style w:type="table" w:styleId="Gemiddeldearcering1-accent6">
    <w:name w:val="Medium Shading 1 Accent 6"/>
    <w:basedOn w:val="Standaardtabel"/>
    <w:uiPriority w:val="99"/>
    <w:rsid w:val="00D925EB"/>
    <w:rPr>
      <w:rFonts w:cs="Calibri"/>
      <w:sz w:val="20"/>
      <w:szCs w:val="20"/>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chtelijst-accent6">
    <w:name w:val="Light List Accent 6"/>
    <w:basedOn w:val="Standaardtabel"/>
    <w:uiPriority w:val="99"/>
    <w:rsid w:val="00FD2A24"/>
    <w:rPr>
      <w:rFonts w:cs="Calibri"/>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pPr>
      <w:rPr>
        <w:b/>
        <w:bCs/>
        <w:color w:val="FFFFFF"/>
      </w:rPr>
      <w:tblPr/>
      <w:tcPr>
        <w:shd w:val="clear" w:color="auto" w:fill="F79646"/>
      </w:tcPr>
    </w:tblStylePr>
    <w:tblStylePr w:type="lastRow">
      <w:pPr>
        <w:spacing w:before="0" w:after="0"/>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character" w:customStyle="1" w:styleId="icon-sakai-mneme">
    <w:name w:val="icon-sakai-mneme"/>
    <w:basedOn w:val="Standaardalinea-lettertype"/>
    <w:uiPriority w:val="99"/>
    <w:rsid w:val="00B7213F"/>
  </w:style>
  <w:style w:type="table" w:styleId="Lichtearcering-accent2">
    <w:name w:val="Light Shading Accent 2"/>
    <w:basedOn w:val="Standaardtabel"/>
    <w:uiPriority w:val="99"/>
    <w:rsid w:val="00DC7A3F"/>
    <w:rPr>
      <w:rFonts w:cs="Calibri"/>
      <w:color w:val="943634"/>
      <w:sz w:val="20"/>
      <w:szCs w:val="20"/>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styleId="Zwaar">
    <w:name w:val="Strong"/>
    <w:basedOn w:val="Standaardalinea-lettertype"/>
    <w:uiPriority w:val="99"/>
    <w:qFormat/>
    <w:rsid w:val="00334CF3"/>
    <w:rPr>
      <w:b/>
      <w:bCs/>
    </w:rPr>
  </w:style>
  <w:style w:type="character" w:styleId="Titelvanboek">
    <w:name w:val="Book Title"/>
    <w:basedOn w:val="Standaardalinea-lettertype"/>
    <w:uiPriority w:val="99"/>
    <w:qFormat/>
    <w:rsid w:val="00334CF3"/>
    <w:rPr>
      <w:b/>
      <w:bCs/>
      <w:smallCaps/>
      <w:spacing w:val="5"/>
    </w:rPr>
  </w:style>
  <w:style w:type="character" w:styleId="Verwijzingopmerking">
    <w:name w:val="annotation reference"/>
    <w:basedOn w:val="Standaardalinea-lettertype"/>
    <w:uiPriority w:val="99"/>
    <w:semiHidden/>
    <w:rsid w:val="00396AB3"/>
    <w:rPr>
      <w:sz w:val="16"/>
      <w:szCs w:val="16"/>
    </w:rPr>
  </w:style>
  <w:style w:type="paragraph" w:styleId="Tekstopmerking">
    <w:name w:val="annotation text"/>
    <w:basedOn w:val="Standaard"/>
    <w:link w:val="TekstopmerkingChar"/>
    <w:uiPriority w:val="99"/>
    <w:semiHidden/>
    <w:rsid w:val="00396AB3"/>
    <w:rPr>
      <w:sz w:val="20"/>
      <w:szCs w:val="20"/>
    </w:rPr>
  </w:style>
  <w:style w:type="character" w:customStyle="1" w:styleId="TekstopmerkingChar">
    <w:name w:val="Tekst opmerking Char"/>
    <w:basedOn w:val="Standaardalinea-lettertype"/>
    <w:link w:val="Tekstopmerking"/>
    <w:uiPriority w:val="99"/>
    <w:semiHidden/>
    <w:locked/>
    <w:rsid w:val="00396AB3"/>
    <w:rPr>
      <w:rFonts w:ascii="Trebuchet MS" w:hAnsi="Trebuchet MS" w:cs="Trebuchet MS"/>
      <w:sz w:val="20"/>
      <w:szCs w:val="20"/>
      <w:lang w:eastAsia="en-US"/>
    </w:rPr>
  </w:style>
  <w:style w:type="paragraph" w:styleId="Onderwerpvanopmerking">
    <w:name w:val="annotation subject"/>
    <w:basedOn w:val="Tekstopmerking"/>
    <w:next w:val="Tekstopmerking"/>
    <w:link w:val="OnderwerpvanopmerkingChar"/>
    <w:uiPriority w:val="99"/>
    <w:semiHidden/>
    <w:rsid w:val="00396AB3"/>
    <w:rPr>
      <w:b/>
      <w:bCs/>
    </w:rPr>
  </w:style>
  <w:style w:type="character" w:customStyle="1" w:styleId="OnderwerpvanopmerkingChar">
    <w:name w:val="Onderwerp van opmerking Char"/>
    <w:basedOn w:val="TekstopmerkingChar"/>
    <w:link w:val="Onderwerpvanopmerking"/>
    <w:uiPriority w:val="99"/>
    <w:semiHidden/>
    <w:locked/>
    <w:rsid w:val="00396AB3"/>
    <w:rPr>
      <w:rFonts w:ascii="Trebuchet MS" w:hAnsi="Trebuchet MS" w:cs="Trebuchet MS"/>
      <w:b/>
      <w:bCs/>
      <w:sz w:val="20"/>
      <w:szCs w:val="20"/>
      <w:lang w:eastAsia="en-US"/>
    </w:rPr>
  </w:style>
  <w:style w:type="paragraph" w:customStyle="1" w:styleId="ListParagraph1">
    <w:name w:val="List Paragraph1"/>
    <w:basedOn w:val="Standaard"/>
    <w:uiPriority w:val="99"/>
    <w:rsid w:val="00EB42D7"/>
    <w:pPr>
      <w:ind w:left="720"/>
    </w:pPr>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384D02"/>
    <w:rPr>
      <w:rFonts w:ascii="Trebuchet MS" w:hAnsi="Trebuchet MS" w:cs="Trebuchet MS"/>
      <w:lang w:eastAsia="en-US"/>
    </w:rPr>
  </w:style>
  <w:style w:type="paragraph" w:styleId="Kop1">
    <w:name w:val="heading 1"/>
    <w:basedOn w:val="Standaard"/>
    <w:next w:val="Standaard"/>
    <w:link w:val="Kop1Char"/>
    <w:uiPriority w:val="99"/>
    <w:qFormat/>
    <w:rsid w:val="004A6CD0"/>
    <w:pPr>
      <w:keepNext/>
      <w:keepLines/>
      <w:spacing w:before="480"/>
      <w:outlineLvl w:val="0"/>
    </w:pPr>
    <w:rPr>
      <w:rFonts w:ascii="Verdana" w:hAnsi="Verdana" w:cs="Verdana"/>
      <w:b/>
      <w:bCs/>
      <w:color w:val="31849B"/>
      <w:sz w:val="28"/>
      <w:szCs w:val="28"/>
      <w:lang w:eastAsia="nl-NL"/>
    </w:rPr>
  </w:style>
  <w:style w:type="paragraph" w:styleId="Kop2">
    <w:name w:val="heading 2"/>
    <w:basedOn w:val="Standaard"/>
    <w:next w:val="Standaard"/>
    <w:link w:val="Kop2Char"/>
    <w:uiPriority w:val="99"/>
    <w:qFormat/>
    <w:rsid w:val="00B07164"/>
    <w:pPr>
      <w:keepNext/>
      <w:keepLines/>
      <w:outlineLvl w:val="1"/>
    </w:pPr>
    <w:rPr>
      <w:rFonts w:ascii="Verdana" w:hAnsi="Verdana" w:cs="Verdana"/>
      <w:b/>
      <w:bCs/>
      <w:color w:val="4F6228"/>
      <w:sz w:val="26"/>
      <w:szCs w:val="26"/>
      <w:lang w:eastAsia="nl-NL"/>
    </w:rPr>
  </w:style>
  <w:style w:type="paragraph" w:styleId="Kop3">
    <w:name w:val="heading 3"/>
    <w:basedOn w:val="Standaard"/>
    <w:next w:val="Standaard"/>
    <w:link w:val="Kop3Char"/>
    <w:uiPriority w:val="99"/>
    <w:qFormat/>
    <w:rsid w:val="004A6CD0"/>
    <w:pPr>
      <w:keepNext/>
      <w:keepLines/>
      <w:spacing w:before="200"/>
      <w:outlineLvl w:val="2"/>
    </w:pPr>
    <w:rPr>
      <w:rFonts w:ascii="Arial" w:hAnsi="Arial" w:cs="Arial"/>
      <w:b/>
      <w:bCs/>
      <w:color w:val="E36C0A"/>
      <w:sz w:val="20"/>
      <w:szCs w:val="20"/>
      <w:lang w:eastAsia="nl-NL"/>
    </w:rPr>
  </w:style>
  <w:style w:type="paragraph" w:styleId="Kop4">
    <w:name w:val="heading 4"/>
    <w:basedOn w:val="Standaard"/>
    <w:next w:val="Standaard"/>
    <w:link w:val="Kop4Char"/>
    <w:uiPriority w:val="99"/>
    <w:qFormat/>
    <w:rsid w:val="000C2227"/>
    <w:pPr>
      <w:keepNext/>
      <w:keepLines/>
      <w:spacing w:before="200"/>
      <w:outlineLvl w:val="3"/>
    </w:pPr>
    <w:rPr>
      <w:rFonts w:ascii="Cambria" w:hAnsi="Cambria" w:cs="Cambria"/>
      <w:b/>
      <w:bCs/>
      <w:i/>
      <w:iCs/>
      <w:color w:val="4F81BD"/>
      <w:sz w:val="20"/>
      <w:szCs w:val="20"/>
      <w:lang w:eastAsia="nl-NL"/>
    </w:rPr>
  </w:style>
  <w:style w:type="paragraph" w:styleId="Kop5">
    <w:name w:val="heading 5"/>
    <w:basedOn w:val="Standaard"/>
    <w:next w:val="Standaard"/>
    <w:link w:val="Kop5Char"/>
    <w:uiPriority w:val="99"/>
    <w:qFormat/>
    <w:rsid w:val="00CC02E5"/>
    <w:pPr>
      <w:keepNext/>
      <w:keepLines/>
      <w:spacing w:before="200"/>
      <w:outlineLvl w:val="4"/>
    </w:pPr>
    <w:rPr>
      <w:rFonts w:ascii="Cambria" w:hAnsi="Cambria" w:cs="Cambria"/>
      <w:color w:val="243F60"/>
      <w:sz w:val="20"/>
      <w:szCs w:val="20"/>
      <w:lang w:eastAsia="nl-NL"/>
    </w:rPr>
  </w:style>
  <w:style w:type="paragraph" w:styleId="Kop6">
    <w:name w:val="heading 6"/>
    <w:basedOn w:val="Standaard"/>
    <w:next w:val="Standaard"/>
    <w:link w:val="Kop6Char"/>
    <w:uiPriority w:val="99"/>
    <w:qFormat/>
    <w:rsid w:val="00CC02E5"/>
    <w:pPr>
      <w:keepNext/>
      <w:keepLines/>
      <w:spacing w:before="200"/>
      <w:outlineLvl w:val="5"/>
    </w:pPr>
    <w:rPr>
      <w:rFonts w:ascii="Cambria" w:hAnsi="Cambria" w:cs="Cambria"/>
      <w:i/>
      <w:iCs/>
      <w:color w:val="243F60"/>
      <w:sz w:val="20"/>
      <w:szCs w:val="2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4A6CD0"/>
    <w:rPr>
      <w:rFonts w:ascii="Verdana" w:hAnsi="Verdana" w:cs="Verdana"/>
      <w:b/>
      <w:bCs/>
      <w:color w:val="31849B"/>
      <w:sz w:val="28"/>
      <w:szCs w:val="28"/>
    </w:rPr>
  </w:style>
  <w:style w:type="character" w:customStyle="1" w:styleId="Kop2Char">
    <w:name w:val="Kop 2 Char"/>
    <w:basedOn w:val="Standaardalinea-lettertype"/>
    <w:link w:val="Kop2"/>
    <w:uiPriority w:val="99"/>
    <w:locked/>
    <w:rsid w:val="00B07164"/>
    <w:rPr>
      <w:rFonts w:ascii="Verdana" w:hAnsi="Verdana" w:cs="Verdana"/>
      <w:b/>
      <w:bCs/>
      <w:color w:val="4F6228"/>
      <w:sz w:val="26"/>
      <w:szCs w:val="26"/>
    </w:rPr>
  </w:style>
  <w:style w:type="character" w:customStyle="1" w:styleId="Kop3Char">
    <w:name w:val="Kop 3 Char"/>
    <w:basedOn w:val="Standaardalinea-lettertype"/>
    <w:link w:val="Kop3"/>
    <w:uiPriority w:val="99"/>
    <w:locked/>
    <w:rsid w:val="004A6CD0"/>
    <w:rPr>
      <w:rFonts w:ascii="Arial" w:hAnsi="Arial" w:cs="Arial"/>
      <w:b/>
      <w:bCs/>
      <w:color w:val="E36C0A"/>
    </w:rPr>
  </w:style>
  <w:style w:type="character" w:customStyle="1" w:styleId="Kop4Char">
    <w:name w:val="Kop 4 Char"/>
    <w:basedOn w:val="Standaardalinea-lettertype"/>
    <w:link w:val="Kop4"/>
    <w:uiPriority w:val="99"/>
    <w:locked/>
    <w:rsid w:val="000C2227"/>
    <w:rPr>
      <w:rFonts w:ascii="Cambria" w:hAnsi="Cambria" w:cs="Cambria"/>
      <w:b/>
      <w:bCs/>
      <w:i/>
      <w:iCs/>
      <w:color w:val="4F81BD"/>
    </w:rPr>
  </w:style>
  <w:style w:type="character" w:customStyle="1" w:styleId="Kop5Char">
    <w:name w:val="Kop 5 Char"/>
    <w:basedOn w:val="Standaardalinea-lettertype"/>
    <w:link w:val="Kop5"/>
    <w:uiPriority w:val="99"/>
    <w:locked/>
    <w:rsid w:val="00CC02E5"/>
    <w:rPr>
      <w:rFonts w:ascii="Cambria" w:hAnsi="Cambria" w:cs="Cambria"/>
      <w:color w:val="243F60"/>
    </w:rPr>
  </w:style>
  <w:style w:type="character" w:customStyle="1" w:styleId="Kop6Char">
    <w:name w:val="Kop 6 Char"/>
    <w:basedOn w:val="Standaardalinea-lettertype"/>
    <w:link w:val="Kop6"/>
    <w:uiPriority w:val="99"/>
    <w:locked/>
    <w:rsid w:val="00CC02E5"/>
    <w:rPr>
      <w:rFonts w:ascii="Cambria" w:hAnsi="Cambria" w:cs="Cambria"/>
      <w:i/>
      <w:iCs/>
      <w:color w:val="243F60"/>
    </w:rPr>
  </w:style>
  <w:style w:type="paragraph" w:styleId="Ballontekst">
    <w:name w:val="Balloon Text"/>
    <w:basedOn w:val="Standaard"/>
    <w:link w:val="BallontekstChar"/>
    <w:uiPriority w:val="99"/>
    <w:semiHidden/>
    <w:rsid w:val="00962F46"/>
    <w:rPr>
      <w:rFonts w:ascii="Tahoma" w:hAnsi="Tahoma" w:cs="Tahoma"/>
      <w:sz w:val="16"/>
      <w:szCs w:val="16"/>
      <w:lang w:eastAsia="nl-NL"/>
    </w:rPr>
  </w:style>
  <w:style w:type="character" w:customStyle="1" w:styleId="BallontekstChar">
    <w:name w:val="Ballontekst Char"/>
    <w:basedOn w:val="Standaardalinea-lettertype"/>
    <w:link w:val="Ballontekst"/>
    <w:uiPriority w:val="99"/>
    <w:semiHidden/>
    <w:locked/>
    <w:rsid w:val="00962F46"/>
    <w:rPr>
      <w:rFonts w:ascii="Tahoma" w:hAnsi="Tahoma" w:cs="Tahoma"/>
      <w:sz w:val="16"/>
      <w:szCs w:val="16"/>
    </w:rPr>
  </w:style>
  <w:style w:type="paragraph" w:styleId="Koptekst">
    <w:name w:val="header"/>
    <w:basedOn w:val="Standaard"/>
    <w:link w:val="KoptekstChar"/>
    <w:uiPriority w:val="99"/>
    <w:rsid w:val="00524C08"/>
    <w:pPr>
      <w:tabs>
        <w:tab w:val="center" w:pos="4536"/>
        <w:tab w:val="right" w:pos="9072"/>
      </w:tabs>
    </w:pPr>
  </w:style>
  <w:style w:type="character" w:customStyle="1" w:styleId="KoptekstChar">
    <w:name w:val="Koptekst Char"/>
    <w:basedOn w:val="Standaardalinea-lettertype"/>
    <w:link w:val="Koptekst"/>
    <w:uiPriority w:val="99"/>
    <w:locked/>
    <w:rsid w:val="00524C08"/>
  </w:style>
  <w:style w:type="paragraph" w:styleId="Voettekst">
    <w:name w:val="footer"/>
    <w:basedOn w:val="Standaard"/>
    <w:link w:val="VoettekstChar"/>
    <w:uiPriority w:val="99"/>
    <w:rsid w:val="00524C08"/>
    <w:pPr>
      <w:tabs>
        <w:tab w:val="center" w:pos="4536"/>
        <w:tab w:val="right" w:pos="9072"/>
      </w:tabs>
    </w:pPr>
  </w:style>
  <w:style w:type="character" w:customStyle="1" w:styleId="VoettekstChar">
    <w:name w:val="Voettekst Char"/>
    <w:basedOn w:val="Standaardalinea-lettertype"/>
    <w:link w:val="Voettekst"/>
    <w:uiPriority w:val="99"/>
    <w:locked/>
    <w:rsid w:val="00524C08"/>
  </w:style>
  <w:style w:type="paragraph" w:styleId="Lijstalinea">
    <w:name w:val="List Paragraph"/>
    <w:basedOn w:val="Standaard"/>
    <w:uiPriority w:val="99"/>
    <w:qFormat/>
    <w:rsid w:val="00F83274"/>
    <w:pPr>
      <w:ind w:left="720"/>
    </w:pPr>
  </w:style>
  <w:style w:type="table" w:styleId="Tabelraster">
    <w:name w:val="Table Grid"/>
    <w:basedOn w:val="Standaardtabel"/>
    <w:uiPriority w:val="99"/>
    <w:rsid w:val="00F83274"/>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chtearcering-accent6">
    <w:name w:val="Light Shading Accent 6"/>
    <w:basedOn w:val="Standaardtabel"/>
    <w:uiPriority w:val="99"/>
    <w:rsid w:val="002009C3"/>
    <w:rPr>
      <w:rFonts w:cs="Calibri"/>
      <w:color w:val="E36C0A"/>
      <w:sz w:val="20"/>
      <w:szCs w:val="20"/>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paragraph" w:styleId="Normaalweb">
    <w:name w:val="Normal (Web)"/>
    <w:basedOn w:val="Standaard"/>
    <w:uiPriority w:val="99"/>
    <w:semiHidden/>
    <w:rsid w:val="00B65F72"/>
    <w:pPr>
      <w:spacing w:before="100" w:beforeAutospacing="1" w:after="100" w:afterAutospacing="1"/>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rsid w:val="00B65F72"/>
    <w:rPr>
      <w:color w:val="0000FF"/>
      <w:u w:val="single"/>
    </w:rPr>
  </w:style>
  <w:style w:type="paragraph" w:styleId="Geenafstand">
    <w:name w:val="No Spacing"/>
    <w:aliases w:val="Invulveld"/>
    <w:uiPriority w:val="99"/>
    <w:qFormat/>
    <w:rsid w:val="00D94C01"/>
    <w:pPr>
      <w:pBdr>
        <w:top w:val="single" w:sz="4" w:space="1" w:color="auto" w:shadow="1"/>
        <w:left w:val="single" w:sz="4" w:space="4" w:color="auto" w:shadow="1"/>
        <w:bottom w:val="single" w:sz="4" w:space="1" w:color="auto" w:shadow="1"/>
        <w:right w:val="single" w:sz="4" w:space="4" w:color="auto" w:shadow="1"/>
      </w:pBdr>
      <w:ind w:left="426"/>
    </w:pPr>
    <w:rPr>
      <w:rFonts w:cs="Calibri"/>
    </w:rPr>
  </w:style>
  <w:style w:type="paragraph" w:styleId="Titel">
    <w:name w:val="Title"/>
    <w:basedOn w:val="Standaard"/>
    <w:next w:val="Standaard"/>
    <w:link w:val="TitelChar"/>
    <w:uiPriority w:val="99"/>
    <w:qFormat/>
    <w:rsid w:val="004A6CD0"/>
    <w:pPr>
      <w:pBdr>
        <w:bottom w:val="single" w:sz="8" w:space="4" w:color="4F81BD"/>
      </w:pBdr>
      <w:spacing w:after="300"/>
    </w:pPr>
    <w:rPr>
      <w:rFonts w:ascii="Cambria" w:hAnsi="Cambria" w:cs="Cambria"/>
      <w:color w:val="17365D"/>
      <w:spacing w:val="5"/>
      <w:kern w:val="28"/>
      <w:sz w:val="52"/>
      <w:szCs w:val="52"/>
      <w:lang w:eastAsia="nl-NL"/>
    </w:rPr>
  </w:style>
  <w:style w:type="character" w:customStyle="1" w:styleId="TitelChar">
    <w:name w:val="Titel Char"/>
    <w:basedOn w:val="Standaardalinea-lettertype"/>
    <w:link w:val="Titel"/>
    <w:uiPriority w:val="99"/>
    <w:locked/>
    <w:rsid w:val="004A6CD0"/>
    <w:rPr>
      <w:rFonts w:ascii="Cambria" w:hAnsi="Cambria" w:cs="Cambria"/>
      <w:color w:val="17365D"/>
      <w:spacing w:val="5"/>
      <w:kern w:val="28"/>
      <w:sz w:val="52"/>
      <w:szCs w:val="52"/>
    </w:rPr>
  </w:style>
  <w:style w:type="paragraph" w:styleId="Ondertitel">
    <w:name w:val="Subtitle"/>
    <w:basedOn w:val="Standaard"/>
    <w:next w:val="Standaard"/>
    <w:link w:val="OndertitelChar"/>
    <w:uiPriority w:val="99"/>
    <w:qFormat/>
    <w:rsid w:val="004A6CD0"/>
    <w:pPr>
      <w:numPr>
        <w:ilvl w:val="1"/>
      </w:numPr>
    </w:pPr>
    <w:rPr>
      <w:rFonts w:ascii="Cambria" w:hAnsi="Cambria" w:cs="Cambria"/>
      <w:i/>
      <w:iCs/>
      <w:color w:val="4F81BD"/>
      <w:spacing w:val="15"/>
      <w:sz w:val="24"/>
      <w:szCs w:val="24"/>
      <w:lang w:eastAsia="nl-NL"/>
    </w:rPr>
  </w:style>
  <w:style w:type="character" w:customStyle="1" w:styleId="OndertitelChar">
    <w:name w:val="Ondertitel Char"/>
    <w:basedOn w:val="Standaardalinea-lettertype"/>
    <w:link w:val="Ondertitel"/>
    <w:uiPriority w:val="99"/>
    <w:locked/>
    <w:rsid w:val="004A6CD0"/>
    <w:rPr>
      <w:rFonts w:ascii="Cambria" w:hAnsi="Cambria" w:cs="Cambria"/>
      <w:i/>
      <w:iCs/>
      <w:color w:val="4F81BD"/>
      <w:spacing w:val="15"/>
      <w:sz w:val="24"/>
      <w:szCs w:val="24"/>
    </w:rPr>
  </w:style>
  <w:style w:type="paragraph" w:styleId="Kopvaninhoudsopgave">
    <w:name w:val="TOC Heading"/>
    <w:basedOn w:val="Kop1"/>
    <w:next w:val="Standaard"/>
    <w:uiPriority w:val="99"/>
    <w:qFormat/>
    <w:rsid w:val="00376E66"/>
    <w:pPr>
      <w:spacing w:line="276" w:lineRule="auto"/>
      <w:outlineLvl w:val="9"/>
    </w:pPr>
    <w:rPr>
      <w:rFonts w:ascii="Cambria" w:hAnsi="Cambria" w:cs="Cambria"/>
      <w:color w:val="365F91"/>
    </w:rPr>
  </w:style>
  <w:style w:type="paragraph" w:styleId="Inhopg2">
    <w:name w:val="toc 2"/>
    <w:basedOn w:val="Standaard"/>
    <w:next w:val="Standaard"/>
    <w:autoRedefine/>
    <w:uiPriority w:val="99"/>
    <w:semiHidden/>
    <w:rsid w:val="00376E66"/>
    <w:pPr>
      <w:spacing w:after="100" w:line="276" w:lineRule="auto"/>
      <w:ind w:left="220"/>
    </w:pPr>
    <w:rPr>
      <w:rFonts w:ascii="Calibri" w:eastAsia="Times New Roman" w:hAnsi="Calibri" w:cs="Calibri"/>
      <w:lang w:eastAsia="nl-NL"/>
    </w:rPr>
  </w:style>
  <w:style w:type="paragraph" w:styleId="Inhopg1">
    <w:name w:val="toc 1"/>
    <w:basedOn w:val="Standaard"/>
    <w:next w:val="Standaard"/>
    <w:autoRedefine/>
    <w:uiPriority w:val="99"/>
    <w:semiHidden/>
    <w:rsid w:val="00376E66"/>
    <w:pPr>
      <w:spacing w:after="100" w:line="276" w:lineRule="auto"/>
    </w:pPr>
    <w:rPr>
      <w:rFonts w:ascii="Calibri" w:eastAsia="Times New Roman" w:hAnsi="Calibri" w:cs="Calibri"/>
      <w:lang w:eastAsia="nl-NL"/>
    </w:rPr>
  </w:style>
  <w:style w:type="paragraph" w:styleId="Inhopg3">
    <w:name w:val="toc 3"/>
    <w:basedOn w:val="Standaard"/>
    <w:next w:val="Standaard"/>
    <w:autoRedefine/>
    <w:uiPriority w:val="99"/>
    <w:semiHidden/>
    <w:rsid w:val="00376E66"/>
    <w:pPr>
      <w:spacing w:after="100" w:line="276" w:lineRule="auto"/>
      <w:ind w:left="440"/>
    </w:pPr>
    <w:rPr>
      <w:rFonts w:ascii="Calibri" w:eastAsia="Times New Roman" w:hAnsi="Calibri" w:cs="Calibri"/>
      <w:lang w:eastAsia="nl-NL"/>
    </w:rPr>
  </w:style>
  <w:style w:type="character" w:styleId="GevolgdeHyperlink">
    <w:name w:val="FollowedHyperlink"/>
    <w:basedOn w:val="Standaardalinea-lettertype"/>
    <w:uiPriority w:val="99"/>
    <w:semiHidden/>
    <w:rsid w:val="008C1D45"/>
    <w:rPr>
      <w:color w:val="800080"/>
      <w:u w:val="single"/>
    </w:rPr>
  </w:style>
  <w:style w:type="table" w:styleId="Gemiddeldearcering1-accent6">
    <w:name w:val="Medium Shading 1 Accent 6"/>
    <w:basedOn w:val="Standaardtabel"/>
    <w:uiPriority w:val="99"/>
    <w:rsid w:val="00D925EB"/>
    <w:rPr>
      <w:rFonts w:cs="Calibri"/>
      <w:sz w:val="20"/>
      <w:szCs w:val="20"/>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chtelijst-accent6">
    <w:name w:val="Light List Accent 6"/>
    <w:basedOn w:val="Standaardtabel"/>
    <w:uiPriority w:val="99"/>
    <w:rsid w:val="00FD2A24"/>
    <w:rPr>
      <w:rFonts w:cs="Calibri"/>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pPr>
      <w:rPr>
        <w:b/>
        <w:bCs/>
        <w:color w:val="FFFFFF"/>
      </w:rPr>
      <w:tblPr/>
      <w:tcPr>
        <w:shd w:val="clear" w:color="auto" w:fill="F79646"/>
      </w:tcPr>
    </w:tblStylePr>
    <w:tblStylePr w:type="lastRow">
      <w:pPr>
        <w:spacing w:before="0" w:after="0"/>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character" w:customStyle="1" w:styleId="icon-sakai-mneme">
    <w:name w:val="icon-sakai-mneme"/>
    <w:basedOn w:val="Standaardalinea-lettertype"/>
    <w:uiPriority w:val="99"/>
    <w:rsid w:val="00B7213F"/>
  </w:style>
  <w:style w:type="table" w:styleId="Lichtearcering-accent2">
    <w:name w:val="Light Shading Accent 2"/>
    <w:basedOn w:val="Standaardtabel"/>
    <w:uiPriority w:val="99"/>
    <w:rsid w:val="00DC7A3F"/>
    <w:rPr>
      <w:rFonts w:cs="Calibri"/>
      <w:color w:val="943634"/>
      <w:sz w:val="20"/>
      <w:szCs w:val="20"/>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styleId="Zwaar">
    <w:name w:val="Strong"/>
    <w:basedOn w:val="Standaardalinea-lettertype"/>
    <w:uiPriority w:val="99"/>
    <w:qFormat/>
    <w:rsid w:val="00334CF3"/>
    <w:rPr>
      <w:b/>
      <w:bCs/>
    </w:rPr>
  </w:style>
  <w:style w:type="character" w:styleId="Titelvanboek">
    <w:name w:val="Book Title"/>
    <w:basedOn w:val="Standaardalinea-lettertype"/>
    <w:uiPriority w:val="99"/>
    <w:qFormat/>
    <w:rsid w:val="00334CF3"/>
    <w:rPr>
      <w:b/>
      <w:bCs/>
      <w:smallCaps/>
      <w:spacing w:val="5"/>
    </w:rPr>
  </w:style>
  <w:style w:type="character" w:styleId="Verwijzingopmerking">
    <w:name w:val="annotation reference"/>
    <w:basedOn w:val="Standaardalinea-lettertype"/>
    <w:uiPriority w:val="99"/>
    <w:semiHidden/>
    <w:rsid w:val="00396AB3"/>
    <w:rPr>
      <w:sz w:val="16"/>
      <w:szCs w:val="16"/>
    </w:rPr>
  </w:style>
  <w:style w:type="paragraph" w:styleId="Tekstopmerking">
    <w:name w:val="annotation text"/>
    <w:basedOn w:val="Standaard"/>
    <w:link w:val="TekstopmerkingChar"/>
    <w:uiPriority w:val="99"/>
    <w:semiHidden/>
    <w:rsid w:val="00396AB3"/>
    <w:rPr>
      <w:sz w:val="20"/>
      <w:szCs w:val="20"/>
    </w:rPr>
  </w:style>
  <w:style w:type="character" w:customStyle="1" w:styleId="TekstopmerkingChar">
    <w:name w:val="Tekst opmerking Char"/>
    <w:basedOn w:val="Standaardalinea-lettertype"/>
    <w:link w:val="Tekstopmerking"/>
    <w:uiPriority w:val="99"/>
    <w:semiHidden/>
    <w:locked/>
    <w:rsid w:val="00396AB3"/>
    <w:rPr>
      <w:rFonts w:ascii="Trebuchet MS" w:hAnsi="Trebuchet MS" w:cs="Trebuchet MS"/>
      <w:sz w:val="20"/>
      <w:szCs w:val="20"/>
      <w:lang w:eastAsia="en-US"/>
    </w:rPr>
  </w:style>
  <w:style w:type="paragraph" w:styleId="Onderwerpvanopmerking">
    <w:name w:val="annotation subject"/>
    <w:basedOn w:val="Tekstopmerking"/>
    <w:next w:val="Tekstopmerking"/>
    <w:link w:val="OnderwerpvanopmerkingChar"/>
    <w:uiPriority w:val="99"/>
    <w:semiHidden/>
    <w:rsid w:val="00396AB3"/>
    <w:rPr>
      <w:b/>
      <w:bCs/>
    </w:rPr>
  </w:style>
  <w:style w:type="character" w:customStyle="1" w:styleId="OnderwerpvanopmerkingChar">
    <w:name w:val="Onderwerp van opmerking Char"/>
    <w:basedOn w:val="TekstopmerkingChar"/>
    <w:link w:val="Onderwerpvanopmerking"/>
    <w:uiPriority w:val="99"/>
    <w:semiHidden/>
    <w:locked/>
    <w:rsid w:val="00396AB3"/>
    <w:rPr>
      <w:rFonts w:ascii="Trebuchet MS" w:hAnsi="Trebuchet MS" w:cs="Trebuchet MS"/>
      <w:b/>
      <w:bCs/>
      <w:sz w:val="20"/>
      <w:szCs w:val="20"/>
      <w:lang w:eastAsia="en-US"/>
    </w:rPr>
  </w:style>
  <w:style w:type="paragraph" w:customStyle="1" w:styleId="ListParagraph1">
    <w:name w:val="List Paragraph1"/>
    <w:basedOn w:val="Standaard"/>
    <w:uiPriority w:val="99"/>
    <w:rsid w:val="00EB42D7"/>
    <w:pPr>
      <w:ind w:left="720"/>
    </w:pPr>
    <w:rPr>
      <w:rFonts w:eastAsia="Times New Roman"/>
    </w:rPr>
  </w:style>
</w:styles>
</file>

<file path=word/webSettings.xml><?xml version="1.0" encoding="utf-8"?>
<w:webSettings xmlns:r="http://schemas.openxmlformats.org/officeDocument/2006/relationships" xmlns:w="http://schemas.openxmlformats.org/wordprocessingml/2006/main">
  <w:divs>
    <w:div w:id="393969595">
      <w:marLeft w:val="0"/>
      <w:marRight w:val="0"/>
      <w:marTop w:val="0"/>
      <w:marBottom w:val="0"/>
      <w:divBdr>
        <w:top w:val="none" w:sz="0" w:space="0" w:color="auto"/>
        <w:left w:val="none" w:sz="0" w:space="0" w:color="auto"/>
        <w:bottom w:val="none" w:sz="0" w:space="0" w:color="auto"/>
        <w:right w:val="none" w:sz="0" w:space="0" w:color="auto"/>
      </w:divBdr>
    </w:div>
    <w:div w:id="393969596">
      <w:marLeft w:val="0"/>
      <w:marRight w:val="0"/>
      <w:marTop w:val="0"/>
      <w:marBottom w:val="0"/>
      <w:divBdr>
        <w:top w:val="none" w:sz="0" w:space="0" w:color="auto"/>
        <w:left w:val="none" w:sz="0" w:space="0" w:color="auto"/>
        <w:bottom w:val="none" w:sz="0" w:space="0" w:color="auto"/>
        <w:right w:val="none" w:sz="0" w:space="0" w:color="auto"/>
      </w:divBdr>
    </w:div>
    <w:div w:id="393969597">
      <w:marLeft w:val="0"/>
      <w:marRight w:val="0"/>
      <w:marTop w:val="0"/>
      <w:marBottom w:val="0"/>
      <w:divBdr>
        <w:top w:val="none" w:sz="0" w:space="0" w:color="auto"/>
        <w:left w:val="none" w:sz="0" w:space="0" w:color="auto"/>
        <w:bottom w:val="none" w:sz="0" w:space="0" w:color="auto"/>
        <w:right w:val="none" w:sz="0" w:space="0" w:color="auto"/>
      </w:divBdr>
    </w:div>
    <w:div w:id="393969598">
      <w:marLeft w:val="0"/>
      <w:marRight w:val="0"/>
      <w:marTop w:val="0"/>
      <w:marBottom w:val="0"/>
      <w:divBdr>
        <w:top w:val="none" w:sz="0" w:space="0" w:color="auto"/>
        <w:left w:val="none" w:sz="0" w:space="0" w:color="auto"/>
        <w:bottom w:val="none" w:sz="0" w:space="0" w:color="auto"/>
        <w:right w:val="none" w:sz="0" w:space="0" w:color="auto"/>
      </w:divBdr>
    </w:div>
    <w:div w:id="393969600">
      <w:marLeft w:val="0"/>
      <w:marRight w:val="0"/>
      <w:marTop w:val="0"/>
      <w:marBottom w:val="0"/>
      <w:divBdr>
        <w:top w:val="none" w:sz="0" w:space="0" w:color="auto"/>
        <w:left w:val="none" w:sz="0" w:space="0" w:color="auto"/>
        <w:bottom w:val="none" w:sz="0" w:space="0" w:color="auto"/>
        <w:right w:val="none" w:sz="0" w:space="0" w:color="auto"/>
      </w:divBdr>
    </w:div>
    <w:div w:id="393969601">
      <w:marLeft w:val="0"/>
      <w:marRight w:val="0"/>
      <w:marTop w:val="0"/>
      <w:marBottom w:val="0"/>
      <w:divBdr>
        <w:top w:val="none" w:sz="0" w:space="0" w:color="auto"/>
        <w:left w:val="none" w:sz="0" w:space="0" w:color="auto"/>
        <w:bottom w:val="none" w:sz="0" w:space="0" w:color="auto"/>
        <w:right w:val="none" w:sz="0" w:space="0" w:color="auto"/>
      </w:divBdr>
      <w:divsChild>
        <w:div w:id="393969604">
          <w:marLeft w:val="720"/>
          <w:marRight w:val="720"/>
          <w:marTop w:val="100"/>
          <w:marBottom w:val="100"/>
          <w:divBdr>
            <w:top w:val="none" w:sz="0" w:space="0" w:color="auto"/>
            <w:left w:val="none" w:sz="0" w:space="0" w:color="auto"/>
            <w:bottom w:val="none" w:sz="0" w:space="0" w:color="auto"/>
            <w:right w:val="none" w:sz="0" w:space="0" w:color="auto"/>
          </w:divBdr>
          <w:divsChild>
            <w:div w:id="393969631">
              <w:marLeft w:val="720"/>
              <w:marRight w:val="720"/>
              <w:marTop w:val="100"/>
              <w:marBottom w:val="100"/>
              <w:divBdr>
                <w:top w:val="none" w:sz="0" w:space="0" w:color="auto"/>
                <w:left w:val="none" w:sz="0" w:space="0" w:color="auto"/>
                <w:bottom w:val="none" w:sz="0" w:space="0" w:color="auto"/>
                <w:right w:val="none" w:sz="0" w:space="0" w:color="auto"/>
              </w:divBdr>
              <w:divsChild>
                <w:div w:id="39396961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93969602">
      <w:marLeft w:val="0"/>
      <w:marRight w:val="0"/>
      <w:marTop w:val="0"/>
      <w:marBottom w:val="0"/>
      <w:divBdr>
        <w:top w:val="none" w:sz="0" w:space="0" w:color="auto"/>
        <w:left w:val="none" w:sz="0" w:space="0" w:color="auto"/>
        <w:bottom w:val="none" w:sz="0" w:space="0" w:color="auto"/>
        <w:right w:val="none" w:sz="0" w:space="0" w:color="auto"/>
      </w:divBdr>
    </w:div>
    <w:div w:id="393969603">
      <w:marLeft w:val="0"/>
      <w:marRight w:val="0"/>
      <w:marTop w:val="0"/>
      <w:marBottom w:val="0"/>
      <w:divBdr>
        <w:top w:val="none" w:sz="0" w:space="0" w:color="auto"/>
        <w:left w:val="none" w:sz="0" w:space="0" w:color="auto"/>
        <w:bottom w:val="none" w:sz="0" w:space="0" w:color="auto"/>
        <w:right w:val="none" w:sz="0" w:space="0" w:color="auto"/>
      </w:divBdr>
    </w:div>
    <w:div w:id="393969606">
      <w:marLeft w:val="0"/>
      <w:marRight w:val="0"/>
      <w:marTop w:val="0"/>
      <w:marBottom w:val="0"/>
      <w:divBdr>
        <w:top w:val="none" w:sz="0" w:space="0" w:color="auto"/>
        <w:left w:val="none" w:sz="0" w:space="0" w:color="auto"/>
        <w:bottom w:val="none" w:sz="0" w:space="0" w:color="auto"/>
        <w:right w:val="none" w:sz="0" w:space="0" w:color="auto"/>
      </w:divBdr>
      <w:divsChild>
        <w:div w:id="393969615">
          <w:marLeft w:val="0"/>
          <w:marRight w:val="0"/>
          <w:marTop w:val="0"/>
          <w:marBottom w:val="0"/>
          <w:divBdr>
            <w:top w:val="none" w:sz="0" w:space="0" w:color="auto"/>
            <w:left w:val="none" w:sz="0" w:space="0" w:color="auto"/>
            <w:bottom w:val="none" w:sz="0" w:space="0" w:color="auto"/>
            <w:right w:val="none" w:sz="0" w:space="0" w:color="auto"/>
          </w:divBdr>
          <w:divsChild>
            <w:div w:id="393969636">
              <w:marLeft w:val="0"/>
              <w:marRight w:val="0"/>
              <w:marTop w:val="0"/>
              <w:marBottom w:val="0"/>
              <w:divBdr>
                <w:top w:val="none" w:sz="0" w:space="0" w:color="auto"/>
                <w:left w:val="none" w:sz="0" w:space="0" w:color="auto"/>
                <w:bottom w:val="none" w:sz="0" w:space="0" w:color="auto"/>
                <w:right w:val="none" w:sz="0" w:space="0" w:color="auto"/>
              </w:divBdr>
              <w:divsChild>
                <w:div w:id="393969612">
                  <w:marLeft w:val="0"/>
                  <w:marRight w:val="0"/>
                  <w:marTop w:val="0"/>
                  <w:marBottom w:val="0"/>
                  <w:divBdr>
                    <w:top w:val="none" w:sz="0" w:space="0" w:color="auto"/>
                    <w:left w:val="none" w:sz="0" w:space="0" w:color="auto"/>
                    <w:bottom w:val="none" w:sz="0" w:space="0" w:color="auto"/>
                    <w:right w:val="none" w:sz="0" w:space="0" w:color="auto"/>
                  </w:divBdr>
                  <w:divsChild>
                    <w:div w:id="393969621">
                      <w:marLeft w:val="0"/>
                      <w:marRight w:val="0"/>
                      <w:marTop w:val="0"/>
                      <w:marBottom w:val="0"/>
                      <w:divBdr>
                        <w:top w:val="none" w:sz="0" w:space="0" w:color="auto"/>
                        <w:left w:val="none" w:sz="0" w:space="0" w:color="auto"/>
                        <w:bottom w:val="none" w:sz="0" w:space="0" w:color="auto"/>
                        <w:right w:val="none" w:sz="0" w:space="0" w:color="auto"/>
                      </w:divBdr>
                      <w:divsChild>
                        <w:div w:id="39396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3969607">
      <w:marLeft w:val="0"/>
      <w:marRight w:val="0"/>
      <w:marTop w:val="0"/>
      <w:marBottom w:val="0"/>
      <w:divBdr>
        <w:top w:val="none" w:sz="0" w:space="0" w:color="auto"/>
        <w:left w:val="none" w:sz="0" w:space="0" w:color="auto"/>
        <w:bottom w:val="none" w:sz="0" w:space="0" w:color="auto"/>
        <w:right w:val="none" w:sz="0" w:space="0" w:color="auto"/>
      </w:divBdr>
      <w:divsChild>
        <w:div w:id="393969640">
          <w:marLeft w:val="720"/>
          <w:marRight w:val="720"/>
          <w:marTop w:val="100"/>
          <w:marBottom w:val="100"/>
          <w:divBdr>
            <w:top w:val="none" w:sz="0" w:space="0" w:color="auto"/>
            <w:left w:val="none" w:sz="0" w:space="0" w:color="auto"/>
            <w:bottom w:val="none" w:sz="0" w:space="0" w:color="auto"/>
            <w:right w:val="none" w:sz="0" w:space="0" w:color="auto"/>
          </w:divBdr>
        </w:div>
        <w:div w:id="393969645">
          <w:marLeft w:val="720"/>
          <w:marRight w:val="720"/>
          <w:marTop w:val="100"/>
          <w:marBottom w:val="100"/>
          <w:divBdr>
            <w:top w:val="none" w:sz="0" w:space="0" w:color="auto"/>
            <w:left w:val="none" w:sz="0" w:space="0" w:color="auto"/>
            <w:bottom w:val="none" w:sz="0" w:space="0" w:color="auto"/>
            <w:right w:val="none" w:sz="0" w:space="0" w:color="auto"/>
          </w:divBdr>
        </w:div>
      </w:divsChild>
    </w:div>
    <w:div w:id="393969608">
      <w:marLeft w:val="0"/>
      <w:marRight w:val="0"/>
      <w:marTop w:val="0"/>
      <w:marBottom w:val="0"/>
      <w:divBdr>
        <w:top w:val="none" w:sz="0" w:space="0" w:color="auto"/>
        <w:left w:val="none" w:sz="0" w:space="0" w:color="auto"/>
        <w:bottom w:val="none" w:sz="0" w:space="0" w:color="auto"/>
        <w:right w:val="none" w:sz="0" w:space="0" w:color="auto"/>
      </w:divBdr>
      <w:divsChild>
        <w:div w:id="393969644">
          <w:marLeft w:val="0"/>
          <w:marRight w:val="0"/>
          <w:marTop w:val="0"/>
          <w:marBottom w:val="0"/>
          <w:divBdr>
            <w:top w:val="none" w:sz="0" w:space="0" w:color="auto"/>
            <w:left w:val="none" w:sz="0" w:space="0" w:color="auto"/>
            <w:bottom w:val="none" w:sz="0" w:space="0" w:color="auto"/>
            <w:right w:val="none" w:sz="0" w:space="0" w:color="auto"/>
          </w:divBdr>
          <w:divsChild>
            <w:div w:id="39396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969609">
      <w:marLeft w:val="0"/>
      <w:marRight w:val="0"/>
      <w:marTop w:val="0"/>
      <w:marBottom w:val="0"/>
      <w:divBdr>
        <w:top w:val="none" w:sz="0" w:space="0" w:color="auto"/>
        <w:left w:val="none" w:sz="0" w:space="0" w:color="auto"/>
        <w:bottom w:val="none" w:sz="0" w:space="0" w:color="auto"/>
        <w:right w:val="none" w:sz="0" w:space="0" w:color="auto"/>
      </w:divBdr>
      <w:divsChild>
        <w:div w:id="393969623">
          <w:marLeft w:val="0"/>
          <w:marRight w:val="0"/>
          <w:marTop w:val="0"/>
          <w:marBottom w:val="0"/>
          <w:divBdr>
            <w:top w:val="none" w:sz="0" w:space="0" w:color="auto"/>
            <w:left w:val="none" w:sz="0" w:space="0" w:color="auto"/>
            <w:bottom w:val="none" w:sz="0" w:space="0" w:color="auto"/>
            <w:right w:val="none" w:sz="0" w:space="0" w:color="auto"/>
          </w:divBdr>
          <w:divsChild>
            <w:div w:id="39396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969610">
      <w:marLeft w:val="0"/>
      <w:marRight w:val="0"/>
      <w:marTop w:val="0"/>
      <w:marBottom w:val="0"/>
      <w:divBdr>
        <w:top w:val="none" w:sz="0" w:space="0" w:color="auto"/>
        <w:left w:val="none" w:sz="0" w:space="0" w:color="auto"/>
        <w:bottom w:val="none" w:sz="0" w:space="0" w:color="auto"/>
        <w:right w:val="none" w:sz="0" w:space="0" w:color="auto"/>
      </w:divBdr>
    </w:div>
    <w:div w:id="393969611">
      <w:marLeft w:val="0"/>
      <w:marRight w:val="0"/>
      <w:marTop w:val="0"/>
      <w:marBottom w:val="0"/>
      <w:divBdr>
        <w:top w:val="none" w:sz="0" w:space="0" w:color="auto"/>
        <w:left w:val="none" w:sz="0" w:space="0" w:color="auto"/>
        <w:bottom w:val="none" w:sz="0" w:space="0" w:color="auto"/>
        <w:right w:val="none" w:sz="0" w:space="0" w:color="auto"/>
      </w:divBdr>
      <w:divsChild>
        <w:div w:id="393969605">
          <w:marLeft w:val="720"/>
          <w:marRight w:val="720"/>
          <w:marTop w:val="100"/>
          <w:marBottom w:val="100"/>
          <w:divBdr>
            <w:top w:val="none" w:sz="0" w:space="0" w:color="auto"/>
            <w:left w:val="none" w:sz="0" w:space="0" w:color="auto"/>
            <w:bottom w:val="none" w:sz="0" w:space="0" w:color="auto"/>
            <w:right w:val="none" w:sz="0" w:space="0" w:color="auto"/>
          </w:divBdr>
        </w:div>
        <w:div w:id="393969643">
          <w:marLeft w:val="720"/>
          <w:marRight w:val="720"/>
          <w:marTop w:val="100"/>
          <w:marBottom w:val="100"/>
          <w:divBdr>
            <w:top w:val="none" w:sz="0" w:space="0" w:color="auto"/>
            <w:left w:val="none" w:sz="0" w:space="0" w:color="auto"/>
            <w:bottom w:val="none" w:sz="0" w:space="0" w:color="auto"/>
            <w:right w:val="none" w:sz="0" w:space="0" w:color="auto"/>
          </w:divBdr>
        </w:div>
      </w:divsChild>
    </w:div>
    <w:div w:id="393969613">
      <w:marLeft w:val="0"/>
      <w:marRight w:val="0"/>
      <w:marTop w:val="0"/>
      <w:marBottom w:val="0"/>
      <w:divBdr>
        <w:top w:val="none" w:sz="0" w:space="0" w:color="auto"/>
        <w:left w:val="none" w:sz="0" w:space="0" w:color="auto"/>
        <w:bottom w:val="none" w:sz="0" w:space="0" w:color="auto"/>
        <w:right w:val="none" w:sz="0" w:space="0" w:color="auto"/>
      </w:divBdr>
      <w:divsChild>
        <w:div w:id="393969635">
          <w:marLeft w:val="0"/>
          <w:marRight w:val="0"/>
          <w:marTop w:val="0"/>
          <w:marBottom w:val="0"/>
          <w:divBdr>
            <w:top w:val="none" w:sz="0" w:space="0" w:color="auto"/>
            <w:left w:val="none" w:sz="0" w:space="0" w:color="auto"/>
            <w:bottom w:val="none" w:sz="0" w:space="0" w:color="auto"/>
            <w:right w:val="none" w:sz="0" w:space="0" w:color="auto"/>
          </w:divBdr>
          <w:divsChild>
            <w:div w:id="393969629">
              <w:marLeft w:val="0"/>
              <w:marRight w:val="0"/>
              <w:marTop w:val="0"/>
              <w:marBottom w:val="0"/>
              <w:divBdr>
                <w:top w:val="none" w:sz="0" w:space="0" w:color="auto"/>
                <w:left w:val="none" w:sz="0" w:space="0" w:color="auto"/>
                <w:bottom w:val="none" w:sz="0" w:space="0" w:color="auto"/>
                <w:right w:val="none" w:sz="0" w:space="0" w:color="auto"/>
              </w:divBdr>
              <w:divsChild>
                <w:div w:id="393969637">
                  <w:marLeft w:val="0"/>
                  <w:marRight w:val="0"/>
                  <w:marTop w:val="0"/>
                  <w:marBottom w:val="0"/>
                  <w:divBdr>
                    <w:top w:val="none" w:sz="0" w:space="0" w:color="auto"/>
                    <w:left w:val="none" w:sz="0" w:space="0" w:color="auto"/>
                    <w:bottom w:val="none" w:sz="0" w:space="0" w:color="auto"/>
                    <w:right w:val="none" w:sz="0" w:space="0" w:color="auto"/>
                  </w:divBdr>
                  <w:divsChild>
                    <w:div w:id="393969599">
                      <w:marLeft w:val="0"/>
                      <w:marRight w:val="0"/>
                      <w:marTop w:val="0"/>
                      <w:marBottom w:val="0"/>
                      <w:divBdr>
                        <w:top w:val="none" w:sz="0" w:space="0" w:color="auto"/>
                        <w:left w:val="none" w:sz="0" w:space="0" w:color="auto"/>
                        <w:bottom w:val="none" w:sz="0" w:space="0" w:color="auto"/>
                        <w:right w:val="none" w:sz="0" w:space="0" w:color="auto"/>
                      </w:divBdr>
                      <w:divsChild>
                        <w:div w:id="39396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3969616">
      <w:marLeft w:val="0"/>
      <w:marRight w:val="0"/>
      <w:marTop w:val="0"/>
      <w:marBottom w:val="0"/>
      <w:divBdr>
        <w:top w:val="none" w:sz="0" w:space="0" w:color="auto"/>
        <w:left w:val="none" w:sz="0" w:space="0" w:color="auto"/>
        <w:bottom w:val="none" w:sz="0" w:space="0" w:color="auto"/>
        <w:right w:val="none" w:sz="0" w:space="0" w:color="auto"/>
      </w:divBdr>
    </w:div>
    <w:div w:id="393969619">
      <w:marLeft w:val="0"/>
      <w:marRight w:val="0"/>
      <w:marTop w:val="0"/>
      <w:marBottom w:val="0"/>
      <w:divBdr>
        <w:top w:val="none" w:sz="0" w:space="0" w:color="auto"/>
        <w:left w:val="none" w:sz="0" w:space="0" w:color="auto"/>
        <w:bottom w:val="none" w:sz="0" w:space="0" w:color="auto"/>
        <w:right w:val="none" w:sz="0" w:space="0" w:color="auto"/>
      </w:divBdr>
    </w:div>
    <w:div w:id="393969620">
      <w:marLeft w:val="0"/>
      <w:marRight w:val="0"/>
      <w:marTop w:val="0"/>
      <w:marBottom w:val="0"/>
      <w:divBdr>
        <w:top w:val="none" w:sz="0" w:space="0" w:color="auto"/>
        <w:left w:val="none" w:sz="0" w:space="0" w:color="auto"/>
        <w:bottom w:val="none" w:sz="0" w:space="0" w:color="auto"/>
        <w:right w:val="none" w:sz="0" w:space="0" w:color="auto"/>
      </w:divBdr>
    </w:div>
    <w:div w:id="393969622">
      <w:marLeft w:val="0"/>
      <w:marRight w:val="0"/>
      <w:marTop w:val="0"/>
      <w:marBottom w:val="0"/>
      <w:divBdr>
        <w:top w:val="none" w:sz="0" w:space="0" w:color="auto"/>
        <w:left w:val="none" w:sz="0" w:space="0" w:color="auto"/>
        <w:bottom w:val="none" w:sz="0" w:space="0" w:color="auto"/>
        <w:right w:val="none" w:sz="0" w:space="0" w:color="auto"/>
      </w:divBdr>
    </w:div>
    <w:div w:id="393969624">
      <w:marLeft w:val="0"/>
      <w:marRight w:val="0"/>
      <w:marTop w:val="0"/>
      <w:marBottom w:val="0"/>
      <w:divBdr>
        <w:top w:val="none" w:sz="0" w:space="0" w:color="auto"/>
        <w:left w:val="none" w:sz="0" w:space="0" w:color="auto"/>
        <w:bottom w:val="none" w:sz="0" w:space="0" w:color="auto"/>
        <w:right w:val="none" w:sz="0" w:space="0" w:color="auto"/>
      </w:divBdr>
    </w:div>
    <w:div w:id="393969625">
      <w:marLeft w:val="0"/>
      <w:marRight w:val="0"/>
      <w:marTop w:val="0"/>
      <w:marBottom w:val="0"/>
      <w:divBdr>
        <w:top w:val="none" w:sz="0" w:space="0" w:color="auto"/>
        <w:left w:val="none" w:sz="0" w:space="0" w:color="auto"/>
        <w:bottom w:val="none" w:sz="0" w:space="0" w:color="auto"/>
        <w:right w:val="none" w:sz="0" w:space="0" w:color="auto"/>
      </w:divBdr>
    </w:div>
    <w:div w:id="393969627">
      <w:marLeft w:val="0"/>
      <w:marRight w:val="0"/>
      <w:marTop w:val="0"/>
      <w:marBottom w:val="0"/>
      <w:divBdr>
        <w:top w:val="none" w:sz="0" w:space="0" w:color="auto"/>
        <w:left w:val="none" w:sz="0" w:space="0" w:color="auto"/>
        <w:bottom w:val="none" w:sz="0" w:space="0" w:color="auto"/>
        <w:right w:val="none" w:sz="0" w:space="0" w:color="auto"/>
      </w:divBdr>
    </w:div>
    <w:div w:id="393969628">
      <w:marLeft w:val="0"/>
      <w:marRight w:val="0"/>
      <w:marTop w:val="0"/>
      <w:marBottom w:val="0"/>
      <w:divBdr>
        <w:top w:val="none" w:sz="0" w:space="0" w:color="auto"/>
        <w:left w:val="none" w:sz="0" w:space="0" w:color="auto"/>
        <w:bottom w:val="none" w:sz="0" w:space="0" w:color="auto"/>
        <w:right w:val="none" w:sz="0" w:space="0" w:color="auto"/>
      </w:divBdr>
    </w:div>
    <w:div w:id="393969630">
      <w:marLeft w:val="0"/>
      <w:marRight w:val="0"/>
      <w:marTop w:val="0"/>
      <w:marBottom w:val="0"/>
      <w:divBdr>
        <w:top w:val="none" w:sz="0" w:space="0" w:color="auto"/>
        <w:left w:val="none" w:sz="0" w:space="0" w:color="auto"/>
        <w:bottom w:val="none" w:sz="0" w:space="0" w:color="auto"/>
        <w:right w:val="none" w:sz="0" w:space="0" w:color="auto"/>
      </w:divBdr>
    </w:div>
    <w:div w:id="393969633">
      <w:marLeft w:val="0"/>
      <w:marRight w:val="0"/>
      <w:marTop w:val="0"/>
      <w:marBottom w:val="0"/>
      <w:divBdr>
        <w:top w:val="none" w:sz="0" w:space="0" w:color="auto"/>
        <w:left w:val="none" w:sz="0" w:space="0" w:color="auto"/>
        <w:bottom w:val="none" w:sz="0" w:space="0" w:color="auto"/>
        <w:right w:val="none" w:sz="0" w:space="0" w:color="auto"/>
      </w:divBdr>
    </w:div>
    <w:div w:id="393969634">
      <w:marLeft w:val="0"/>
      <w:marRight w:val="0"/>
      <w:marTop w:val="0"/>
      <w:marBottom w:val="0"/>
      <w:divBdr>
        <w:top w:val="none" w:sz="0" w:space="0" w:color="auto"/>
        <w:left w:val="none" w:sz="0" w:space="0" w:color="auto"/>
        <w:bottom w:val="none" w:sz="0" w:space="0" w:color="auto"/>
        <w:right w:val="none" w:sz="0" w:space="0" w:color="auto"/>
      </w:divBdr>
    </w:div>
    <w:div w:id="393969638">
      <w:marLeft w:val="0"/>
      <w:marRight w:val="0"/>
      <w:marTop w:val="0"/>
      <w:marBottom w:val="0"/>
      <w:divBdr>
        <w:top w:val="none" w:sz="0" w:space="0" w:color="auto"/>
        <w:left w:val="none" w:sz="0" w:space="0" w:color="auto"/>
        <w:bottom w:val="none" w:sz="0" w:space="0" w:color="auto"/>
        <w:right w:val="none" w:sz="0" w:space="0" w:color="auto"/>
      </w:divBdr>
    </w:div>
    <w:div w:id="393969639">
      <w:marLeft w:val="0"/>
      <w:marRight w:val="0"/>
      <w:marTop w:val="0"/>
      <w:marBottom w:val="0"/>
      <w:divBdr>
        <w:top w:val="none" w:sz="0" w:space="0" w:color="auto"/>
        <w:left w:val="none" w:sz="0" w:space="0" w:color="auto"/>
        <w:bottom w:val="none" w:sz="0" w:space="0" w:color="auto"/>
        <w:right w:val="none" w:sz="0" w:space="0" w:color="auto"/>
      </w:divBdr>
    </w:div>
    <w:div w:id="393969641">
      <w:marLeft w:val="0"/>
      <w:marRight w:val="0"/>
      <w:marTop w:val="0"/>
      <w:marBottom w:val="0"/>
      <w:divBdr>
        <w:top w:val="none" w:sz="0" w:space="0" w:color="auto"/>
        <w:left w:val="none" w:sz="0" w:space="0" w:color="auto"/>
        <w:bottom w:val="none" w:sz="0" w:space="0" w:color="auto"/>
        <w:right w:val="none" w:sz="0" w:space="0" w:color="auto"/>
      </w:divBdr>
    </w:div>
    <w:div w:id="39396964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117" Type="http://schemas.openxmlformats.org/officeDocument/2006/relationships/hyperlink" Target="http://www.titanpad.com" TargetMode="External"/><Relationship Id="rId21" Type="http://schemas.openxmlformats.org/officeDocument/2006/relationships/image" Target="media/image10.png"/><Relationship Id="rId42" Type="http://schemas.openxmlformats.org/officeDocument/2006/relationships/image" Target="media/image28.emf"/><Relationship Id="rId47" Type="http://schemas.openxmlformats.org/officeDocument/2006/relationships/image" Target="media/image33.emf"/><Relationship Id="rId63" Type="http://schemas.openxmlformats.org/officeDocument/2006/relationships/image" Target="media/image49.emf"/><Relationship Id="rId68" Type="http://schemas.openxmlformats.org/officeDocument/2006/relationships/image" Target="media/image53.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header" Target="header6.xml"/><Relationship Id="rId133" Type="http://schemas.openxmlformats.org/officeDocument/2006/relationships/image" Target="media/image103.png"/><Relationship Id="rId138" Type="http://schemas.openxmlformats.org/officeDocument/2006/relationships/header" Target="header15.xml"/><Relationship Id="rId154" Type="http://schemas.openxmlformats.org/officeDocument/2006/relationships/hyperlink" Target="http://www.tno.nl/content.cfm?context=thema&amp;content=prop_case&amp;laag1=892&amp;laag2=908&amp;laag3=87&amp;item_id=523" TargetMode="External"/><Relationship Id="rId159" Type="http://schemas.openxmlformats.org/officeDocument/2006/relationships/hyperlink" Target="http://www.rsc.org/education" TargetMode="External"/><Relationship Id="rId175" Type="http://schemas.openxmlformats.org/officeDocument/2006/relationships/hyperlink" Target="http://creativecommons.org/licenses/by-nc-sa/2.5/nl/" TargetMode="External"/><Relationship Id="rId170" Type="http://schemas.openxmlformats.org/officeDocument/2006/relationships/hyperlink" Target="http://pubs.acs.org/doi/suppl/10.1021/ac902926x" TargetMode="External"/><Relationship Id="rId16" Type="http://schemas.openxmlformats.org/officeDocument/2006/relationships/hyperlink" Target="http://titanpad.com/" TargetMode="External"/><Relationship Id="rId107" Type="http://schemas.openxmlformats.org/officeDocument/2006/relationships/image" Target="media/image87.png"/><Relationship Id="rId11" Type="http://schemas.openxmlformats.org/officeDocument/2006/relationships/image" Target="media/image4.png"/><Relationship Id="rId32" Type="http://schemas.openxmlformats.org/officeDocument/2006/relationships/image" Target="media/image20.png"/><Relationship Id="rId37" Type="http://schemas.openxmlformats.org/officeDocument/2006/relationships/image" Target="media/image23.emf"/><Relationship Id="rId53" Type="http://schemas.openxmlformats.org/officeDocument/2006/relationships/image" Target="media/image39.emf"/><Relationship Id="rId58" Type="http://schemas.openxmlformats.org/officeDocument/2006/relationships/image" Target="media/image44.emf"/><Relationship Id="rId74" Type="http://schemas.openxmlformats.org/officeDocument/2006/relationships/image" Target="media/image59.png"/><Relationship Id="rId79" Type="http://schemas.openxmlformats.org/officeDocument/2006/relationships/image" Target="media/image62.png"/><Relationship Id="rId102" Type="http://schemas.openxmlformats.org/officeDocument/2006/relationships/image" Target="media/image83.emf"/><Relationship Id="rId123" Type="http://schemas.openxmlformats.org/officeDocument/2006/relationships/image" Target="media/image98.png"/><Relationship Id="rId128" Type="http://schemas.openxmlformats.org/officeDocument/2006/relationships/image" Target="media/image101.png"/><Relationship Id="rId144" Type="http://schemas.openxmlformats.org/officeDocument/2006/relationships/image" Target="media/image111.png"/><Relationship Id="rId149" Type="http://schemas.openxmlformats.org/officeDocument/2006/relationships/hyperlink" Target="http://www.youtube.com/watch?v=DDTIJgIh86E&amp;feature=related" TargetMode="External"/><Relationship Id="rId5" Type="http://schemas.openxmlformats.org/officeDocument/2006/relationships/footnotes" Target="footnotes.xml"/><Relationship Id="rId90" Type="http://schemas.openxmlformats.org/officeDocument/2006/relationships/image" Target="media/image72.png"/><Relationship Id="rId95" Type="http://schemas.openxmlformats.org/officeDocument/2006/relationships/header" Target="header4.xml"/><Relationship Id="rId160" Type="http://schemas.openxmlformats.org/officeDocument/2006/relationships/hyperlink" Target="http://www.saltinstitute.org/salt-101/chemical-physical-properties/" TargetMode="External"/><Relationship Id="rId165" Type="http://schemas.openxmlformats.org/officeDocument/2006/relationships/hyperlink" Target="http://www.rsc.org/Education/Teachers/Resources/Inspirational/resources/6.6.1.pdf" TargetMode="External"/><Relationship Id="rId181" Type="http://schemas.openxmlformats.org/officeDocument/2006/relationships/header" Target="header18.xml"/><Relationship Id="rId22" Type="http://schemas.openxmlformats.org/officeDocument/2006/relationships/image" Target="media/image11.jpeg"/><Relationship Id="rId27" Type="http://schemas.openxmlformats.org/officeDocument/2006/relationships/image" Target="media/image16.jpeg"/><Relationship Id="rId43" Type="http://schemas.openxmlformats.org/officeDocument/2006/relationships/image" Target="media/image29.emf"/><Relationship Id="rId48" Type="http://schemas.openxmlformats.org/officeDocument/2006/relationships/image" Target="media/image34.emf"/><Relationship Id="rId64" Type="http://schemas.openxmlformats.org/officeDocument/2006/relationships/image" Target="media/image50.emf"/><Relationship Id="rId69" Type="http://schemas.openxmlformats.org/officeDocument/2006/relationships/image" Target="media/image54.png"/><Relationship Id="rId113" Type="http://schemas.openxmlformats.org/officeDocument/2006/relationships/image" Target="media/image92.png"/><Relationship Id="rId118" Type="http://schemas.openxmlformats.org/officeDocument/2006/relationships/header" Target="header8.xml"/><Relationship Id="rId134" Type="http://schemas.openxmlformats.org/officeDocument/2006/relationships/header" Target="header14.xml"/><Relationship Id="rId139" Type="http://schemas.openxmlformats.org/officeDocument/2006/relationships/image" Target="media/image107.png"/><Relationship Id="rId80" Type="http://schemas.openxmlformats.org/officeDocument/2006/relationships/hyperlink" Target="http://beta.primarypad.com/" TargetMode="External"/><Relationship Id="rId85" Type="http://schemas.openxmlformats.org/officeDocument/2006/relationships/image" Target="media/image67.png"/><Relationship Id="rId150" Type="http://schemas.openxmlformats.org/officeDocument/2006/relationships/hyperlink" Target="http://www.chemguide.co.uk/physical/equilibria/ethanol.html" TargetMode="External"/><Relationship Id="rId155" Type="http://schemas.openxmlformats.org/officeDocument/2006/relationships/hyperlink" Target="http://youtu.be/59R-NqykoXs" TargetMode="External"/><Relationship Id="rId171" Type="http://schemas.openxmlformats.org/officeDocument/2006/relationships/hyperlink" Target="http://www.chem.vu.nl/en/voor-het-vwo/scheikunde-experiment/index.asp" TargetMode="External"/><Relationship Id="rId176" Type="http://schemas.openxmlformats.org/officeDocument/2006/relationships/image" Target="media/image113.png"/><Relationship Id="rId12" Type="http://schemas.openxmlformats.org/officeDocument/2006/relationships/image" Target="media/image5.png"/><Relationship Id="rId17" Type="http://schemas.openxmlformats.org/officeDocument/2006/relationships/hyperlink" Target="http://beta.primarypad.com/" TargetMode="External"/><Relationship Id="rId33" Type="http://schemas.openxmlformats.org/officeDocument/2006/relationships/hyperlink" Target="http://www.chem.vu.nl/en/voor-het-vwo/scheikunde-experiment/index.asp" TargetMode="External"/><Relationship Id="rId38" Type="http://schemas.openxmlformats.org/officeDocument/2006/relationships/image" Target="media/image24.emf"/><Relationship Id="rId59" Type="http://schemas.openxmlformats.org/officeDocument/2006/relationships/image" Target="media/image45.emf"/><Relationship Id="rId103" Type="http://schemas.openxmlformats.org/officeDocument/2006/relationships/image" Target="media/image84.emf"/><Relationship Id="rId108" Type="http://schemas.openxmlformats.org/officeDocument/2006/relationships/image" Target="media/image88.png"/><Relationship Id="rId124" Type="http://schemas.openxmlformats.org/officeDocument/2006/relationships/header" Target="header9.xml"/><Relationship Id="rId129" Type="http://schemas.openxmlformats.org/officeDocument/2006/relationships/image" Target="media/image102.png"/><Relationship Id="rId54" Type="http://schemas.openxmlformats.org/officeDocument/2006/relationships/image" Target="media/image40.emf"/><Relationship Id="rId70" Type="http://schemas.openxmlformats.org/officeDocument/2006/relationships/image" Target="media/image55.png"/><Relationship Id="rId75" Type="http://schemas.openxmlformats.org/officeDocument/2006/relationships/image" Target="media/image60.png"/><Relationship Id="rId91" Type="http://schemas.openxmlformats.org/officeDocument/2006/relationships/image" Target="media/image73.png"/><Relationship Id="rId96" Type="http://schemas.openxmlformats.org/officeDocument/2006/relationships/image" Target="media/image77.png"/><Relationship Id="rId140" Type="http://schemas.openxmlformats.org/officeDocument/2006/relationships/image" Target="media/image108.png"/><Relationship Id="rId145" Type="http://schemas.openxmlformats.org/officeDocument/2006/relationships/header" Target="header17.xml"/><Relationship Id="rId161" Type="http://schemas.openxmlformats.org/officeDocument/2006/relationships/hyperlink" Target="http://scifun.chem.wisc.edu/chemweek/cl2&amp;naoh/Cl2&amp;NaOH.html" TargetMode="External"/><Relationship Id="rId166" Type="http://schemas.openxmlformats.org/officeDocument/2006/relationships/hyperlink" Target="http://www.rsc.org/education" TargetMode="External"/><Relationship Id="rId18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2.jpeg"/><Relationship Id="rId28" Type="http://schemas.openxmlformats.org/officeDocument/2006/relationships/image" Target="media/image17.jpeg"/><Relationship Id="rId49" Type="http://schemas.openxmlformats.org/officeDocument/2006/relationships/image" Target="media/image35.emf"/><Relationship Id="rId114" Type="http://schemas.openxmlformats.org/officeDocument/2006/relationships/image" Target="media/image93.emf"/><Relationship Id="rId119" Type="http://schemas.openxmlformats.org/officeDocument/2006/relationships/image" Target="media/image94.png"/><Relationship Id="rId44" Type="http://schemas.openxmlformats.org/officeDocument/2006/relationships/image" Target="media/image30.emf"/><Relationship Id="rId60" Type="http://schemas.openxmlformats.org/officeDocument/2006/relationships/image" Target="media/image46.emf"/><Relationship Id="rId65" Type="http://schemas.openxmlformats.org/officeDocument/2006/relationships/image" Target="media/image51.jpeg"/><Relationship Id="rId81" Type="http://schemas.openxmlformats.org/officeDocument/2006/relationships/image" Target="media/image63.png"/><Relationship Id="rId86" Type="http://schemas.openxmlformats.org/officeDocument/2006/relationships/image" Target="media/image68.png"/><Relationship Id="rId130" Type="http://schemas.openxmlformats.org/officeDocument/2006/relationships/header" Target="header11.xml"/><Relationship Id="rId135" Type="http://schemas.openxmlformats.org/officeDocument/2006/relationships/image" Target="media/image104.png"/><Relationship Id="rId151" Type="http://schemas.openxmlformats.org/officeDocument/2006/relationships/hyperlink" Target="http://www.shell.com/home/content/chemicals/aboutshell/who_we_are/our_history/" TargetMode="External"/><Relationship Id="rId156" Type="http://schemas.openxmlformats.org/officeDocument/2006/relationships/hyperlink" Target="http://ochem.jsd.claremont.edu/tutorials.htm" TargetMode="External"/><Relationship Id="rId177" Type="http://schemas.openxmlformats.org/officeDocument/2006/relationships/image" Target="media/image114.png"/><Relationship Id="rId4" Type="http://schemas.openxmlformats.org/officeDocument/2006/relationships/webSettings" Target="webSettings.xml"/><Relationship Id="rId9" Type="http://schemas.openxmlformats.org/officeDocument/2006/relationships/footer" Target="footer1.xml"/><Relationship Id="rId172" Type="http://schemas.openxmlformats.org/officeDocument/2006/relationships/hyperlink" Target="http://www.beilstein.tv/tvpost/editorial-flow-chemistry-ii/" TargetMode="External"/><Relationship Id="rId180" Type="http://schemas.openxmlformats.org/officeDocument/2006/relationships/image" Target="media/image117.png"/><Relationship Id="rId13" Type="http://schemas.openxmlformats.org/officeDocument/2006/relationships/image" Target="media/image6.png"/><Relationship Id="rId18" Type="http://schemas.openxmlformats.org/officeDocument/2006/relationships/image" Target="media/image8.png"/><Relationship Id="rId39" Type="http://schemas.openxmlformats.org/officeDocument/2006/relationships/image" Target="media/image25.emf"/><Relationship Id="rId109" Type="http://schemas.openxmlformats.org/officeDocument/2006/relationships/image" Target="media/image89.emf"/><Relationship Id="rId34" Type="http://schemas.openxmlformats.org/officeDocument/2006/relationships/image" Target="media/image21.png"/><Relationship Id="rId50" Type="http://schemas.openxmlformats.org/officeDocument/2006/relationships/image" Target="media/image36.emf"/><Relationship Id="rId55" Type="http://schemas.openxmlformats.org/officeDocument/2006/relationships/image" Target="media/image41.emf"/><Relationship Id="rId76" Type="http://schemas.openxmlformats.org/officeDocument/2006/relationships/header" Target="header3.xml"/><Relationship Id="rId97" Type="http://schemas.openxmlformats.org/officeDocument/2006/relationships/image" Target="media/image78.emf"/><Relationship Id="rId104" Type="http://schemas.openxmlformats.org/officeDocument/2006/relationships/image" Target="media/image85.png"/><Relationship Id="rId120" Type="http://schemas.openxmlformats.org/officeDocument/2006/relationships/image" Target="media/image95.png"/><Relationship Id="rId125" Type="http://schemas.openxmlformats.org/officeDocument/2006/relationships/image" Target="media/image99.png"/><Relationship Id="rId141" Type="http://schemas.openxmlformats.org/officeDocument/2006/relationships/image" Target="media/image109.png"/><Relationship Id="rId146" Type="http://schemas.openxmlformats.org/officeDocument/2006/relationships/hyperlink" Target="http://www.praktijk.nu/" TargetMode="External"/><Relationship Id="rId167" Type="http://schemas.openxmlformats.org/officeDocument/2006/relationships/hyperlink" Target="http://youtu.be/_KYiLFkMQ_E" TargetMode="External"/><Relationship Id="rId7" Type="http://schemas.openxmlformats.org/officeDocument/2006/relationships/image" Target="media/image1.png"/><Relationship Id="rId71" Type="http://schemas.openxmlformats.org/officeDocument/2006/relationships/image" Target="media/image56.png"/><Relationship Id="rId92" Type="http://schemas.openxmlformats.org/officeDocument/2006/relationships/image" Target="media/image74.png"/><Relationship Id="rId162" Type="http://schemas.openxmlformats.org/officeDocument/2006/relationships/hyperlink" Target="http://en.wikipedia.org/wiki/Hydrogen_chloride" TargetMode="External"/><Relationship Id="rId183"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pubs.acs.org/doi/suppl/10.1021/ac902926x" TargetMode="External"/><Relationship Id="rId24" Type="http://schemas.openxmlformats.org/officeDocument/2006/relationships/image" Target="media/image13.jpeg"/><Relationship Id="rId40" Type="http://schemas.openxmlformats.org/officeDocument/2006/relationships/image" Target="media/image26.emf"/><Relationship Id="rId45" Type="http://schemas.openxmlformats.org/officeDocument/2006/relationships/image" Target="media/image31.emf"/><Relationship Id="rId66" Type="http://schemas.openxmlformats.org/officeDocument/2006/relationships/header" Target="header2.xml"/><Relationship Id="rId87" Type="http://schemas.openxmlformats.org/officeDocument/2006/relationships/image" Target="media/image69.png"/><Relationship Id="rId110" Type="http://schemas.openxmlformats.org/officeDocument/2006/relationships/image" Target="media/image90.png"/><Relationship Id="rId115" Type="http://schemas.openxmlformats.org/officeDocument/2006/relationships/header" Target="header7.xml"/><Relationship Id="rId131" Type="http://schemas.openxmlformats.org/officeDocument/2006/relationships/header" Target="header12.xml"/><Relationship Id="rId136" Type="http://schemas.openxmlformats.org/officeDocument/2006/relationships/image" Target="media/image105.png"/><Relationship Id="rId157" Type="http://schemas.openxmlformats.org/officeDocument/2006/relationships/hyperlink" Target="http://www.rsc.org/education" TargetMode="External"/><Relationship Id="rId178" Type="http://schemas.openxmlformats.org/officeDocument/2006/relationships/image" Target="media/image115.png"/><Relationship Id="rId61" Type="http://schemas.openxmlformats.org/officeDocument/2006/relationships/image" Target="media/image47.emf"/><Relationship Id="rId82" Type="http://schemas.openxmlformats.org/officeDocument/2006/relationships/image" Target="media/image64.png"/><Relationship Id="rId152" Type="http://schemas.openxmlformats.org/officeDocument/2006/relationships/hyperlink" Target="http://www.ccl.shell.com/MSDS/GotoMsds?loc=shellchemicals" TargetMode="External"/><Relationship Id="rId173" Type="http://schemas.openxmlformats.org/officeDocument/2006/relationships/hyperlink" Target="http://youtu.be/tvdz5gHrOUY" TargetMode="External"/><Relationship Id="rId19" Type="http://schemas.openxmlformats.org/officeDocument/2006/relationships/image" Target="media/image9.png"/><Relationship Id="rId14" Type="http://schemas.openxmlformats.org/officeDocument/2006/relationships/image" Target="media/image7.png"/><Relationship Id="rId30" Type="http://schemas.openxmlformats.org/officeDocument/2006/relationships/image" Target="media/image18.jpeg"/><Relationship Id="rId35" Type="http://schemas.openxmlformats.org/officeDocument/2006/relationships/hyperlink" Target="http://www.chem.vu.nl/en/voor-het-vwo/scheikunde-experiment/index.asp" TargetMode="External"/><Relationship Id="rId56" Type="http://schemas.openxmlformats.org/officeDocument/2006/relationships/image" Target="media/image42.emf"/><Relationship Id="rId77" Type="http://schemas.openxmlformats.org/officeDocument/2006/relationships/footer" Target="footer2.xml"/><Relationship Id="rId100" Type="http://schemas.openxmlformats.org/officeDocument/2006/relationships/image" Target="media/image81.emf"/><Relationship Id="rId105" Type="http://schemas.openxmlformats.org/officeDocument/2006/relationships/header" Target="header5.xml"/><Relationship Id="rId126" Type="http://schemas.openxmlformats.org/officeDocument/2006/relationships/image" Target="media/image100.png"/><Relationship Id="rId147" Type="http://schemas.openxmlformats.org/officeDocument/2006/relationships/hyperlink" Target="http://wetche.cmbi.ru.nl/vwo/cdrom05/jmol/spect/ir/index.html" TargetMode="External"/><Relationship Id="rId168" Type="http://schemas.openxmlformats.org/officeDocument/2006/relationships/hyperlink" Target="http://youtu.be/NN82GoBG98s" TargetMode="External"/><Relationship Id="rId8" Type="http://schemas.openxmlformats.org/officeDocument/2006/relationships/header" Target="header1.xml"/><Relationship Id="rId51" Type="http://schemas.openxmlformats.org/officeDocument/2006/relationships/image" Target="media/image37.emf"/><Relationship Id="rId72" Type="http://schemas.openxmlformats.org/officeDocument/2006/relationships/image" Target="media/image57.emf"/><Relationship Id="rId93" Type="http://schemas.openxmlformats.org/officeDocument/2006/relationships/image" Target="media/image75.emf"/><Relationship Id="rId98" Type="http://schemas.openxmlformats.org/officeDocument/2006/relationships/image" Target="media/image79.emf"/><Relationship Id="rId121" Type="http://schemas.openxmlformats.org/officeDocument/2006/relationships/image" Target="media/image96.png"/><Relationship Id="rId142" Type="http://schemas.openxmlformats.org/officeDocument/2006/relationships/image" Target="media/image110.png"/><Relationship Id="rId163" Type="http://schemas.openxmlformats.org/officeDocument/2006/relationships/hyperlink" Target="http://nl.wikipedia.org/wiki/Waterstofchloride" TargetMode="External"/><Relationship Id="rId184" Type="http://schemas.microsoft.com/office/2007/relationships/stylesWithEffects" Target="stylesWithEffects.xml"/><Relationship Id="rId3" Type="http://schemas.openxmlformats.org/officeDocument/2006/relationships/settings" Target="settings.xml"/><Relationship Id="rId25" Type="http://schemas.openxmlformats.org/officeDocument/2006/relationships/image" Target="media/image14.jpeg"/><Relationship Id="rId46" Type="http://schemas.openxmlformats.org/officeDocument/2006/relationships/image" Target="media/image32.emf"/><Relationship Id="rId67" Type="http://schemas.openxmlformats.org/officeDocument/2006/relationships/image" Target="media/image52.png"/><Relationship Id="rId116" Type="http://schemas.openxmlformats.org/officeDocument/2006/relationships/hyperlink" Target="http://beta.primarypad.com/" TargetMode="External"/><Relationship Id="rId137" Type="http://schemas.openxmlformats.org/officeDocument/2006/relationships/image" Target="media/image106.png"/><Relationship Id="rId158" Type="http://schemas.openxmlformats.org/officeDocument/2006/relationships/hyperlink" Target="http://www.rsc.org/education" TargetMode="External"/><Relationship Id="rId20" Type="http://schemas.openxmlformats.org/officeDocument/2006/relationships/hyperlink" Target="http://wetche.cmbi.ru.nl/vwo/cdrom05/jmol/spect/ir/index.html" TargetMode="External"/><Relationship Id="rId41" Type="http://schemas.openxmlformats.org/officeDocument/2006/relationships/image" Target="media/image27.emf"/><Relationship Id="rId62" Type="http://schemas.openxmlformats.org/officeDocument/2006/relationships/image" Target="media/image48.emf"/><Relationship Id="rId83" Type="http://schemas.openxmlformats.org/officeDocument/2006/relationships/image" Target="media/image65.png"/><Relationship Id="rId88" Type="http://schemas.openxmlformats.org/officeDocument/2006/relationships/image" Target="media/image70.png"/><Relationship Id="rId111" Type="http://schemas.openxmlformats.org/officeDocument/2006/relationships/image" Target="media/image91.emf"/><Relationship Id="rId132" Type="http://schemas.openxmlformats.org/officeDocument/2006/relationships/header" Target="header13.xml"/><Relationship Id="rId153" Type="http://schemas.openxmlformats.org/officeDocument/2006/relationships/hyperlink" Target="http://wetche.cmbi.ru.nl/vwo/cdrom05/jmol/spect/ms/ms.html" TargetMode="External"/><Relationship Id="rId174" Type="http://schemas.openxmlformats.org/officeDocument/2006/relationships/hyperlink" Target="http://youtu.be/sLRpG-hzm9s" TargetMode="External"/><Relationship Id="rId179" Type="http://schemas.openxmlformats.org/officeDocument/2006/relationships/image" Target="media/image116.png"/><Relationship Id="rId15" Type="http://schemas.openxmlformats.org/officeDocument/2006/relationships/hyperlink" Target="http://wetche.cmbi.ru.nl/vwo/cdrom05/jmol/spect/" TargetMode="External"/><Relationship Id="rId36" Type="http://schemas.openxmlformats.org/officeDocument/2006/relationships/image" Target="media/image22.emf"/><Relationship Id="rId57" Type="http://schemas.openxmlformats.org/officeDocument/2006/relationships/image" Target="media/image43.emf"/><Relationship Id="rId106" Type="http://schemas.openxmlformats.org/officeDocument/2006/relationships/image" Target="media/image86.png"/><Relationship Id="rId127" Type="http://schemas.openxmlformats.org/officeDocument/2006/relationships/header" Target="header10.xml"/><Relationship Id="rId10" Type="http://schemas.openxmlformats.org/officeDocument/2006/relationships/image" Target="media/image3.png"/><Relationship Id="rId31" Type="http://schemas.openxmlformats.org/officeDocument/2006/relationships/image" Target="media/image19.jpeg"/><Relationship Id="rId52" Type="http://schemas.openxmlformats.org/officeDocument/2006/relationships/image" Target="media/image38.emf"/><Relationship Id="rId73" Type="http://schemas.openxmlformats.org/officeDocument/2006/relationships/image" Target="media/image58.png"/><Relationship Id="rId78" Type="http://schemas.openxmlformats.org/officeDocument/2006/relationships/image" Target="media/image61.png"/><Relationship Id="rId94" Type="http://schemas.openxmlformats.org/officeDocument/2006/relationships/image" Target="media/image76.png"/><Relationship Id="rId99" Type="http://schemas.openxmlformats.org/officeDocument/2006/relationships/image" Target="media/image80.png"/><Relationship Id="rId101" Type="http://schemas.openxmlformats.org/officeDocument/2006/relationships/image" Target="media/image82.emf"/><Relationship Id="rId122" Type="http://schemas.openxmlformats.org/officeDocument/2006/relationships/image" Target="media/image97.png"/><Relationship Id="rId143" Type="http://schemas.openxmlformats.org/officeDocument/2006/relationships/header" Target="header16.xml"/><Relationship Id="rId148" Type="http://schemas.openxmlformats.org/officeDocument/2006/relationships/hyperlink" Target="http://webbook.nist.gov/chemistry/" TargetMode="External"/><Relationship Id="rId164" Type="http://schemas.openxmlformats.org/officeDocument/2006/relationships/hyperlink" Target="http://www.scheikundeinbedrijf.nl/Module/index.rails?id=6" TargetMode="External"/><Relationship Id="rId169" Type="http://schemas.openxmlformats.org/officeDocument/2006/relationships/hyperlink" Target="https://www.youtube.com/watch?v=YGjd7xxTuZw"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52.png"/></Relationships>
</file>

<file path=word/_rels/header4.xml.rels><?xml version="1.0" encoding="UTF-8" standalone="yes"?>
<Relationships xmlns="http://schemas.openxmlformats.org/package/2006/relationships"><Relationship Id="rId1" Type="http://schemas.openxmlformats.org/officeDocument/2006/relationships/image" Target="media/image61.png"/></Relationships>
</file>

<file path=word/_rels/header5.xml.rels><?xml version="1.0" encoding="UTF-8" standalone="yes"?>
<Relationships xmlns="http://schemas.openxmlformats.org/package/2006/relationships"><Relationship Id="rId1" Type="http://schemas.openxmlformats.org/officeDocument/2006/relationships/image" Target="media/image77.png"/></Relationships>
</file>

<file path=word/_rels/header6.xml.rels><?xml version="1.0" encoding="UTF-8" standalone="yes"?>
<Relationships xmlns="http://schemas.openxmlformats.org/package/2006/relationships"><Relationship Id="rId1" Type="http://schemas.openxmlformats.org/officeDocument/2006/relationships/image" Target="media/image86.png"/></Relationships>
</file>

<file path=word/_rels/header7.xml.rels><?xml version="1.0" encoding="UTF-8" standalone="yes"?>
<Relationships xmlns="http://schemas.openxmlformats.org/package/2006/relationships"><Relationship Id="rId1" Type="http://schemas.openxmlformats.org/officeDocument/2006/relationships/image" Target="media/image86.png"/></Relationships>
</file>

<file path=word/_rels/header8.xml.rels><?xml version="1.0" encoding="UTF-8" standalone="yes"?>
<Relationships xmlns="http://schemas.openxmlformats.org/package/2006/relationships"><Relationship Id="rId1" Type="http://schemas.openxmlformats.org/officeDocument/2006/relationships/image" Target="media/image86.png"/></Relationships>
</file>

<file path=word/_rels/header9.xml.rels><?xml version="1.0" encoding="UTF-8" standalone="yes"?>
<Relationships xmlns="http://schemas.openxmlformats.org/package/2006/relationships"><Relationship Id="rId1" Type="http://schemas.openxmlformats.org/officeDocument/2006/relationships/image" Target="media/image86.png"/></Relationships>
</file>

<file path=word/_rels/header10.xml.rels><?xml version="1.0" encoding="UTF-8" standalone="yes"?>
<Relationships xmlns="http://schemas.openxmlformats.org/package/2006/relationships"><Relationship Id="rId1" Type="http://schemas.openxmlformats.org/officeDocument/2006/relationships/image" Target="media/image99.png"/></Relationships>
</file>

<file path=word/_rels/header11.xml.rels><?xml version="1.0" encoding="UTF-8" standalone="yes"?>
<Relationships xmlns="http://schemas.openxmlformats.org/package/2006/relationships"><Relationship Id="rId1" Type="http://schemas.openxmlformats.org/officeDocument/2006/relationships/image" Target="media/image99.png"/></Relationships>
</file>

<file path=word/_rels/header12.xml.rels><?xml version="1.0" encoding="UTF-8" standalone="yes"?>
<Relationships xmlns="http://schemas.openxmlformats.org/package/2006/relationships"><Relationship Id="rId1" Type="http://schemas.openxmlformats.org/officeDocument/2006/relationships/image" Target="media/image99.png"/></Relationships>
</file>

<file path=word/_rels/header13.xml.rels><?xml version="1.0" encoding="UTF-8" standalone="yes"?>
<Relationships xmlns="http://schemas.openxmlformats.org/package/2006/relationships"><Relationship Id="rId1" Type="http://schemas.openxmlformats.org/officeDocument/2006/relationships/image" Target="media/image99.png"/></Relationships>
</file>

<file path=word/_rels/header14.xml.rels><?xml version="1.0" encoding="UTF-8" standalone="yes"?>
<Relationships xmlns="http://schemas.openxmlformats.org/package/2006/relationships"><Relationship Id="rId1" Type="http://schemas.openxmlformats.org/officeDocument/2006/relationships/image" Target="media/image99.png"/></Relationships>
</file>

<file path=word/_rels/header15.xml.rels><?xml version="1.0" encoding="UTF-8" standalone="yes"?>
<Relationships xmlns="http://schemas.openxmlformats.org/package/2006/relationships"><Relationship Id="rId1" Type="http://schemas.openxmlformats.org/officeDocument/2006/relationships/image" Target="media/image104.png"/></Relationships>
</file>

<file path=word/_rels/header16.xml.rels><?xml version="1.0" encoding="UTF-8" standalone="yes"?>
<Relationships xmlns="http://schemas.openxmlformats.org/package/2006/relationships"><Relationship Id="rId1" Type="http://schemas.openxmlformats.org/officeDocument/2006/relationships/image" Target="media/image107.png"/></Relationships>
</file>

<file path=word/_rels/header17.xml.rels><?xml version="1.0" encoding="UTF-8" standalone="yes"?>
<Relationships xmlns="http://schemas.openxmlformats.org/package/2006/relationships"><Relationship Id="rId1" Type="http://schemas.openxmlformats.org/officeDocument/2006/relationships/image" Target="media/image112.pn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14091</Words>
  <Characters>77506</Characters>
  <Application>Microsoft Office Word</Application>
  <DocSecurity>0</DocSecurity>
  <Lines>645</Lines>
  <Paragraphs>182</Paragraphs>
  <ScaleCrop>false</ScaleCrop>
  <HeadingPairs>
    <vt:vector size="2" baseType="variant">
      <vt:variant>
        <vt:lpstr>Titel</vt:lpstr>
      </vt:variant>
      <vt:variant>
        <vt:i4>1</vt:i4>
      </vt:variant>
    </vt:vector>
  </HeadingPairs>
  <TitlesOfParts>
    <vt:vector size="1" baseType="lpstr">
      <vt:lpstr>Docentenhandleiding bij de E-klas</vt:lpstr>
    </vt:vector>
  </TitlesOfParts>
  <Company>Thuis</Company>
  <LinksUpToDate>false</LinksUpToDate>
  <CharactersWithSpaces>91415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Docentenhandleiding bij de E-klas</dc:title>
  <dc:creator>herb</dc:creator>
  <cp:lastModifiedBy>Rianne</cp:lastModifiedBy>
  <cp:revision>2</cp:revision>
  <cp:lastPrinted>2014-05-08T09:37:00Z</cp:lastPrinted>
  <dcterms:created xsi:type="dcterms:W3CDTF">2014-07-17T07:36:00Z</dcterms:created>
  <dcterms:modified xsi:type="dcterms:W3CDTF">2014-07-17T07:36:00Z</dcterms:modified>
</cp:coreProperties>
</file>