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4CA" w:rsidRPr="00AF5AD0" w:rsidRDefault="00AF5AD0" w:rsidP="00AF5AD0">
      <w:pPr>
        <w:pStyle w:val="Kop1"/>
        <w:rPr>
          <w:rFonts w:ascii="Arial" w:hAnsi="Arial" w:cs="Arial"/>
          <w:sz w:val="26"/>
          <w:szCs w:val="26"/>
        </w:rPr>
      </w:pPr>
      <w:r w:rsidRPr="00AF5AD0">
        <w:rPr>
          <w:rFonts w:ascii="Arial" w:hAnsi="Arial" w:cs="Arial"/>
          <w:sz w:val="26"/>
          <w:szCs w:val="26"/>
        </w:rPr>
        <w:t xml:space="preserve">Verantwoording </w:t>
      </w:r>
      <w:proofErr w:type="spellStart"/>
      <w:r w:rsidRPr="00AF5AD0">
        <w:rPr>
          <w:rFonts w:ascii="Arial" w:hAnsi="Arial" w:cs="Arial"/>
          <w:sz w:val="26"/>
          <w:szCs w:val="26"/>
        </w:rPr>
        <w:t>Windesheim</w:t>
      </w:r>
      <w:proofErr w:type="spellEnd"/>
    </w:p>
    <w:p w:rsidR="00AF5AD0" w:rsidRDefault="00AF5AD0" w:rsidP="00AF5AD0"/>
    <w:p w:rsidR="00AF5AD0" w:rsidRPr="00AF5AD0" w:rsidRDefault="00AF5AD0" w:rsidP="00AF5AD0">
      <w:pPr>
        <w:pStyle w:val="Kop2"/>
        <w:rPr>
          <w:rFonts w:ascii="Arial" w:hAnsi="Arial" w:cs="Arial"/>
          <w:sz w:val="22"/>
          <w:szCs w:val="22"/>
        </w:rPr>
      </w:pPr>
      <w:r w:rsidRPr="00AF5AD0">
        <w:rPr>
          <w:rFonts w:ascii="Arial" w:hAnsi="Arial" w:cs="Arial"/>
          <w:sz w:val="22"/>
          <w:szCs w:val="22"/>
        </w:rPr>
        <w:t>Motivatie voor de keuze van het leerling niveau</w:t>
      </w:r>
      <w:r w:rsidR="00090A92">
        <w:rPr>
          <w:rFonts w:ascii="Arial" w:hAnsi="Arial" w:cs="Arial"/>
          <w:sz w:val="22"/>
          <w:szCs w:val="22"/>
        </w:rPr>
        <w:t xml:space="preserve"> en het onderwerp</w:t>
      </w:r>
    </w:p>
    <w:p w:rsidR="00AF5AD0" w:rsidRDefault="00AF5AD0" w:rsidP="00AF5AD0">
      <w:pPr>
        <w:spacing w:line="360" w:lineRule="auto"/>
        <w:rPr>
          <w:rFonts w:ascii="Arial" w:hAnsi="Arial" w:cs="Arial"/>
        </w:rPr>
      </w:pPr>
    </w:p>
    <w:p w:rsidR="00AF5AD0" w:rsidRDefault="00AF5AD0" w:rsidP="00AF5AD0">
      <w:pPr>
        <w:spacing w:line="360" w:lineRule="auto"/>
        <w:rPr>
          <w:rFonts w:ascii="Arial" w:hAnsi="Arial" w:cs="Arial"/>
        </w:rPr>
      </w:pPr>
      <w:r>
        <w:rPr>
          <w:rFonts w:ascii="Arial" w:hAnsi="Arial" w:cs="Arial"/>
        </w:rPr>
        <w:t xml:space="preserve">Ik heb ervoor gekozen lesmateriaal te maken voor klas 4 van het groene lyceum in Almelo. De eerste drie jaar van het groene lyceum volgen de leerlingen versneld het VMBO. Aan het eind van het derde jaar doen zij examen in alle vakken met uitzondering van Nederlands. Dit betekend dat we alleen maar leerlingen aannemen met een HAVO advies. In het vierde jaar starten zij met het MBO die zij in drie jaar afronden. </w:t>
      </w:r>
    </w:p>
    <w:p w:rsidR="00AF5AD0" w:rsidRDefault="00AF5AD0" w:rsidP="00AF5AD0">
      <w:pPr>
        <w:spacing w:line="360" w:lineRule="auto"/>
        <w:rPr>
          <w:rFonts w:ascii="Arial" w:hAnsi="Arial" w:cs="Arial"/>
        </w:rPr>
      </w:pPr>
      <w:r>
        <w:rPr>
          <w:rFonts w:ascii="Arial" w:hAnsi="Arial" w:cs="Arial"/>
        </w:rPr>
        <w:t xml:space="preserve">Ik ben vanaf volgend schooljaar docent biologie en dierverzorging in alle les jaren van het groene lyceum. Er is voor zowel biologie als voor dierverzorging geen lesmateriaal aanwezig. Ik schrijf dit lesmateriaal zelf. Het lesmateriaal wat ik heb geschreven gaat over bloedgroepen bij de mens, hond en kat. Het lesmateriaal dat ik schrijf voor het vak immunologie kan ik volgend jaar gebruiken bij de vakken dierverzorging en biologie. </w:t>
      </w:r>
    </w:p>
    <w:p w:rsidR="00090A92" w:rsidRDefault="00090A92" w:rsidP="00090A92">
      <w:pPr>
        <w:pStyle w:val="Kop2"/>
      </w:pPr>
      <w:r>
        <w:t>Werkvormen die gebruikt zijn op de website</w:t>
      </w:r>
    </w:p>
    <w:p w:rsidR="00090A92" w:rsidRDefault="00090A92" w:rsidP="00090A92"/>
    <w:p w:rsidR="00090A92" w:rsidRDefault="00090A92" w:rsidP="00090A92">
      <w:pPr>
        <w:spacing w:line="360" w:lineRule="auto"/>
        <w:rPr>
          <w:rFonts w:ascii="Arial" w:hAnsi="Arial" w:cs="Arial"/>
        </w:rPr>
      </w:pPr>
      <w:r>
        <w:rPr>
          <w:rFonts w:ascii="Arial" w:hAnsi="Arial" w:cs="Arial"/>
        </w:rPr>
        <w:t xml:space="preserve">Ik maak geen gebruik van een methode. Ik schrijf daarom in word tekst die de leerlingen kunnen leren voor de toets. Het lesmateriaal wordt in de les nogmaals uitgelegd en besproken. Ik voeg graag filmpjes toe om het lesmateriaal te verduidelijken. Leerlingen kijken ook liever filmpjes dan dat ze de tekst lezen. Ik ben met de </w:t>
      </w:r>
      <w:proofErr w:type="spellStart"/>
      <w:r>
        <w:rPr>
          <w:rFonts w:ascii="Arial" w:hAnsi="Arial" w:cs="Arial"/>
        </w:rPr>
        <w:t>Ipad</w:t>
      </w:r>
      <w:proofErr w:type="spellEnd"/>
      <w:r>
        <w:rPr>
          <w:rFonts w:ascii="Arial" w:hAnsi="Arial" w:cs="Arial"/>
        </w:rPr>
        <w:t xml:space="preserve"> aan het stoeien om lessen digitaal in te schrijven. Dit gaat steeds iets beter. Les 3 heb ik ingesproken. Er is een kans dat ik samengevoegde groepen krijg. De leerlingen moeten dan veel lesmateriaal zelfstandig doornemen. Door lessen in te spreken kan de leerling de uitleg toch beluisteren. Daarnaast zijn de inges</w:t>
      </w:r>
      <w:r w:rsidR="00677918">
        <w:rPr>
          <w:rFonts w:ascii="Arial" w:hAnsi="Arial" w:cs="Arial"/>
        </w:rPr>
        <w:t xml:space="preserve">proken lessen ook handig als de leerling de les heeft gemist. Hij/zij krijgt de uitleg dan toch mee. De leerling kan zin kennis toetsen tijdens het maken van de online toetsen. Hij/zij dient deze voldoende te behalen en toe te voegen aan zijn/haar portfolio. Bij iedere les hoort een opdracht. Les 1 bestaat uit het maken van vragen. Ze moeten eerst de begrippen duidelijk hebben, voordat ze doorkunnen naar de volgende twee lessen. De opdracht bij les 2 bestaat uit het uitvoeren van een online practicum. Ik kwam dit practicum tegen en ik vond het een goed alternatief voor een practicum die op school uit gevoerd zou zijn. Het practicum helpt de leerlingen na te denken over de bloedgroepen bij de mens. Bij les 3 hoort de opdracht excursie naar de eerste veterinaire bloedbank. Ik kan de leerlingen heel veel vertellen over het proces, maar het ervaren is toch het leukst en leerzaamst. Met de dierverzorging leerlingen gaan we ieder jaar naar de bloedbank. De leerlingen zijn hier </w:t>
      </w:r>
      <w:r w:rsidR="00677918">
        <w:rPr>
          <w:rFonts w:ascii="Arial" w:hAnsi="Arial" w:cs="Arial"/>
        </w:rPr>
        <w:lastRenderedPageBreak/>
        <w:t xml:space="preserve">erg enthousiast over. Ze hebben portfoliovulling nodig. Het portfolio vullen ze met bewijsstukken. Van de excursie maken ze dan ook een bewijsstuk en ze laten een bewijs van deelname af tekenen. Aan het eind van de lessenserie krijgen ze een toets. De toets dienen ze voldoende af te sluiten. </w:t>
      </w:r>
    </w:p>
    <w:p w:rsidR="00677918" w:rsidRDefault="00677918" w:rsidP="00677918">
      <w:pPr>
        <w:pStyle w:val="Kop2"/>
      </w:pPr>
      <w:r>
        <w:t>Evaluatie</w:t>
      </w:r>
    </w:p>
    <w:p w:rsidR="00677918" w:rsidRDefault="00677918" w:rsidP="00677918">
      <w:pPr>
        <w:pStyle w:val="Geenafstand"/>
        <w:spacing w:line="360" w:lineRule="auto"/>
        <w:rPr>
          <w:rFonts w:ascii="Arial" w:hAnsi="Arial" w:cs="Arial"/>
        </w:rPr>
      </w:pPr>
    </w:p>
    <w:p w:rsidR="00677918" w:rsidRDefault="00677918" w:rsidP="00677918">
      <w:pPr>
        <w:pStyle w:val="Geenafstand"/>
        <w:spacing w:line="360" w:lineRule="auto"/>
        <w:rPr>
          <w:rFonts w:ascii="Arial" w:hAnsi="Arial" w:cs="Arial"/>
        </w:rPr>
      </w:pPr>
      <w:r>
        <w:rPr>
          <w:rFonts w:ascii="Arial" w:hAnsi="Arial" w:cs="Arial"/>
        </w:rPr>
        <w:t xml:space="preserve">De leerlingen vinden het arrangement duidelijk opgesteld. Ze weten wat ze moeten doen en wat er van hen verwacht wordt. Het niveau van de tekst sluit aan bij hun opleiding. Ze moeten wel lachen om mijn ingesproken les. Als je je verspreekt kun je dat niet verbeteren. Ze vinden het niet irriterend, maar wel grappig. </w:t>
      </w:r>
    </w:p>
    <w:p w:rsidR="00677918" w:rsidRPr="00677918" w:rsidRDefault="00677918" w:rsidP="00677918">
      <w:pPr>
        <w:pStyle w:val="Geenafstand"/>
        <w:spacing w:line="360" w:lineRule="auto"/>
        <w:rPr>
          <w:rFonts w:ascii="Arial" w:hAnsi="Arial" w:cs="Arial"/>
        </w:rPr>
      </w:pPr>
      <w:r>
        <w:rPr>
          <w:rFonts w:ascii="Arial" w:hAnsi="Arial" w:cs="Arial"/>
        </w:rPr>
        <w:t xml:space="preserve">Mijn collega biologie in Enschede gaat delen van mijn arrangement gebruiken in haar lessen. Ze vind het arrangement duidelijk en goed afgestemd op de leerling. Er zit variatie in de opdrachten en ze is erg enthousiast over het online practicum. </w:t>
      </w:r>
      <w:bookmarkStart w:id="0" w:name="_GoBack"/>
      <w:bookmarkEnd w:id="0"/>
    </w:p>
    <w:p w:rsidR="00AF5AD0" w:rsidRPr="00AF5AD0" w:rsidRDefault="00AF5AD0" w:rsidP="00AF5AD0">
      <w:pPr>
        <w:spacing w:line="360" w:lineRule="auto"/>
        <w:rPr>
          <w:rFonts w:ascii="Arial" w:hAnsi="Arial" w:cs="Arial"/>
        </w:rPr>
      </w:pPr>
    </w:p>
    <w:sectPr w:rsidR="00AF5AD0" w:rsidRPr="00AF5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55C87"/>
    <w:multiLevelType w:val="hybridMultilevel"/>
    <w:tmpl w:val="182E1908"/>
    <w:lvl w:ilvl="0" w:tplc="4498CB2E">
      <w:start w:val="4"/>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AE8"/>
    <w:rsid w:val="00090A92"/>
    <w:rsid w:val="00417AE8"/>
    <w:rsid w:val="00677918"/>
    <w:rsid w:val="009024CA"/>
    <w:rsid w:val="00AF5AD0"/>
    <w:rsid w:val="00EC77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17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F5A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17AE8"/>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417A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AF5AD0"/>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6779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17A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F5A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17AE8"/>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417A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
    <w:name w:val="Kop 2 Char"/>
    <w:basedOn w:val="Standaardalinea-lettertype"/>
    <w:link w:val="Kop2"/>
    <w:uiPriority w:val="9"/>
    <w:rsid w:val="00AF5AD0"/>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6779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6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2</cp:revision>
  <dcterms:created xsi:type="dcterms:W3CDTF">2014-06-13T13:27:00Z</dcterms:created>
  <dcterms:modified xsi:type="dcterms:W3CDTF">2014-06-13T13:27:00Z</dcterms:modified>
</cp:coreProperties>
</file>