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2A8" w:rsidRPr="005662A8" w:rsidRDefault="005662A8" w:rsidP="005662A8">
      <w:pPr>
        <w:rPr>
          <w:rFonts w:ascii="Calibri" w:eastAsia="Times New Roman" w:hAnsi="Calibri" w:cs="Times New Roman"/>
          <w:lang w:val="nl-NL"/>
        </w:rPr>
      </w:pPr>
      <w:r w:rsidRPr="005662A8">
        <w:rPr>
          <w:rFonts w:ascii="Calibri" w:eastAsia="Times New Roman" w:hAnsi="Calibri" w:cs="Times New Roman"/>
          <w:noProof/>
        </w:rPr>
        <w:drawing>
          <wp:inline distT="0" distB="0" distL="0" distR="0" wp14:anchorId="7901A7AF" wp14:editId="4F8AE467">
            <wp:extent cx="3600000" cy="2160000"/>
            <wp:effectExtent l="0" t="0" r="635" b="0"/>
            <wp:docPr id="1" name="Picture 1" descr="http://farm3.staticflickr.com/2426/3837335671_eb88c296b3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3.staticflickr.com/2426/3837335671_eb88c296b3_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000" cy="2160000"/>
                    </a:xfrm>
                    <a:prstGeom prst="rect">
                      <a:avLst/>
                    </a:prstGeom>
                    <a:noFill/>
                    <a:ln>
                      <a:noFill/>
                    </a:ln>
                  </pic:spPr>
                </pic:pic>
              </a:graphicData>
            </a:graphic>
          </wp:inline>
        </w:drawing>
      </w:r>
      <w:r w:rsidRPr="005662A8">
        <w:rPr>
          <w:rFonts w:ascii="Calibri" w:eastAsia="Times New Roman" w:hAnsi="Calibri" w:cs="Times New Roman"/>
          <w:lang w:val="nl-NL"/>
        </w:rPr>
        <w:t xml:space="preserve">             </w:t>
      </w:r>
      <w:r w:rsidRPr="005662A8">
        <w:rPr>
          <w:rFonts w:ascii="Calibri" w:eastAsia="Times New Roman" w:hAnsi="Calibri" w:cs="Times New Roman"/>
          <w:noProof/>
        </w:rPr>
        <w:drawing>
          <wp:inline distT="0" distB="0" distL="0" distR="0" wp14:anchorId="1E69189D" wp14:editId="40E206AB">
            <wp:extent cx="1695600" cy="2160000"/>
            <wp:effectExtent l="0" t="0" r="0" b="0"/>
            <wp:docPr id="2" name="Picture 2" descr="http://fc02.deviantart.net/fs70/f/2011/127/c/8/yulia_gorbachenko_beauty_by_olgagogoleva-d3fs3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c02.deviantart.net/fs70/f/2011/127/c/8/yulia_gorbachenko_beauty_by_olgagogoleva-d3fs3m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600" cy="2160000"/>
                    </a:xfrm>
                    <a:prstGeom prst="rect">
                      <a:avLst/>
                    </a:prstGeom>
                    <a:noFill/>
                    <a:ln>
                      <a:noFill/>
                    </a:ln>
                  </pic:spPr>
                </pic:pic>
              </a:graphicData>
            </a:graphic>
          </wp:inline>
        </w:drawing>
      </w:r>
    </w:p>
    <w:p w:rsidR="005662A8" w:rsidRPr="005662A8" w:rsidRDefault="005662A8" w:rsidP="005662A8">
      <w:pPr>
        <w:keepNext/>
        <w:keepLines/>
        <w:spacing w:before="480" w:after="0"/>
        <w:outlineLvl w:val="0"/>
        <w:rPr>
          <w:rFonts w:ascii="Lucida Sans Unicode" w:eastAsia="Times New Roman" w:hAnsi="Lucida Sans Unicode" w:cs="Times New Roman"/>
          <w:b/>
          <w:bCs/>
          <w:sz w:val="28"/>
          <w:szCs w:val="28"/>
          <w:lang w:val="nl-NL"/>
        </w:rPr>
      </w:pPr>
      <w:r w:rsidRPr="005662A8">
        <w:rPr>
          <w:rFonts w:ascii="Lucida Sans Unicode" w:eastAsia="Times New Roman" w:hAnsi="Lucida Sans Unicode" w:cs="Times New Roman"/>
          <w:b/>
          <w:bCs/>
          <w:sz w:val="28"/>
          <w:szCs w:val="28"/>
          <w:lang w:val="nl-NL"/>
        </w:rPr>
        <w:t>Golden ratio</w:t>
      </w:r>
    </w:p>
    <w:p w:rsidR="005662A8" w:rsidRPr="005662A8" w:rsidRDefault="005662A8" w:rsidP="005662A8">
      <w:pPr>
        <w:rPr>
          <w:rFonts w:ascii="Calibri" w:eastAsia="Times New Roman" w:hAnsi="Calibri" w:cs="Times New Roman"/>
          <w:lang w:val="nl-NL"/>
        </w:rPr>
      </w:pPr>
      <w:r w:rsidRPr="005662A8">
        <w:rPr>
          <w:rFonts w:ascii="Calibri" w:eastAsia="Times New Roman" w:hAnsi="Calibri" w:cs="Times New Roman"/>
          <w:lang w:val="nl-NL"/>
        </w:rPr>
        <w:t xml:space="preserve">De </w:t>
      </w:r>
      <w:r w:rsidRPr="005662A8">
        <w:rPr>
          <w:rFonts w:ascii="Calibri" w:eastAsia="Times New Roman" w:hAnsi="Calibri" w:cs="Times New Roman"/>
          <w:i/>
          <w:lang w:val="nl-NL"/>
        </w:rPr>
        <w:t>Golden ratio</w:t>
      </w:r>
      <w:r w:rsidRPr="005662A8">
        <w:rPr>
          <w:rFonts w:ascii="Calibri" w:eastAsia="Times New Roman" w:hAnsi="Calibri" w:cs="Times New Roman"/>
          <w:lang w:val="nl-NL"/>
        </w:rPr>
        <w:t xml:space="preserve"> of </w:t>
      </w:r>
      <w:r w:rsidRPr="005662A8">
        <w:rPr>
          <w:rFonts w:ascii="Calibri" w:eastAsia="Times New Roman" w:hAnsi="Calibri" w:cs="Times New Roman"/>
          <w:i/>
          <w:lang w:val="nl-NL"/>
        </w:rPr>
        <w:t>Gulden snede</w:t>
      </w:r>
      <w:r w:rsidRPr="005662A8">
        <w:rPr>
          <w:rFonts w:ascii="Calibri" w:eastAsia="Times New Roman" w:hAnsi="Calibri" w:cs="Times New Roman"/>
          <w:lang w:val="nl-NL"/>
        </w:rPr>
        <w:t xml:space="preserve"> in het Nederlands, is een verhouding van lijnstukken met bijzondere eigenschappen. Al eeuwenlang houden wiskundigen over de hele wereld zich bezig met deze verhouding. De </w:t>
      </w:r>
      <w:r w:rsidRPr="005662A8">
        <w:rPr>
          <w:rFonts w:ascii="Calibri" w:eastAsia="Times New Roman" w:hAnsi="Calibri" w:cs="Times New Roman"/>
          <w:i/>
          <w:lang w:val="nl-NL"/>
        </w:rPr>
        <w:t>Golden ratio</w:t>
      </w:r>
      <w:r w:rsidRPr="005662A8">
        <w:rPr>
          <w:rFonts w:ascii="Calibri" w:eastAsia="Times New Roman" w:hAnsi="Calibri" w:cs="Times New Roman"/>
          <w:lang w:val="nl-NL"/>
        </w:rPr>
        <w:t xml:space="preserve"> is bovendien terug te vinden in heel veel dingen in de natuur en in het dagelijks leven, van architectuur tot het menselijk lichaam. Met dit project ga je onderzoek doen naar deze wereldberoemde </w:t>
      </w:r>
      <w:r w:rsidRPr="005662A8">
        <w:rPr>
          <w:rFonts w:ascii="Calibri" w:eastAsia="Times New Roman" w:hAnsi="Calibri" w:cs="Times New Roman"/>
          <w:i/>
          <w:lang w:val="nl-NL"/>
        </w:rPr>
        <w:t>Golden ratio</w:t>
      </w:r>
      <w:r w:rsidRPr="005662A8">
        <w:rPr>
          <w:rFonts w:ascii="Calibri" w:eastAsia="Times New Roman" w:hAnsi="Calibri" w:cs="Times New Roman"/>
          <w:lang w:val="nl-NL"/>
        </w:rPr>
        <w:t>.</w:t>
      </w:r>
    </w:p>
    <w:p w:rsidR="005662A8" w:rsidRPr="005662A8" w:rsidRDefault="005662A8" w:rsidP="005662A8">
      <w:pPr>
        <w:keepNext/>
        <w:keepLines/>
        <w:spacing w:before="200" w:after="0"/>
        <w:outlineLvl w:val="1"/>
        <w:rPr>
          <w:rFonts w:ascii="Lucida Sans Unicode" w:eastAsia="Times New Roman" w:hAnsi="Lucida Sans Unicode" w:cs="Times New Roman"/>
          <w:b/>
          <w:bCs/>
          <w:sz w:val="26"/>
          <w:szCs w:val="26"/>
          <w:lang w:val="nl-NL"/>
        </w:rPr>
      </w:pPr>
      <w:r w:rsidRPr="005662A8">
        <w:rPr>
          <w:rFonts w:ascii="Lucida Sans Unicode" w:eastAsia="Times New Roman" w:hAnsi="Lucida Sans Unicode" w:cs="Times New Roman"/>
          <w:b/>
          <w:bCs/>
          <w:sz w:val="26"/>
          <w:szCs w:val="26"/>
          <w:lang w:val="nl-NL"/>
        </w:rPr>
        <w:t>Theorievorming</w:t>
      </w:r>
    </w:p>
    <w:p w:rsidR="005662A8" w:rsidRPr="005662A8" w:rsidRDefault="005662A8" w:rsidP="005662A8">
      <w:pPr>
        <w:spacing w:after="0"/>
        <w:rPr>
          <w:rFonts w:ascii="Calibri" w:eastAsia="Times New Roman" w:hAnsi="Calibri" w:cs="Times New Roman"/>
          <w:lang w:val="nl-NL"/>
        </w:rPr>
      </w:pPr>
      <w:r w:rsidRPr="005662A8">
        <w:rPr>
          <w:rFonts w:ascii="Calibri" w:eastAsia="Times New Roman" w:hAnsi="Calibri" w:cs="Times New Roman"/>
          <w:lang w:val="nl-NL"/>
        </w:rPr>
        <w:t xml:space="preserve">Als eerste ga je meer informatie opzoeken over de </w:t>
      </w:r>
      <w:r w:rsidRPr="005662A8">
        <w:rPr>
          <w:rFonts w:ascii="Calibri" w:eastAsia="Times New Roman" w:hAnsi="Calibri" w:cs="Times New Roman"/>
          <w:i/>
          <w:lang w:val="nl-NL"/>
        </w:rPr>
        <w:t>Golden ratio</w:t>
      </w:r>
      <w:r w:rsidRPr="005662A8">
        <w:rPr>
          <w:rFonts w:ascii="Calibri" w:eastAsia="Times New Roman" w:hAnsi="Calibri" w:cs="Times New Roman"/>
          <w:lang w:val="nl-NL"/>
        </w:rPr>
        <w:t>. Termen die hierbij kunnen helpen zijn:</w:t>
      </w:r>
    </w:p>
    <w:p w:rsidR="005662A8" w:rsidRPr="005662A8" w:rsidRDefault="005662A8" w:rsidP="005662A8">
      <w:pPr>
        <w:numPr>
          <w:ilvl w:val="0"/>
          <w:numId w:val="1"/>
        </w:numPr>
        <w:contextualSpacing/>
        <w:rPr>
          <w:rFonts w:ascii="Calibri" w:eastAsia="Times New Roman" w:hAnsi="Calibri" w:cs="Times New Roman"/>
          <w:lang w:val="nl-NL"/>
        </w:rPr>
        <w:sectPr w:rsidR="005662A8" w:rsidRPr="005662A8" w:rsidSect="00F311E9">
          <w:footerReference w:type="default" r:id="rId8"/>
          <w:pgSz w:w="11907" w:h="16839" w:code="9"/>
          <w:pgMar w:top="1440" w:right="1440" w:bottom="1440" w:left="1440" w:header="708" w:footer="708" w:gutter="0"/>
          <w:cols w:space="708"/>
          <w:docGrid w:linePitch="360"/>
        </w:sectPr>
      </w:pPr>
    </w:p>
    <w:p w:rsidR="005662A8" w:rsidRPr="005662A8" w:rsidRDefault="005662A8" w:rsidP="005662A8">
      <w:pPr>
        <w:numPr>
          <w:ilvl w:val="0"/>
          <w:numId w:val="1"/>
        </w:numPr>
        <w:contextualSpacing/>
        <w:rPr>
          <w:rFonts w:ascii="Calibri" w:eastAsia="Times New Roman" w:hAnsi="Calibri" w:cs="Times New Roman"/>
          <w:lang w:val="nl-NL"/>
        </w:rPr>
      </w:pPr>
      <w:r w:rsidRPr="005662A8">
        <w:rPr>
          <w:rFonts w:ascii="Calibri" w:eastAsia="Times New Roman" w:hAnsi="Calibri" w:cs="Times New Roman"/>
          <w:lang w:val="nl-NL"/>
        </w:rPr>
        <w:lastRenderedPageBreak/>
        <w:t>Golden ratio</w:t>
      </w:r>
    </w:p>
    <w:p w:rsidR="005662A8" w:rsidRPr="005662A8" w:rsidRDefault="005662A8" w:rsidP="005662A8">
      <w:pPr>
        <w:numPr>
          <w:ilvl w:val="0"/>
          <w:numId w:val="1"/>
        </w:numPr>
        <w:contextualSpacing/>
        <w:rPr>
          <w:rFonts w:ascii="Calibri" w:eastAsia="Times New Roman" w:hAnsi="Calibri" w:cs="Times New Roman"/>
          <w:lang w:val="nl-NL"/>
        </w:rPr>
      </w:pPr>
      <w:r w:rsidRPr="005662A8">
        <w:rPr>
          <w:rFonts w:ascii="Calibri" w:eastAsia="Times New Roman" w:hAnsi="Calibri" w:cs="Times New Roman"/>
          <w:lang w:val="nl-NL"/>
        </w:rPr>
        <w:t>Gulden snede</w:t>
      </w:r>
    </w:p>
    <w:p w:rsidR="005662A8" w:rsidRPr="005662A8" w:rsidRDefault="005662A8" w:rsidP="005662A8">
      <w:pPr>
        <w:numPr>
          <w:ilvl w:val="0"/>
          <w:numId w:val="1"/>
        </w:numPr>
        <w:contextualSpacing/>
        <w:rPr>
          <w:rFonts w:ascii="Calibri" w:eastAsia="Times New Roman" w:hAnsi="Calibri" w:cs="Times New Roman"/>
          <w:lang w:val="nl-NL"/>
        </w:rPr>
      </w:pPr>
      <w:r w:rsidRPr="005662A8">
        <w:rPr>
          <w:rFonts w:ascii="Calibri" w:eastAsia="Times New Roman" w:hAnsi="Calibri" w:cs="Times New Roman"/>
          <w:lang w:val="nl-NL"/>
        </w:rPr>
        <w:lastRenderedPageBreak/>
        <w:t xml:space="preserve">Het getal </w:t>
      </w:r>
      <w:r w:rsidRPr="005662A8">
        <w:rPr>
          <w:rFonts w:ascii="Calibri" w:eastAsia="Times New Roman" w:hAnsi="Calibri" w:cs="Times New Roman"/>
          <w:lang w:val="nl-NL"/>
        </w:rPr>
        <w:sym w:font="Symbol" w:char="F06A"/>
      </w:r>
      <w:r w:rsidRPr="005662A8">
        <w:rPr>
          <w:rFonts w:ascii="Calibri" w:eastAsia="Times New Roman" w:hAnsi="Calibri" w:cs="Times New Roman"/>
          <w:lang w:val="nl-NL"/>
        </w:rPr>
        <w:t xml:space="preserve"> (</w:t>
      </w:r>
      <w:proofErr w:type="spellStart"/>
      <w:r w:rsidRPr="005662A8">
        <w:rPr>
          <w:rFonts w:ascii="Calibri" w:eastAsia="Times New Roman" w:hAnsi="Calibri" w:cs="Times New Roman"/>
          <w:lang w:val="nl-NL"/>
        </w:rPr>
        <w:t>phi</w:t>
      </w:r>
      <w:proofErr w:type="spellEnd"/>
      <w:r w:rsidRPr="005662A8">
        <w:rPr>
          <w:rFonts w:ascii="Calibri" w:eastAsia="Times New Roman" w:hAnsi="Calibri" w:cs="Times New Roman"/>
          <w:lang w:val="nl-NL"/>
        </w:rPr>
        <w:t>)</w:t>
      </w:r>
    </w:p>
    <w:p w:rsidR="005662A8" w:rsidRPr="005662A8" w:rsidRDefault="005662A8" w:rsidP="005662A8">
      <w:pPr>
        <w:numPr>
          <w:ilvl w:val="0"/>
          <w:numId w:val="1"/>
        </w:numPr>
        <w:contextualSpacing/>
        <w:rPr>
          <w:rFonts w:ascii="Calibri" w:eastAsia="Times New Roman" w:hAnsi="Calibri" w:cs="Times New Roman"/>
          <w:lang w:val="nl-NL"/>
        </w:rPr>
      </w:pPr>
      <w:r w:rsidRPr="005662A8">
        <w:rPr>
          <w:rFonts w:ascii="Calibri" w:eastAsia="Times New Roman" w:hAnsi="Calibri" w:cs="Times New Roman"/>
          <w:lang w:val="nl-NL"/>
        </w:rPr>
        <w:t>Fibonacci</w:t>
      </w:r>
    </w:p>
    <w:p w:rsidR="005662A8" w:rsidRPr="005662A8" w:rsidRDefault="005662A8" w:rsidP="005662A8">
      <w:pPr>
        <w:numPr>
          <w:ilvl w:val="0"/>
          <w:numId w:val="1"/>
        </w:numPr>
        <w:spacing w:after="0"/>
        <w:contextualSpacing/>
        <w:rPr>
          <w:rFonts w:ascii="Calibri" w:eastAsia="Times New Roman" w:hAnsi="Calibri" w:cs="Times New Roman"/>
          <w:lang w:val="nl-NL"/>
        </w:rPr>
      </w:pPr>
      <w:r w:rsidRPr="005662A8">
        <w:rPr>
          <w:rFonts w:ascii="Calibri" w:eastAsia="Times New Roman" w:hAnsi="Calibri" w:cs="Times New Roman"/>
          <w:lang w:val="nl-NL"/>
        </w:rPr>
        <w:lastRenderedPageBreak/>
        <w:t>Leonardo da Vinci</w:t>
      </w:r>
    </w:p>
    <w:p w:rsidR="005662A8" w:rsidRPr="005662A8" w:rsidRDefault="005662A8" w:rsidP="005662A8">
      <w:pPr>
        <w:numPr>
          <w:ilvl w:val="0"/>
          <w:numId w:val="1"/>
        </w:numPr>
        <w:spacing w:after="0"/>
        <w:contextualSpacing/>
        <w:rPr>
          <w:rFonts w:ascii="Calibri" w:eastAsia="Times New Roman" w:hAnsi="Calibri" w:cs="Times New Roman"/>
          <w:lang w:val="nl-NL"/>
        </w:rPr>
      </w:pPr>
      <w:proofErr w:type="spellStart"/>
      <w:r w:rsidRPr="005662A8">
        <w:rPr>
          <w:rFonts w:ascii="Calibri" w:eastAsia="Times New Roman" w:hAnsi="Calibri" w:cs="Times New Roman"/>
          <w:lang w:val="nl-NL"/>
        </w:rPr>
        <w:t>Florence</w:t>
      </w:r>
      <w:proofErr w:type="spellEnd"/>
      <w:r w:rsidRPr="005662A8">
        <w:rPr>
          <w:rFonts w:ascii="Calibri" w:eastAsia="Times New Roman" w:hAnsi="Calibri" w:cs="Times New Roman"/>
          <w:lang w:val="nl-NL"/>
        </w:rPr>
        <w:t xml:space="preserve"> Colgate</w:t>
      </w:r>
    </w:p>
    <w:p w:rsidR="005662A8" w:rsidRPr="005662A8" w:rsidRDefault="005662A8" w:rsidP="005662A8">
      <w:pPr>
        <w:rPr>
          <w:rFonts w:ascii="Calibri" w:eastAsia="Times New Roman" w:hAnsi="Calibri" w:cs="Times New Roman"/>
          <w:lang w:val="nl-NL"/>
        </w:rPr>
        <w:sectPr w:rsidR="005662A8" w:rsidRPr="005662A8" w:rsidSect="00B16CFA">
          <w:type w:val="continuous"/>
          <w:pgSz w:w="11907" w:h="16839" w:code="9"/>
          <w:pgMar w:top="1440" w:right="1440" w:bottom="1440" w:left="1440" w:header="708" w:footer="708" w:gutter="0"/>
          <w:cols w:num="3" w:space="708"/>
          <w:docGrid w:linePitch="360"/>
        </w:sectPr>
      </w:pPr>
    </w:p>
    <w:p w:rsidR="005662A8" w:rsidRPr="005662A8" w:rsidRDefault="005662A8" w:rsidP="005662A8">
      <w:pPr>
        <w:rPr>
          <w:rFonts w:ascii="Calibri" w:eastAsia="Times New Roman" w:hAnsi="Calibri" w:cs="Times New Roman"/>
          <w:lang w:val="nl-NL"/>
        </w:rPr>
      </w:pPr>
      <w:r w:rsidRPr="005662A8">
        <w:rPr>
          <w:rFonts w:ascii="Calibri" w:eastAsia="Times New Roman" w:hAnsi="Calibri" w:cs="Times New Roman"/>
          <w:lang w:val="nl-NL"/>
        </w:rPr>
        <w:lastRenderedPageBreak/>
        <w:t xml:space="preserve">Zoek met behulp van de bovenstaande en/of andere termen van alles op over de </w:t>
      </w:r>
      <w:r w:rsidRPr="005662A8">
        <w:rPr>
          <w:rFonts w:ascii="Calibri" w:eastAsia="Times New Roman" w:hAnsi="Calibri" w:cs="Times New Roman"/>
          <w:i/>
          <w:lang w:val="nl-NL"/>
        </w:rPr>
        <w:t>Golden ratio</w:t>
      </w:r>
      <w:r w:rsidRPr="005662A8">
        <w:rPr>
          <w:rFonts w:ascii="Calibri" w:eastAsia="Times New Roman" w:hAnsi="Calibri" w:cs="Times New Roman"/>
          <w:lang w:val="nl-NL"/>
        </w:rPr>
        <w:t xml:space="preserve">. Waarschijnlijk kom je nog een heleboel andere termen tegen. </w:t>
      </w:r>
    </w:p>
    <w:p w:rsidR="005662A8" w:rsidRPr="005662A8" w:rsidRDefault="005662A8" w:rsidP="005662A8">
      <w:pPr>
        <w:spacing w:before="200" w:after="0" w:line="271" w:lineRule="auto"/>
        <w:outlineLvl w:val="2"/>
        <w:rPr>
          <w:rFonts w:ascii="Cambria" w:eastAsia="Times New Roman" w:hAnsi="Cambria" w:cs="Times New Roman"/>
          <w:b/>
          <w:bCs/>
          <w:lang w:val="nl-NL"/>
        </w:rPr>
      </w:pPr>
      <w:r w:rsidRPr="005662A8">
        <w:rPr>
          <w:rFonts w:ascii="Cambria" w:eastAsia="Times New Roman" w:hAnsi="Cambria" w:cs="Times New Roman"/>
          <w:b/>
          <w:bCs/>
          <w:lang w:val="nl-NL"/>
        </w:rPr>
        <w:t>Onderzoeksvragen</w:t>
      </w:r>
    </w:p>
    <w:p w:rsidR="005662A8" w:rsidRPr="005662A8" w:rsidRDefault="005662A8" w:rsidP="005662A8">
      <w:pPr>
        <w:suppressAutoHyphens/>
        <w:spacing w:after="0"/>
        <w:rPr>
          <w:rFonts w:ascii="Calibri" w:eastAsia="SimSun" w:hAnsi="Calibri" w:cs="font315"/>
          <w:kern w:val="2"/>
          <w:lang w:val="nl-NL"/>
        </w:rPr>
      </w:pPr>
      <w:r w:rsidRPr="005662A8">
        <w:rPr>
          <w:rFonts w:ascii="Calibri" w:eastAsia="SimSun" w:hAnsi="Calibri" w:cs="font315"/>
          <w:kern w:val="2"/>
          <w:lang w:val="nl-NL"/>
        </w:rPr>
        <w:t xml:space="preserve">Wanneer je veel informatie hebt gevonden over de </w:t>
      </w:r>
      <w:r w:rsidRPr="005662A8">
        <w:rPr>
          <w:rFonts w:ascii="Calibri" w:eastAsia="SimSun" w:hAnsi="Calibri" w:cs="font315"/>
          <w:i/>
          <w:kern w:val="2"/>
          <w:lang w:val="nl-NL"/>
        </w:rPr>
        <w:t>Golden ratio</w:t>
      </w:r>
      <w:r w:rsidRPr="005662A8">
        <w:rPr>
          <w:rFonts w:ascii="Calibri" w:eastAsia="SimSun" w:hAnsi="Calibri" w:cs="font315"/>
          <w:kern w:val="2"/>
          <w:lang w:val="nl-NL"/>
        </w:rPr>
        <w:t>, kun je een selectie maken van de onderwerpen die jullie het interessantste lijken. Wat zou je hierover nog verder op willen zoeken? Ga aan de slag met o.a. de onderstaande onderzoeksvraag. Let op: deze moet nog wel specifieker worden gemaakt!</w:t>
      </w:r>
    </w:p>
    <w:p w:rsidR="005662A8" w:rsidRPr="005662A8" w:rsidRDefault="005662A8" w:rsidP="005662A8">
      <w:pPr>
        <w:spacing w:before="120" w:after="120"/>
        <w:ind w:right="360"/>
        <w:jc w:val="center"/>
        <w:rPr>
          <w:rFonts w:ascii="Calibri" w:eastAsia="Times New Roman" w:hAnsi="Calibri" w:cs="Times New Roman"/>
          <w:i/>
          <w:iCs/>
          <w:lang w:val="nl-NL"/>
        </w:rPr>
      </w:pPr>
      <w:r w:rsidRPr="005662A8">
        <w:rPr>
          <w:rFonts w:ascii="Calibri" w:eastAsia="Times New Roman" w:hAnsi="Calibri" w:cs="Times New Roman"/>
          <w:i/>
          <w:iCs/>
          <w:lang w:val="nl-NL"/>
        </w:rPr>
        <w:t>Wie is aantrekkelijk volgens de Golden ratio?</w:t>
      </w:r>
    </w:p>
    <w:p w:rsidR="005662A8" w:rsidRPr="005662A8" w:rsidRDefault="005662A8" w:rsidP="005662A8">
      <w:pPr>
        <w:spacing w:after="0"/>
        <w:rPr>
          <w:rFonts w:ascii="Calibri" w:eastAsia="Times New Roman" w:hAnsi="Calibri" w:cs="Times New Roman"/>
          <w:lang w:val="nl-NL"/>
        </w:rPr>
      </w:pPr>
      <w:r w:rsidRPr="005662A8">
        <w:rPr>
          <w:rFonts w:ascii="Calibri" w:eastAsia="Times New Roman" w:hAnsi="Calibri" w:cs="Times New Roman"/>
          <w:lang w:val="nl-NL"/>
        </w:rPr>
        <w:t>Ga op zoek naar de antwoorden op deze onderzoeksvragen en maak in je eigen woorden een duidelijk verhaal met de informatie die je hebt gevonden. Dit voeg je toe aan het verslag. Oriënteer je ook alvast op het praktijkonderzoek en zoek de informatie op die je hiervoor nodig hebt.</w:t>
      </w:r>
    </w:p>
    <w:p w:rsidR="005662A8" w:rsidRPr="005662A8" w:rsidRDefault="005662A8" w:rsidP="005662A8">
      <w:pPr>
        <w:keepNext/>
        <w:keepLines/>
        <w:spacing w:before="200" w:after="0"/>
        <w:outlineLvl w:val="1"/>
        <w:rPr>
          <w:rFonts w:ascii="Lucida Sans Unicode" w:eastAsia="Times New Roman" w:hAnsi="Lucida Sans Unicode" w:cs="Times New Roman"/>
          <w:b/>
          <w:bCs/>
          <w:sz w:val="26"/>
          <w:szCs w:val="26"/>
          <w:lang w:val="nl-NL"/>
        </w:rPr>
      </w:pPr>
      <w:r w:rsidRPr="005662A8">
        <w:rPr>
          <w:rFonts w:ascii="Lucida Sans Unicode" w:eastAsia="Times New Roman" w:hAnsi="Lucida Sans Unicode" w:cs="Times New Roman"/>
          <w:b/>
          <w:bCs/>
          <w:sz w:val="26"/>
          <w:szCs w:val="26"/>
          <w:lang w:val="nl-NL"/>
        </w:rPr>
        <w:t>Praktijkonderzoek</w:t>
      </w:r>
    </w:p>
    <w:p w:rsidR="005662A8" w:rsidRPr="005662A8" w:rsidRDefault="005662A8" w:rsidP="005662A8">
      <w:pPr>
        <w:spacing w:after="0"/>
        <w:rPr>
          <w:rFonts w:ascii="Calibri" w:eastAsia="Times New Roman" w:hAnsi="Calibri" w:cs="Times New Roman"/>
          <w:lang w:val="nl-NL"/>
        </w:rPr>
      </w:pPr>
      <w:r w:rsidRPr="005662A8">
        <w:rPr>
          <w:rFonts w:ascii="Calibri" w:eastAsia="Times New Roman" w:hAnsi="Calibri" w:cs="Times New Roman"/>
          <w:lang w:val="nl-NL"/>
        </w:rPr>
        <w:t xml:space="preserve">Je gaat onderzoeken in hoeverre gezichten voldoen aan de </w:t>
      </w:r>
      <w:r w:rsidRPr="005662A8">
        <w:rPr>
          <w:rFonts w:ascii="Calibri" w:eastAsia="Times New Roman" w:hAnsi="Calibri" w:cs="Times New Roman"/>
          <w:i/>
          <w:lang w:val="nl-NL"/>
        </w:rPr>
        <w:t>Golden ratio</w:t>
      </w:r>
      <w:r w:rsidRPr="005662A8">
        <w:rPr>
          <w:rFonts w:ascii="Calibri" w:eastAsia="Times New Roman" w:hAnsi="Calibri" w:cs="Times New Roman"/>
          <w:lang w:val="nl-NL"/>
        </w:rPr>
        <w:t>. Hiervoor heb je informatie nodig over de metingen die je moet doen en de berekeningen die hierbij horen. Verzamel grote foto’s waar duidelijk een gezicht op staat, bijv. van een aantal beroemdheden of een foto van jezelf. Bepaal vooraf of deze gezichten aantrekkelijk zijn of niet en voer vervolgens het experiment uit.</w:t>
      </w:r>
    </w:p>
    <w:p w:rsidR="00E7130A" w:rsidRPr="005662A8" w:rsidRDefault="00E7130A" w:rsidP="005662A8">
      <w:pPr>
        <w:rPr>
          <w:lang w:val="nl-NL"/>
        </w:rPr>
      </w:pPr>
      <w:bookmarkStart w:id="0" w:name="_GoBack"/>
      <w:bookmarkEnd w:id="0"/>
    </w:p>
    <w:sectPr w:rsidR="00E7130A" w:rsidRPr="005662A8" w:rsidSect="00920360">
      <w:type w:val="continuous"/>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15">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5515219"/>
      <w:docPartObj>
        <w:docPartGallery w:val="Page Numbers (Bottom of Page)"/>
        <w:docPartUnique/>
      </w:docPartObj>
    </w:sdtPr>
    <w:sdtEndPr>
      <w:rPr>
        <w:noProof/>
      </w:rPr>
    </w:sdtEndPr>
    <w:sdtContent>
      <w:p w:rsidR="005662A8" w:rsidRDefault="005662A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5662A8" w:rsidRDefault="005662A8"/>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4C91"/>
    <w:multiLevelType w:val="hybridMultilevel"/>
    <w:tmpl w:val="1AA0B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312411"/>
    <w:multiLevelType w:val="hybridMultilevel"/>
    <w:tmpl w:val="1A6AC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047C0C"/>
    <w:multiLevelType w:val="hybridMultilevel"/>
    <w:tmpl w:val="7960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DE2FB7"/>
    <w:multiLevelType w:val="hybridMultilevel"/>
    <w:tmpl w:val="85EC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D6E"/>
    <w:rsid w:val="00087FF9"/>
    <w:rsid w:val="000D1374"/>
    <w:rsid w:val="000E1E31"/>
    <w:rsid w:val="00102599"/>
    <w:rsid w:val="001E604A"/>
    <w:rsid w:val="00304A95"/>
    <w:rsid w:val="00317D6E"/>
    <w:rsid w:val="003350E9"/>
    <w:rsid w:val="004021F1"/>
    <w:rsid w:val="00402872"/>
    <w:rsid w:val="0040669F"/>
    <w:rsid w:val="00530171"/>
    <w:rsid w:val="005378AF"/>
    <w:rsid w:val="005662A8"/>
    <w:rsid w:val="00695DD3"/>
    <w:rsid w:val="00784FA2"/>
    <w:rsid w:val="00811BBA"/>
    <w:rsid w:val="008E6194"/>
    <w:rsid w:val="008F2516"/>
    <w:rsid w:val="00920360"/>
    <w:rsid w:val="00933B0D"/>
    <w:rsid w:val="009D4BAE"/>
    <w:rsid w:val="00AC0728"/>
    <w:rsid w:val="00B67BCF"/>
    <w:rsid w:val="00C2253A"/>
    <w:rsid w:val="00C315F7"/>
    <w:rsid w:val="00C425DA"/>
    <w:rsid w:val="00C5319B"/>
    <w:rsid w:val="00CA65BD"/>
    <w:rsid w:val="00D747EE"/>
    <w:rsid w:val="00E7130A"/>
    <w:rsid w:val="00ED2DF1"/>
    <w:rsid w:val="00F96228"/>
    <w:rsid w:val="00FF0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BAE"/>
  </w:style>
  <w:style w:type="paragraph" w:styleId="Heading1">
    <w:name w:val="heading 1"/>
    <w:basedOn w:val="Normal"/>
    <w:next w:val="Normal"/>
    <w:link w:val="Heading1Char"/>
    <w:uiPriority w:val="9"/>
    <w:qFormat/>
    <w:rsid w:val="009D4BA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D4BA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D4BA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D4BA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D4BA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D4BA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D4BA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D4BA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D4BA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BA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D4BA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D4BA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D4BA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D4BA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D4BA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D4B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D4BA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D4BA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D4BA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D4BA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D4BA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D4BAE"/>
    <w:rPr>
      <w:rFonts w:asciiTheme="majorHAnsi" w:eastAsiaTheme="majorEastAsia" w:hAnsiTheme="majorHAnsi" w:cstheme="majorBidi"/>
      <w:i/>
      <w:iCs/>
      <w:spacing w:val="13"/>
      <w:sz w:val="24"/>
      <w:szCs w:val="24"/>
    </w:rPr>
  </w:style>
  <w:style w:type="character" w:styleId="Strong">
    <w:name w:val="Strong"/>
    <w:uiPriority w:val="22"/>
    <w:qFormat/>
    <w:rsid w:val="009D4BAE"/>
    <w:rPr>
      <w:b/>
      <w:bCs/>
    </w:rPr>
  </w:style>
  <w:style w:type="character" w:styleId="Emphasis">
    <w:name w:val="Emphasis"/>
    <w:uiPriority w:val="20"/>
    <w:qFormat/>
    <w:rsid w:val="009D4BAE"/>
    <w:rPr>
      <w:b/>
      <w:bCs/>
      <w:i/>
      <w:iCs/>
      <w:spacing w:val="10"/>
      <w:bdr w:val="none" w:sz="0" w:space="0" w:color="auto"/>
      <w:shd w:val="clear" w:color="auto" w:fill="auto"/>
    </w:rPr>
  </w:style>
  <w:style w:type="paragraph" w:styleId="NoSpacing">
    <w:name w:val="No Spacing"/>
    <w:basedOn w:val="Normal"/>
    <w:uiPriority w:val="1"/>
    <w:qFormat/>
    <w:rsid w:val="009D4BAE"/>
    <w:pPr>
      <w:spacing w:after="0" w:line="240" w:lineRule="auto"/>
    </w:pPr>
  </w:style>
  <w:style w:type="paragraph" w:styleId="ListParagraph">
    <w:name w:val="List Paragraph"/>
    <w:basedOn w:val="Normal"/>
    <w:uiPriority w:val="34"/>
    <w:qFormat/>
    <w:rsid w:val="009D4BAE"/>
    <w:pPr>
      <w:ind w:left="720"/>
      <w:contextualSpacing/>
    </w:pPr>
  </w:style>
  <w:style w:type="paragraph" w:styleId="Quote">
    <w:name w:val="Quote"/>
    <w:basedOn w:val="Normal"/>
    <w:next w:val="Normal"/>
    <w:link w:val="QuoteChar"/>
    <w:uiPriority w:val="29"/>
    <w:qFormat/>
    <w:rsid w:val="009D4BAE"/>
    <w:pPr>
      <w:spacing w:before="200" w:after="0"/>
      <w:ind w:left="360" w:right="360"/>
    </w:pPr>
    <w:rPr>
      <w:i/>
      <w:iCs/>
    </w:rPr>
  </w:style>
  <w:style w:type="character" w:customStyle="1" w:styleId="QuoteChar">
    <w:name w:val="Quote Char"/>
    <w:basedOn w:val="DefaultParagraphFont"/>
    <w:link w:val="Quote"/>
    <w:uiPriority w:val="29"/>
    <w:rsid w:val="009D4BAE"/>
    <w:rPr>
      <w:i/>
      <w:iCs/>
    </w:rPr>
  </w:style>
  <w:style w:type="paragraph" w:styleId="IntenseQuote">
    <w:name w:val="Intense Quote"/>
    <w:basedOn w:val="Normal"/>
    <w:next w:val="Normal"/>
    <w:link w:val="IntenseQuoteChar"/>
    <w:uiPriority w:val="30"/>
    <w:qFormat/>
    <w:rsid w:val="009D4BA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D4BAE"/>
    <w:rPr>
      <w:b/>
      <w:bCs/>
      <w:i/>
      <w:iCs/>
    </w:rPr>
  </w:style>
  <w:style w:type="character" w:styleId="SubtleEmphasis">
    <w:name w:val="Subtle Emphasis"/>
    <w:uiPriority w:val="19"/>
    <w:qFormat/>
    <w:rsid w:val="009D4BAE"/>
    <w:rPr>
      <w:i/>
      <w:iCs/>
    </w:rPr>
  </w:style>
  <w:style w:type="character" w:styleId="IntenseEmphasis">
    <w:name w:val="Intense Emphasis"/>
    <w:uiPriority w:val="21"/>
    <w:qFormat/>
    <w:rsid w:val="009D4BAE"/>
    <w:rPr>
      <w:b/>
      <w:bCs/>
    </w:rPr>
  </w:style>
  <w:style w:type="character" w:styleId="SubtleReference">
    <w:name w:val="Subtle Reference"/>
    <w:uiPriority w:val="31"/>
    <w:qFormat/>
    <w:rsid w:val="009D4BAE"/>
    <w:rPr>
      <w:smallCaps/>
    </w:rPr>
  </w:style>
  <w:style w:type="character" w:styleId="IntenseReference">
    <w:name w:val="Intense Reference"/>
    <w:uiPriority w:val="32"/>
    <w:qFormat/>
    <w:rsid w:val="009D4BAE"/>
    <w:rPr>
      <w:smallCaps/>
      <w:spacing w:val="5"/>
      <w:u w:val="single"/>
    </w:rPr>
  </w:style>
  <w:style w:type="character" w:styleId="BookTitle">
    <w:name w:val="Book Title"/>
    <w:uiPriority w:val="33"/>
    <w:qFormat/>
    <w:rsid w:val="009D4BAE"/>
    <w:rPr>
      <w:i/>
      <w:iCs/>
      <w:smallCaps/>
      <w:spacing w:val="5"/>
    </w:rPr>
  </w:style>
  <w:style w:type="paragraph" w:styleId="TOCHeading">
    <w:name w:val="TOC Heading"/>
    <w:basedOn w:val="Heading1"/>
    <w:next w:val="Normal"/>
    <w:uiPriority w:val="39"/>
    <w:semiHidden/>
    <w:unhideWhenUsed/>
    <w:qFormat/>
    <w:rsid w:val="009D4BAE"/>
    <w:pPr>
      <w:outlineLvl w:val="9"/>
    </w:pPr>
    <w:rPr>
      <w:lang w:bidi="en-US"/>
    </w:rPr>
  </w:style>
  <w:style w:type="character" w:styleId="PlaceholderText">
    <w:name w:val="Placeholder Text"/>
    <w:basedOn w:val="DefaultParagraphFont"/>
    <w:uiPriority w:val="99"/>
    <w:semiHidden/>
    <w:rsid w:val="000E1E31"/>
    <w:rPr>
      <w:color w:val="808080"/>
    </w:rPr>
  </w:style>
  <w:style w:type="paragraph" w:styleId="BalloonText">
    <w:name w:val="Balloon Text"/>
    <w:basedOn w:val="Normal"/>
    <w:link w:val="BalloonTextChar"/>
    <w:uiPriority w:val="99"/>
    <w:semiHidden/>
    <w:unhideWhenUsed/>
    <w:rsid w:val="000E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31"/>
    <w:rPr>
      <w:rFonts w:ascii="Tahoma" w:hAnsi="Tahoma" w:cs="Tahoma"/>
      <w:sz w:val="16"/>
      <w:szCs w:val="16"/>
    </w:rPr>
  </w:style>
  <w:style w:type="character" w:styleId="CommentReference">
    <w:name w:val="annotation reference"/>
    <w:basedOn w:val="DefaultParagraphFont"/>
    <w:uiPriority w:val="99"/>
    <w:semiHidden/>
    <w:unhideWhenUsed/>
    <w:rsid w:val="00C425DA"/>
    <w:rPr>
      <w:sz w:val="16"/>
      <w:szCs w:val="16"/>
    </w:rPr>
  </w:style>
  <w:style w:type="paragraph" w:styleId="CommentText">
    <w:name w:val="annotation text"/>
    <w:basedOn w:val="Normal"/>
    <w:link w:val="CommentTextChar"/>
    <w:uiPriority w:val="99"/>
    <w:semiHidden/>
    <w:unhideWhenUsed/>
    <w:rsid w:val="00C425DA"/>
    <w:pPr>
      <w:spacing w:line="240" w:lineRule="auto"/>
    </w:pPr>
    <w:rPr>
      <w:sz w:val="20"/>
      <w:szCs w:val="20"/>
    </w:rPr>
  </w:style>
  <w:style w:type="character" w:customStyle="1" w:styleId="CommentTextChar">
    <w:name w:val="Comment Text Char"/>
    <w:basedOn w:val="DefaultParagraphFont"/>
    <w:link w:val="CommentText"/>
    <w:uiPriority w:val="99"/>
    <w:semiHidden/>
    <w:rsid w:val="00C425DA"/>
    <w:rPr>
      <w:sz w:val="20"/>
      <w:szCs w:val="20"/>
    </w:rPr>
  </w:style>
  <w:style w:type="paragraph" w:styleId="CommentSubject">
    <w:name w:val="annotation subject"/>
    <w:basedOn w:val="CommentText"/>
    <w:next w:val="CommentText"/>
    <w:link w:val="CommentSubjectChar"/>
    <w:uiPriority w:val="99"/>
    <w:semiHidden/>
    <w:unhideWhenUsed/>
    <w:rsid w:val="00C425DA"/>
    <w:rPr>
      <w:b/>
      <w:bCs/>
    </w:rPr>
  </w:style>
  <w:style w:type="character" w:customStyle="1" w:styleId="CommentSubjectChar">
    <w:name w:val="Comment Subject Char"/>
    <w:basedOn w:val="CommentTextChar"/>
    <w:link w:val="CommentSubject"/>
    <w:uiPriority w:val="99"/>
    <w:semiHidden/>
    <w:rsid w:val="00C425DA"/>
    <w:rPr>
      <w:b/>
      <w:bCs/>
      <w:sz w:val="20"/>
      <w:szCs w:val="20"/>
    </w:rPr>
  </w:style>
  <w:style w:type="character" w:styleId="Hyperlink">
    <w:name w:val="Hyperlink"/>
    <w:basedOn w:val="DefaultParagraphFont"/>
    <w:uiPriority w:val="99"/>
    <w:unhideWhenUsed/>
    <w:rsid w:val="00CA65BD"/>
    <w:rPr>
      <w:color w:val="0000FF" w:themeColor="hyperlink"/>
      <w:u w:val="single"/>
    </w:rPr>
  </w:style>
  <w:style w:type="paragraph" w:styleId="BodyText">
    <w:name w:val="Body Text"/>
    <w:basedOn w:val="Normal"/>
    <w:link w:val="BodyTextChar"/>
    <w:semiHidden/>
    <w:unhideWhenUsed/>
    <w:rsid w:val="00ED2DF1"/>
    <w:pPr>
      <w:suppressAutoHyphens/>
      <w:spacing w:after="140" w:line="288" w:lineRule="auto"/>
    </w:pPr>
    <w:rPr>
      <w:rFonts w:ascii="Calibri" w:eastAsia="SimSun" w:hAnsi="Calibri" w:cs="font315"/>
      <w:color w:val="00000A"/>
      <w:kern w:val="2"/>
      <w:lang w:val="nl-NL"/>
    </w:rPr>
  </w:style>
  <w:style w:type="character" w:customStyle="1" w:styleId="BodyTextChar">
    <w:name w:val="Body Text Char"/>
    <w:basedOn w:val="DefaultParagraphFont"/>
    <w:link w:val="BodyText"/>
    <w:semiHidden/>
    <w:rsid w:val="00ED2DF1"/>
    <w:rPr>
      <w:rFonts w:ascii="Calibri" w:eastAsia="SimSun" w:hAnsi="Calibri" w:cs="font315"/>
      <w:color w:val="00000A"/>
      <w:kern w:val="2"/>
      <w:lang w:val="nl-NL"/>
    </w:rPr>
  </w:style>
  <w:style w:type="paragraph" w:styleId="Footer">
    <w:name w:val="footer"/>
    <w:basedOn w:val="Normal"/>
    <w:link w:val="FooterChar"/>
    <w:uiPriority w:val="99"/>
    <w:unhideWhenUsed/>
    <w:rsid w:val="005662A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5662A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BAE"/>
  </w:style>
  <w:style w:type="paragraph" w:styleId="Heading1">
    <w:name w:val="heading 1"/>
    <w:basedOn w:val="Normal"/>
    <w:next w:val="Normal"/>
    <w:link w:val="Heading1Char"/>
    <w:uiPriority w:val="9"/>
    <w:qFormat/>
    <w:rsid w:val="009D4BA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D4BA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D4BA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D4BA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D4BA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D4BA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D4BA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D4BA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D4BA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BA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D4BA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D4BA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D4BA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D4BA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D4BA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D4B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D4BA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D4BA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D4BA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D4BA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D4BA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D4BAE"/>
    <w:rPr>
      <w:rFonts w:asciiTheme="majorHAnsi" w:eastAsiaTheme="majorEastAsia" w:hAnsiTheme="majorHAnsi" w:cstheme="majorBidi"/>
      <w:i/>
      <w:iCs/>
      <w:spacing w:val="13"/>
      <w:sz w:val="24"/>
      <w:szCs w:val="24"/>
    </w:rPr>
  </w:style>
  <w:style w:type="character" w:styleId="Strong">
    <w:name w:val="Strong"/>
    <w:uiPriority w:val="22"/>
    <w:qFormat/>
    <w:rsid w:val="009D4BAE"/>
    <w:rPr>
      <w:b/>
      <w:bCs/>
    </w:rPr>
  </w:style>
  <w:style w:type="character" w:styleId="Emphasis">
    <w:name w:val="Emphasis"/>
    <w:uiPriority w:val="20"/>
    <w:qFormat/>
    <w:rsid w:val="009D4BAE"/>
    <w:rPr>
      <w:b/>
      <w:bCs/>
      <w:i/>
      <w:iCs/>
      <w:spacing w:val="10"/>
      <w:bdr w:val="none" w:sz="0" w:space="0" w:color="auto"/>
      <w:shd w:val="clear" w:color="auto" w:fill="auto"/>
    </w:rPr>
  </w:style>
  <w:style w:type="paragraph" w:styleId="NoSpacing">
    <w:name w:val="No Spacing"/>
    <w:basedOn w:val="Normal"/>
    <w:uiPriority w:val="1"/>
    <w:qFormat/>
    <w:rsid w:val="009D4BAE"/>
    <w:pPr>
      <w:spacing w:after="0" w:line="240" w:lineRule="auto"/>
    </w:pPr>
  </w:style>
  <w:style w:type="paragraph" w:styleId="ListParagraph">
    <w:name w:val="List Paragraph"/>
    <w:basedOn w:val="Normal"/>
    <w:uiPriority w:val="34"/>
    <w:qFormat/>
    <w:rsid w:val="009D4BAE"/>
    <w:pPr>
      <w:ind w:left="720"/>
      <w:contextualSpacing/>
    </w:pPr>
  </w:style>
  <w:style w:type="paragraph" w:styleId="Quote">
    <w:name w:val="Quote"/>
    <w:basedOn w:val="Normal"/>
    <w:next w:val="Normal"/>
    <w:link w:val="QuoteChar"/>
    <w:uiPriority w:val="29"/>
    <w:qFormat/>
    <w:rsid w:val="009D4BAE"/>
    <w:pPr>
      <w:spacing w:before="200" w:after="0"/>
      <w:ind w:left="360" w:right="360"/>
    </w:pPr>
    <w:rPr>
      <w:i/>
      <w:iCs/>
    </w:rPr>
  </w:style>
  <w:style w:type="character" w:customStyle="1" w:styleId="QuoteChar">
    <w:name w:val="Quote Char"/>
    <w:basedOn w:val="DefaultParagraphFont"/>
    <w:link w:val="Quote"/>
    <w:uiPriority w:val="29"/>
    <w:rsid w:val="009D4BAE"/>
    <w:rPr>
      <w:i/>
      <w:iCs/>
    </w:rPr>
  </w:style>
  <w:style w:type="paragraph" w:styleId="IntenseQuote">
    <w:name w:val="Intense Quote"/>
    <w:basedOn w:val="Normal"/>
    <w:next w:val="Normal"/>
    <w:link w:val="IntenseQuoteChar"/>
    <w:uiPriority w:val="30"/>
    <w:qFormat/>
    <w:rsid w:val="009D4BA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D4BAE"/>
    <w:rPr>
      <w:b/>
      <w:bCs/>
      <w:i/>
      <w:iCs/>
    </w:rPr>
  </w:style>
  <w:style w:type="character" w:styleId="SubtleEmphasis">
    <w:name w:val="Subtle Emphasis"/>
    <w:uiPriority w:val="19"/>
    <w:qFormat/>
    <w:rsid w:val="009D4BAE"/>
    <w:rPr>
      <w:i/>
      <w:iCs/>
    </w:rPr>
  </w:style>
  <w:style w:type="character" w:styleId="IntenseEmphasis">
    <w:name w:val="Intense Emphasis"/>
    <w:uiPriority w:val="21"/>
    <w:qFormat/>
    <w:rsid w:val="009D4BAE"/>
    <w:rPr>
      <w:b/>
      <w:bCs/>
    </w:rPr>
  </w:style>
  <w:style w:type="character" w:styleId="SubtleReference">
    <w:name w:val="Subtle Reference"/>
    <w:uiPriority w:val="31"/>
    <w:qFormat/>
    <w:rsid w:val="009D4BAE"/>
    <w:rPr>
      <w:smallCaps/>
    </w:rPr>
  </w:style>
  <w:style w:type="character" w:styleId="IntenseReference">
    <w:name w:val="Intense Reference"/>
    <w:uiPriority w:val="32"/>
    <w:qFormat/>
    <w:rsid w:val="009D4BAE"/>
    <w:rPr>
      <w:smallCaps/>
      <w:spacing w:val="5"/>
      <w:u w:val="single"/>
    </w:rPr>
  </w:style>
  <w:style w:type="character" w:styleId="BookTitle">
    <w:name w:val="Book Title"/>
    <w:uiPriority w:val="33"/>
    <w:qFormat/>
    <w:rsid w:val="009D4BAE"/>
    <w:rPr>
      <w:i/>
      <w:iCs/>
      <w:smallCaps/>
      <w:spacing w:val="5"/>
    </w:rPr>
  </w:style>
  <w:style w:type="paragraph" w:styleId="TOCHeading">
    <w:name w:val="TOC Heading"/>
    <w:basedOn w:val="Heading1"/>
    <w:next w:val="Normal"/>
    <w:uiPriority w:val="39"/>
    <w:semiHidden/>
    <w:unhideWhenUsed/>
    <w:qFormat/>
    <w:rsid w:val="009D4BAE"/>
    <w:pPr>
      <w:outlineLvl w:val="9"/>
    </w:pPr>
    <w:rPr>
      <w:lang w:bidi="en-US"/>
    </w:rPr>
  </w:style>
  <w:style w:type="character" w:styleId="PlaceholderText">
    <w:name w:val="Placeholder Text"/>
    <w:basedOn w:val="DefaultParagraphFont"/>
    <w:uiPriority w:val="99"/>
    <w:semiHidden/>
    <w:rsid w:val="000E1E31"/>
    <w:rPr>
      <w:color w:val="808080"/>
    </w:rPr>
  </w:style>
  <w:style w:type="paragraph" w:styleId="BalloonText">
    <w:name w:val="Balloon Text"/>
    <w:basedOn w:val="Normal"/>
    <w:link w:val="BalloonTextChar"/>
    <w:uiPriority w:val="99"/>
    <w:semiHidden/>
    <w:unhideWhenUsed/>
    <w:rsid w:val="000E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31"/>
    <w:rPr>
      <w:rFonts w:ascii="Tahoma" w:hAnsi="Tahoma" w:cs="Tahoma"/>
      <w:sz w:val="16"/>
      <w:szCs w:val="16"/>
    </w:rPr>
  </w:style>
  <w:style w:type="character" w:styleId="CommentReference">
    <w:name w:val="annotation reference"/>
    <w:basedOn w:val="DefaultParagraphFont"/>
    <w:uiPriority w:val="99"/>
    <w:semiHidden/>
    <w:unhideWhenUsed/>
    <w:rsid w:val="00C425DA"/>
    <w:rPr>
      <w:sz w:val="16"/>
      <w:szCs w:val="16"/>
    </w:rPr>
  </w:style>
  <w:style w:type="paragraph" w:styleId="CommentText">
    <w:name w:val="annotation text"/>
    <w:basedOn w:val="Normal"/>
    <w:link w:val="CommentTextChar"/>
    <w:uiPriority w:val="99"/>
    <w:semiHidden/>
    <w:unhideWhenUsed/>
    <w:rsid w:val="00C425DA"/>
    <w:pPr>
      <w:spacing w:line="240" w:lineRule="auto"/>
    </w:pPr>
    <w:rPr>
      <w:sz w:val="20"/>
      <w:szCs w:val="20"/>
    </w:rPr>
  </w:style>
  <w:style w:type="character" w:customStyle="1" w:styleId="CommentTextChar">
    <w:name w:val="Comment Text Char"/>
    <w:basedOn w:val="DefaultParagraphFont"/>
    <w:link w:val="CommentText"/>
    <w:uiPriority w:val="99"/>
    <w:semiHidden/>
    <w:rsid w:val="00C425DA"/>
    <w:rPr>
      <w:sz w:val="20"/>
      <w:szCs w:val="20"/>
    </w:rPr>
  </w:style>
  <w:style w:type="paragraph" w:styleId="CommentSubject">
    <w:name w:val="annotation subject"/>
    <w:basedOn w:val="CommentText"/>
    <w:next w:val="CommentText"/>
    <w:link w:val="CommentSubjectChar"/>
    <w:uiPriority w:val="99"/>
    <w:semiHidden/>
    <w:unhideWhenUsed/>
    <w:rsid w:val="00C425DA"/>
    <w:rPr>
      <w:b/>
      <w:bCs/>
    </w:rPr>
  </w:style>
  <w:style w:type="character" w:customStyle="1" w:styleId="CommentSubjectChar">
    <w:name w:val="Comment Subject Char"/>
    <w:basedOn w:val="CommentTextChar"/>
    <w:link w:val="CommentSubject"/>
    <w:uiPriority w:val="99"/>
    <w:semiHidden/>
    <w:rsid w:val="00C425DA"/>
    <w:rPr>
      <w:b/>
      <w:bCs/>
      <w:sz w:val="20"/>
      <w:szCs w:val="20"/>
    </w:rPr>
  </w:style>
  <w:style w:type="character" w:styleId="Hyperlink">
    <w:name w:val="Hyperlink"/>
    <w:basedOn w:val="DefaultParagraphFont"/>
    <w:uiPriority w:val="99"/>
    <w:unhideWhenUsed/>
    <w:rsid w:val="00CA65BD"/>
    <w:rPr>
      <w:color w:val="0000FF" w:themeColor="hyperlink"/>
      <w:u w:val="single"/>
    </w:rPr>
  </w:style>
  <w:style w:type="paragraph" w:styleId="BodyText">
    <w:name w:val="Body Text"/>
    <w:basedOn w:val="Normal"/>
    <w:link w:val="BodyTextChar"/>
    <w:semiHidden/>
    <w:unhideWhenUsed/>
    <w:rsid w:val="00ED2DF1"/>
    <w:pPr>
      <w:suppressAutoHyphens/>
      <w:spacing w:after="140" w:line="288" w:lineRule="auto"/>
    </w:pPr>
    <w:rPr>
      <w:rFonts w:ascii="Calibri" w:eastAsia="SimSun" w:hAnsi="Calibri" w:cs="font315"/>
      <w:color w:val="00000A"/>
      <w:kern w:val="2"/>
      <w:lang w:val="nl-NL"/>
    </w:rPr>
  </w:style>
  <w:style w:type="character" w:customStyle="1" w:styleId="BodyTextChar">
    <w:name w:val="Body Text Char"/>
    <w:basedOn w:val="DefaultParagraphFont"/>
    <w:link w:val="BodyText"/>
    <w:semiHidden/>
    <w:rsid w:val="00ED2DF1"/>
    <w:rPr>
      <w:rFonts w:ascii="Calibri" w:eastAsia="SimSun" w:hAnsi="Calibri" w:cs="font315"/>
      <w:color w:val="00000A"/>
      <w:kern w:val="2"/>
      <w:lang w:val="nl-NL"/>
    </w:rPr>
  </w:style>
  <w:style w:type="paragraph" w:styleId="Footer">
    <w:name w:val="footer"/>
    <w:basedOn w:val="Normal"/>
    <w:link w:val="FooterChar"/>
    <w:uiPriority w:val="99"/>
    <w:unhideWhenUsed/>
    <w:rsid w:val="005662A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5662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28</cp:revision>
  <dcterms:created xsi:type="dcterms:W3CDTF">2014-03-17T13:03:00Z</dcterms:created>
  <dcterms:modified xsi:type="dcterms:W3CDTF">2014-06-18T15:54:00Z</dcterms:modified>
</cp:coreProperties>
</file>