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A04" w:rsidRPr="003A586A" w:rsidRDefault="003A586A" w:rsidP="003A586A">
      <w:pPr>
        <w:jc w:val="center"/>
        <w:rPr>
          <w:rFonts w:ascii="Verdana" w:hAnsi="Verdana"/>
          <w:b/>
          <w:sz w:val="40"/>
          <w:szCs w:val="40"/>
          <w:u w:val="single"/>
        </w:rPr>
      </w:pPr>
      <w:r w:rsidRPr="003A586A">
        <w:rPr>
          <w:rFonts w:ascii="Verdana" w:hAnsi="Verdana"/>
          <w:b/>
          <w:sz w:val="40"/>
          <w:szCs w:val="40"/>
          <w:highlight w:val="yellow"/>
          <w:u w:val="single"/>
        </w:rPr>
        <w:t>STENCIL 6A.</w:t>
      </w:r>
    </w:p>
    <w:p w:rsidR="003A586A" w:rsidRDefault="003A586A" w:rsidP="003A586A">
      <w:pPr>
        <w:jc w:val="center"/>
        <w:rPr>
          <w:rFonts w:ascii="Verdana" w:hAnsi="Verdana"/>
          <w:b/>
          <w:sz w:val="40"/>
          <w:szCs w:val="40"/>
          <w:u w:val="single"/>
        </w:rPr>
      </w:pPr>
      <w:r w:rsidRPr="003A586A">
        <w:rPr>
          <w:rFonts w:ascii="Verdana" w:hAnsi="Verdana"/>
          <w:b/>
          <w:sz w:val="40"/>
          <w:szCs w:val="40"/>
          <w:highlight w:val="yellow"/>
          <w:u w:val="single"/>
        </w:rPr>
        <w:t>THE FUTURE CONTINUOUS</w:t>
      </w:r>
    </w:p>
    <w:p w:rsidR="003A586A" w:rsidRPr="003A586A" w:rsidRDefault="003A586A" w:rsidP="003A586A">
      <w:pPr>
        <w:jc w:val="center"/>
        <w:rPr>
          <w:rFonts w:ascii="Verdana" w:hAnsi="Verdana"/>
          <w:b/>
          <w:sz w:val="40"/>
          <w:szCs w:val="40"/>
          <w:u w:val="single"/>
        </w:rPr>
      </w:pPr>
    </w:p>
    <w:p w:rsidR="003A586A" w:rsidRDefault="003A586A" w:rsidP="003A586A">
      <w:pPr>
        <w:jc w:val="center"/>
        <w:rPr>
          <w:rFonts w:ascii="Verdana" w:hAnsi="Verdana"/>
          <w:b/>
          <w:sz w:val="40"/>
          <w:szCs w:val="40"/>
          <w:u w:val="single"/>
        </w:rPr>
      </w:pPr>
      <w:r w:rsidRPr="003A586A">
        <w:rPr>
          <w:rFonts w:ascii="Verdana" w:hAnsi="Verdana"/>
          <w:b/>
          <w:sz w:val="40"/>
          <w:szCs w:val="40"/>
          <w:highlight w:val="yellow"/>
          <w:u w:val="single"/>
        </w:rPr>
        <w:t>EXAMPLES</w:t>
      </w:r>
    </w:p>
    <w:tbl>
      <w:tblPr>
        <w:tblStyle w:val="Tabelraster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212"/>
      </w:tblGrid>
      <w:tr w:rsidR="003A586A" w:rsidTr="001D5C5B">
        <w:tc>
          <w:tcPr>
            <w:tcW w:w="9212" w:type="dxa"/>
            <w:shd w:val="clear" w:color="auto" w:fill="BFBFBF" w:themeFill="background1" w:themeFillShade="BF"/>
          </w:tcPr>
          <w:p w:rsidR="003A586A" w:rsidRDefault="003A586A" w:rsidP="003A586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</w:pPr>
            <w:proofErr w:type="spellStart"/>
            <w:r w:rsidRPr="003A586A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Tomorrow</w:t>
            </w:r>
            <w:proofErr w:type="spellEnd"/>
            <w:r w:rsidRPr="003A586A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at </w:t>
            </w:r>
            <w:proofErr w:type="spellStart"/>
            <w:r w:rsidRPr="003A586A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this</w:t>
            </w:r>
            <w:proofErr w:type="spellEnd"/>
            <w:r w:rsidRPr="003A586A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time, I </w:t>
            </w:r>
            <w:proofErr w:type="spellStart"/>
            <w:r w:rsidRPr="007E220F">
              <w:rPr>
                <w:rFonts w:ascii="Verdana" w:eastAsia="Times New Roman" w:hAnsi="Verdana" w:cs="Times New Roman"/>
                <w:b/>
                <w:sz w:val="40"/>
                <w:szCs w:val="40"/>
                <w:highlight w:val="yellow"/>
                <w:u w:val="single"/>
                <w:lang w:eastAsia="nl-NL"/>
              </w:rPr>
              <w:t>will</w:t>
            </w:r>
            <w:proofErr w:type="spellEnd"/>
            <w:r w:rsidRPr="007E220F">
              <w:rPr>
                <w:rFonts w:ascii="Verdana" w:eastAsia="Times New Roman" w:hAnsi="Verdana" w:cs="Times New Roman"/>
                <w:b/>
                <w:sz w:val="40"/>
                <w:szCs w:val="40"/>
                <w:u w:val="single"/>
                <w:lang w:eastAsia="nl-NL"/>
              </w:rPr>
              <w:t xml:space="preserve"> </w:t>
            </w:r>
            <w:proofErr w:type="spellStart"/>
            <w:r w:rsidRPr="007E220F">
              <w:rPr>
                <w:rFonts w:ascii="Verdana" w:eastAsia="Times New Roman" w:hAnsi="Verdana" w:cs="Times New Roman"/>
                <w:b/>
                <w:sz w:val="40"/>
                <w:szCs w:val="40"/>
                <w:highlight w:val="yellow"/>
                <w:u w:val="single"/>
                <w:lang w:eastAsia="nl-NL"/>
              </w:rPr>
              <w:t>be</w:t>
            </w:r>
            <w:proofErr w:type="spellEnd"/>
            <w:r w:rsidRPr="003A586A">
              <w:rPr>
                <w:rFonts w:ascii="Verdana" w:eastAsia="Times New Roman" w:hAnsi="Verdana" w:cs="Times New Roman"/>
                <w:b/>
                <w:sz w:val="40"/>
                <w:szCs w:val="40"/>
                <w:u w:val="single"/>
                <w:lang w:eastAsia="nl-NL"/>
              </w:rPr>
              <w:t xml:space="preserve"> </w:t>
            </w:r>
            <w:proofErr w:type="spellStart"/>
            <w:r w:rsidRPr="007E220F">
              <w:rPr>
                <w:rFonts w:ascii="Verdana" w:eastAsia="Times New Roman" w:hAnsi="Verdana" w:cs="Times New Roman"/>
                <w:b/>
                <w:sz w:val="40"/>
                <w:szCs w:val="40"/>
                <w:highlight w:val="yellow"/>
                <w:u w:val="single"/>
                <w:lang w:eastAsia="nl-NL"/>
              </w:rPr>
              <w:t>taking</w:t>
            </w:r>
            <w:proofErr w:type="spellEnd"/>
            <w:r w:rsidRPr="003A586A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3A586A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my</w:t>
            </w:r>
            <w:proofErr w:type="spellEnd"/>
            <w:r w:rsidRPr="003A586A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English </w:t>
            </w:r>
            <w:proofErr w:type="spellStart"/>
            <w:r w:rsidRPr="003A586A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lang</w:t>
            </w:r>
            <w:r w:rsidR="007E220F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ua</w:t>
            </w:r>
            <w:r w:rsidRPr="003A586A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ge</w:t>
            </w:r>
            <w:proofErr w:type="spellEnd"/>
            <w:r w:rsidRPr="003A586A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3A586A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exam</w:t>
            </w:r>
            <w:proofErr w:type="spellEnd"/>
            <w:r w:rsidRPr="003A586A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.</w:t>
            </w:r>
          </w:p>
          <w:p w:rsidR="007E220F" w:rsidRDefault="007E220F" w:rsidP="007E220F">
            <w:pPr>
              <w:spacing w:before="100" w:beforeAutospacing="1" w:after="100" w:afterAutospacing="1"/>
              <w:ind w:left="720"/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</w:pPr>
            <w:proofErr w:type="spellStart"/>
            <w:r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Tomorrow</w:t>
            </w:r>
            <w:proofErr w:type="spellEnd"/>
            <w:r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at </w:t>
            </w:r>
            <w:proofErr w:type="spellStart"/>
            <w:r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this</w:t>
            </w:r>
            <w:proofErr w:type="spellEnd"/>
            <w:r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time, I </w:t>
            </w:r>
            <w:proofErr w:type="spellStart"/>
            <w:r w:rsidRPr="007E220F">
              <w:rPr>
                <w:rFonts w:ascii="Verdana" w:eastAsia="Times New Roman" w:hAnsi="Verdana" w:cs="Times New Roman"/>
                <w:b/>
                <w:sz w:val="40"/>
                <w:szCs w:val="40"/>
                <w:highlight w:val="darkGray"/>
                <w:lang w:eastAsia="nl-NL"/>
              </w:rPr>
              <w:t>am</w:t>
            </w:r>
            <w:proofErr w:type="spellEnd"/>
            <w:r w:rsidRPr="007E220F">
              <w:rPr>
                <w:rFonts w:ascii="Verdana" w:eastAsia="Times New Roman" w:hAnsi="Verdana" w:cs="Times New Roman"/>
                <w:b/>
                <w:sz w:val="40"/>
                <w:szCs w:val="40"/>
                <w:highlight w:val="darkGray"/>
                <w:lang w:eastAsia="nl-NL"/>
              </w:rPr>
              <w:t xml:space="preserve"> </w:t>
            </w:r>
            <w:proofErr w:type="spellStart"/>
            <w:r w:rsidRPr="007E220F">
              <w:rPr>
                <w:rFonts w:ascii="Verdana" w:eastAsia="Times New Roman" w:hAnsi="Verdana" w:cs="Times New Roman"/>
                <w:b/>
                <w:sz w:val="40"/>
                <w:szCs w:val="40"/>
                <w:highlight w:val="darkGray"/>
                <w:lang w:eastAsia="nl-NL"/>
              </w:rPr>
              <w:t>going</w:t>
            </w:r>
            <w:proofErr w:type="spellEnd"/>
            <w:r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7E220F">
              <w:rPr>
                <w:rFonts w:ascii="Verdana" w:eastAsia="Times New Roman" w:hAnsi="Verdana" w:cs="Times New Roman"/>
                <w:b/>
                <w:sz w:val="40"/>
                <w:szCs w:val="40"/>
                <w:highlight w:val="darkGray"/>
                <w:lang w:eastAsia="nl-NL"/>
              </w:rPr>
              <w:t>to</w:t>
            </w:r>
            <w:proofErr w:type="spellEnd"/>
            <w:r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7E220F">
              <w:rPr>
                <w:rFonts w:ascii="Verdana" w:eastAsia="Times New Roman" w:hAnsi="Verdana" w:cs="Times New Roman"/>
                <w:b/>
                <w:sz w:val="40"/>
                <w:szCs w:val="40"/>
                <w:highlight w:val="darkGray"/>
                <w:lang w:eastAsia="nl-NL"/>
              </w:rPr>
              <w:t>be</w:t>
            </w:r>
            <w:proofErr w:type="spellEnd"/>
            <w:r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7E220F">
              <w:rPr>
                <w:rFonts w:ascii="Verdana" w:eastAsia="Times New Roman" w:hAnsi="Verdana" w:cs="Times New Roman"/>
                <w:b/>
                <w:sz w:val="40"/>
                <w:szCs w:val="40"/>
                <w:highlight w:val="darkGray"/>
                <w:lang w:eastAsia="nl-NL"/>
              </w:rPr>
              <w:t>taking</w:t>
            </w:r>
            <w:proofErr w:type="spellEnd"/>
            <w:r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my</w:t>
            </w:r>
            <w:proofErr w:type="spellEnd"/>
            <w:r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English </w:t>
            </w:r>
            <w:proofErr w:type="spellStart"/>
            <w:r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language</w:t>
            </w:r>
            <w:proofErr w:type="spellEnd"/>
            <w:r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exam</w:t>
            </w:r>
            <w:proofErr w:type="spellEnd"/>
            <w:r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. </w:t>
            </w:r>
          </w:p>
          <w:p w:rsidR="003A586A" w:rsidRDefault="003A586A" w:rsidP="003A586A">
            <w:pPr>
              <w:spacing w:before="100" w:beforeAutospacing="1" w:after="100" w:afterAutospacing="1"/>
              <w:ind w:left="720"/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</w:pPr>
          </w:p>
          <w:p w:rsidR="007E220F" w:rsidRDefault="003A586A" w:rsidP="007E220F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</w:pPr>
            <w:r w:rsidRPr="007E220F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Ben </w:t>
            </w:r>
            <w:proofErr w:type="spellStart"/>
            <w:r w:rsidRPr="00BB6CB6">
              <w:rPr>
                <w:rFonts w:ascii="Verdana" w:eastAsia="Times New Roman" w:hAnsi="Verdana" w:cs="Times New Roman"/>
                <w:b/>
                <w:sz w:val="40"/>
                <w:szCs w:val="40"/>
                <w:highlight w:val="yellow"/>
                <w:u w:val="single"/>
                <w:lang w:eastAsia="nl-NL"/>
              </w:rPr>
              <w:t>won't</w:t>
            </w:r>
            <w:proofErr w:type="spellEnd"/>
            <w:r w:rsidRPr="00BB6CB6">
              <w:rPr>
                <w:rFonts w:ascii="Verdana" w:eastAsia="Times New Roman" w:hAnsi="Verdana" w:cs="Times New Roman"/>
                <w:b/>
                <w:sz w:val="40"/>
                <w:szCs w:val="40"/>
                <w:u w:val="single"/>
                <w:lang w:eastAsia="nl-NL"/>
              </w:rPr>
              <w:t xml:space="preserve"> </w:t>
            </w:r>
            <w:proofErr w:type="spellStart"/>
            <w:r w:rsidRPr="00BB6CB6">
              <w:rPr>
                <w:rFonts w:ascii="Verdana" w:eastAsia="Times New Roman" w:hAnsi="Verdana" w:cs="Times New Roman"/>
                <w:b/>
                <w:sz w:val="40"/>
                <w:szCs w:val="40"/>
                <w:highlight w:val="yellow"/>
                <w:u w:val="single"/>
                <w:lang w:eastAsia="nl-NL"/>
              </w:rPr>
              <w:t>be</w:t>
            </w:r>
            <w:proofErr w:type="spellEnd"/>
            <w:r w:rsidRPr="00BB6CB6">
              <w:rPr>
                <w:rFonts w:ascii="Verdana" w:eastAsia="Times New Roman" w:hAnsi="Verdana" w:cs="Times New Roman"/>
                <w:b/>
                <w:sz w:val="40"/>
                <w:szCs w:val="40"/>
                <w:u w:val="single"/>
                <w:lang w:eastAsia="nl-NL"/>
              </w:rPr>
              <w:t xml:space="preserve"> </w:t>
            </w:r>
            <w:proofErr w:type="spellStart"/>
            <w:r w:rsidR="007E220F" w:rsidRPr="00BB6CB6">
              <w:rPr>
                <w:rFonts w:ascii="Verdana" w:eastAsia="Times New Roman" w:hAnsi="Verdana" w:cs="Times New Roman"/>
                <w:b/>
                <w:sz w:val="40"/>
                <w:szCs w:val="40"/>
                <w:highlight w:val="yellow"/>
                <w:u w:val="single"/>
                <w:lang w:eastAsia="nl-NL"/>
              </w:rPr>
              <w:t>having</w:t>
            </w:r>
            <w:proofErr w:type="spellEnd"/>
            <w:r w:rsidRPr="007E220F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="007E220F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visitors</w:t>
            </w:r>
            <w:proofErr w:type="spellEnd"/>
            <w:r w:rsidRPr="007E220F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</w:t>
            </w:r>
            <w:r w:rsidR="007E220F" w:rsidRPr="007E220F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next week</w:t>
            </w:r>
            <w:r w:rsidRPr="007E220F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. </w:t>
            </w:r>
          </w:p>
          <w:p w:rsidR="007E220F" w:rsidRPr="007E220F" w:rsidRDefault="007E220F" w:rsidP="007E220F">
            <w:pPr>
              <w:spacing w:before="100" w:beforeAutospacing="1" w:after="100" w:afterAutospacing="1"/>
              <w:ind w:left="720"/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</w:pPr>
            <w:r w:rsidRPr="007E220F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Ben </w:t>
            </w:r>
            <w:proofErr w:type="spellStart"/>
            <w:r w:rsidRPr="00BB6CB6">
              <w:rPr>
                <w:rFonts w:ascii="Verdana" w:eastAsia="Times New Roman" w:hAnsi="Verdana" w:cs="Times New Roman"/>
                <w:b/>
                <w:sz w:val="40"/>
                <w:szCs w:val="40"/>
                <w:highlight w:val="darkGray"/>
                <w:lang w:eastAsia="nl-NL"/>
              </w:rPr>
              <w:t>isn’t</w:t>
            </w:r>
            <w:proofErr w:type="spellEnd"/>
            <w:r w:rsidRPr="00BB6CB6">
              <w:rPr>
                <w:rFonts w:ascii="Verdana" w:eastAsia="Times New Roman" w:hAnsi="Verdana" w:cs="Times New Roman"/>
                <w:b/>
                <w:sz w:val="40"/>
                <w:szCs w:val="40"/>
                <w:highlight w:val="darkGray"/>
                <w:lang w:eastAsia="nl-NL"/>
              </w:rPr>
              <w:t xml:space="preserve"> </w:t>
            </w:r>
            <w:proofErr w:type="spellStart"/>
            <w:r w:rsidRPr="00BB6CB6">
              <w:rPr>
                <w:rFonts w:ascii="Verdana" w:eastAsia="Times New Roman" w:hAnsi="Verdana" w:cs="Times New Roman"/>
                <w:b/>
                <w:sz w:val="40"/>
                <w:szCs w:val="40"/>
                <w:highlight w:val="darkGray"/>
                <w:lang w:eastAsia="nl-NL"/>
              </w:rPr>
              <w:t>going</w:t>
            </w:r>
            <w:proofErr w:type="spellEnd"/>
            <w:r w:rsidRPr="00BB6CB6">
              <w:rPr>
                <w:rFonts w:ascii="Verdana" w:eastAsia="Times New Roman" w:hAnsi="Verdana" w:cs="Times New Roman"/>
                <w:b/>
                <w:sz w:val="40"/>
                <w:szCs w:val="40"/>
                <w:highlight w:val="darkGray"/>
                <w:lang w:eastAsia="nl-NL"/>
              </w:rPr>
              <w:t xml:space="preserve"> </w:t>
            </w:r>
            <w:proofErr w:type="spellStart"/>
            <w:r w:rsidRPr="00BB6CB6">
              <w:rPr>
                <w:rFonts w:ascii="Verdana" w:eastAsia="Times New Roman" w:hAnsi="Verdana" w:cs="Times New Roman"/>
                <w:b/>
                <w:sz w:val="40"/>
                <w:szCs w:val="40"/>
                <w:highlight w:val="darkGray"/>
                <w:lang w:eastAsia="nl-NL"/>
              </w:rPr>
              <w:t>to</w:t>
            </w:r>
            <w:proofErr w:type="spellEnd"/>
            <w:r w:rsidRPr="007E220F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7E220F">
              <w:rPr>
                <w:rFonts w:ascii="Verdana" w:eastAsia="Times New Roman" w:hAnsi="Verdana" w:cs="Times New Roman"/>
                <w:b/>
                <w:sz w:val="40"/>
                <w:szCs w:val="40"/>
                <w:highlight w:val="darkGray"/>
                <w:lang w:eastAsia="nl-NL"/>
              </w:rPr>
              <w:t>be</w:t>
            </w:r>
            <w:proofErr w:type="spellEnd"/>
            <w:r w:rsidRPr="007E220F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7E220F">
              <w:rPr>
                <w:rFonts w:ascii="Verdana" w:eastAsia="Times New Roman" w:hAnsi="Verdana" w:cs="Times New Roman"/>
                <w:b/>
                <w:sz w:val="40"/>
                <w:szCs w:val="40"/>
                <w:highlight w:val="darkGray"/>
                <w:lang w:eastAsia="nl-NL"/>
              </w:rPr>
              <w:t>having</w:t>
            </w:r>
            <w:proofErr w:type="spellEnd"/>
            <w:r w:rsidRPr="007E220F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visitors</w:t>
            </w:r>
            <w:proofErr w:type="spellEnd"/>
            <w:r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next week.</w:t>
            </w:r>
          </w:p>
          <w:p w:rsidR="003A586A" w:rsidRDefault="003A586A" w:rsidP="003A586A">
            <w:pPr>
              <w:pStyle w:val="Lijstalinea"/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</w:pPr>
          </w:p>
          <w:p w:rsidR="003A586A" w:rsidRPr="007E220F" w:rsidRDefault="003A586A" w:rsidP="003A586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Verdana" w:hAnsi="Verdana"/>
                <w:b/>
                <w:sz w:val="40"/>
                <w:szCs w:val="40"/>
                <w:u w:val="single"/>
              </w:rPr>
            </w:pPr>
            <w:r w:rsidRPr="003A586A">
              <w:rPr>
                <w:rFonts w:ascii="Verdana" w:eastAsia="Times New Roman" w:hAnsi="Verdana" w:cs="Times New Roman"/>
                <w:b/>
                <w:sz w:val="40"/>
                <w:szCs w:val="40"/>
                <w:highlight w:val="yellow"/>
                <w:u w:val="single"/>
                <w:lang w:eastAsia="nl-NL"/>
              </w:rPr>
              <w:t>Will</w:t>
            </w:r>
            <w:r w:rsidRPr="003A586A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3A586A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you</w:t>
            </w:r>
            <w:proofErr w:type="spellEnd"/>
            <w:r w:rsidRPr="003A586A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BB6CB6">
              <w:rPr>
                <w:rFonts w:ascii="Verdana" w:eastAsia="Times New Roman" w:hAnsi="Verdana" w:cs="Times New Roman"/>
                <w:b/>
                <w:sz w:val="40"/>
                <w:szCs w:val="40"/>
                <w:highlight w:val="yellow"/>
                <w:u w:val="single"/>
                <w:lang w:eastAsia="nl-NL"/>
              </w:rPr>
              <w:t>be</w:t>
            </w:r>
            <w:proofErr w:type="spellEnd"/>
            <w:r w:rsidRPr="00BB6CB6">
              <w:rPr>
                <w:rFonts w:ascii="Verdana" w:eastAsia="Times New Roman" w:hAnsi="Verdana" w:cs="Times New Roman"/>
                <w:b/>
                <w:sz w:val="40"/>
                <w:szCs w:val="40"/>
                <w:u w:val="single"/>
                <w:lang w:eastAsia="nl-NL"/>
              </w:rPr>
              <w:t xml:space="preserve"> </w:t>
            </w:r>
            <w:proofErr w:type="spellStart"/>
            <w:r w:rsidRPr="00BB6CB6">
              <w:rPr>
                <w:rFonts w:ascii="Verdana" w:eastAsia="Times New Roman" w:hAnsi="Verdana" w:cs="Times New Roman"/>
                <w:b/>
                <w:sz w:val="40"/>
                <w:szCs w:val="40"/>
                <w:highlight w:val="yellow"/>
                <w:u w:val="single"/>
                <w:lang w:eastAsia="nl-NL"/>
              </w:rPr>
              <w:t>coming</w:t>
            </w:r>
            <w:proofErr w:type="spellEnd"/>
            <w:r w:rsidRPr="00BB6CB6">
              <w:rPr>
                <w:rFonts w:ascii="Verdana" w:eastAsia="Times New Roman" w:hAnsi="Verdana" w:cs="Times New Roman"/>
                <w:b/>
                <w:sz w:val="40"/>
                <w:szCs w:val="40"/>
                <w:u w:val="single"/>
                <w:lang w:eastAsia="nl-NL"/>
              </w:rPr>
              <w:t xml:space="preserve"> </w:t>
            </w:r>
            <w:proofErr w:type="spellStart"/>
            <w:r w:rsidRPr="003A586A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to</w:t>
            </w:r>
            <w:proofErr w:type="spellEnd"/>
            <w:r w:rsidRPr="003A586A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the party </w:t>
            </w:r>
            <w:r w:rsidR="007E220F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next </w:t>
            </w:r>
            <w:proofErr w:type="spellStart"/>
            <w:r w:rsidR="007E220F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month</w:t>
            </w:r>
            <w:proofErr w:type="spellEnd"/>
            <w:r w:rsidRPr="003A586A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? </w:t>
            </w:r>
          </w:p>
          <w:p w:rsidR="007E220F" w:rsidRPr="007E220F" w:rsidRDefault="007E220F" w:rsidP="007E220F">
            <w:pPr>
              <w:spacing w:before="100" w:beforeAutospacing="1" w:after="100" w:afterAutospacing="1"/>
              <w:ind w:left="720"/>
              <w:rPr>
                <w:rFonts w:ascii="Verdana" w:hAnsi="Verdana"/>
                <w:b/>
                <w:sz w:val="40"/>
                <w:szCs w:val="40"/>
              </w:rPr>
            </w:pPr>
            <w:r w:rsidRPr="007E220F">
              <w:rPr>
                <w:rFonts w:ascii="Verdana" w:eastAsia="Times New Roman" w:hAnsi="Verdana" w:cs="Times New Roman"/>
                <w:b/>
                <w:sz w:val="40"/>
                <w:szCs w:val="40"/>
                <w:highlight w:val="darkGray"/>
                <w:lang w:eastAsia="nl-NL"/>
              </w:rPr>
              <w:t>Are</w:t>
            </w:r>
            <w:r w:rsidRPr="007E220F"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you</w:t>
            </w:r>
            <w:proofErr w:type="spellEnd"/>
            <w:r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7E220F">
              <w:rPr>
                <w:rFonts w:ascii="Verdana" w:eastAsia="Times New Roman" w:hAnsi="Verdana" w:cs="Times New Roman"/>
                <w:b/>
                <w:sz w:val="40"/>
                <w:szCs w:val="40"/>
                <w:highlight w:val="darkGray"/>
                <w:lang w:eastAsia="nl-NL"/>
              </w:rPr>
              <w:t>going</w:t>
            </w:r>
            <w:proofErr w:type="spellEnd"/>
            <w:r w:rsidRPr="007E220F">
              <w:rPr>
                <w:rFonts w:ascii="Verdana" w:eastAsia="Times New Roman" w:hAnsi="Verdana" w:cs="Times New Roman"/>
                <w:b/>
                <w:sz w:val="40"/>
                <w:szCs w:val="40"/>
                <w:highlight w:val="darkGray"/>
                <w:lang w:eastAsia="nl-NL"/>
              </w:rPr>
              <w:t xml:space="preserve"> </w:t>
            </w:r>
            <w:proofErr w:type="spellStart"/>
            <w:r w:rsidRPr="007E220F">
              <w:rPr>
                <w:rFonts w:ascii="Verdana" w:eastAsia="Times New Roman" w:hAnsi="Verdana" w:cs="Times New Roman"/>
                <w:b/>
                <w:sz w:val="40"/>
                <w:szCs w:val="40"/>
                <w:highlight w:val="darkGray"/>
                <w:lang w:eastAsia="nl-NL"/>
              </w:rPr>
              <w:t>to</w:t>
            </w:r>
            <w:proofErr w:type="spellEnd"/>
            <w:r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7E220F">
              <w:rPr>
                <w:rFonts w:ascii="Verdana" w:eastAsia="Times New Roman" w:hAnsi="Verdana" w:cs="Times New Roman"/>
                <w:b/>
                <w:sz w:val="40"/>
                <w:szCs w:val="40"/>
                <w:highlight w:val="darkGray"/>
                <w:lang w:eastAsia="nl-NL"/>
              </w:rPr>
              <w:t>be</w:t>
            </w:r>
            <w:proofErr w:type="spellEnd"/>
            <w:r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</w:t>
            </w:r>
            <w:proofErr w:type="spellStart"/>
            <w:r w:rsidRPr="007E220F">
              <w:rPr>
                <w:rFonts w:ascii="Verdana" w:eastAsia="Times New Roman" w:hAnsi="Verdana" w:cs="Times New Roman"/>
                <w:b/>
                <w:sz w:val="40"/>
                <w:szCs w:val="40"/>
                <w:highlight w:val="darkGray"/>
                <w:lang w:eastAsia="nl-NL"/>
              </w:rPr>
              <w:t>coming</w:t>
            </w:r>
            <w:proofErr w:type="spellEnd"/>
            <w:r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to</w:t>
            </w:r>
            <w:proofErr w:type="spellEnd"/>
            <w:r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the party next </w:t>
            </w:r>
            <w:proofErr w:type="spellStart"/>
            <w:r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>month</w:t>
            </w:r>
            <w:proofErr w:type="spellEnd"/>
            <w:r>
              <w:rPr>
                <w:rFonts w:ascii="Verdana" w:eastAsia="Times New Roman" w:hAnsi="Verdana" w:cs="Times New Roman"/>
                <w:b/>
                <w:sz w:val="40"/>
                <w:szCs w:val="40"/>
                <w:lang w:eastAsia="nl-NL"/>
              </w:rPr>
              <w:t xml:space="preserve"> ? </w:t>
            </w:r>
          </w:p>
        </w:tc>
      </w:tr>
    </w:tbl>
    <w:p w:rsidR="003A586A" w:rsidRDefault="003A586A">
      <w:pPr>
        <w:rPr>
          <w:rFonts w:ascii="Verdana" w:hAnsi="Verdana"/>
          <w:b/>
          <w:sz w:val="40"/>
          <w:szCs w:val="40"/>
          <w:u w:val="single"/>
        </w:rPr>
      </w:pPr>
    </w:p>
    <w:p w:rsidR="007E220F" w:rsidRPr="003A586A" w:rsidRDefault="007E220F">
      <w:pPr>
        <w:rPr>
          <w:rFonts w:ascii="Verdana" w:hAnsi="Verdana"/>
          <w:b/>
          <w:sz w:val="40"/>
          <w:szCs w:val="40"/>
          <w:u w:val="single"/>
        </w:rPr>
      </w:pPr>
    </w:p>
    <w:p w:rsidR="003A586A" w:rsidRPr="003A586A" w:rsidRDefault="003A586A" w:rsidP="003A586A">
      <w:pPr>
        <w:jc w:val="center"/>
        <w:rPr>
          <w:rFonts w:ascii="Verdana" w:hAnsi="Verdana"/>
          <w:b/>
          <w:sz w:val="40"/>
          <w:szCs w:val="40"/>
          <w:u w:val="single"/>
        </w:rPr>
      </w:pPr>
      <w:r w:rsidRPr="007E220F">
        <w:rPr>
          <w:rFonts w:ascii="Verdana" w:hAnsi="Verdana"/>
          <w:b/>
          <w:sz w:val="40"/>
          <w:szCs w:val="40"/>
          <w:highlight w:val="yellow"/>
          <w:u w:val="single"/>
        </w:rPr>
        <w:lastRenderedPageBreak/>
        <w:t>FORM</w:t>
      </w:r>
      <w:r w:rsidR="007E220F" w:rsidRPr="007E220F">
        <w:rPr>
          <w:rFonts w:ascii="Verdana" w:hAnsi="Verdana"/>
          <w:b/>
          <w:sz w:val="40"/>
          <w:szCs w:val="40"/>
          <w:highlight w:val="yellow"/>
          <w:u w:val="single"/>
        </w:rPr>
        <w:t>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3A586A" w:rsidRPr="007E220F" w:rsidTr="007E220F">
        <w:tc>
          <w:tcPr>
            <w:tcW w:w="3070" w:type="dxa"/>
            <w:shd w:val="clear" w:color="auto" w:fill="FFFF00"/>
          </w:tcPr>
          <w:p w:rsidR="003A586A" w:rsidRPr="007E220F" w:rsidRDefault="003A586A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7E220F">
              <w:rPr>
                <w:rFonts w:ascii="Verdana" w:hAnsi="Verdana"/>
                <w:b/>
                <w:sz w:val="48"/>
                <w:szCs w:val="48"/>
              </w:rPr>
              <w:t>will</w:t>
            </w:r>
            <w:proofErr w:type="spellEnd"/>
            <w:r w:rsidRPr="007E220F">
              <w:rPr>
                <w:rFonts w:ascii="Verdana" w:hAnsi="Verdana"/>
                <w:b/>
                <w:sz w:val="48"/>
                <w:szCs w:val="48"/>
              </w:rPr>
              <w:t xml:space="preserve"> / </w:t>
            </w:r>
            <w:proofErr w:type="spellStart"/>
            <w:r w:rsidRPr="007E220F">
              <w:rPr>
                <w:rFonts w:ascii="Verdana" w:hAnsi="Verdana"/>
                <w:b/>
                <w:sz w:val="48"/>
                <w:szCs w:val="48"/>
              </w:rPr>
              <w:t>won’t</w:t>
            </w:r>
            <w:proofErr w:type="spellEnd"/>
          </w:p>
        </w:tc>
        <w:tc>
          <w:tcPr>
            <w:tcW w:w="3071" w:type="dxa"/>
            <w:shd w:val="clear" w:color="auto" w:fill="FFFF00"/>
          </w:tcPr>
          <w:p w:rsidR="003A586A" w:rsidRPr="007E220F" w:rsidRDefault="003A586A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7E220F">
              <w:rPr>
                <w:rFonts w:ascii="Verdana" w:hAnsi="Verdana"/>
                <w:b/>
                <w:sz w:val="48"/>
                <w:szCs w:val="48"/>
              </w:rPr>
              <w:t>be</w:t>
            </w:r>
            <w:proofErr w:type="spellEnd"/>
          </w:p>
        </w:tc>
        <w:tc>
          <w:tcPr>
            <w:tcW w:w="3071" w:type="dxa"/>
            <w:shd w:val="clear" w:color="auto" w:fill="FFFF00"/>
          </w:tcPr>
          <w:p w:rsidR="003A586A" w:rsidRPr="007E220F" w:rsidRDefault="003A586A">
            <w:pPr>
              <w:rPr>
                <w:rFonts w:ascii="Verdana" w:hAnsi="Verdana"/>
                <w:b/>
                <w:sz w:val="48"/>
                <w:szCs w:val="48"/>
              </w:rPr>
            </w:pPr>
            <w:r w:rsidRPr="007E220F">
              <w:rPr>
                <w:rFonts w:ascii="Verdana" w:hAnsi="Verdana"/>
                <w:b/>
                <w:sz w:val="48"/>
                <w:szCs w:val="48"/>
              </w:rPr>
              <w:t xml:space="preserve">present </w:t>
            </w:r>
            <w:proofErr w:type="spellStart"/>
            <w:r w:rsidRPr="007E220F">
              <w:rPr>
                <w:rFonts w:ascii="Verdana" w:hAnsi="Verdana"/>
                <w:b/>
                <w:sz w:val="48"/>
                <w:szCs w:val="48"/>
              </w:rPr>
              <w:t>participle</w:t>
            </w:r>
            <w:proofErr w:type="spellEnd"/>
          </w:p>
        </w:tc>
      </w:tr>
      <w:tr w:rsidR="003A586A" w:rsidRPr="003A586A" w:rsidTr="003A586A">
        <w:tc>
          <w:tcPr>
            <w:tcW w:w="3070" w:type="dxa"/>
            <w:shd w:val="clear" w:color="auto" w:fill="FFC000"/>
          </w:tcPr>
          <w:p w:rsidR="003A586A" w:rsidRPr="003A586A" w:rsidRDefault="003A586A">
            <w:pPr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 w:rsidRPr="003A586A">
              <w:rPr>
                <w:rFonts w:ascii="Verdana" w:hAnsi="Verdana"/>
                <w:b/>
                <w:sz w:val="40"/>
                <w:szCs w:val="40"/>
              </w:rPr>
              <w:t>will</w:t>
            </w:r>
            <w:proofErr w:type="spellEnd"/>
          </w:p>
        </w:tc>
        <w:tc>
          <w:tcPr>
            <w:tcW w:w="3071" w:type="dxa"/>
            <w:shd w:val="clear" w:color="auto" w:fill="92D050"/>
          </w:tcPr>
          <w:p w:rsidR="003A586A" w:rsidRPr="003A586A" w:rsidRDefault="003A586A">
            <w:pPr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 w:rsidRPr="003A586A">
              <w:rPr>
                <w:rFonts w:ascii="Verdana" w:hAnsi="Verdana"/>
                <w:b/>
                <w:sz w:val="40"/>
                <w:szCs w:val="40"/>
              </w:rPr>
              <w:t>be</w:t>
            </w:r>
            <w:proofErr w:type="spellEnd"/>
          </w:p>
        </w:tc>
        <w:tc>
          <w:tcPr>
            <w:tcW w:w="3071" w:type="dxa"/>
            <w:shd w:val="clear" w:color="auto" w:fill="00B0F0"/>
          </w:tcPr>
          <w:p w:rsidR="003A586A" w:rsidRPr="003A586A" w:rsidRDefault="003A586A">
            <w:pPr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 w:rsidRPr="003A586A">
              <w:rPr>
                <w:rFonts w:ascii="Verdana" w:hAnsi="Verdana"/>
                <w:b/>
                <w:sz w:val="40"/>
                <w:szCs w:val="40"/>
              </w:rPr>
              <w:t>taking</w:t>
            </w:r>
            <w:proofErr w:type="spellEnd"/>
          </w:p>
        </w:tc>
      </w:tr>
      <w:tr w:rsidR="003A586A" w:rsidRPr="003A586A" w:rsidTr="003A586A">
        <w:tc>
          <w:tcPr>
            <w:tcW w:w="3070" w:type="dxa"/>
            <w:shd w:val="clear" w:color="auto" w:fill="FFC000"/>
          </w:tcPr>
          <w:p w:rsidR="003A586A" w:rsidRPr="003A586A" w:rsidRDefault="003A586A">
            <w:pPr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 w:rsidRPr="003A586A">
              <w:rPr>
                <w:rFonts w:ascii="Verdana" w:hAnsi="Verdana"/>
                <w:b/>
                <w:sz w:val="40"/>
                <w:szCs w:val="40"/>
              </w:rPr>
              <w:t>won’t</w:t>
            </w:r>
            <w:proofErr w:type="spellEnd"/>
          </w:p>
        </w:tc>
        <w:tc>
          <w:tcPr>
            <w:tcW w:w="3071" w:type="dxa"/>
            <w:shd w:val="clear" w:color="auto" w:fill="92D050"/>
          </w:tcPr>
          <w:p w:rsidR="003A586A" w:rsidRPr="003A586A" w:rsidRDefault="003A586A">
            <w:pPr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 w:rsidRPr="003A586A">
              <w:rPr>
                <w:rFonts w:ascii="Verdana" w:hAnsi="Verdana"/>
                <w:b/>
                <w:sz w:val="40"/>
                <w:szCs w:val="40"/>
              </w:rPr>
              <w:t>be</w:t>
            </w:r>
            <w:proofErr w:type="spellEnd"/>
          </w:p>
        </w:tc>
        <w:tc>
          <w:tcPr>
            <w:tcW w:w="3071" w:type="dxa"/>
            <w:shd w:val="clear" w:color="auto" w:fill="00B0F0"/>
          </w:tcPr>
          <w:p w:rsidR="003A586A" w:rsidRPr="003A586A" w:rsidRDefault="007E220F">
            <w:pPr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>
              <w:rPr>
                <w:rFonts w:ascii="Verdana" w:hAnsi="Verdana"/>
                <w:b/>
                <w:sz w:val="40"/>
                <w:szCs w:val="40"/>
              </w:rPr>
              <w:t>having</w:t>
            </w:r>
            <w:proofErr w:type="spellEnd"/>
          </w:p>
        </w:tc>
      </w:tr>
      <w:tr w:rsidR="003A586A" w:rsidRPr="003A586A" w:rsidTr="003A586A">
        <w:tc>
          <w:tcPr>
            <w:tcW w:w="3070" w:type="dxa"/>
            <w:shd w:val="clear" w:color="auto" w:fill="FFC000"/>
          </w:tcPr>
          <w:p w:rsidR="003A586A" w:rsidRPr="003A586A" w:rsidRDefault="003A586A">
            <w:pPr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 w:rsidRPr="003A586A">
              <w:rPr>
                <w:rFonts w:ascii="Verdana" w:hAnsi="Verdana"/>
                <w:b/>
                <w:sz w:val="40"/>
                <w:szCs w:val="40"/>
              </w:rPr>
              <w:t>will</w:t>
            </w:r>
            <w:proofErr w:type="spellEnd"/>
          </w:p>
        </w:tc>
        <w:tc>
          <w:tcPr>
            <w:tcW w:w="3071" w:type="dxa"/>
            <w:shd w:val="clear" w:color="auto" w:fill="92D050"/>
          </w:tcPr>
          <w:p w:rsidR="003A586A" w:rsidRPr="003A586A" w:rsidRDefault="003A586A">
            <w:pPr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 w:rsidRPr="003A586A">
              <w:rPr>
                <w:rFonts w:ascii="Verdana" w:hAnsi="Verdana"/>
                <w:b/>
                <w:sz w:val="40"/>
                <w:szCs w:val="40"/>
              </w:rPr>
              <w:t>be</w:t>
            </w:r>
            <w:proofErr w:type="spellEnd"/>
          </w:p>
        </w:tc>
        <w:tc>
          <w:tcPr>
            <w:tcW w:w="3071" w:type="dxa"/>
            <w:shd w:val="clear" w:color="auto" w:fill="00B0F0"/>
          </w:tcPr>
          <w:p w:rsidR="003A586A" w:rsidRPr="003A586A" w:rsidRDefault="003A586A">
            <w:pPr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 w:rsidRPr="003A586A">
              <w:rPr>
                <w:rFonts w:ascii="Verdana" w:hAnsi="Verdana"/>
                <w:b/>
                <w:sz w:val="40"/>
                <w:szCs w:val="40"/>
              </w:rPr>
              <w:t>coming</w:t>
            </w:r>
            <w:proofErr w:type="spellEnd"/>
          </w:p>
        </w:tc>
      </w:tr>
    </w:tbl>
    <w:p w:rsidR="003A586A" w:rsidRDefault="003A586A"/>
    <w:p w:rsidR="007E220F" w:rsidRDefault="007E220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E220F" w:rsidRPr="007E220F" w:rsidTr="007E220F">
        <w:tc>
          <w:tcPr>
            <w:tcW w:w="3070" w:type="dxa"/>
            <w:shd w:val="clear" w:color="auto" w:fill="FFFF00"/>
          </w:tcPr>
          <w:p w:rsidR="007E220F" w:rsidRPr="007E220F" w:rsidRDefault="007E220F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>
              <w:rPr>
                <w:rFonts w:ascii="Verdana" w:hAnsi="Verdana"/>
                <w:b/>
                <w:sz w:val="48"/>
                <w:szCs w:val="48"/>
              </w:rPr>
              <w:t>to</w:t>
            </w:r>
            <w:proofErr w:type="spellEnd"/>
            <w:r w:rsidRPr="007E220F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7E220F">
              <w:rPr>
                <w:rFonts w:ascii="Verdana" w:hAnsi="Verdana"/>
                <w:b/>
                <w:sz w:val="48"/>
                <w:szCs w:val="48"/>
              </w:rPr>
              <w:t>be</w:t>
            </w:r>
            <w:proofErr w:type="spellEnd"/>
            <w:r w:rsidRPr="007E220F">
              <w:rPr>
                <w:rFonts w:ascii="Verdana" w:hAnsi="Verdana"/>
                <w:b/>
                <w:sz w:val="48"/>
                <w:szCs w:val="48"/>
              </w:rPr>
              <w:t xml:space="preserve"> (</w:t>
            </w:r>
            <w:proofErr w:type="spellStart"/>
            <w:r w:rsidRPr="007E220F">
              <w:rPr>
                <w:rFonts w:ascii="Verdana" w:hAnsi="Verdana"/>
                <w:b/>
                <w:sz w:val="48"/>
                <w:szCs w:val="48"/>
              </w:rPr>
              <w:t>am</w:t>
            </w:r>
            <w:proofErr w:type="spellEnd"/>
            <w:r w:rsidRPr="007E220F">
              <w:rPr>
                <w:rFonts w:ascii="Verdana" w:hAnsi="Verdana"/>
                <w:b/>
                <w:sz w:val="48"/>
                <w:szCs w:val="48"/>
              </w:rPr>
              <w:t xml:space="preserve">, are, is) </w:t>
            </w:r>
            <w:proofErr w:type="spellStart"/>
            <w:r w:rsidRPr="007E220F">
              <w:rPr>
                <w:rFonts w:ascii="Verdana" w:hAnsi="Verdana"/>
                <w:b/>
                <w:sz w:val="48"/>
                <w:szCs w:val="48"/>
              </w:rPr>
              <w:t>going</w:t>
            </w:r>
            <w:proofErr w:type="spellEnd"/>
            <w:r w:rsidRPr="007E220F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7E220F">
              <w:rPr>
                <w:rFonts w:ascii="Verdana" w:hAnsi="Verdana"/>
                <w:b/>
                <w:sz w:val="48"/>
                <w:szCs w:val="48"/>
              </w:rPr>
              <w:t>to</w:t>
            </w:r>
            <w:proofErr w:type="spellEnd"/>
            <w:r w:rsidRPr="007E220F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</w:p>
        </w:tc>
        <w:tc>
          <w:tcPr>
            <w:tcW w:w="3071" w:type="dxa"/>
            <w:shd w:val="clear" w:color="auto" w:fill="FFFF00"/>
          </w:tcPr>
          <w:p w:rsidR="007E220F" w:rsidRPr="007E220F" w:rsidRDefault="007E220F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7E220F">
              <w:rPr>
                <w:rFonts w:ascii="Verdana" w:hAnsi="Verdana"/>
                <w:b/>
                <w:sz w:val="48"/>
                <w:szCs w:val="48"/>
              </w:rPr>
              <w:t>be</w:t>
            </w:r>
            <w:proofErr w:type="spellEnd"/>
          </w:p>
        </w:tc>
        <w:tc>
          <w:tcPr>
            <w:tcW w:w="3071" w:type="dxa"/>
            <w:shd w:val="clear" w:color="auto" w:fill="FFFF00"/>
          </w:tcPr>
          <w:p w:rsidR="007E220F" w:rsidRPr="007E220F" w:rsidRDefault="007E220F">
            <w:pPr>
              <w:rPr>
                <w:rFonts w:ascii="Verdana" w:hAnsi="Verdana"/>
                <w:b/>
                <w:sz w:val="48"/>
                <w:szCs w:val="48"/>
              </w:rPr>
            </w:pPr>
            <w:r w:rsidRPr="007E220F">
              <w:rPr>
                <w:rFonts w:ascii="Verdana" w:hAnsi="Verdana"/>
                <w:b/>
                <w:sz w:val="48"/>
                <w:szCs w:val="48"/>
              </w:rPr>
              <w:t xml:space="preserve">present </w:t>
            </w:r>
            <w:proofErr w:type="spellStart"/>
            <w:r w:rsidRPr="007E220F">
              <w:rPr>
                <w:rFonts w:ascii="Verdana" w:hAnsi="Verdana"/>
                <w:b/>
                <w:sz w:val="48"/>
                <w:szCs w:val="48"/>
              </w:rPr>
              <w:t>participle</w:t>
            </w:r>
            <w:proofErr w:type="spellEnd"/>
          </w:p>
        </w:tc>
        <w:bookmarkStart w:id="0" w:name="_GoBack"/>
        <w:bookmarkEnd w:id="0"/>
      </w:tr>
      <w:tr w:rsidR="007E220F" w:rsidRPr="007E220F" w:rsidTr="00F56470">
        <w:tc>
          <w:tcPr>
            <w:tcW w:w="3070" w:type="dxa"/>
            <w:shd w:val="clear" w:color="auto" w:fill="FFC000"/>
          </w:tcPr>
          <w:p w:rsidR="007E220F" w:rsidRPr="007E220F" w:rsidRDefault="007E220F">
            <w:pPr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 w:rsidRPr="007E220F">
              <w:rPr>
                <w:rFonts w:ascii="Verdana" w:hAnsi="Verdana"/>
                <w:b/>
                <w:sz w:val="40"/>
                <w:szCs w:val="40"/>
              </w:rPr>
              <w:t>am</w:t>
            </w:r>
            <w:proofErr w:type="spellEnd"/>
            <w:r w:rsidRPr="007E220F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7E220F">
              <w:rPr>
                <w:rFonts w:ascii="Verdana" w:hAnsi="Verdana"/>
                <w:b/>
                <w:sz w:val="40"/>
                <w:szCs w:val="40"/>
              </w:rPr>
              <w:t>going</w:t>
            </w:r>
            <w:proofErr w:type="spellEnd"/>
            <w:r w:rsidRPr="007E220F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7E220F">
              <w:rPr>
                <w:rFonts w:ascii="Verdana" w:hAnsi="Verdana"/>
                <w:b/>
                <w:sz w:val="40"/>
                <w:szCs w:val="40"/>
              </w:rPr>
              <w:t>to</w:t>
            </w:r>
            <w:proofErr w:type="spellEnd"/>
          </w:p>
        </w:tc>
        <w:tc>
          <w:tcPr>
            <w:tcW w:w="3071" w:type="dxa"/>
            <w:shd w:val="clear" w:color="auto" w:fill="92D050"/>
          </w:tcPr>
          <w:p w:rsidR="007E220F" w:rsidRPr="007E220F" w:rsidRDefault="007E220F">
            <w:pPr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 w:rsidRPr="007E220F">
              <w:rPr>
                <w:rFonts w:ascii="Verdana" w:hAnsi="Verdana"/>
                <w:b/>
                <w:sz w:val="40"/>
                <w:szCs w:val="40"/>
              </w:rPr>
              <w:t>be</w:t>
            </w:r>
            <w:proofErr w:type="spellEnd"/>
          </w:p>
        </w:tc>
        <w:tc>
          <w:tcPr>
            <w:tcW w:w="3071" w:type="dxa"/>
            <w:shd w:val="clear" w:color="auto" w:fill="00B0F0"/>
          </w:tcPr>
          <w:p w:rsidR="007E220F" w:rsidRPr="007E220F" w:rsidRDefault="007E220F">
            <w:pPr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 w:rsidRPr="007E220F">
              <w:rPr>
                <w:rFonts w:ascii="Verdana" w:hAnsi="Verdana"/>
                <w:b/>
                <w:sz w:val="40"/>
                <w:szCs w:val="40"/>
              </w:rPr>
              <w:t>taking</w:t>
            </w:r>
            <w:proofErr w:type="spellEnd"/>
          </w:p>
        </w:tc>
      </w:tr>
      <w:tr w:rsidR="007E220F" w:rsidRPr="007E220F" w:rsidTr="00F56470">
        <w:tc>
          <w:tcPr>
            <w:tcW w:w="3070" w:type="dxa"/>
            <w:shd w:val="clear" w:color="auto" w:fill="FFC000"/>
          </w:tcPr>
          <w:p w:rsidR="007E220F" w:rsidRPr="007E220F" w:rsidRDefault="007E220F">
            <w:pPr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 w:rsidRPr="007E220F">
              <w:rPr>
                <w:rFonts w:ascii="Verdana" w:hAnsi="Verdana"/>
                <w:b/>
                <w:sz w:val="40"/>
                <w:szCs w:val="40"/>
              </w:rPr>
              <w:t>isn’t</w:t>
            </w:r>
            <w:proofErr w:type="spellEnd"/>
            <w:r w:rsidRPr="007E220F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7E220F">
              <w:rPr>
                <w:rFonts w:ascii="Verdana" w:hAnsi="Verdana"/>
                <w:b/>
                <w:sz w:val="40"/>
                <w:szCs w:val="40"/>
              </w:rPr>
              <w:t>going</w:t>
            </w:r>
            <w:proofErr w:type="spellEnd"/>
            <w:r w:rsidRPr="007E220F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7E220F">
              <w:rPr>
                <w:rFonts w:ascii="Verdana" w:hAnsi="Verdana"/>
                <w:b/>
                <w:sz w:val="40"/>
                <w:szCs w:val="40"/>
              </w:rPr>
              <w:t>to</w:t>
            </w:r>
            <w:proofErr w:type="spellEnd"/>
          </w:p>
        </w:tc>
        <w:tc>
          <w:tcPr>
            <w:tcW w:w="3071" w:type="dxa"/>
            <w:shd w:val="clear" w:color="auto" w:fill="92D050"/>
          </w:tcPr>
          <w:p w:rsidR="007E220F" w:rsidRPr="007E220F" w:rsidRDefault="007E220F">
            <w:pPr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 w:rsidRPr="007E220F">
              <w:rPr>
                <w:rFonts w:ascii="Verdana" w:hAnsi="Verdana"/>
                <w:b/>
                <w:sz w:val="40"/>
                <w:szCs w:val="40"/>
              </w:rPr>
              <w:t>be</w:t>
            </w:r>
            <w:proofErr w:type="spellEnd"/>
          </w:p>
        </w:tc>
        <w:tc>
          <w:tcPr>
            <w:tcW w:w="3071" w:type="dxa"/>
            <w:shd w:val="clear" w:color="auto" w:fill="00B0F0"/>
          </w:tcPr>
          <w:p w:rsidR="007E220F" w:rsidRPr="007E220F" w:rsidRDefault="007E220F">
            <w:pPr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 w:rsidRPr="007E220F">
              <w:rPr>
                <w:rFonts w:ascii="Verdana" w:hAnsi="Verdana"/>
                <w:b/>
                <w:sz w:val="40"/>
                <w:szCs w:val="40"/>
              </w:rPr>
              <w:t>having</w:t>
            </w:r>
            <w:proofErr w:type="spellEnd"/>
          </w:p>
        </w:tc>
      </w:tr>
      <w:tr w:rsidR="007E220F" w:rsidRPr="007E220F" w:rsidTr="00F56470">
        <w:tc>
          <w:tcPr>
            <w:tcW w:w="3070" w:type="dxa"/>
            <w:shd w:val="clear" w:color="auto" w:fill="FFC000"/>
          </w:tcPr>
          <w:p w:rsidR="007E220F" w:rsidRPr="007E220F" w:rsidRDefault="007E220F">
            <w:pPr>
              <w:rPr>
                <w:rFonts w:ascii="Verdana" w:hAnsi="Verdana"/>
                <w:b/>
                <w:sz w:val="40"/>
                <w:szCs w:val="40"/>
              </w:rPr>
            </w:pPr>
            <w:r w:rsidRPr="007E220F">
              <w:rPr>
                <w:rFonts w:ascii="Verdana" w:hAnsi="Verdana"/>
                <w:b/>
                <w:sz w:val="40"/>
                <w:szCs w:val="40"/>
              </w:rPr>
              <w:t xml:space="preserve">are </w:t>
            </w:r>
            <w:proofErr w:type="spellStart"/>
            <w:r w:rsidRPr="007E220F">
              <w:rPr>
                <w:rFonts w:ascii="Verdana" w:hAnsi="Verdana"/>
                <w:b/>
                <w:sz w:val="40"/>
                <w:szCs w:val="40"/>
              </w:rPr>
              <w:t>going</w:t>
            </w:r>
            <w:proofErr w:type="spellEnd"/>
            <w:r w:rsidRPr="007E220F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7E220F">
              <w:rPr>
                <w:rFonts w:ascii="Verdana" w:hAnsi="Verdana"/>
                <w:b/>
                <w:sz w:val="40"/>
                <w:szCs w:val="40"/>
              </w:rPr>
              <w:t>to</w:t>
            </w:r>
            <w:proofErr w:type="spellEnd"/>
          </w:p>
        </w:tc>
        <w:tc>
          <w:tcPr>
            <w:tcW w:w="3071" w:type="dxa"/>
            <w:shd w:val="clear" w:color="auto" w:fill="92D050"/>
          </w:tcPr>
          <w:p w:rsidR="007E220F" w:rsidRPr="007E220F" w:rsidRDefault="007E220F">
            <w:pPr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 w:rsidRPr="007E220F">
              <w:rPr>
                <w:rFonts w:ascii="Verdana" w:hAnsi="Verdana"/>
                <w:b/>
                <w:sz w:val="40"/>
                <w:szCs w:val="40"/>
              </w:rPr>
              <w:t>be</w:t>
            </w:r>
            <w:proofErr w:type="spellEnd"/>
            <w:r w:rsidRPr="007E220F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</w:p>
        </w:tc>
        <w:tc>
          <w:tcPr>
            <w:tcW w:w="3071" w:type="dxa"/>
            <w:shd w:val="clear" w:color="auto" w:fill="00B0F0"/>
          </w:tcPr>
          <w:p w:rsidR="007E220F" w:rsidRPr="007E220F" w:rsidRDefault="007E220F">
            <w:pPr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 w:rsidRPr="007E220F">
              <w:rPr>
                <w:rFonts w:ascii="Verdana" w:hAnsi="Verdana"/>
                <w:b/>
                <w:sz w:val="40"/>
                <w:szCs w:val="40"/>
              </w:rPr>
              <w:t>coming</w:t>
            </w:r>
            <w:proofErr w:type="spellEnd"/>
          </w:p>
        </w:tc>
      </w:tr>
    </w:tbl>
    <w:p w:rsidR="007E220F" w:rsidRDefault="007E220F"/>
    <w:p w:rsidR="007E220F" w:rsidRDefault="007E220F"/>
    <w:p w:rsidR="007E220F" w:rsidRDefault="007E220F"/>
    <w:p w:rsidR="00BB6CB6" w:rsidRDefault="00BB6CB6"/>
    <w:p w:rsidR="00BB6CB6" w:rsidRDefault="00BB6CB6"/>
    <w:p w:rsidR="00BB6CB6" w:rsidRDefault="00BB6CB6"/>
    <w:p w:rsidR="00BB6CB6" w:rsidRDefault="00BB6CB6"/>
    <w:p w:rsidR="00BB6CB6" w:rsidRDefault="00BB6CB6"/>
    <w:p w:rsidR="00BB6CB6" w:rsidRDefault="00BB6CB6"/>
    <w:p w:rsidR="00BB6CB6" w:rsidRDefault="00BB6CB6"/>
    <w:p w:rsidR="00BB6CB6" w:rsidRDefault="00BB6CB6"/>
    <w:p w:rsidR="00BB6CB6" w:rsidRPr="00BB6CB6" w:rsidRDefault="00BB6CB6" w:rsidP="00BB6CB6">
      <w:pPr>
        <w:jc w:val="center"/>
        <w:rPr>
          <w:rFonts w:ascii="Verdana" w:hAnsi="Verdana"/>
          <w:b/>
          <w:sz w:val="40"/>
          <w:szCs w:val="40"/>
          <w:u w:val="single"/>
        </w:rPr>
      </w:pPr>
      <w:r w:rsidRPr="00BB6CB6">
        <w:rPr>
          <w:rFonts w:ascii="Verdana" w:hAnsi="Verdana"/>
          <w:b/>
          <w:sz w:val="40"/>
          <w:szCs w:val="40"/>
          <w:highlight w:val="yellow"/>
          <w:u w:val="single"/>
        </w:rPr>
        <w:lastRenderedPageBreak/>
        <w:t>GRAPH</w:t>
      </w:r>
    </w:p>
    <w:p w:rsidR="00BB6CB6" w:rsidRDefault="00BB6CB6"/>
    <w:p w:rsidR="007E220F" w:rsidRPr="00BB6CB6" w:rsidRDefault="00BB6CB6">
      <w:pPr>
        <w:rPr>
          <w:rFonts w:ascii="Verdana" w:hAnsi="Verdana"/>
          <w:sz w:val="28"/>
          <w:szCs w:val="28"/>
        </w:rPr>
      </w:pPr>
      <w:r w:rsidRPr="00BB6CB6">
        <w:rPr>
          <w:rFonts w:ascii="Verdana" w:hAnsi="Verdana"/>
          <w:noProof/>
          <w:color w:val="0000FF"/>
          <w:sz w:val="28"/>
          <w:szCs w:val="28"/>
          <w:lang w:eastAsia="nl-NL"/>
        </w:rPr>
        <w:drawing>
          <wp:inline distT="0" distB="0" distL="0" distR="0" wp14:anchorId="2A515F3F" wp14:editId="0EBFAAE3">
            <wp:extent cx="5343525" cy="5905500"/>
            <wp:effectExtent l="0" t="0" r="9525" b="0"/>
            <wp:docPr id="3" name="irc_mi" descr="http://1.bp.blogspot.com/-fH1UkZJ5res/UGN6TT5CelI/AAAAAAAABcI/m_wgIo5k2uc/s1600/future8.jpe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1.bp.blogspot.com/-fH1UkZJ5res/UGN6TT5CelI/AAAAAAAABcI/m_wgIo5k2uc/s1600/future8.jpe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590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586A" w:rsidRPr="003A586A" w:rsidRDefault="003A586A" w:rsidP="003A586A">
      <w:pPr>
        <w:jc w:val="center"/>
        <w:rPr>
          <w:rFonts w:ascii="Verdana" w:hAnsi="Verdana"/>
          <w:b/>
          <w:sz w:val="40"/>
          <w:szCs w:val="40"/>
          <w:u w:val="single"/>
        </w:rPr>
      </w:pPr>
      <w:r w:rsidRPr="003A586A">
        <w:rPr>
          <w:rFonts w:ascii="Verdana" w:hAnsi="Verdana"/>
          <w:b/>
          <w:sz w:val="40"/>
          <w:szCs w:val="40"/>
          <w:highlight w:val="yellow"/>
          <w:u w:val="single"/>
        </w:rPr>
        <w:t>RULE:</w:t>
      </w:r>
    </w:p>
    <w:tbl>
      <w:tblPr>
        <w:tblStyle w:val="Tabel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9212"/>
      </w:tblGrid>
      <w:tr w:rsidR="00FC5A86" w:rsidRPr="00FC5A86" w:rsidTr="00FC5A86">
        <w:tc>
          <w:tcPr>
            <w:tcW w:w="9212" w:type="dxa"/>
            <w:shd w:val="clear" w:color="auto" w:fill="FFFF00"/>
          </w:tcPr>
          <w:p w:rsidR="00FC5A86" w:rsidRPr="00FC5A86" w:rsidRDefault="00FC5A86" w:rsidP="00FC5A86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FC5A86">
              <w:rPr>
                <w:rFonts w:ascii="Verdana" w:hAnsi="Verdana"/>
                <w:b/>
                <w:sz w:val="40"/>
                <w:szCs w:val="40"/>
              </w:rPr>
              <w:t xml:space="preserve">We </w:t>
            </w:r>
            <w:proofErr w:type="spellStart"/>
            <w:r w:rsidRPr="00FC5A86">
              <w:rPr>
                <w:rFonts w:ascii="Verdana" w:hAnsi="Verdana"/>
                <w:b/>
                <w:sz w:val="40"/>
                <w:szCs w:val="40"/>
              </w:rPr>
              <w:t>use</w:t>
            </w:r>
            <w:proofErr w:type="spellEnd"/>
            <w:r w:rsidRPr="00FC5A86">
              <w:rPr>
                <w:rFonts w:ascii="Verdana" w:hAnsi="Verdana"/>
                <w:b/>
                <w:sz w:val="40"/>
                <w:szCs w:val="40"/>
              </w:rPr>
              <w:t xml:space="preserve"> the </w:t>
            </w:r>
            <w:proofErr w:type="spellStart"/>
            <w:r w:rsidRPr="00FC5A86">
              <w:rPr>
                <w:rFonts w:ascii="Verdana" w:hAnsi="Verdana"/>
                <w:b/>
                <w:sz w:val="40"/>
                <w:szCs w:val="40"/>
              </w:rPr>
              <w:t>future</w:t>
            </w:r>
            <w:proofErr w:type="spellEnd"/>
            <w:r w:rsidRPr="00FC5A86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FC5A86">
              <w:rPr>
                <w:rFonts w:ascii="Verdana" w:hAnsi="Verdana"/>
                <w:b/>
                <w:sz w:val="40"/>
                <w:szCs w:val="40"/>
              </w:rPr>
              <w:t>continuous</w:t>
            </w:r>
            <w:proofErr w:type="spellEnd"/>
            <w:r w:rsidRPr="00FC5A86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FC5A86">
              <w:rPr>
                <w:rFonts w:ascii="Verdana" w:hAnsi="Verdana"/>
                <w:b/>
                <w:sz w:val="40"/>
                <w:szCs w:val="40"/>
              </w:rPr>
              <w:t>when</w:t>
            </w:r>
            <w:proofErr w:type="spellEnd"/>
            <w:r w:rsidRPr="00FC5A86">
              <w:rPr>
                <w:rFonts w:ascii="Verdana" w:hAnsi="Verdana"/>
                <w:b/>
                <w:sz w:val="40"/>
                <w:szCs w:val="40"/>
              </w:rPr>
              <w:t xml:space="preserve"> we want </w:t>
            </w:r>
            <w:proofErr w:type="spellStart"/>
            <w:r w:rsidRPr="00FC5A86">
              <w:rPr>
                <w:rFonts w:ascii="Verdana" w:hAnsi="Verdana"/>
                <w:b/>
                <w:sz w:val="40"/>
                <w:szCs w:val="40"/>
              </w:rPr>
              <w:t>to</w:t>
            </w:r>
            <w:proofErr w:type="spellEnd"/>
            <w:r w:rsidRPr="00FC5A86">
              <w:rPr>
                <w:rFonts w:ascii="Verdana" w:hAnsi="Verdana"/>
                <w:b/>
                <w:sz w:val="40"/>
                <w:szCs w:val="40"/>
              </w:rPr>
              <w:t xml:space="preserve"> talk </w:t>
            </w:r>
            <w:proofErr w:type="spellStart"/>
            <w:r w:rsidRPr="00FC5A86">
              <w:rPr>
                <w:rFonts w:ascii="Verdana" w:hAnsi="Verdana"/>
                <w:b/>
                <w:sz w:val="40"/>
                <w:szCs w:val="40"/>
              </w:rPr>
              <w:t>about</w:t>
            </w:r>
            <w:proofErr w:type="spellEnd"/>
            <w:r w:rsidRPr="00FC5A86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FC5A86">
              <w:rPr>
                <w:rFonts w:ascii="Verdana" w:hAnsi="Verdana"/>
                <w:b/>
                <w:sz w:val="40"/>
                <w:szCs w:val="40"/>
              </w:rPr>
              <w:t>activities</w:t>
            </w:r>
            <w:proofErr w:type="spellEnd"/>
            <w:r w:rsidRPr="00FC5A86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FC5A86">
              <w:rPr>
                <w:rFonts w:ascii="Verdana" w:hAnsi="Verdana"/>
                <w:b/>
                <w:sz w:val="40"/>
                <w:szCs w:val="40"/>
              </w:rPr>
              <w:t>that</w:t>
            </w:r>
            <w:proofErr w:type="spellEnd"/>
            <w:r w:rsidRPr="00FC5A86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FC5A86">
              <w:rPr>
                <w:rFonts w:ascii="Verdana" w:hAnsi="Verdana"/>
                <w:b/>
                <w:sz w:val="40"/>
                <w:szCs w:val="40"/>
              </w:rPr>
              <w:t>will</w:t>
            </w:r>
            <w:proofErr w:type="spellEnd"/>
            <w:r w:rsidRPr="00FC5A86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FC5A86">
              <w:rPr>
                <w:rFonts w:ascii="Verdana" w:hAnsi="Verdana"/>
                <w:b/>
                <w:sz w:val="40"/>
                <w:szCs w:val="40"/>
              </w:rPr>
              <w:t>be</w:t>
            </w:r>
            <w:proofErr w:type="spellEnd"/>
            <w:r w:rsidRPr="00FC5A86">
              <w:rPr>
                <w:rFonts w:ascii="Verdana" w:hAnsi="Verdana"/>
                <w:b/>
                <w:sz w:val="40"/>
                <w:szCs w:val="40"/>
              </w:rPr>
              <w:t xml:space="preserve"> in </w:t>
            </w:r>
            <w:proofErr w:type="spellStart"/>
            <w:r w:rsidRPr="00FC5A86">
              <w:rPr>
                <w:rFonts w:ascii="Verdana" w:hAnsi="Verdana"/>
                <w:b/>
                <w:sz w:val="40"/>
                <w:szCs w:val="40"/>
              </w:rPr>
              <w:t>progress</w:t>
            </w:r>
            <w:proofErr w:type="spellEnd"/>
            <w:r w:rsidRPr="00FC5A86">
              <w:rPr>
                <w:rFonts w:ascii="Verdana" w:hAnsi="Verdana"/>
                <w:b/>
                <w:sz w:val="40"/>
                <w:szCs w:val="40"/>
              </w:rPr>
              <w:t xml:space="preserve"> at a </w:t>
            </w:r>
            <w:proofErr w:type="spellStart"/>
            <w:r w:rsidRPr="00FC5A86">
              <w:rPr>
                <w:rFonts w:ascii="Verdana" w:hAnsi="Verdana"/>
                <w:b/>
                <w:sz w:val="40"/>
                <w:szCs w:val="40"/>
              </w:rPr>
              <w:t>certain</w:t>
            </w:r>
            <w:proofErr w:type="spellEnd"/>
            <w:r w:rsidRPr="00FC5A86">
              <w:rPr>
                <w:rFonts w:ascii="Verdana" w:hAnsi="Verdana"/>
                <w:b/>
                <w:sz w:val="40"/>
                <w:szCs w:val="40"/>
              </w:rPr>
              <w:t xml:space="preserve"> time in the </w:t>
            </w:r>
            <w:proofErr w:type="spellStart"/>
            <w:r w:rsidRPr="00FC5A86">
              <w:rPr>
                <w:rFonts w:ascii="Verdana" w:hAnsi="Verdana"/>
                <w:b/>
                <w:sz w:val="40"/>
                <w:szCs w:val="40"/>
              </w:rPr>
              <w:t>future</w:t>
            </w:r>
            <w:proofErr w:type="spellEnd"/>
            <w:r w:rsidRPr="00FC5A86">
              <w:rPr>
                <w:rFonts w:ascii="Verdana" w:hAnsi="Verdana"/>
                <w:b/>
                <w:sz w:val="40"/>
                <w:szCs w:val="40"/>
              </w:rPr>
              <w:t>.</w:t>
            </w:r>
          </w:p>
        </w:tc>
      </w:tr>
    </w:tbl>
    <w:p w:rsidR="003A586A" w:rsidRDefault="003A586A"/>
    <w:sectPr w:rsidR="003A58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339AB"/>
    <w:multiLevelType w:val="multilevel"/>
    <w:tmpl w:val="3B827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E435DA"/>
    <w:multiLevelType w:val="multilevel"/>
    <w:tmpl w:val="63FE8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86A"/>
    <w:rsid w:val="00177052"/>
    <w:rsid w:val="001D5C5B"/>
    <w:rsid w:val="003A586A"/>
    <w:rsid w:val="007E220F"/>
    <w:rsid w:val="00BB6CB6"/>
    <w:rsid w:val="00E22A04"/>
    <w:rsid w:val="00F56470"/>
    <w:rsid w:val="00FC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3A58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3A5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A58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3A58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3A5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A58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5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11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71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971834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52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86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442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1723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416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0705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7535078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252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45488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312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91442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4185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657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684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4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8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235367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54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396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54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67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0418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973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972013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9059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2951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37000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1798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24479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3002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574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8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66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10908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2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248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711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11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759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75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416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9654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551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7715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0417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9938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67160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nl/url?sa=i&amp;rct=j&amp;q=&amp;esrc=s&amp;source=images&amp;cd=&amp;cad=rja&amp;uact=8&amp;ved=0CAcQjRw&amp;url=http://eigonou-kouchiku.blogspot.com/2012/09/future.html&amp;ei=5egWVaHaNoj7ULHygbgK&amp;bvm=bv.89381419,d.d2s&amp;psig=AFQjCNFGZy4PVf4gQNMR2EiBAd0ZV7L8fg&amp;ust=142765094974004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115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Beheerder</cp:lastModifiedBy>
  <cp:revision>4</cp:revision>
  <dcterms:created xsi:type="dcterms:W3CDTF">2015-03-28T15:27:00Z</dcterms:created>
  <dcterms:modified xsi:type="dcterms:W3CDTF">2015-03-28T17:49:00Z</dcterms:modified>
</cp:coreProperties>
</file>