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D62" w:rsidRDefault="00921D62"/>
    <w:p w:rsidR="00921D62" w:rsidRPr="00070AE9" w:rsidRDefault="00921D62">
      <w:pPr>
        <w:rPr>
          <w:color w:val="2E74B5" w:themeColor="accent1" w:themeShade="BF"/>
          <w:sz w:val="28"/>
          <w:szCs w:val="28"/>
        </w:rPr>
      </w:pPr>
      <w:r w:rsidRPr="00070AE9">
        <w:rPr>
          <w:color w:val="2E74B5" w:themeColor="accent1" w:themeShade="BF"/>
          <w:sz w:val="28"/>
          <w:szCs w:val="28"/>
        </w:rPr>
        <w:t xml:space="preserve">Vraag 35 t/m </w:t>
      </w:r>
      <w:r w:rsidR="00070AE9">
        <w:rPr>
          <w:color w:val="2E74B5" w:themeColor="accent1" w:themeShade="BF"/>
          <w:sz w:val="28"/>
          <w:szCs w:val="28"/>
        </w:rPr>
        <w:t>40</w:t>
      </w:r>
    </w:p>
    <w:p w:rsidR="00921D62" w:rsidRPr="00070AE9" w:rsidRDefault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>
      <w:pPr>
        <w:rPr>
          <w:color w:val="2E74B5" w:themeColor="accent1" w:themeShade="BF"/>
          <w:sz w:val="28"/>
          <w:szCs w:val="28"/>
        </w:rPr>
      </w:pPr>
      <w:r w:rsidRPr="00070AE9">
        <w:rPr>
          <w:color w:val="2E74B5" w:themeColor="accent1" w:themeShade="BF"/>
          <w:sz w:val="28"/>
          <w:szCs w:val="28"/>
        </w:rPr>
        <w:t>Vraag 35: Wat betekenen de volgende symbolen?</w:t>
      </w:r>
    </w:p>
    <w:p w:rsidR="00921D62" w:rsidRPr="00070AE9" w:rsidRDefault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>
      <w:pPr>
        <w:rPr>
          <w:color w:val="2E74B5" w:themeColor="accent1" w:themeShade="BF"/>
          <w:sz w:val="28"/>
          <w:szCs w:val="28"/>
        </w:rPr>
      </w:pPr>
      <w:r w:rsidRPr="00070AE9">
        <w:rPr>
          <w:noProof/>
          <w:color w:val="2E74B5" w:themeColor="accent1" w:themeShade="BF"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 wp14:anchorId="5CB5D9C6" wp14:editId="477056CC">
            <wp:simplePos x="0" y="0"/>
            <wp:positionH relativeFrom="column">
              <wp:posOffset>4338955</wp:posOffset>
            </wp:positionH>
            <wp:positionV relativeFrom="paragraph">
              <wp:posOffset>-25965</wp:posOffset>
            </wp:positionV>
            <wp:extent cx="1444696" cy="1438275"/>
            <wp:effectExtent l="0" t="0" r="317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hadelijke stoff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96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AE9">
        <w:rPr>
          <w:noProof/>
          <w:color w:val="2E74B5" w:themeColor="accent1" w:themeShade="BF"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3BBEB018" wp14:editId="1D765659">
            <wp:simplePos x="0" y="0"/>
            <wp:positionH relativeFrom="column">
              <wp:posOffset>2814956</wp:posOffset>
            </wp:positionH>
            <wp:positionV relativeFrom="paragraph">
              <wp:posOffset>5080</wp:posOffset>
            </wp:positionV>
            <wp:extent cx="1485900" cy="1407695"/>
            <wp:effectExtent l="0" t="0" r="0" b="254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ntplofbaa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398" cy="1412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AE9">
        <w:rPr>
          <w:noProof/>
          <w:color w:val="2E74B5" w:themeColor="accent1" w:themeShade="BF"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5FDB4EB3" wp14:editId="7B6715F8">
            <wp:simplePos x="0" y="0"/>
            <wp:positionH relativeFrom="column">
              <wp:posOffset>1376680</wp:posOffset>
            </wp:positionH>
            <wp:positionV relativeFrom="paragraph">
              <wp:posOffset>5080</wp:posOffset>
            </wp:positionV>
            <wp:extent cx="1428750" cy="142875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ntvlambaa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AE9">
        <w:rPr>
          <w:noProof/>
          <w:color w:val="2E74B5" w:themeColor="accent1" w:themeShade="BF"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 wp14:anchorId="3CC2CF58" wp14:editId="18992D60">
            <wp:simplePos x="0" y="0"/>
            <wp:positionH relativeFrom="margin">
              <wp:align>left</wp:align>
            </wp:positionH>
            <wp:positionV relativeFrom="paragraph">
              <wp:posOffset>-4445</wp:posOffset>
            </wp:positionV>
            <wp:extent cx="1362075" cy="1362075"/>
            <wp:effectExtent l="0" t="0" r="9525" b="952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ahdelijk voor milie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</w:p>
    <w:tbl>
      <w:tblPr>
        <w:tblStyle w:val="Tabelraster"/>
        <w:tblpPr w:leftFromText="141" w:rightFromText="141" w:vertAnchor="text" w:horzAnchor="margin" w:tblpX="-572" w:tblpY="1853"/>
        <w:tblW w:w="10485" w:type="dxa"/>
        <w:tblLook w:val="04A0" w:firstRow="1" w:lastRow="0" w:firstColumn="1" w:lastColumn="0" w:noHBand="0" w:noVBand="1"/>
      </w:tblPr>
      <w:tblGrid>
        <w:gridCol w:w="2689"/>
        <w:gridCol w:w="2413"/>
        <w:gridCol w:w="2266"/>
        <w:gridCol w:w="3117"/>
      </w:tblGrid>
      <w:tr w:rsidR="00070AE9" w:rsidRPr="00070AE9" w:rsidTr="00921D62">
        <w:tc>
          <w:tcPr>
            <w:tcW w:w="2689" w:type="dxa"/>
          </w:tcPr>
          <w:p w:rsidR="00921D62" w:rsidRPr="00070AE9" w:rsidRDefault="00921D62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2413" w:type="dxa"/>
          </w:tcPr>
          <w:p w:rsidR="00921D62" w:rsidRPr="00070AE9" w:rsidRDefault="00921D62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2266" w:type="dxa"/>
          </w:tcPr>
          <w:p w:rsidR="00921D62" w:rsidRPr="00070AE9" w:rsidRDefault="00921D62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3117" w:type="dxa"/>
          </w:tcPr>
          <w:p w:rsidR="00921D62" w:rsidRPr="00070AE9" w:rsidRDefault="00921D62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</w:tr>
    </w:tbl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  <w:r w:rsidRPr="00070AE9">
        <w:rPr>
          <w:color w:val="2E74B5" w:themeColor="accent1" w:themeShade="BF"/>
          <w:sz w:val="28"/>
          <w:szCs w:val="28"/>
        </w:rPr>
        <w:t xml:space="preserve">Vraag 36: Waarom staan er waarschuwingssymbolen op schoonmaakmiddelen. </w:t>
      </w:r>
    </w:p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</w:p>
    <w:p w:rsidR="00070AE9" w:rsidRPr="00070AE9" w:rsidRDefault="00921D62" w:rsidP="00921D62">
      <w:pPr>
        <w:rPr>
          <w:color w:val="2E74B5" w:themeColor="accent1" w:themeShade="BF"/>
          <w:sz w:val="28"/>
          <w:szCs w:val="28"/>
        </w:rPr>
      </w:pPr>
      <w:r w:rsidRPr="00070AE9">
        <w:rPr>
          <w:color w:val="2E74B5" w:themeColor="accent1" w:themeShade="BF"/>
          <w:sz w:val="28"/>
          <w:szCs w:val="28"/>
        </w:rPr>
        <w:t xml:space="preserve">Vraag 37: Geef 5 tips om te voorkomen dat er ongelukken in huis gebeuren met gevaarlijke stoffen. Welke tip vind jij het belangrijkst?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0AE9" w:rsidTr="00070AE9">
        <w:tc>
          <w:tcPr>
            <w:tcW w:w="9062" w:type="dxa"/>
          </w:tcPr>
          <w:p w:rsidR="00070AE9" w:rsidRDefault="00070AE9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</w:tr>
      <w:tr w:rsidR="00070AE9" w:rsidTr="00070AE9">
        <w:tc>
          <w:tcPr>
            <w:tcW w:w="9062" w:type="dxa"/>
          </w:tcPr>
          <w:p w:rsidR="00070AE9" w:rsidRDefault="00070AE9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</w:tr>
      <w:tr w:rsidR="00070AE9" w:rsidTr="00070AE9">
        <w:tc>
          <w:tcPr>
            <w:tcW w:w="9062" w:type="dxa"/>
          </w:tcPr>
          <w:p w:rsidR="00070AE9" w:rsidRDefault="00070AE9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</w:tr>
      <w:tr w:rsidR="00070AE9" w:rsidTr="00070AE9">
        <w:tc>
          <w:tcPr>
            <w:tcW w:w="9062" w:type="dxa"/>
          </w:tcPr>
          <w:p w:rsidR="00070AE9" w:rsidRDefault="00070AE9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</w:tr>
      <w:tr w:rsidR="00070AE9" w:rsidTr="00070AE9">
        <w:tc>
          <w:tcPr>
            <w:tcW w:w="9062" w:type="dxa"/>
          </w:tcPr>
          <w:p w:rsidR="00070AE9" w:rsidRDefault="00070AE9" w:rsidP="00921D62">
            <w:pPr>
              <w:rPr>
                <w:color w:val="2E74B5" w:themeColor="accent1" w:themeShade="BF"/>
                <w:sz w:val="28"/>
                <w:szCs w:val="28"/>
              </w:rPr>
            </w:pPr>
          </w:p>
        </w:tc>
      </w:tr>
    </w:tbl>
    <w:p w:rsidR="0097714C" w:rsidRPr="00070AE9" w:rsidRDefault="0097714C" w:rsidP="00921D62">
      <w:pPr>
        <w:rPr>
          <w:color w:val="2E74B5" w:themeColor="accent1" w:themeShade="BF"/>
          <w:sz w:val="28"/>
          <w:szCs w:val="28"/>
        </w:rPr>
      </w:pPr>
    </w:p>
    <w:p w:rsidR="00921D62" w:rsidRPr="00070AE9" w:rsidRDefault="00921D62" w:rsidP="00921D62">
      <w:pPr>
        <w:rPr>
          <w:color w:val="2E74B5" w:themeColor="accent1" w:themeShade="BF"/>
          <w:sz w:val="28"/>
          <w:szCs w:val="28"/>
        </w:rPr>
      </w:pPr>
      <w:r w:rsidRPr="00070AE9">
        <w:rPr>
          <w:color w:val="2E74B5" w:themeColor="accent1" w:themeShade="BF"/>
          <w:sz w:val="28"/>
          <w:szCs w:val="28"/>
        </w:rPr>
        <w:t xml:space="preserve">Vraag 39: Wat wordt er bedoeld met vaste lasten in de huishouding? </w:t>
      </w:r>
    </w:p>
    <w:p w:rsidR="00070AE9" w:rsidRDefault="00070AE9" w:rsidP="00921D62">
      <w:pPr>
        <w:rPr>
          <w:color w:val="2E74B5" w:themeColor="accent1" w:themeShade="BF"/>
          <w:sz w:val="28"/>
          <w:szCs w:val="28"/>
        </w:rPr>
      </w:pPr>
      <w:r w:rsidRPr="00070AE9">
        <w:rPr>
          <w:color w:val="2E74B5" w:themeColor="accent1" w:themeShade="BF"/>
          <w:sz w:val="28"/>
          <w:szCs w:val="28"/>
        </w:rPr>
        <w:t xml:space="preserve">Vraag 40 Wat is het verschil tussen persoonlijke uitgaven en algemene uitgaven in een gezin? </w:t>
      </w:r>
    </w:p>
    <w:p w:rsidR="004325C8" w:rsidRPr="004325C8" w:rsidRDefault="004325C8" w:rsidP="004325C8">
      <w:pPr>
        <w:rPr>
          <w:color w:val="2E74B5" w:themeColor="accent1" w:themeShade="BF"/>
          <w:sz w:val="28"/>
          <w:szCs w:val="28"/>
        </w:rPr>
      </w:pPr>
      <w:bookmarkStart w:id="0" w:name="_GoBack"/>
      <w:bookmarkEnd w:id="0"/>
      <w:r w:rsidRPr="004325C8">
        <w:rPr>
          <w:color w:val="2E74B5" w:themeColor="accent1" w:themeShade="BF"/>
          <w:sz w:val="28"/>
          <w:szCs w:val="28"/>
        </w:rPr>
        <w:t xml:space="preserve">Vraag 41: Wat zijn reserveringsuitgaven? </w:t>
      </w:r>
    </w:p>
    <w:p w:rsidR="004325C8" w:rsidRPr="00070AE9" w:rsidRDefault="004325C8" w:rsidP="00921D62">
      <w:pPr>
        <w:rPr>
          <w:color w:val="2E74B5" w:themeColor="accent1" w:themeShade="BF"/>
          <w:sz w:val="28"/>
          <w:szCs w:val="28"/>
        </w:rPr>
      </w:pPr>
    </w:p>
    <w:sectPr w:rsidR="004325C8" w:rsidRPr="00070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F6CE9"/>
    <w:multiLevelType w:val="hybridMultilevel"/>
    <w:tmpl w:val="03808B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62"/>
    <w:rsid w:val="00070AE9"/>
    <w:rsid w:val="004325C8"/>
    <w:rsid w:val="00921D62"/>
    <w:rsid w:val="0097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1FBB7-C36D-486A-8CE8-520EBA2F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2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3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3</cp:revision>
  <dcterms:created xsi:type="dcterms:W3CDTF">2013-07-10T07:34:00Z</dcterms:created>
  <dcterms:modified xsi:type="dcterms:W3CDTF">2013-07-10T07:57:00Z</dcterms:modified>
</cp:coreProperties>
</file>