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Spec="center" w:tblpY="-22"/>
        <w:tblW w:w="977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4"/>
        <w:gridCol w:w="9102"/>
      </w:tblGrid>
      <w:tr w:rsidR="00680DD3" w:rsidRPr="00680DD3" w:rsidTr="00680DD3">
        <w:trPr>
          <w:trHeight w:val="438"/>
        </w:trPr>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 xml:space="preserve">1.    </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Zoek in de gebruiksaanwijzing van de koelkast op hoe je deze moet schoonmaken.</w:t>
            </w:r>
          </w:p>
        </w:tc>
      </w:tr>
      <w:tr w:rsidR="00680DD3" w:rsidRPr="00680DD3" w:rsidTr="00680DD3">
        <w:trPr>
          <w:trHeight w:val="438"/>
        </w:trPr>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 xml:space="preserve">2.    </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Zet de volgende materialen klaar:</w:t>
            </w:r>
          </w:p>
          <w:p w:rsidR="00680DD3" w:rsidRDefault="00680DD3" w:rsidP="00680DD3">
            <w:pPr>
              <w:tabs>
                <w:tab w:val="left" w:pos="0"/>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Symbol" w:hAnsi="Arial" w:cs="Arial"/>
                <w:color w:val="000000"/>
                <w:sz w:val="24"/>
                <w:szCs w:val="24"/>
                <w:lang w:eastAsia="nl-NL"/>
              </w:rPr>
              <w:t xml:space="preserve"> </w:t>
            </w:r>
            <w:r w:rsidRPr="00680DD3">
              <w:rPr>
                <w:rFonts w:ascii="Arial" w:eastAsia="Times New Roman" w:hAnsi="Arial" w:cs="Arial"/>
                <w:color w:val="000000"/>
                <w:sz w:val="24"/>
                <w:szCs w:val="24"/>
                <w:lang w:eastAsia="nl-NL"/>
              </w:rPr>
              <w:t xml:space="preserve">twee </w:t>
            </w:r>
            <w:proofErr w:type="gramStart"/>
            <w:r w:rsidRPr="00680DD3">
              <w:rPr>
                <w:rFonts w:ascii="Arial" w:eastAsia="Times New Roman" w:hAnsi="Arial" w:cs="Arial"/>
                <w:color w:val="000000"/>
                <w:sz w:val="24"/>
                <w:szCs w:val="24"/>
                <w:lang w:eastAsia="nl-NL"/>
              </w:rPr>
              <w:t xml:space="preserve">emmers </w:t>
            </w:r>
            <w:r>
              <w:rPr>
                <w:rFonts w:ascii="Arial" w:eastAsia="Times New Roman" w:hAnsi="Arial" w:cs="Arial"/>
                <w:color w:val="000000"/>
                <w:sz w:val="24"/>
                <w:szCs w:val="24"/>
                <w:lang w:eastAsia="nl-NL"/>
              </w:rPr>
              <w:t xml:space="preserve">                                    </w:t>
            </w:r>
            <w:proofErr w:type="gramEnd"/>
            <w:r w:rsidRPr="00680DD3">
              <w:rPr>
                <w:rFonts w:ascii="Arial" w:eastAsia="Times New Roman" w:hAnsi="Arial" w:cs="Arial"/>
                <w:color w:val="000000"/>
                <w:sz w:val="24"/>
                <w:szCs w:val="24"/>
                <w:lang w:eastAsia="nl-NL"/>
              </w:rPr>
              <w:t>een dweil</w:t>
            </w:r>
          </w:p>
          <w:p w:rsidR="00680DD3" w:rsidRPr="00680DD3" w:rsidRDefault="00680DD3" w:rsidP="00680DD3">
            <w:pPr>
              <w:tabs>
                <w:tab w:val="left" w:pos="0"/>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ind w:left="360" w:hanging="360"/>
              <w:rPr>
                <w:rFonts w:ascii="Arial" w:eastAsia="Times New Roman" w:hAnsi="Arial" w:cs="Arial"/>
                <w:sz w:val="24"/>
                <w:szCs w:val="24"/>
                <w:lang w:eastAsia="nl-NL"/>
              </w:rPr>
            </w:pPr>
            <w:r>
              <w:rPr>
                <w:rFonts w:ascii="Arial" w:eastAsia="Times New Roman" w:hAnsi="Arial" w:cs="Arial"/>
                <w:color w:val="000000"/>
                <w:sz w:val="24"/>
                <w:szCs w:val="24"/>
                <w:lang w:eastAsia="nl-NL"/>
              </w:rPr>
              <w:t xml:space="preserve">een </w:t>
            </w:r>
            <w:proofErr w:type="gramStart"/>
            <w:r>
              <w:rPr>
                <w:rFonts w:ascii="Arial" w:eastAsia="Times New Roman" w:hAnsi="Arial" w:cs="Arial"/>
                <w:color w:val="000000"/>
                <w:sz w:val="24"/>
                <w:szCs w:val="24"/>
                <w:lang w:eastAsia="nl-NL"/>
              </w:rPr>
              <w:t xml:space="preserve">werkdoekje                                  </w:t>
            </w:r>
            <w:proofErr w:type="gramEnd"/>
            <w:r w:rsidRPr="00680DD3">
              <w:rPr>
                <w:rFonts w:ascii="Arial" w:eastAsia="Times New Roman" w:hAnsi="Arial" w:cs="Arial"/>
                <w:color w:val="000000"/>
                <w:sz w:val="24"/>
                <w:szCs w:val="24"/>
                <w:lang w:eastAsia="nl-NL"/>
              </w:rPr>
              <w:t>een doek om na te drogen</w:t>
            </w:r>
          </w:p>
          <w:p w:rsidR="00680DD3" w:rsidRPr="00680DD3" w:rsidRDefault="00680DD3" w:rsidP="00680DD3">
            <w:pPr>
              <w:tabs>
                <w:tab w:val="left" w:pos="0"/>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Symbol" w:hAnsi="Arial" w:cs="Arial"/>
                <w:color w:val="000000"/>
                <w:sz w:val="24"/>
                <w:szCs w:val="24"/>
                <w:lang w:eastAsia="nl-NL"/>
              </w:rPr>
              <w:t xml:space="preserve"> </w:t>
            </w:r>
            <w:r w:rsidRPr="00680DD3">
              <w:rPr>
                <w:rFonts w:ascii="Arial" w:eastAsia="Times New Roman" w:hAnsi="Arial" w:cs="Arial"/>
                <w:color w:val="000000"/>
                <w:sz w:val="24"/>
                <w:szCs w:val="24"/>
                <w:lang w:eastAsia="nl-NL"/>
              </w:rPr>
              <w:t xml:space="preserve">teiltje </w:t>
            </w:r>
            <w:proofErr w:type="gramStart"/>
            <w:r w:rsidRPr="00680DD3">
              <w:rPr>
                <w:rFonts w:ascii="Arial" w:eastAsia="Symbol" w:hAnsi="Arial" w:cs="Arial"/>
                <w:color w:val="000000"/>
                <w:sz w:val="24"/>
                <w:szCs w:val="24"/>
                <w:lang w:eastAsia="nl-NL"/>
              </w:rPr>
              <w:t>·        </w:t>
            </w:r>
            <w:r>
              <w:rPr>
                <w:rFonts w:ascii="Arial" w:eastAsia="Symbol" w:hAnsi="Arial" w:cs="Arial"/>
                <w:color w:val="000000"/>
                <w:sz w:val="24"/>
                <w:szCs w:val="24"/>
                <w:lang w:eastAsia="nl-NL"/>
              </w:rPr>
              <w:t xml:space="preserve">                                        </w:t>
            </w:r>
            <w:proofErr w:type="gramEnd"/>
            <w:r w:rsidRPr="00680DD3">
              <w:rPr>
                <w:rFonts w:ascii="Arial" w:eastAsia="Times New Roman" w:hAnsi="Arial" w:cs="Arial"/>
                <w:color w:val="000000"/>
                <w:sz w:val="24"/>
                <w:szCs w:val="24"/>
                <w:lang w:eastAsia="nl-NL"/>
              </w:rPr>
              <w:t>soda</w:t>
            </w:r>
          </w:p>
          <w:p w:rsidR="00680DD3" w:rsidRPr="00680DD3" w:rsidRDefault="00680DD3" w:rsidP="00680DD3">
            <w:pPr>
              <w:tabs>
                <w:tab w:val="left" w:pos="0"/>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ind w:left="360" w:hanging="360"/>
              <w:rPr>
                <w:rFonts w:ascii="Arial" w:eastAsia="Times New Roman" w:hAnsi="Arial" w:cs="Arial"/>
                <w:sz w:val="24"/>
                <w:szCs w:val="24"/>
                <w:lang w:eastAsia="nl-NL"/>
              </w:rPr>
            </w:pPr>
            <w:proofErr w:type="gramStart"/>
            <w:r w:rsidRPr="00680DD3">
              <w:rPr>
                <w:rFonts w:ascii="Arial" w:eastAsia="Times New Roman" w:hAnsi="Arial" w:cs="Arial"/>
                <w:color w:val="000000"/>
                <w:sz w:val="24"/>
                <w:szCs w:val="24"/>
                <w:lang w:eastAsia="nl-NL"/>
              </w:rPr>
              <w:t xml:space="preserve">allesreiniger </w:t>
            </w:r>
            <w:r>
              <w:rPr>
                <w:rFonts w:ascii="Arial" w:eastAsia="Times New Roman" w:hAnsi="Arial" w:cs="Arial"/>
                <w:color w:val="000000"/>
                <w:sz w:val="24"/>
                <w:szCs w:val="24"/>
                <w:lang w:eastAsia="nl-NL"/>
              </w:rPr>
              <w:t xml:space="preserve">                                       </w:t>
            </w:r>
            <w:proofErr w:type="gramEnd"/>
            <w:r>
              <w:rPr>
                <w:rFonts w:ascii="Arial" w:eastAsia="Times New Roman" w:hAnsi="Arial" w:cs="Arial"/>
                <w:color w:val="000000"/>
                <w:sz w:val="24"/>
                <w:szCs w:val="24"/>
                <w:lang w:eastAsia="nl-NL"/>
              </w:rPr>
              <w:t>handschoene</w:t>
            </w:r>
            <w:r w:rsidR="001F769D">
              <w:rPr>
                <w:rFonts w:ascii="Arial" w:eastAsia="Times New Roman" w:hAnsi="Arial" w:cs="Arial"/>
                <w:color w:val="000000"/>
                <w:sz w:val="24"/>
                <w:szCs w:val="24"/>
                <w:lang w:eastAsia="nl-NL"/>
              </w:rPr>
              <w:t>n</w:t>
            </w:r>
            <w:bookmarkStart w:id="0" w:name="_GoBack"/>
            <w:bookmarkEnd w:id="0"/>
          </w:p>
        </w:tc>
      </w:tr>
      <w:tr w:rsidR="00680DD3" w:rsidRPr="00680DD3" w:rsidTr="00680DD3">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 xml:space="preserve">1.    </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Schakel de koelkast of diepvriezer</w:t>
            </w:r>
            <w:r>
              <w:rPr>
                <w:rFonts w:ascii="Arial" w:eastAsia="Times New Roman" w:hAnsi="Arial" w:cs="Arial"/>
                <w:color w:val="000000"/>
                <w:sz w:val="24"/>
                <w:szCs w:val="24"/>
                <w:lang w:eastAsia="nl-NL"/>
              </w:rPr>
              <w:t xml:space="preserve"> uit. Als je erbij kunt haal dan</w:t>
            </w:r>
            <w:r w:rsidRPr="00680DD3">
              <w:rPr>
                <w:rFonts w:ascii="Arial" w:eastAsia="Times New Roman" w:hAnsi="Arial" w:cs="Arial"/>
                <w:color w:val="000000"/>
                <w:sz w:val="24"/>
                <w:szCs w:val="24"/>
                <w:lang w:eastAsia="nl-NL"/>
              </w:rPr>
              <w:t xml:space="preserve"> de stekker uit het stopcontact</w:t>
            </w:r>
          </w:p>
        </w:tc>
      </w:tr>
      <w:tr w:rsidR="00680DD3" w:rsidRPr="00680DD3" w:rsidTr="00680DD3">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 xml:space="preserve">2.    </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Haal de koelkast of vriezer leeg: probeer de voedingsmiddelen ondertussen op een koel mogelijke plaats te bewaren. Dek diepvriesproducten met een deken af of plaats ze in andere vriezer als je die beschikbaar is.</w:t>
            </w:r>
          </w:p>
        </w:tc>
      </w:tr>
      <w:tr w:rsidR="00680DD3" w:rsidRPr="00680DD3" w:rsidTr="00680DD3">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 xml:space="preserve">3.    </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Neem losse onderdelen zoals glasplaten, roosters en laden eruit.</w:t>
            </w:r>
          </w:p>
        </w:tc>
      </w:tr>
      <w:tr w:rsidR="00680DD3" w:rsidRPr="00680DD3" w:rsidTr="00680DD3">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 xml:space="preserve">4.    </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Leg tijdens het ontdooien een dweil voor de deur om lekwater op te vangen.</w:t>
            </w:r>
          </w:p>
        </w:tc>
      </w:tr>
      <w:tr w:rsidR="00680DD3" w:rsidRPr="00680DD3" w:rsidTr="00680DD3">
        <w:trPr>
          <w:trHeight w:val="418"/>
        </w:trPr>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 xml:space="preserve">5.    </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Laat de deur of klep openstaan.</w:t>
            </w:r>
          </w:p>
        </w:tc>
      </w:tr>
      <w:tr w:rsidR="00680DD3" w:rsidRPr="00680DD3" w:rsidTr="00680DD3">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 xml:space="preserve">6.    </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Laat het ijs smelten, neem hiervoor de tijd, probeer niet met scherpe voorwerpen het ijs te verwijderen. Zet een bak met heet water in de vriezer om hem sneller te laten ontdooien.</w:t>
            </w:r>
          </w:p>
        </w:tc>
      </w:tr>
      <w:tr w:rsidR="00680DD3" w:rsidRPr="00680DD3" w:rsidTr="00680DD3">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 xml:space="preserve">7.    </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Vul intussen een emmer met warm water en soda, kijk op de verpakking voor de juiste dosering.</w:t>
            </w:r>
          </w:p>
        </w:tc>
      </w:tr>
      <w:tr w:rsidR="00680DD3" w:rsidRPr="00680DD3" w:rsidTr="00680DD3">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 xml:space="preserve">8.    </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Doe de handschoenen aan. Was alle losse onderdelen af, droog ze af en zet ze op een schone plaats weg. Je kunt ze ook in de vaatwasser plaatsen als ze passen.</w:t>
            </w:r>
          </w:p>
        </w:tc>
      </w:tr>
      <w:tr w:rsidR="00680DD3" w:rsidRPr="00680DD3" w:rsidTr="00680DD3">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 xml:space="preserve">9.    </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Haal de teil uit het apparaat als al het ijs gesmolten is.</w:t>
            </w:r>
          </w:p>
        </w:tc>
      </w:tr>
      <w:tr w:rsidR="00680DD3" w:rsidRPr="00680DD3" w:rsidTr="00680DD3">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10.</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Gooi het lekwater weg, maak het teiltje droog.</w:t>
            </w:r>
          </w:p>
        </w:tc>
      </w:tr>
      <w:tr w:rsidR="00680DD3" w:rsidRPr="00680DD3" w:rsidTr="00680DD3">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11.</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Maak een nieuw sopje van warm water en soda, zet dit op een dweil voor de koelkast of vriezer.</w:t>
            </w:r>
          </w:p>
        </w:tc>
      </w:tr>
      <w:tr w:rsidR="00680DD3" w:rsidRPr="00680DD3" w:rsidTr="00680DD3">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12.</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Neem de binnenkant af met een werkdoekje en sodawater, werk van boven naar beneden. Spoel het doekje regelmatig uit.</w:t>
            </w:r>
          </w:p>
        </w:tc>
      </w:tr>
      <w:tr w:rsidR="00680DD3" w:rsidRPr="00680DD3" w:rsidTr="00680DD3">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13.</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Gooi het sodawater weg en vul de emmer met een sopje van allesreiniger, vul de andere emmer met schoon water. Neem hiermee de rubberen rand en de buitenkant van de koelkast of vriezer af.</w:t>
            </w:r>
          </w:p>
        </w:tc>
      </w:tr>
      <w:tr w:rsidR="00680DD3" w:rsidRPr="00680DD3" w:rsidTr="00680DD3">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14.</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Droog alle delen goed na met een droge doek, vooral de rubberen rand goed drogen.</w:t>
            </w:r>
          </w:p>
        </w:tc>
      </w:tr>
      <w:tr w:rsidR="00680DD3" w:rsidRPr="00680DD3" w:rsidTr="00680DD3">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15.</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Plaats de bakken, laden en rekken terug</w:t>
            </w:r>
          </w:p>
        </w:tc>
      </w:tr>
      <w:tr w:rsidR="00680DD3" w:rsidRPr="00680DD3" w:rsidTr="00680DD3">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16.</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Zet alle levensmiddelen terug, controleer voor je ze teruglegt de houdbaarheidsdatum.</w:t>
            </w:r>
          </w:p>
        </w:tc>
      </w:tr>
      <w:tr w:rsidR="00680DD3" w:rsidRPr="00680DD3" w:rsidTr="00680DD3">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17.</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Doe de stekker in het stopcontact.</w:t>
            </w:r>
          </w:p>
        </w:tc>
      </w:tr>
      <w:tr w:rsidR="00680DD3" w:rsidRPr="00680DD3" w:rsidTr="00680DD3">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18.</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Schakel het apparaat weer in op de juiste stand.</w:t>
            </w:r>
          </w:p>
        </w:tc>
      </w:tr>
      <w:tr w:rsidR="00680DD3" w:rsidRPr="00680DD3" w:rsidTr="00680DD3">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 xml:space="preserve">1.    </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Leeg de emmers, maak ze schoon met het werkdoekje</w:t>
            </w:r>
          </w:p>
        </w:tc>
      </w:tr>
      <w:tr w:rsidR="00680DD3" w:rsidRPr="00680DD3" w:rsidTr="00680DD3">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 xml:space="preserve">2.    </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Droog de emmers na.</w:t>
            </w:r>
          </w:p>
        </w:tc>
      </w:tr>
      <w:tr w:rsidR="00680DD3" w:rsidRPr="00680DD3" w:rsidTr="00680DD3">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 xml:space="preserve">3.    </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Spoel de gebruikte doeken uit, hang ze te drogen of doe ze bij de was.</w:t>
            </w:r>
          </w:p>
        </w:tc>
      </w:tr>
      <w:tr w:rsidR="00680DD3" w:rsidRPr="00680DD3" w:rsidTr="00680DD3">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 xml:space="preserve">4.    </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Ruim alle materialen op.</w:t>
            </w:r>
          </w:p>
        </w:tc>
      </w:tr>
      <w:tr w:rsidR="00680DD3" w:rsidRPr="00680DD3" w:rsidTr="00680DD3">
        <w:tc>
          <w:tcPr>
            <w:tcW w:w="6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num" w:pos="360"/>
              </w:tabs>
              <w:spacing w:before="100" w:beforeAutospacing="1" w:after="100" w:afterAutospacing="1" w:line="240" w:lineRule="auto"/>
              <w:ind w:left="360" w:hanging="360"/>
              <w:rPr>
                <w:rFonts w:ascii="Arial" w:eastAsia="Times New Roman" w:hAnsi="Arial" w:cs="Arial"/>
                <w:sz w:val="24"/>
                <w:szCs w:val="24"/>
                <w:lang w:eastAsia="nl-NL"/>
              </w:rPr>
            </w:pPr>
            <w:r w:rsidRPr="00680DD3">
              <w:rPr>
                <w:rFonts w:ascii="Arial" w:eastAsia="Arial" w:hAnsi="Arial" w:cs="Arial"/>
                <w:color w:val="000000"/>
                <w:sz w:val="24"/>
                <w:szCs w:val="24"/>
                <w:lang w:eastAsia="nl-NL"/>
              </w:rPr>
              <w:t xml:space="preserve">5.    </w:t>
            </w:r>
            <w:r w:rsidRPr="00680DD3">
              <w:rPr>
                <w:rFonts w:ascii="Arial" w:eastAsia="Times New Roman" w:hAnsi="Arial" w:cs="Arial"/>
                <w:color w:val="000000"/>
                <w:sz w:val="24"/>
                <w:szCs w:val="24"/>
                <w:lang w:eastAsia="nl-NL"/>
              </w:rPr>
              <w:t> </w:t>
            </w:r>
          </w:p>
        </w:tc>
        <w:tc>
          <w:tcPr>
            <w:tcW w:w="91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680DD3" w:rsidRPr="00680DD3" w:rsidRDefault="00680DD3" w:rsidP="00680D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00" w:beforeAutospacing="1" w:after="100" w:afterAutospacing="1" w:line="240" w:lineRule="auto"/>
              <w:rPr>
                <w:rFonts w:ascii="Arial" w:eastAsia="Times New Roman" w:hAnsi="Arial" w:cs="Arial"/>
                <w:sz w:val="24"/>
                <w:szCs w:val="24"/>
                <w:lang w:eastAsia="nl-NL"/>
              </w:rPr>
            </w:pPr>
            <w:r w:rsidRPr="00680DD3">
              <w:rPr>
                <w:rFonts w:ascii="Arial" w:eastAsia="Times New Roman" w:hAnsi="Arial" w:cs="Arial"/>
                <w:color w:val="000000"/>
                <w:sz w:val="24"/>
                <w:szCs w:val="24"/>
                <w:lang w:eastAsia="nl-NL"/>
              </w:rPr>
              <w:t>Doe de handschoenen uit en was je handen</w:t>
            </w:r>
          </w:p>
        </w:tc>
      </w:tr>
    </w:tbl>
    <w:p w:rsidR="00113CA9" w:rsidRPr="00680DD3" w:rsidRDefault="00113CA9" w:rsidP="00680DD3">
      <w:pPr>
        <w:spacing w:before="100" w:beforeAutospacing="1" w:after="100" w:afterAutospacing="1" w:line="240" w:lineRule="auto"/>
        <w:rPr>
          <w:rFonts w:ascii="Times New Roman" w:eastAsia="Times New Roman" w:hAnsi="Times New Roman" w:cs="Times New Roman"/>
          <w:sz w:val="24"/>
          <w:szCs w:val="24"/>
          <w:lang w:eastAsia="nl-NL"/>
        </w:rPr>
      </w:pPr>
    </w:p>
    <w:sectPr w:rsidR="00113CA9" w:rsidRPr="00680DD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4D3" w:rsidRDefault="007A44D3" w:rsidP="00680DD3">
      <w:pPr>
        <w:spacing w:after="0" w:line="240" w:lineRule="auto"/>
      </w:pPr>
      <w:r>
        <w:separator/>
      </w:r>
    </w:p>
  </w:endnote>
  <w:endnote w:type="continuationSeparator" w:id="0">
    <w:p w:rsidR="007A44D3" w:rsidRDefault="007A44D3" w:rsidP="00680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4D3" w:rsidRDefault="007A44D3" w:rsidP="00680DD3">
      <w:pPr>
        <w:spacing w:after="0" w:line="240" w:lineRule="auto"/>
      </w:pPr>
      <w:r>
        <w:separator/>
      </w:r>
    </w:p>
  </w:footnote>
  <w:footnote w:type="continuationSeparator" w:id="0">
    <w:p w:rsidR="007A44D3" w:rsidRDefault="007A44D3" w:rsidP="00680D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DD3" w:rsidRDefault="00680DD3">
    <w:pPr>
      <w:pStyle w:val="Koptekst"/>
    </w:pPr>
    <w:r>
      <w:rPr>
        <w:rFonts w:ascii="Times New Roman" w:eastAsia="Times New Roman" w:hAnsi="Times New Roman" w:cs="Times New Roman"/>
        <w:noProof/>
        <w:sz w:val="24"/>
        <w:szCs w:val="24"/>
        <w:lang w:eastAsia="nl-NL"/>
      </w:rPr>
      <w:drawing>
        <wp:inline distT="0" distB="0" distL="0" distR="0" wp14:anchorId="7B75D427" wp14:editId="7258E3B6">
          <wp:extent cx="5760720" cy="74676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aamloos.png"/>
                  <pic:cNvPicPr/>
                </pic:nvPicPr>
                <pic:blipFill>
                  <a:blip r:embed="rId1">
                    <a:extLst>
                      <a:ext uri="{28A0092B-C50C-407E-A947-70E740481C1C}">
                        <a14:useLocalDpi xmlns:a14="http://schemas.microsoft.com/office/drawing/2010/main" val="0"/>
                      </a:ext>
                    </a:extLst>
                  </a:blip>
                  <a:stretch>
                    <a:fillRect/>
                  </a:stretch>
                </pic:blipFill>
                <pic:spPr>
                  <a:xfrm>
                    <a:off x="0" y="0"/>
                    <a:ext cx="5760720" cy="74676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DD3"/>
    <w:rsid w:val="00113CA9"/>
    <w:rsid w:val="001F769D"/>
    <w:rsid w:val="00680DD3"/>
    <w:rsid w:val="007A44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290FAA-EA7B-494D-B4AA-24D80165A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80DD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80DD3"/>
  </w:style>
  <w:style w:type="paragraph" w:styleId="Voettekst">
    <w:name w:val="footer"/>
    <w:basedOn w:val="Standaard"/>
    <w:link w:val="VoettekstChar"/>
    <w:uiPriority w:val="99"/>
    <w:unhideWhenUsed/>
    <w:rsid w:val="00680DD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80D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0068564">
      <w:bodyDiv w:val="1"/>
      <w:marLeft w:val="0"/>
      <w:marRight w:val="0"/>
      <w:marTop w:val="0"/>
      <w:marBottom w:val="0"/>
      <w:divBdr>
        <w:top w:val="none" w:sz="0" w:space="0" w:color="auto"/>
        <w:left w:val="none" w:sz="0" w:space="0" w:color="auto"/>
        <w:bottom w:val="none" w:sz="0" w:space="0" w:color="auto"/>
        <w:right w:val="none" w:sz="0" w:space="0" w:color="auto"/>
      </w:divBdr>
      <w:divsChild>
        <w:div w:id="147092984">
          <w:marLeft w:val="0"/>
          <w:marRight w:val="0"/>
          <w:marTop w:val="0"/>
          <w:marBottom w:val="0"/>
          <w:divBdr>
            <w:top w:val="none" w:sz="0" w:space="0" w:color="auto"/>
            <w:left w:val="none" w:sz="0" w:space="0" w:color="auto"/>
            <w:bottom w:val="none" w:sz="0" w:space="0" w:color="auto"/>
            <w:right w:val="none" w:sz="0" w:space="0" w:color="auto"/>
          </w:divBdr>
          <w:divsChild>
            <w:div w:id="936406948">
              <w:marLeft w:val="0"/>
              <w:marRight w:val="0"/>
              <w:marTop w:val="0"/>
              <w:marBottom w:val="0"/>
              <w:divBdr>
                <w:top w:val="none" w:sz="0" w:space="0" w:color="auto"/>
                <w:left w:val="none" w:sz="0" w:space="0" w:color="auto"/>
                <w:bottom w:val="none" w:sz="0" w:space="0" w:color="auto"/>
                <w:right w:val="none" w:sz="0" w:space="0" w:color="auto"/>
              </w:divBdr>
              <w:divsChild>
                <w:div w:id="697583028">
                  <w:marLeft w:val="0"/>
                  <w:marRight w:val="0"/>
                  <w:marTop w:val="0"/>
                  <w:marBottom w:val="0"/>
                  <w:divBdr>
                    <w:top w:val="none" w:sz="0" w:space="0" w:color="auto"/>
                    <w:left w:val="none" w:sz="0" w:space="0" w:color="auto"/>
                    <w:bottom w:val="none" w:sz="0" w:space="0" w:color="auto"/>
                    <w:right w:val="none" w:sz="0" w:space="0" w:color="auto"/>
                  </w:divBdr>
                  <w:divsChild>
                    <w:div w:id="1253471720">
                      <w:marLeft w:val="0"/>
                      <w:marRight w:val="0"/>
                      <w:marTop w:val="0"/>
                      <w:marBottom w:val="0"/>
                      <w:divBdr>
                        <w:top w:val="none" w:sz="0" w:space="0" w:color="auto"/>
                        <w:left w:val="none" w:sz="0" w:space="0" w:color="auto"/>
                        <w:bottom w:val="none" w:sz="0" w:space="0" w:color="auto"/>
                        <w:right w:val="none" w:sz="0" w:space="0" w:color="auto"/>
                      </w:divBdr>
                    </w:div>
                    <w:div w:id="31314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383</Words>
  <Characters>2112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Veldt</dc:creator>
  <cp:keywords/>
  <dc:description/>
  <cp:lastModifiedBy>Rob Veldt</cp:lastModifiedBy>
  <cp:revision>3</cp:revision>
  <dcterms:created xsi:type="dcterms:W3CDTF">2013-07-10T10:04:00Z</dcterms:created>
  <dcterms:modified xsi:type="dcterms:W3CDTF">2013-07-10T10:13:00Z</dcterms:modified>
</cp:coreProperties>
</file>