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B3" w:rsidRPr="00B279B3" w:rsidRDefault="00B279B3" w:rsidP="00B279B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4244"/>
      </w:tblGrid>
      <w:tr w:rsidR="00B279B3" w:rsidRPr="00B279B3" w:rsidTr="001B6168">
        <w:tc>
          <w:tcPr>
            <w:tcW w:w="9212" w:type="dxa"/>
            <w:gridSpan w:val="3"/>
            <w:shd w:val="clear" w:color="auto" w:fill="D9D9D9"/>
          </w:tcPr>
          <w:p w:rsidR="00B279B3" w:rsidRPr="00B279B3" w:rsidRDefault="00B279B3" w:rsidP="001B616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279B3" w:rsidRPr="00B279B3" w:rsidRDefault="00B279B3" w:rsidP="001B616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79B3">
              <w:rPr>
                <w:rFonts w:asciiTheme="minorHAnsi" w:hAnsiTheme="minorHAnsi" w:cstheme="minorHAnsi"/>
                <w:b/>
              </w:rPr>
              <w:t>Beoordeling Wikiwijs “Gezonde voeding voor senioren”</w:t>
            </w:r>
          </w:p>
          <w:p w:rsidR="00B279B3" w:rsidRPr="00B279B3" w:rsidRDefault="00B279B3" w:rsidP="001B616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Technisch en lay-out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 / V / G / ZG </w:t>
            </w: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Toelichting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eenduidige structuur en navigatie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B35058" w:rsidP="00D35A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proofErr w:type="spellStart"/>
            <w:r w:rsidR="00D35A97">
              <w:rPr>
                <w:rFonts w:asciiTheme="minorHAnsi" w:hAnsiTheme="minorHAnsi" w:cstheme="minorHAnsi"/>
                <w:sz w:val="22"/>
                <w:szCs w:val="22"/>
              </w:rPr>
              <w:t>wiki</w:t>
            </w:r>
            <w:proofErr w:type="spellEnd"/>
            <w:r w:rsidR="00D35A97">
              <w:rPr>
                <w:rFonts w:asciiTheme="minorHAnsi" w:hAnsiTheme="minorHAnsi" w:cstheme="minorHAnsi"/>
                <w:sz w:val="22"/>
                <w:szCs w:val="22"/>
              </w:rPr>
              <w:t xml:space="preserve"> is overzichtelijk en één geheel.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eenheid in vormgeving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D35A97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wiki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heeft een mooie uitstraling en kleur is goed gebruikt. Alles is hetzelfde lettertype.</w:t>
            </w:r>
            <w:r w:rsidR="00B35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externe linken die werken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B35058" w:rsidP="00D35A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="00D35A97">
              <w:rPr>
                <w:rFonts w:asciiTheme="minorHAnsi" w:hAnsiTheme="minorHAnsi" w:cstheme="minorHAnsi"/>
                <w:sz w:val="22"/>
                <w:szCs w:val="22"/>
              </w:rPr>
              <w:t>hoeveelheid links is heel goed, ze werken ook allemaal.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afbeeldingen en video/ animatie</w:t>
            </w: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D35A97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Leuk dat je instructiefilm deel uitmaakt van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wiki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35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lay-out is ordelijk en sluit aan bij de doelgroep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D35A97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lln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snappen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wiki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en de informatie die erop staat gebruiken tijdens het maken van de opdrachten. Tijdens de presentatie zag ik ook dat het goed aansluit bij de doelgroep.</w:t>
            </w:r>
            <w:r w:rsidR="00B35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Inhoud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 inleiding op en toelichting van de leerstof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D35A97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Duidelijke inleiding (het hoe en waarom)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leerstof is op niveau (sluit aan bij de doelgroep)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D35A97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 leerstof is aangepast op het niveau van de lln. (tevens toegepast)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duidelijke bronnenvermelding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D35A97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Die staat in de colofon.</w:t>
            </w:r>
            <w:r w:rsidR="00B35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279B3" w:rsidRPr="00B279B3" w:rsidTr="001B6168">
        <w:tc>
          <w:tcPr>
            <w:tcW w:w="9212" w:type="dxa"/>
            <w:gridSpan w:val="3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Algemene opmerkingen:</w:t>
            </w:r>
          </w:p>
          <w:p w:rsidR="00B35058" w:rsidRDefault="00D35A97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Hele mooie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wikiwijs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! De aansluitende presentatie die ik mocht bijwonen was ook heel mooi gemaakt. Leuk dat de leerlingen online hun beoordeling kunnen geven.</w:t>
            </w:r>
          </w:p>
          <w:p w:rsidR="00D35A97" w:rsidRDefault="00D35A97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058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Beoordeling: Goed</w:t>
            </w:r>
          </w:p>
          <w:p w:rsidR="00B35058" w:rsidRDefault="00965844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</w:rPr>
              <w:t>Datum beoordeling:</w:t>
            </w:r>
            <w:r>
              <w:rPr>
                <w:rFonts w:asciiTheme="minorHAnsi" w:hAnsiTheme="minorHAnsi" w:cstheme="minorHAnsi"/>
              </w:rPr>
              <w:t xml:space="preserve"> 2</w:t>
            </w:r>
            <w:r w:rsidR="00D35A97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-06-2013</w:t>
            </w:r>
          </w:p>
          <w:p w:rsidR="00B279B3" w:rsidRPr="00B279B3" w:rsidRDefault="00B35058" w:rsidP="00D35A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Handtekening: </w:t>
            </w:r>
            <w:proofErr w:type="spellStart"/>
            <w:r w:rsidR="00D35A97">
              <w:rPr>
                <w:rFonts w:asciiTheme="minorHAnsi" w:hAnsiTheme="minorHAnsi" w:cstheme="minorHAnsi"/>
                <w:sz w:val="22"/>
                <w:szCs w:val="22"/>
              </w:rPr>
              <w:t>Lidy</w:t>
            </w:r>
            <w:proofErr w:type="spellEnd"/>
            <w:r w:rsidR="00D35A97">
              <w:rPr>
                <w:rFonts w:asciiTheme="minorHAnsi" w:hAnsiTheme="minorHAnsi" w:cstheme="minorHAnsi"/>
                <w:sz w:val="22"/>
                <w:szCs w:val="22"/>
              </w:rPr>
              <w:t xml:space="preserve"> Lenferink</w:t>
            </w:r>
            <w:bookmarkStart w:id="0" w:name="_GoBack"/>
            <w:bookmarkEnd w:id="0"/>
          </w:p>
        </w:tc>
      </w:tr>
    </w:tbl>
    <w:p w:rsidR="00B279B3" w:rsidRPr="00965844" w:rsidRDefault="00B279B3" w:rsidP="00B279B3">
      <w:pPr>
        <w:rPr>
          <w:rFonts w:asciiTheme="minorHAnsi" w:hAnsiTheme="minorHAnsi" w:cstheme="minorHAnsi"/>
          <w:sz w:val="22"/>
          <w:szCs w:val="22"/>
        </w:rPr>
      </w:pPr>
    </w:p>
    <w:p w:rsidR="00B279B3" w:rsidRDefault="00B279B3" w:rsidP="00B279B3">
      <w:pPr>
        <w:rPr>
          <w:rFonts w:asciiTheme="minorHAnsi" w:hAnsiTheme="minorHAnsi" w:cstheme="minorHAnsi"/>
        </w:rPr>
      </w:pPr>
    </w:p>
    <w:p w:rsidR="00B279B3" w:rsidRPr="00B279B3" w:rsidRDefault="00B279B3">
      <w:pPr>
        <w:rPr>
          <w:rFonts w:asciiTheme="minorHAnsi" w:hAnsiTheme="minorHAnsi" w:cstheme="minorHAnsi"/>
        </w:rPr>
      </w:pPr>
      <w:r w:rsidRPr="00B279B3">
        <w:rPr>
          <w:rFonts w:asciiTheme="minorHAnsi" w:hAnsiTheme="minorHAnsi" w:cstheme="minorHAnsi"/>
        </w:rPr>
        <w:br/>
      </w:r>
    </w:p>
    <w:sectPr w:rsidR="00B279B3" w:rsidRPr="00B279B3" w:rsidSect="00254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B3"/>
    <w:rsid w:val="001015B9"/>
    <w:rsid w:val="00254209"/>
    <w:rsid w:val="00571D5B"/>
    <w:rsid w:val="00965844"/>
    <w:rsid w:val="00B279B3"/>
    <w:rsid w:val="00B35058"/>
    <w:rsid w:val="00D3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27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27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97FB4443</Template>
  <TotalTime>0</TotalTime>
  <Pages>1</Pages>
  <Words>216</Words>
  <Characters>1188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Elina</dc:creator>
  <cp:lastModifiedBy>Tapken,G.E.W.</cp:lastModifiedBy>
  <cp:revision>2</cp:revision>
  <cp:lastPrinted>2013-06-26T07:40:00Z</cp:lastPrinted>
  <dcterms:created xsi:type="dcterms:W3CDTF">2013-06-26T07:44:00Z</dcterms:created>
  <dcterms:modified xsi:type="dcterms:W3CDTF">2013-06-26T07:44:00Z</dcterms:modified>
</cp:coreProperties>
</file>