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b/>
          <w:sz w:val="24"/>
          <w:szCs w:val="24"/>
          <w:lang w:eastAsia="nl-NL"/>
        </w:rPr>
      </w:pPr>
      <w:bookmarkStart w:id="0" w:name="_GoBack"/>
      <w:bookmarkEnd w:id="0"/>
      <w:r w:rsidRPr="003B22E9">
        <w:rPr>
          <w:rFonts w:ascii="Verdana" w:eastAsia="Times New Roman" w:hAnsi="Verdana" w:cs="Tahoma"/>
          <w:b/>
          <w:sz w:val="24"/>
          <w:szCs w:val="24"/>
          <w:lang w:eastAsia="nl-NL"/>
        </w:rPr>
        <w:t>Servicedocument Outdoor Manager-3</w:t>
      </w:r>
      <w:r w:rsidRPr="003B22E9">
        <w:rPr>
          <w:rFonts w:ascii="Verdana" w:eastAsia="Times New Roman" w:hAnsi="Verdana" w:cs="Tahoma"/>
          <w:b/>
          <w:sz w:val="24"/>
          <w:szCs w:val="24"/>
          <w:vertAlign w:val="superscript"/>
          <w:lang w:eastAsia="nl-NL"/>
        </w:rPr>
        <w:footnoteReference w:id="1"/>
      </w:r>
    </w:p>
    <w:p w:rsidR="00EC182F" w:rsidRPr="003B22E9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024C">
        <w:rPr>
          <w:rFonts w:ascii="Verdana" w:eastAsia="Times New Roman" w:hAnsi="Verdana" w:cs="Tahoma"/>
          <w:sz w:val="24"/>
          <w:szCs w:val="24"/>
          <w:lang w:eastAsia="nl-NL"/>
        </w:rPr>
        <w:t>Het project is voorbereid. De offerte is klaar. De klant heeft zijn akkoord gegeven over de uitvoering van het project. De werkmap wordt aan jou al</w:t>
      </w:r>
      <w:r w:rsidR="0024024C" w:rsidRPr="0024024C">
        <w:rPr>
          <w:rFonts w:ascii="Verdana" w:eastAsia="Times New Roman" w:hAnsi="Verdana" w:cs="Tahoma"/>
          <w:sz w:val="24"/>
          <w:szCs w:val="24"/>
          <w:lang w:eastAsia="nl-NL"/>
        </w:rPr>
        <w:t>s</w:t>
      </w:r>
      <w:r w:rsidRPr="00E823EF">
        <w:rPr>
          <w:rFonts w:ascii="Verdana" w:eastAsia="Times New Roman" w:hAnsi="Verdana" w:cs="Tahoma"/>
          <w:sz w:val="24"/>
          <w:szCs w:val="24"/>
          <w:lang w:eastAsia="nl-NL"/>
        </w:rPr>
        <w:t xml:space="preserve"> uitvoerder bij bedrijf x overhandigd. </w:t>
      </w:r>
      <w:r w:rsidR="0024024C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De proeve van bekwaamheid 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OM-3 is gestart.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Je werkt in de rol als 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>opzichter/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uitvoerder.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 Het </w:t>
      </w:r>
      <w:r w:rsidR="00247FAF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gaat </w:t>
      </w:r>
      <w:r w:rsidR="00247FAF">
        <w:rPr>
          <w:rFonts w:ascii="Verdana" w:eastAsia="Times New Roman" w:hAnsi="Verdana" w:cs="Tahoma"/>
          <w:sz w:val="24"/>
          <w:szCs w:val="24"/>
          <w:lang w:eastAsia="nl-NL"/>
        </w:rPr>
        <w:t>hierbij</w:t>
      </w:r>
      <w:r w:rsidR="00247FAF"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 om het regelen, begeleiden en opleveren van projecten.</w:t>
      </w:r>
    </w:p>
    <w:p w:rsidR="00EC182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247FAF" w:rsidRPr="00247FAF" w:rsidRDefault="00247FAF" w:rsidP="00EC182F">
      <w:pPr>
        <w:spacing w:after="0" w:line="240" w:lineRule="auto"/>
        <w:rPr>
          <w:rFonts w:ascii="Verdana" w:eastAsia="Times New Roman" w:hAnsi="Verdana" w:cs="Tahoma"/>
          <w:b/>
          <w:sz w:val="24"/>
          <w:szCs w:val="24"/>
          <w:lang w:eastAsia="nl-NL"/>
        </w:rPr>
      </w:pPr>
      <w:r>
        <w:rPr>
          <w:rFonts w:ascii="Verdana" w:eastAsia="Times New Roman" w:hAnsi="Verdana" w:cs="Tahoma"/>
          <w:b/>
          <w:sz w:val="24"/>
          <w:szCs w:val="24"/>
          <w:lang w:eastAsia="nl-NL"/>
        </w:rPr>
        <w:t>Onderdelen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Voorcalculatie n.a.v. de offerte. Wat is er allemaal begroot en wat is je bestedingslimiet voor deze klus?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Werkplanning. Ureninzet personeel, materiaal, materieel. Welke werkzaamheden zijn hieraan gekoppeld?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Materialen bestellen voor het project. Bonnen verzamelen en de kosten  toevoegen aan de calculatie.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Inzet van derden (loonbedrijf, bouwbedrijf, vakspecialisten etc.). Wanneer wordt dit gepland?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Uitvoering geven aan het project. Je geeft de voorman instructie en zorgt dat het personeel wordt aangestuurd. Maak notulen van gesprekken / afspraken die je maakt met de klant.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Bijsturen van het project. Evt. meer/minderwerk. Verandering van werkplanning. Problemen oplossen. Vastleggen van acties in logboek.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Registreren en bijhouden van uren (personeel, derden, werkbonnen, facturen etc.). Registreren van administratie van het project</w:t>
      </w:r>
      <w:r w:rsidRPr="00247FAF">
        <w:rPr>
          <w:rFonts w:ascii="Verdana" w:eastAsia="Times New Roman" w:hAnsi="Verdana" w:cs="Tahoma"/>
          <w:i/>
          <w:sz w:val="24"/>
          <w:szCs w:val="24"/>
          <w:lang w:eastAsia="nl-NL"/>
        </w:rPr>
        <w:t xml:space="preserve">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- Opleveren van het project. Is de klant tevreden (opleveringsgesprek / opleveringsdocument). 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- Nacalculatie van het project. Hierin wordt duidelijk wat het project heeft gekost. En hoeveel winst er is gemaakt.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i/>
          <w:sz w:val="24"/>
          <w:szCs w:val="24"/>
          <w:lang w:eastAsia="nl-NL"/>
        </w:rPr>
      </w:pPr>
      <w:r w:rsidRPr="0024024C">
        <w:rPr>
          <w:rFonts w:ascii="Verdana" w:eastAsia="Times New Roman" w:hAnsi="Verdana" w:cs="Tahoma"/>
          <w:sz w:val="24"/>
          <w:szCs w:val="24"/>
          <w:lang w:eastAsia="nl-NL"/>
        </w:rPr>
        <w:t>* Logboek bijhouden van het totale project. Welke acties zijn er allemaal ondernomen?</w:t>
      </w:r>
    </w:p>
    <w:p w:rsidR="00EC182F" w:rsidRPr="0024024C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E823EF">
        <w:rPr>
          <w:rFonts w:ascii="Verdana" w:eastAsia="Times New Roman" w:hAnsi="Verdana" w:cs="Tahoma"/>
          <w:sz w:val="24"/>
          <w:szCs w:val="24"/>
          <w:lang w:eastAsia="nl-NL"/>
        </w:rPr>
        <w:t>* Foto’s van het project. Na afloop van project houd je een pres</w:t>
      </w: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>entatie. Hierin geef je aan hoe een en ander verlopen is.</w:t>
      </w: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</w:p>
    <w:p w:rsidR="00EC182F" w:rsidRPr="00247FAF" w:rsidRDefault="00EC182F" w:rsidP="00EC182F">
      <w:pPr>
        <w:spacing w:after="0" w:line="240" w:lineRule="auto"/>
        <w:rPr>
          <w:rFonts w:ascii="Verdana" w:eastAsia="Times New Roman" w:hAnsi="Verdana" w:cs="Tahoma"/>
          <w:sz w:val="24"/>
          <w:szCs w:val="24"/>
          <w:lang w:eastAsia="nl-NL"/>
        </w:rPr>
      </w:pPr>
      <w:r w:rsidRPr="00247FAF">
        <w:rPr>
          <w:rFonts w:ascii="Verdana" w:eastAsia="Times New Roman" w:hAnsi="Verdana" w:cs="Tahoma"/>
          <w:sz w:val="24"/>
          <w:szCs w:val="24"/>
          <w:lang w:eastAsia="nl-NL"/>
        </w:rPr>
        <w:t xml:space="preserve">* Alle onderdelen volgens de systematiek van het BPV bedrijf. </w:t>
      </w:r>
      <w:r w:rsidRPr="00247FAF">
        <w:rPr>
          <w:rFonts w:ascii="Verdana" w:eastAsia="Times New Roman" w:hAnsi="Verdana" w:cs="Tahoma"/>
          <w:i/>
          <w:sz w:val="24"/>
          <w:szCs w:val="24"/>
          <w:lang w:eastAsia="nl-NL"/>
        </w:rPr>
        <w:t>(ontwikkelen van beroepscompetenties)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sz w:val="24"/>
          <w:szCs w:val="24"/>
        </w:rPr>
      </w:pPr>
      <w:r w:rsidRPr="00247FAF">
        <w:rPr>
          <w:rFonts w:ascii="Verdana" w:hAnsi="Verdana" w:cs="Arial"/>
          <w:b/>
          <w:sz w:val="24"/>
          <w:szCs w:val="24"/>
        </w:rPr>
        <w:lastRenderedPageBreak/>
        <w:t>Werkprocessen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2.1 Stelt werkplan op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2.2 Organiseert mensen, materialen en middelen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2.3 Maakt en bewaakt planning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2.4 Begeleidt medewerkers op vaktechnisch gebied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2.5 Zorgt voor informatie naar medewerkers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2.6 Bewaakt uitvoeringsbudget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2.7 Bewaakt uitvoering kwaliteitsbeleid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2.8 Acquireert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2.10 Levert werk op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Belangrijkste punten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Je bent de schakel tussen de werkgever en de werkvloer. 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Je zult onder tijdsdruk werkzaamheden van de uitvoerder/opzichter uitvoeren.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Het gaat hierbij om besluitvaardigheid, verantwoording willen nemen en goed communiceren met de leiding en met de werknemers.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>Als het werk klaar is, lever je het op. Je maakt de nacalculatie, evalueert de uitvoering van het project en geeft verbeterpunten aan.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  <w:r w:rsidRPr="00247FAF">
        <w:rPr>
          <w:rFonts w:ascii="Verdana" w:hAnsi="Verdana" w:cs="Arial"/>
          <w:sz w:val="24"/>
          <w:szCs w:val="24"/>
        </w:rPr>
        <w:t xml:space="preserve">Je geeft hier een presentatie over aan de opdrachtgever en andere betrokkenen. 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Het is verder van belang dat je: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De wettelijke regels kent en de benodigde meldingen ku</w:t>
      </w:r>
      <w:r w:rsidR="00A374B6">
        <w:rPr>
          <w:rFonts w:ascii="Verdana" w:hAnsi="Verdana" w:cs="Verdana"/>
          <w:sz w:val="24"/>
          <w:szCs w:val="24"/>
        </w:rPr>
        <w:t>nt doen (Flora- en faunawet, KLIC</w:t>
      </w:r>
      <w:r w:rsidRPr="00247FAF">
        <w:rPr>
          <w:rFonts w:ascii="Verdana" w:hAnsi="Verdana" w:cs="Verdana"/>
          <w:sz w:val="24"/>
          <w:szCs w:val="24"/>
        </w:rPr>
        <w:t>-melding, etc).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Weet wat voor zorgsystemen er binnen het bedrijf zijn en hoe de acquisitie werkt.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Weet wat voor de vergunningen en subsidies er gelden binnen de bedrijfstak.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Werkadministratie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Het gaat hierbij om een map die je tijdens de Proeve van Bekwaamheid aan de assessoren kunt laten zien. De map bevat in ieder geval: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planning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 xml:space="preserve">meldingen en vergunningen 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logboek. Geef aan waar je mee bezig bent geweest, wie je gesproken hebt, de conclusies uit die gesprekken en andere zaken die je opvielen of die aandacht nodig hebben.</w:t>
      </w:r>
    </w:p>
    <w:p w:rsidR="00247FAF" w:rsidRPr="00247FAF" w:rsidRDefault="00247FAF" w:rsidP="00247FA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korte beschrijving bij de verschillende werkprocessen en prestatie-indicatoren.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247FAF">
        <w:rPr>
          <w:rFonts w:ascii="Verdana" w:hAnsi="Verdana" w:cs="Verdana"/>
          <w:b/>
          <w:sz w:val="24"/>
          <w:szCs w:val="24"/>
        </w:rPr>
        <w:t>Presentatie</w:t>
      </w:r>
    </w:p>
    <w:p w:rsidR="00247FAF" w:rsidRPr="00247FAF" w:rsidRDefault="00247FAF" w:rsidP="00247FA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 w:rsidRPr="00247FAF">
        <w:rPr>
          <w:rFonts w:ascii="Verdana" w:hAnsi="Verdana" w:cs="Verdana"/>
          <w:sz w:val="24"/>
          <w:szCs w:val="24"/>
        </w:rPr>
        <w:t>Voorafgaand aan het eindgesprek met de assessoren houd je een presentatie over de projecten waar je aan gewerkt hebt. Hierbij besteed je ook aandacht aan het BPV-bedrijf en aan de sterke punten van het bedrijf.</w:t>
      </w:r>
    </w:p>
    <w:p w:rsidR="00DE193B" w:rsidRPr="00247FAF" w:rsidRDefault="00DE193B" w:rsidP="00EC182F">
      <w:pPr>
        <w:rPr>
          <w:sz w:val="24"/>
          <w:szCs w:val="24"/>
        </w:rPr>
      </w:pPr>
    </w:p>
    <w:sectPr w:rsidR="00DE193B" w:rsidRPr="00247F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C5" w:rsidRDefault="007979C5" w:rsidP="00EC182F">
      <w:pPr>
        <w:spacing w:after="0" w:line="240" w:lineRule="auto"/>
      </w:pPr>
      <w:r>
        <w:separator/>
      </w:r>
    </w:p>
  </w:endnote>
  <w:end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C5" w:rsidRDefault="007979C5" w:rsidP="00EC182F">
      <w:pPr>
        <w:spacing w:after="0" w:line="240" w:lineRule="auto"/>
      </w:pPr>
      <w:r>
        <w:separator/>
      </w:r>
    </w:p>
  </w:footnote>
  <w:footnote w:type="continuationSeparator" w:id="0">
    <w:p w:rsidR="007979C5" w:rsidRDefault="007979C5" w:rsidP="00EC182F">
      <w:pPr>
        <w:spacing w:after="0" w:line="240" w:lineRule="auto"/>
      </w:pPr>
      <w:r>
        <w:continuationSeparator/>
      </w:r>
    </w:p>
  </w:footnote>
  <w:footnote w:id="1">
    <w:p w:rsidR="0024024C" w:rsidRPr="00441B22" w:rsidRDefault="0024024C" w:rsidP="00EC182F">
      <w:pPr>
        <w:pStyle w:val="Voetnoottekst"/>
        <w:rPr>
          <w:rFonts w:ascii="Verdana" w:hAnsi="Verdana"/>
          <w:sz w:val="18"/>
          <w:szCs w:val="18"/>
        </w:rPr>
      </w:pPr>
      <w:r>
        <w:rPr>
          <w:rStyle w:val="Voetnootmarkering"/>
        </w:rPr>
        <w:footnoteRef/>
      </w:r>
      <w:r>
        <w:t xml:space="preserve"> </w:t>
      </w:r>
      <w:r>
        <w:rPr>
          <w:rFonts w:ascii="Verdana" w:hAnsi="Verdana"/>
          <w:sz w:val="18"/>
          <w:szCs w:val="18"/>
        </w:rPr>
        <w:t xml:space="preserve">Aan dit document kunnen geen rechten worden ontleend. Examendocument OM-3 is </w:t>
      </w:r>
      <w:r w:rsidR="00247FAF">
        <w:rPr>
          <w:rFonts w:ascii="Verdana" w:hAnsi="Verdana"/>
          <w:sz w:val="18"/>
          <w:szCs w:val="18"/>
        </w:rPr>
        <w:t>bin</w:t>
      </w:r>
      <w:r>
        <w:rPr>
          <w:rFonts w:ascii="Verdana" w:hAnsi="Verdana"/>
          <w:sz w:val="18"/>
          <w:szCs w:val="18"/>
        </w:rPr>
        <w:t>dend.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85" w:rsidRDefault="00A86985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4462780</wp:posOffset>
          </wp:positionH>
          <wp:positionV relativeFrom="paragraph">
            <wp:posOffset>-268605</wp:posOffset>
          </wp:positionV>
          <wp:extent cx="1114425" cy="835660"/>
          <wp:effectExtent l="0" t="0" r="9525" b="254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 oost nieu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835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F7F61"/>
    <w:multiLevelType w:val="hybridMultilevel"/>
    <w:tmpl w:val="2C6A62B8"/>
    <w:lvl w:ilvl="0" w:tplc="5AA006C6">
      <w:numFmt w:val="bullet"/>
      <w:lvlText w:val=""/>
      <w:lvlJc w:val="left"/>
      <w:pPr>
        <w:ind w:left="360" w:hanging="360"/>
      </w:pPr>
      <w:rPr>
        <w:rFonts w:ascii="Wingdings" w:eastAsiaTheme="minorHAnsi" w:hAnsi="Wingdings" w:cs="Verdan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2F"/>
    <w:rsid w:val="000E00E7"/>
    <w:rsid w:val="00160E9A"/>
    <w:rsid w:val="001A1FF7"/>
    <w:rsid w:val="001E4779"/>
    <w:rsid w:val="001F4C7D"/>
    <w:rsid w:val="0024024C"/>
    <w:rsid w:val="00247FAF"/>
    <w:rsid w:val="00272E8A"/>
    <w:rsid w:val="002836CD"/>
    <w:rsid w:val="002E7039"/>
    <w:rsid w:val="00320AD2"/>
    <w:rsid w:val="003544AD"/>
    <w:rsid w:val="003D6AA5"/>
    <w:rsid w:val="004B5DD8"/>
    <w:rsid w:val="005748CD"/>
    <w:rsid w:val="0057724B"/>
    <w:rsid w:val="005F2ECC"/>
    <w:rsid w:val="006D487F"/>
    <w:rsid w:val="00725148"/>
    <w:rsid w:val="00777159"/>
    <w:rsid w:val="007979C5"/>
    <w:rsid w:val="0080333E"/>
    <w:rsid w:val="008B3453"/>
    <w:rsid w:val="008B4200"/>
    <w:rsid w:val="008C51EF"/>
    <w:rsid w:val="009A2C89"/>
    <w:rsid w:val="009C2CFA"/>
    <w:rsid w:val="00A23386"/>
    <w:rsid w:val="00A374B6"/>
    <w:rsid w:val="00A651E6"/>
    <w:rsid w:val="00A86985"/>
    <w:rsid w:val="00B31385"/>
    <w:rsid w:val="00B65560"/>
    <w:rsid w:val="00C17BAB"/>
    <w:rsid w:val="00CB6700"/>
    <w:rsid w:val="00CB7882"/>
    <w:rsid w:val="00D83E3A"/>
    <w:rsid w:val="00DE193B"/>
    <w:rsid w:val="00DE64D1"/>
    <w:rsid w:val="00E823EF"/>
    <w:rsid w:val="00EC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Koptekst">
    <w:name w:val="header"/>
    <w:basedOn w:val="Standaard"/>
    <w:link w:val="Koptekst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69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69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C182F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EC18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EC182F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EC182F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24C"/>
    <w:rPr>
      <w:rFonts w:ascii="Tahoma" w:eastAsia="Calibri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7FA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Koptekst">
    <w:name w:val="header"/>
    <w:basedOn w:val="Standaard"/>
    <w:link w:val="Koptekst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6985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A86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869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546</Words>
  <Characters>3008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Nico Vreeken</cp:lastModifiedBy>
  <cp:revision>2</cp:revision>
  <cp:lastPrinted>2013-03-07T14:39:00Z</cp:lastPrinted>
  <dcterms:created xsi:type="dcterms:W3CDTF">2013-09-25T13:44:00Z</dcterms:created>
  <dcterms:modified xsi:type="dcterms:W3CDTF">2013-09-25T13:44:00Z</dcterms:modified>
</cp:coreProperties>
</file>