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173" w:rsidRPr="00C9540B" w:rsidRDefault="00A43173" w:rsidP="00A43173">
      <w:pPr>
        <w:rPr>
          <w:rStyle w:val="Intensieveverwijzing"/>
        </w:rPr>
      </w:pPr>
      <w:r w:rsidRPr="00C9540B">
        <w:rPr>
          <w:rStyle w:val="Intensieveverwijzing"/>
        </w:rPr>
        <w:t>Kunstmatige bronnen</w:t>
      </w:r>
      <w:r w:rsidR="009B3969" w:rsidRPr="00C9540B">
        <w:rPr>
          <w:rStyle w:val="Intensieveverwijzing"/>
        </w:rPr>
        <w:t xml:space="preserve"> (Bijv. </w:t>
      </w:r>
      <w:proofErr w:type="gramStart"/>
      <w:r w:rsidR="009B3969" w:rsidRPr="00C9540B">
        <w:rPr>
          <w:rStyle w:val="Intensieveverwijzing"/>
        </w:rPr>
        <w:t>röntgenbuis</w:t>
      </w:r>
      <w:proofErr w:type="gramEnd"/>
      <w:r w:rsidR="009B3969" w:rsidRPr="00C9540B">
        <w:rPr>
          <w:rStyle w:val="Intensieveverwijzing"/>
        </w:rPr>
        <w:t>)</w:t>
      </w:r>
    </w:p>
    <w:p w:rsidR="00A43173" w:rsidRPr="00C9540B" w:rsidRDefault="00A43173" w:rsidP="00A43173">
      <w:pPr>
        <w:rPr>
          <w:sz w:val="24"/>
          <w:szCs w:val="24"/>
        </w:rPr>
      </w:pPr>
      <w:r w:rsidRPr="00C9540B">
        <w:rPr>
          <w:sz w:val="24"/>
          <w:szCs w:val="24"/>
        </w:rPr>
        <w:drawing>
          <wp:inline distT="0" distB="0" distL="0" distR="0">
            <wp:extent cx="2473138" cy="1453652"/>
            <wp:effectExtent l="19050" t="0" r="3362" b="0"/>
            <wp:docPr id="1" name="Afbeelding 1" descr="http://upload.wikimedia.org/wikipedia/commons/thumb/8/89/Roentgen-Roehre.svg/350px-Roentgen-Roehre.svg.pn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8/89/Roentgen-Roehre.svg/350px-Roentgen-Roehre.svg.png">
                      <a:hlinkClick r:id="rId4"/>
                    </pic:cNvPr>
                    <pic:cNvPicPr>
                      <a:picLocks noChangeAspect="1" noChangeArrowheads="1"/>
                    </pic:cNvPicPr>
                  </pic:nvPicPr>
                  <pic:blipFill>
                    <a:blip r:embed="rId5" cstate="print"/>
                    <a:srcRect/>
                    <a:stretch>
                      <a:fillRect/>
                    </a:stretch>
                  </pic:blipFill>
                  <pic:spPr bwMode="auto">
                    <a:xfrm>
                      <a:off x="0" y="0"/>
                      <a:ext cx="2474080" cy="1454206"/>
                    </a:xfrm>
                    <a:prstGeom prst="rect">
                      <a:avLst/>
                    </a:prstGeom>
                    <a:noFill/>
                    <a:ln w="9525">
                      <a:noFill/>
                      <a:miter lim="800000"/>
                      <a:headEnd/>
                      <a:tailEnd/>
                    </a:ln>
                  </pic:spPr>
                </pic:pic>
              </a:graphicData>
            </a:graphic>
          </wp:inline>
        </w:drawing>
      </w:r>
    </w:p>
    <w:p w:rsidR="00A43173" w:rsidRPr="00C9540B" w:rsidRDefault="00A43173" w:rsidP="00A43173">
      <w:pPr>
        <w:rPr>
          <w:sz w:val="24"/>
          <w:szCs w:val="24"/>
        </w:rPr>
      </w:pPr>
    </w:p>
    <w:p w:rsidR="00A43173" w:rsidRPr="00C9540B" w:rsidRDefault="00A43173" w:rsidP="00A43173">
      <w:pPr>
        <w:rPr>
          <w:sz w:val="24"/>
          <w:szCs w:val="24"/>
        </w:rPr>
      </w:pPr>
      <w:r w:rsidRPr="00C9540B">
        <w:rPr>
          <w:sz w:val="24"/>
          <w:szCs w:val="24"/>
        </w:rPr>
        <w:t>Röntgenbuis</w:t>
      </w:r>
      <w:r w:rsidRPr="00C9540B">
        <w:rPr>
          <w:sz w:val="24"/>
          <w:szCs w:val="24"/>
        </w:rPr>
        <w:br/>
        <w:t>K - gloeispiraal maakt elektronen vrij</w:t>
      </w:r>
      <w:r w:rsidR="00C9540B" w:rsidRPr="00C9540B">
        <w:rPr>
          <w:sz w:val="24"/>
          <w:szCs w:val="24"/>
        </w:rPr>
        <w:t xml:space="preserve"> (Kathode = negatief)</w:t>
      </w:r>
      <w:r w:rsidRPr="00C9540B">
        <w:rPr>
          <w:sz w:val="24"/>
          <w:szCs w:val="24"/>
        </w:rPr>
        <w:br/>
        <w:t xml:space="preserve">A </w:t>
      </w:r>
      <w:r w:rsidR="00C9540B">
        <w:rPr>
          <w:sz w:val="24"/>
          <w:szCs w:val="24"/>
        </w:rPr>
        <w:t>-</w:t>
      </w:r>
      <w:r w:rsidRPr="00C9540B">
        <w:rPr>
          <w:sz w:val="24"/>
          <w:szCs w:val="24"/>
        </w:rPr>
        <w:t xml:space="preserve"> trefvlak</w:t>
      </w:r>
      <w:r w:rsidR="00C9540B" w:rsidRPr="00C9540B">
        <w:rPr>
          <w:sz w:val="24"/>
          <w:szCs w:val="24"/>
        </w:rPr>
        <w:t xml:space="preserve"> (Anode = positief)</w:t>
      </w:r>
      <w:r w:rsidRPr="00C9540B">
        <w:rPr>
          <w:sz w:val="24"/>
          <w:szCs w:val="24"/>
        </w:rPr>
        <w:br/>
        <w:t xml:space="preserve">C </w:t>
      </w:r>
      <w:r w:rsidR="00C9540B">
        <w:rPr>
          <w:sz w:val="24"/>
          <w:szCs w:val="24"/>
        </w:rPr>
        <w:t>-</w:t>
      </w:r>
      <w:r w:rsidRPr="00C9540B">
        <w:rPr>
          <w:sz w:val="24"/>
          <w:szCs w:val="24"/>
        </w:rPr>
        <w:t xml:space="preserve"> koelwater</w:t>
      </w:r>
      <w:r w:rsidR="00C9540B" w:rsidRPr="00C9540B">
        <w:rPr>
          <w:sz w:val="24"/>
          <w:szCs w:val="24"/>
        </w:rPr>
        <w:t>/ koelolie</w:t>
      </w:r>
      <w:r w:rsidRPr="00C9540B">
        <w:rPr>
          <w:sz w:val="24"/>
          <w:szCs w:val="24"/>
        </w:rPr>
        <w:t xml:space="preserve"> W - koelwater aan- en afvoer</w:t>
      </w:r>
      <w:r w:rsidRPr="00C9540B">
        <w:rPr>
          <w:sz w:val="24"/>
          <w:szCs w:val="24"/>
        </w:rPr>
        <w:br/>
        <w:t>U h- gloeispanning</w:t>
      </w:r>
      <w:r w:rsidRPr="00C9540B">
        <w:rPr>
          <w:sz w:val="24"/>
          <w:szCs w:val="24"/>
        </w:rPr>
        <w:br/>
        <w:t>U a- versnelspanning</w:t>
      </w:r>
      <w:r w:rsidRPr="00C9540B">
        <w:rPr>
          <w:sz w:val="24"/>
          <w:szCs w:val="24"/>
        </w:rPr>
        <w:br/>
        <w:t>X - röntgenstraling</w:t>
      </w:r>
    </w:p>
    <w:p w:rsidR="00C9540B" w:rsidRDefault="00A43173" w:rsidP="00A43173">
      <w:pPr>
        <w:rPr>
          <w:sz w:val="24"/>
          <w:szCs w:val="24"/>
        </w:rPr>
      </w:pPr>
      <w:r w:rsidRPr="00C9540B">
        <w:rPr>
          <w:sz w:val="24"/>
          <w:szCs w:val="24"/>
        </w:rPr>
        <w:t xml:space="preserve">Röntgenstraling wordt meestal in een röntgenbuis opgewekt als remstraling. Deze ontstaat wanneer versnelde elektronen op een doel (trefvlak in de figuur) botsen, meestal van wolfraam of een ander hard materiaal zoals molybdeen met een hoog smeltpunt boven de 2000 graden Celsius. </w:t>
      </w:r>
    </w:p>
    <w:p w:rsidR="00C9540B" w:rsidRDefault="00A43173" w:rsidP="00A43173">
      <w:pPr>
        <w:rPr>
          <w:sz w:val="24"/>
          <w:szCs w:val="24"/>
        </w:rPr>
      </w:pPr>
      <w:r w:rsidRPr="00C9540B">
        <w:rPr>
          <w:sz w:val="24"/>
          <w:szCs w:val="24"/>
        </w:rPr>
        <w:t xml:space="preserve">De elektronen worden in vacuüm door middel van een elektrisch veld versneld. Een spanningsverschil (versnelspanning, anodespanning) wekt dit veld op tussen de kathode K en de anode A. </w:t>
      </w:r>
    </w:p>
    <w:p w:rsidR="00C9540B" w:rsidRDefault="00A43173" w:rsidP="00A43173">
      <w:pPr>
        <w:rPr>
          <w:sz w:val="24"/>
          <w:szCs w:val="24"/>
        </w:rPr>
      </w:pPr>
      <w:r w:rsidRPr="00C9540B">
        <w:rPr>
          <w:sz w:val="24"/>
          <w:szCs w:val="24"/>
        </w:rPr>
        <w:t xml:space="preserve">De elektronen worden uit de kathode K vrijgemaakt door deze op te warmen, bijvoorbeeld met een gloeispiraal waar gloeispanning op wordt gezet. </w:t>
      </w:r>
    </w:p>
    <w:p w:rsidR="00C9540B" w:rsidRDefault="00A43173" w:rsidP="00A43173">
      <w:pPr>
        <w:rPr>
          <w:sz w:val="24"/>
          <w:szCs w:val="24"/>
        </w:rPr>
      </w:pPr>
      <w:r w:rsidRPr="00C9540B">
        <w:rPr>
          <w:sz w:val="24"/>
          <w:szCs w:val="24"/>
        </w:rPr>
        <w:t xml:space="preserve">Doordat de elektronen elektrisch negatief geladen zijn, worden ze versneld van de negatieve kathode naar de positieve anode. </w:t>
      </w:r>
    </w:p>
    <w:p w:rsidR="00A43173" w:rsidRPr="00C9540B" w:rsidRDefault="00A43173" w:rsidP="00A43173">
      <w:pPr>
        <w:rPr>
          <w:sz w:val="24"/>
          <w:szCs w:val="24"/>
        </w:rPr>
      </w:pPr>
      <w:r w:rsidRPr="00C9540B">
        <w:rPr>
          <w:sz w:val="24"/>
          <w:szCs w:val="24"/>
        </w:rPr>
        <w:t xml:space="preserve">De intensiteit hangt af van de elektrische stroom die gaat lopen. Deze wordt uitgedrukt in mA (milliampères). Bij het opwekken van intense stralingsbundels wordt het doel erg warm. Daarom hebben röntgenbuizen koelvoorzieningen (bijvoorbeeld </w:t>
      </w:r>
      <w:r w:rsidR="00C9540B">
        <w:rPr>
          <w:sz w:val="24"/>
          <w:szCs w:val="24"/>
        </w:rPr>
        <w:t>olie</w:t>
      </w:r>
      <w:r w:rsidRPr="00C9540B">
        <w:rPr>
          <w:sz w:val="24"/>
          <w:szCs w:val="24"/>
        </w:rPr>
        <w:t xml:space="preserve">koeling en/of snel ronddraaien van het doelmateriaal </w:t>
      </w:r>
      <w:proofErr w:type="gramStart"/>
      <w:r w:rsidRPr="00C9540B">
        <w:rPr>
          <w:sz w:val="24"/>
          <w:szCs w:val="24"/>
        </w:rPr>
        <w:t>(</w:t>
      </w:r>
      <w:proofErr w:type="spellStart"/>
      <w:proofErr w:type="gramEnd"/>
      <w:r w:rsidRPr="00C9540B">
        <w:rPr>
          <w:sz w:val="24"/>
          <w:szCs w:val="24"/>
        </w:rPr>
        <w:t>rotating-anode</w:t>
      </w:r>
      <w:proofErr w:type="spellEnd"/>
      <w:r w:rsidRPr="00C9540B">
        <w:rPr>
          <w:sz w:val="24"/>
          <w:szCs w:val="24"/>
        </w:rPr>
        <w:t>)).</w:t>
      </w:r>
    </w:p>
    <w:p w:rsidR="00A43173" w:rsidRPr="00C9540B" w:rsidRDefault="00C9540B" w:rsidP="00A43173">
      <w:pPr>
        <w:rPr>
          <w:sz w:val="20"/>
          <w:szCs w:val="20"/>
        </w:rPr>
      </w:pPr>
      <w:r w:rsidRPr="00C9540B">
        <w:rPr>
          <w:sz w:val="20"/>
          <w:szCs w:val="20"/>
        </w:rPr>
        <w:t>(</w:t>
      </w:r>
      <w:r w:rsidR="00A43173" w:rsidRPr="00C9540B">
        <w:rPr>
          <w:sz w:val="20"/>
          <w:szCs w:val="20"/>
        </w:rPr>
        <w:t xml:space="preserve">Naast de remstraling die een continue verdeling van golflengten heeft </w:t>
      </w:r>
      <w:proofErr w:type="gramStart"/>
      <w:r w:rsidR="00A43173" w:rsidRPr="00C9540B">
        <w:rPr>
          <w:sz w:val="20"/>
          <w:szCs w:val="20"/>
        </w:rPr>
        <w:t>(</w:t>
      </w:r>
      <w:proofErr w:type="gramEnd"/>
      <w:r w:rsidR="00A43173" w:rsidRPr="00C9540B">
        <w:rPr>
          <w:sz w:val="20"/>
          <w:szCs w:val="20"/>
        </w:rPr>
        <w:t>witte straling), wordt er ook karakteristieke straling (lijnemissie) vrijgemaakt in het doel. Elektronen worden uit de binnenste schil van de atomen in het materiaal losgeslagen. Het ontstane gat in de schil wordt opgevuld door elektronen uit schillen met hogere energie. Hierbij zenden de laatste elektronen fotonen uit met een scherp bepaalde energie, en dus golflengte. Deze is karakteristiek voor het chemische element waar het doel van is gemaakt.</w:t>
      </w:r>
      <w:r w:rsidRPr="00C9540B">
        <w:rPr>
          <w:sz w:val="20"/>
          <w:szCs w:val="20"/>
        </w:rPr>
        <w:t>)</w:t>
      </w:r>
    </w:p>
    <w:p w:rsidR="003E6554" w:rsidRPr="00C9540B" w:rsidRDefault="003E6554" w:rsidP="00A43173">
      <w:pPr>
        <w:rPr>
          <w:sz w:val="24"/>
          <w:szCs w:val="24"/>
        </w:rPr>
      </w:pPr>
    </w:p>
    <w:sectPr w:rsidR="003E6554" w:rsidRPr="00C9540B" w:rsidSect="00C9540B">
      <w:pgSz w:w="11906" w:h="16838"/>
      <w:pgMar w:top="851"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proofState w:spelling="clean" w:grammar="clean"/>
  <w:defaultTabStop w:val="708"/>
  <w:hyphenationZone w:val="425"/>
  <w:characterSpacingControl w:val="doNotCompress"/>
  <w:compat/>
  <w:rsids>
    <w:rsidRoot w:val="00A43173"/>
    <w:rsid w:val="003E6554"/>
    <w:rsid w:val="009B3969"/>
    <w:rsid w:val="00A43173"/>
    <w:rsid w:val="00C9540B"/>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E6554"/>
  </w:style>
  <w:style w:type="paragraph" w:styleId="Kop3">
    <w:name w:val="heading 3"/>
    <w:basedOn w:val="Standaard"/>
    <w:link w:val="Kop3Char"/>
    <w:uiPriority w:val="9"/>
    <w:qFormat/>
    <w:rsid w:val="00A43173"/>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A43173"/>
    <w:rPr>
      <w:rFonts w:ascii="Times New Roman" w:eastAsia="Times New Roman" w:hAnsi="Times New Roman" w:cs="Times New Roman"/>
      <w:b/>
      <w:bCs/>
      <w:sz w:val="27"/>
      <w:szCs w:val="27"/>
      <w:lang w:eastAsia="nl-NL"/>
    </w:rPr>
  </w:style>
  <w:style w:type="character" w:styleId="Hyperlink">
    <w:name w:val="Hyperlink"/>
    <w:basedOn w:val="Standaardalinea-lettertype"/>
    <w:uiPriority w:val="99"/>
    <w:unhideWhenUsed/>
    <w:rsid w:val="00A43173"/>
    <w:rPr>
      <w:color w:val="0000FF"/>
      <w:u w:val="single"/>
    </w:rPr>
  </w:style>
  <w:style w:type="paragraph" w:styleId="Normaalweb">
    <w:name w:val="Normal (Web)"/>
    <w:basedOn w:val="Standaard"/>
    <w:uiPriority w:val="99"/>
    <w:semiHidden/>
    <w:unhideWhenUsed/>
    <w:rsid w:val="00A4317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mw-headline">
    <w:name w:val="mw-headline"/>
    <w:basedOn w:val="Standaardalinea-lettertype"/>
    <w:rsid w:val="00A43173"/>
  </w:style>
  <w:style w:type="paragraph" w:styleId="Ballontekst">
    <w:name w:val="Balloon Text"/>
    <w:basedOn w:val="Standaard"/>
    <w:link w:val="BallontekstChar"/>
    <w:uiPriority w:val="99"/>
    <w:semiHidden/>
    <w:unhideWhenUsed/>
    <w:rsid w:val="00A4317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43173"/>
    <w:rPr>
      <w:rFonts w:ascii="Tahoma" w:hAnsi="Tahoma" w:cs="Tahoma"/>
      <w:sz w:val="16"/>
      <w:szCs w:val="16"/>
    </w:rPr>
  </w:style>
  <w:style w:type="character" w:styleId="Intensieveverwijzing">
    <w:name w:val="Intense Reference"/>
    <w:basedOn w:val="Standaardalinea-lettertype"/>
    <w:uiPriority w:val="32"/>
    <w:qFormat/>
    <w:rsid w:val="00C9540B"/>
    <w:rPr>
      <w:b/>
      <w:bCs/>
      <w:smallCaps/>
      <w:color w:val="C0504D" w:themeColor="accent2"/>
      <w:spacing w:val="5"/>
      <w:u w:val="single"/>
    </w:rPr>
  </w:style>
</w:styles>
</file>

<file path=word/webSettings.xml><?xml version="1.0" encoding="utf-8"?>
<w:webSettings xmlns:r="http://schemas.openxmlformats.org/officeDocument/2006/relationships" xmlns:w="http://schemas.openxmlformats.org/wordprocessingml/2006/main">
  <w:divs>
    <w:div w:id="457726411">
      <w:bodyDiv w:val="1"/>
      <w:marLeft w:val="0"/>
      <w:marRight w:val="0"/>
      <w:marTop w:val="0"/>
      <w:marBottom w:val="0"/>
      <w:divBdr>
        <w:top w:val="none" w:sz="0" w:space="0" w:color="auto"/>
        <w:left w:val="none" w:sz="0" w:space="0" w:color="auto"/>
        <w:bottom w:val="none" w:sz="0" w:space="0" w:color="auto"/>
        <w:right w:val="none" w:sz="0" w:space="0" w:color="auto"/>
      </w:divBdr>
      <w:divsChild>
        <w:div w:id="1411271726">
          <w:marLeft w:val="0"/>
          <w:marRight w:val="0"/>
          <w:marTop w:val="0"/>
          <w:marBottom w:val="0"/>
          <w:divBdr>
            <w:top w:val="none" w:sz="0" w:space="0" w:color="auto"/>
            <w:left w:val="none" w:sz="0" w:space="0" w:color="auto"/>
            <w:bottom w:val="none" w:sz="0" w:space="0" w:color="auto"/>
            <w:right w:val="none" w:sz="0" w:space="0" w:color="auto"/>
          </w:divBdr>
          <w:divsChild>
            <w:div w:id="602153285">
              <w:marLeft w:val="0"/>
              <w:marRight w:val="0"/>
              <w:marTop w:val="0"/>
              <w:marBottom w:val="0"/>
              <w:divBdr>
                <w:top w:val="none" w:sz="0" w:space="0" w:color="auto"/>
                <w:left w:val="none" w:sz="0" w:space="0" w:color="auto"/>
                <w:bottom w:val="none" w:sz="0" w:space="0" w:color="auto"/>
                <w:right w:val="none" w:sz="0" w:space="0" w:color="auto"/>
              </w:divBdr>
              <w:divsChild>
                <w:div w:id="1111436095">
                  <w:marLeft w:val="0"/>
                  <w:marRight w:val="0"/>
                  <w:marTop w:val="0"/>
                  <w:marBottom w:val="0"/>
                  <w:divBdr>
                    <w:top w:val="none" w:sz="0" w:space="0" w:color="auto"/>
                    <w:left w:val="none" w:sz="0" w:space="0" w:color="auto"/>
                    <w:bottom w:val="none" w:sz="0" w:space="0" w:color="auto"/>
                    <w:right w:val="none" w:sz="0" w:space="0" w:color="auto"/>
                  </w:divBdr>
                  <w:divsChild>
                    <w:div w:id="1749111252">
                      <w:marLeft w:val="0"/>
                      <w:marRight w:val="0"/>
                      <w:marTop w:val="0"/>
                      <w:marBottom w:val="0"/>
                      <w:divBdr>
                        <w:top w:val="none" w:sz="0" w:space="0" w:color="auto"/>
                        <w:left w:val="none" w:sz="0" w:space="0" w:color="auto"/>
                        <w:bottom w:val="none" w:sz="0" w:space="0" w:color="auto"/>
                        <w:right w:val="none" w:sz="0" w:space="0" w:color="auto"/>
                      </w:divBdr>
                      <w:divsChild>
                        <w:div w:id="1705791883">
                          <w:marLeft w:val="0"/>
                          <w:marRight w:val="0"/>
                          <w:marTop w:val="0"/>
                          <w:marBottom w:val="0"/>
                          <w:divBdr>
                            <w:top w:val="none" w:sz="0" w:space="0" w:color="auto"/>
                            <w:left w:val="none" w:sz="0" w:space="0" w:color="auto"/>
                            <w:bottom w:val="none" w:sz="0" w:space="0" w:color="auto"/>
                            <w:right w:val="none" w:sz="0" w:space="0" w:color="auto"/>
                          </w:divBdr>
                          <w:divsChild>
                            <w:div w:id="1132822152">
                              <w:marLeft w:val="0"/>
                              <w:marRight w:val="0"/>
                              <w:marTop w:val="0"/>
                              <w:marBottom w:val="0"/>
                              <w:divBdr>
                                <w:top w:val="none" w:sz="0" w:space="0" w:color="auto"/>
                                <w:left w:val="none" w:sz="0" w:space="0" w:color="auto"/>
                                <w:bottom w:val="none" w:sz="0" w:space="0" w:color="auto"/>
                                <w:right w:val="none" w:sz="0" w:space="0" w:color="auto"/>
                              </w:divBdr>
                              <w:divsChild>
                                <w:div w:id="151495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nl.wikipedia.org/wiki/Bestand:Roentgen-Roehre.svg"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283</Words>
  <Characters>1557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aocoost</dc:creator>
  <cp:keywords/>
  <dc:description/>
  <cp:lastModifiedBy>aocoost</cp:lastModifiedBy>
  <cp:revision>1</cp:revision>
  <dcterms:created xsi:type="dcterms:W3CDTF">2011-11-03T08:52:00Z</dcterms:created>
  <dcterms:modified xsi:type="dcterms:W3CDTF">2011-11-03T09:29:00Z</dcterms:modified>
</cp:coreProperties>
</file>