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398" w:rsidRPr="00166A6F" w:rsidRDefault="00041466" w:rsidP="00032398">
      <w:pPr>
        <w:rPr>
          <w:rFonts w:asciiTheme="majorHAnsi" w:hAnsiTheme="majorHAnsi"/>
          <w:b/>
          <w:sz w:val="28"/>
          <w:szCs w:val="28"/>
        </w:rPr>
      </w:pPr>
      <w:r>
        <w:rPr>
          <w:rFonts w:asciiTheme="majorHAnsi" w:hAnsiTheme="majorHAnsi"/>
          <w:b/>
          <w:sz w:val="28"/>
          <w:szCs w:val="28"/>
        </w:rPr>
        <w:t>Werkblad De muis</w:t>
      </w:r>
    </w:p>
    <w:p w:rsidR="00032398" w:rsidRDefault="00032398" w:rsidP="00032398">
      <w:pPr>
        <w:rPr>
          <w:rFonts w:asciiTheme="majorHAnsi" w:hAnsiTheme="majorHAnsi"/>
        </w:rPr>
      </w:pPr>
    </w:p>
    <w:p w:rsidR="00032398" w:rsidRDefault="00041466" w:rsidP="00032398">
      <w:pPr>
        <w:rPr>
          <w:rFonts w:asciiTheme="majorHAnsi" w:hAnsiTheme="majorHAnsi"/>
        </w:rPr>
      </w:pPr>
      <w:r>
        <w:rPr>
          <w:rFonts w:asciiTheme="majorHAnsi" w:hAnsiTheme="majorHAnsi"/>
        </w:rPr>
        <w:t>Je gaat met tweetallen een muis</w:t>
      </w:r>
      <w:r w:rsidR="00032398">
        <w:rPr>
          <w:rFonts w:asciiTheme="majorHAnsi" w:hAnsiTheme="majorHAnsi"/>
        </w:rPr>
        <w:t xml:space="preserve"> hanteren en bekijken. Als je het fijn vind kun je het fotobla</w:t>
      </w:r>
      <w:r>
        <w:rPr>
          <w:rFonts w:asciiTheme="majorHAnsi" w:hAnsiTheme="majorHAnsi"/>
        </w:rPr>
        <w:t>d over het hanteren van de muis</w:t>
      </w:r>
      <w:r w:rsidR="00032398">
        <w:rPr>
          <w:rFonts w:asciiTheme="majorHAnsi" w:hAnsiTheme="majorHAnsi"/>
        </w:rPr>
        <w:t xml:space="preserve"> uitprinten om er bij te houden dit vind je op:</w:t>
      </w:r>
    </w:p>
    <w:p w:rsidR="00041466" w:rsidRDefault="00041466" w:rsidP="00032398">
      <w:pPr>
        <w:rPr>
          <w:rFonts w:asciiTheme="majorHAnsi" w:hAnsiTheme="majorHAnsi"/>
        </w:rPr>
      </w:pPr>
      <w:hyperlink r:id="rId6" w:history="1">
        <w:r w:rsidRPr="00E3450B">
          <w:rPr>
            <w:rStyle w:val="Hyperlink"/>
            <w:rFonts w:asciiTheme="majorHAnsi" w:hAnsiTheme="majorHAnsi"/>
          </w:rPr>
          <w:t>http://maken.wikiwijs.nl/userfiles/69615468ece3fc0abb5002ed8ff0004d.pdf</w:t>
        </w:r>
      </w:hyperlink>
    </w:p>
    <w:p w:rsidR="00032398" w:rsidRDefault="00032398" w:rsidP="00032398">
      <w:pPr>
        <w:rPr>
          <w:rFonts w:asciiTheme="majorHAnsi" w:hAnsiTheme="majorHAnsi"/>
        </w:rPr>
      </w:pPr>
      <w:r>
        <w:rPr>
          <w:rFonts w:asciiTheme="majorHAnsi" w:hAnsiTheme="majorHAnsi"/>
        </w:rPr>
        <w:t>Zet een</w:t>
      </w:r>
      <w:r w:rsidR="00041466">
        <w:rPr>
          <w:rFonts w:asciiTheme="majorHAnsi" w:hAnsiTheme="majorHAnsi"/>
        </w:rPr>
        <w:t xml:space="preserve"> klein kooitje klaar om de muis</w:t>
      </w:r>
      <w:r>
        <w:rPr>
          <w:rFonts w:asciiTheme="majorHAnsi" w:hAnsiTheme="majorHAnsi"/>
        </w:rPr>
        <w:t xml:space="preserve"> na het hanteren in te zetten. Vul deze met een laagje houtkrullen zodat h</w:t>
      </w:r>
      <w:r w:rsidR="00041466">
        <w:rPr>
          <w:rFonts w:asciiTheme="majorHAnsi" w:hAnsiTheme="majorHAnsi"/>
        </w:rPr>
        <w:t>et een fijn plekje voor de muis</w:t>
      </w:r>
      <w:r>
        <w:rPr>
          <w:rFonts w:asciiTheme="majorHAnsi" w:hAnsiTheme="majorHAnsi"/>
        </w:rPr>
        <w:t xml:space="preserve"> is. Je vindt deze boven op </w:t>
      </w:r>
      <w:proofErr w:type="gramStart"/>
      <w:r>
        <w:rPr>
          <w:rFonts w:asciiTheme="majorHAnsi" w:hAnsiTheme="majorHAnsi"/>
        </w:rPr>
        <w:t>de</w:t>
      </w:r>
      <w:proofErr w:type="gramEnd"/>
      <w:r>
        <w:rPr>
          <w:rFonts w:asciiTheme="majorHAnsi" w:hAnsiTheme="majorHAnsi"/>
        </w:rPr>
        <w:t xml:space="preserve"> konijnenverblijven. Je docent </w:t>
      </w:r>
      <w:r w:rsidR="00041466">
        <w:rPr>
          <w:rFonts w:asciiTheme="majorHAnsi" w:hAnsiTheme="majorHAnsi"/>
        </w:rPr>
        <w:t>zal nu voordoen hoe je een muis</w:t>
      </w:r>
      <w:r>
        <w:rPr>
          <w:rFonts w:asciiTheme="majorHAnsi" w:hAnsiTheme="majorHAnsi"/>
        </w:rPr>
        <w:t xml:space="preserve"> hanteert, daar</w:t>
      </w:r>
      <w:r w:rsidR="00041466">
        <w:rPr>
          <w:rFonts w:asciiTheme="majorHAnsi" w:hAnsiTheme="majorHAnsi"/>
        </w:rPr>
        <w:t>na doe je het zelf met een muis</w:t>
      </w:r>
      <w:r>
        <w:rPr>
          <w:rFonts w:asciiTheme="majorHAnsi" w:hAnsiTheme="majorHAnsi"/>
        </w:rPr>
        <w:t xml:space="preserve"> naar keuze. Onthoudt hé</w:t>
      </w:r>
      <w:r w:rsidR="00041466">
        <w:rPr>
          <w:rFonts w:asciiTheme="majorHAnsi" w:hAnsiTheme="majorHAnsi"/>
        </w:rPr>
        <w:t>él goed uit welk hok je de muis</w:t>
      </w:r>
      <w:r>
        <w:rPr>
          <w:rFonts w:asciiTheme="majorHAnsi" w:hAnsiTheme="majorHAnsi"/>
        </w:rPr>
        <w:t xml:space="preserve"> hebt gehaald. Hij moet ook weer in dát hok terug!</w:t>
      </w:r>
    </w:p>
    <w:p w:rsidR="00032398" w:rsidRDefault="00041466" w:rsidP="00032398">
      <w:pPr>
        <w:pStyle w:val="Lijstalinea"/>
        <w:numPr>
          <w:ilvl w:val="0"/>
          <w:numId w:val="1"/>
        </w:numPr>
        <w:rPr>
          <w:rFonts w:asciiTheme="majorHAnsi" w:hAnsiTheme="majorHAnsi"/>
        </w:rPr>
      </w:pPr>
      <w:r>
        <w:rPr>
          <w:rFonts w:asciiTheme="majorHAnsi" w:hAnsiTheme="majorHAnsi"/>
        </w:rPr>
        <w:t>Hanteer een muis</w:t>
      </w:r>
      <w:r w:rsidR="00032398">
        <w:rPr>
          <w:rFonts w:asciiTheme="majorHAnsi" w:hAnsiTheme="majorHAnsi"/>
        </w:rPr>
        <w:t xml:space="preserve"> op de juiste manier. Beschrijf kort hoe je dit gedaan hebt.</w:t>
      </w:r>
    </w:p>
    <w:tbl>
      <w:tblPr>
        <w:tblStyle w:val="Tabelraster"/>
        <w:tblW w:w="9408" w:type="dxa"/>
        <w:tblLook w:val="04A0" w:firstRow="1" w:lastRow="0" w:firstColumn="1" w:lastColumn="0" w:noHBand="0" w:noVBand="1"/>
      </w:tblPr>
      <w:tblGrid>
        <w:gridCol w:w="9408"/>
      </w:tblGrid>
      <w:tr w:rsidR="00032398" w:rsidTr="00353D02">
        <w:trPr>
          <w:trHeight w:val="413"/>
        </w:trPr>
        <w:tc>
          <w:tcPr>
            <w:tcW w:w="9408" w:type="dxa"/>
          </w:tcPr>
          <w:p w:rsidR="00032398" w:rsidRDefault="00032398" w:rsidP="00353D02">
            <w:pPr>
              <w:rPr>
                <w:rFonts w:asciiTheme="majorHAnsi" w:hAnsiTheme="majorHAnsi"/>
              </w:rPr>
            </w:pPr>
          </w:p>
        </w:tc>
      </w:tr>
      <w:tr w:rsidR="00032398" w:rsidTr="00353D02">
        <w:trPr>
          <w:trHeight w:val="439"/>
        </w:trPr>
        <w:tc>
          <w:tcPr>
            <w:tcW w:w="9408" w:type="dxa"/>
          </w:tcPr>
          <w:p w:rsidR="00032398" w:rsidRDefault="00032398" w:rsidP="00353D02">
            <w:pPr>
              <w:rPr>
                <w:rFonts w:asciiTheme="majorHAnsi" w:hAnsiTheme="majorHAnsi"/>
              </w:rPr>
            </w:pPr>
          </w:p>
        </w:tc>
      </w:tr>
      <w:tr w:rsidR="00032398" w:rsidTr="00353D02">
        <w:trPr>
          <w:trHeight w:val="439"/>
        </w:trPr>
        <w:tc>
          <w:tcPr>
            <w:tcW w:w="9408" w:type="dxa"/>
          </w:tcPr>
          <w:p w:rsidR="00032398" w:rsidRDefault="00032398" w:rsidP="00353D02">
            <w:pPr>
              <w:rPr>
                <w:rFonts w:asciiTheme="majorHAnsi" w:hAnsiTheme="majorHAnsi"/>
              </w:rPr>
            </w:pPr>
          </w:p>
        </w:tc>
      </w:tr>
      <w:tr w:rsidR="00032398" w:rsidTr="00353D02">
        <w:trPr>
          <w:trHeight w:val="464"/>
        </w:trPr>
        <w:tc>
          <w:tcPr>
            <w:tcW w:w="9408" w:type="dxa"/>
          </w:tcPr>
          <w:p w:rsidR="00032398" w:rsidRDefault="00032398" w:rsidP="00353D02">
            <w:pPr>
              <w:rPr>
                <w:rFonts w:asciiTheme="majorHAnsi" w:hAnsiTheme="majorHAnsi"/>
              </w:rPr>
            </w:pPr>
          </w:p>
        </w:tc>
      </w:tr>
    </w:tbl>
    <w:p w:rsidR="00032398" w:rsidRPr="00AB7164" w:rsidRDefault="00032398" w:rsidP="00032398">
      <w:pPr>
        <w:rPr>
          <w:rFonts w:asciiTheme="majorHAnsi" w:hAnsiTheme="majorHAnsi"/>
        </w:rPr>
      </w:pPr>
    </w:p>
    <w:p w:rsidR="00032398" w:rsidRPr="00036B69" w:rsidRDefault="00036B69" w:rsidP="00036B69">
      <w:pPr>
        <w:pStyle w:val="Lijstalinea"/>
        <w:numPr>
          <w:ilvl w:val="0"/>
          <w:numId w:val="1"/>
        </w:numPr>
        <w:rPr>
          <w:rFonts w:asciiTheme="majorHAnsi" w:hAnsiTheme="majorHAnsi"/>
        </w:rPr>
      </w:pPr>
      <w:r w:rsidRPr="00036B69">
        <w:rPr>
          <w:rFonts w:asciiTheme="majorHAnsi" w:hAnsiTheme="majorHAnsi"/>
        </w:rPr>
        <w:t>Bekijk de muis</w:t>
      </w:r>
      <w:r w:rsidR="00032398" w:rsidRPr="00036B69">
        <w:rPr>
          <w:rFonts w:asciiTheme="majorHAnsi" w:hAnsiTheme="majorHAnsi"/>
        </w:rPr>
        <w:t xml:space="preserve"> als hij in het kooitje zit. Wat zijn de uit</w:t>
      </w:r>
      <w:r w:rsidRPr="00036B69">
        <w:rPr>
          <w:rFonts w:asciiTheme="majorHAnsi" w:hAnsiTheme="majorHAnsi"/>
        </w:rPr>
        <w:t>erlijke kenmerken van deze muis</w:t>
      </w:r>
      <w:r w:rsidR="00032398" w:rsidRPr="00036B69">
        <w:rPr>
          <w:rFonts w:asciiTheme="majorHAnsi" w:hAnsiTheme="majorHAnsi"/>
        </w:rPr>
        <w:t>?</w:t>
      </w:r>
    </w:p>
    <w:tbl>
      <w:tblPr>
        <w:tblStyle w:val="Tabelraster"/>
        <w:tblW w:w="9363" w:type="dxa"/>
        <w:tblLook w:val="04A0" w:firstRow="1" w:lastRow="0" w:firstColumn="1" w:lastColumn="0" w:noHBand="0" w:noVBand="1"/>
      </w:tblPr>
      <w:tblGrid>
        <w:gridCol w:w="9363"/>
      </w:tblGrid>
      <w:tr w:rsidR="00032398" w:rsidTr="00036B69">
        <w:trPr>
          <w:trHeight w:val="439"/>
        </w:trPr>
        <w:tc>
          <w:tcPr>
            <w:tcW w:w="9363" w:type="dxa"/>
          </w:tcPr>
          <w:p w:rsidR="00032398" w:rsidRDefault="00032398" w:rsidP="00353D02">
            <w:pPr>
              <w:rPr>
                <w:rFonts w:asciiTheme="majorHAnsi" w:hAnsiTheme="majorHAnsi"/>
              </w:rPr>
            </w:pPr>
          </w:p>
        </w:tc>
      </w:tr>
      <w:tr w:rsidR="00032398" w:rsidTr="00036B69">
        <w:trPr>
          <w:trHeight w:val="439"/>
        </w:trPr>
        <w:tc>
          <w:tcPr>
            <w:tcW w:w="9363" w:type="dxa"/>
          </w:tcPr>
          <w:p w:rsidR="00032398" w:rsidRDefault="00032398" w:rsidP="00353D02">
            <w:pPr>
              <w:rPr>
                <w:rFonts w:asciiTheme="majorHAnsi" w:hAnsiTheme="majorHAnsi"/>
              </w:rPr>
            </w:pPr>
          </w:p>
        </w:tc>
      </w:tr>
      <w:tr w:rsidR="00032398" w:rsidTr="00036B69">
        <w:trPr>
          <w:trHeight w:val="439"/>
        </w:trPr>
        <w:tc>
          <w:tcPr>
            <w:tcW w:w="9363" w:type="dxa"/>
          </w:tcPr>
          <w:p w:rsidR="00032398" w:rsidRDefault="00032398" w:rsidP="00353D02">
            <w:pPr>
              <w:rPr>
                <w:rFonts w:asciiTheme="majorHAnsi" w:hAnsiTheme="majorHAnsi"/>
              </w:rPr>
            </w:pPr>
          </w:p>
        </w:tc>
      </w:tr>
      <w:tr w:rsidR="00036B69" w:rsidTr="00036B69">
        <w:trPr>
          <w:trHeight w:val="439"/>
        </w:trPr>
        <w:tc>
          <w:tcPr>
            <w:tcW w:w="9363" w:type="dxa"/>
          </w:tcPr>
          <w:p w:rsidR="00036B69" w:rsidRDefault="00036B69" w:rsidP="00353D02">
            <w:pPr>
              <w:rPr>
                <w:rFonts w:asciiTheme="majorHAnsi" w:hAnsiTheme="majorHAnsi"/>
              </w:rPr>
            </w:pPr>
          </w:p>
        </w:tc>
      </w:tr>
    </w:tbl>
    <w:p w:rsidR="00032398" w:rsidRDefault="00032398" w:rsidP="00032398">
      <w:pPr>
        <w:rPr>
          <w:rFonts w:asciiTheme="majorHAnsi" w:hAnsiTheme="majorHAnsi"/>
        </w:rPr>
      </w:pPr>
    </w:p>
    <w:p w:rsidR="00036B69" w:rsidRDefault="00036B69" w:rsidP="00036B69">
      <w:pPr>
        <w:pStyle w:val="Lijstalinea"/>
        <w:numPr>
          <w:ilvl w:val="0"/>
          <w:numId w:val="1"/>
        </w:numPr>
        <w:rPr>
          <w:rFonts w:asciiTheme="majorHAnsi" w:hAnsiTheme="majorHAnsi"/>
        </w:rPr>
      </w:pPr>
      <w:r>
        <w:rPr>
          <w:rFonts w:asciiTheme="majorHAnsi" w:hAnsiTheme="majorHAnsi"/>
        </w:rPr>
        <w:t>Hoe mag je een muis NOOIT vastpakken?</w:t>
      </w:r>
    </w:p>
    <w:tbl>
      <w:tblPr>
        <w:tblStyle w:val="Tabelraster"/>
        <w:tblW w:w="9377" w:type="dxa"/>
        <w:tblLook w:val="04A0" w:firstRow="1" w:lastRow="0" w:firstColumn="1" w:lastColumn="0" w:noHBand="0" w:noVBand="1"/>
      </w:tblPr>
      <w:tblGrid>
        <w:gridCol w:w="9377"/>
      </w:tblGrid>
      <w:tr w:rsidR="00036B69" w:rsidTr="00036B69">
        <w:trPr>
          <w:trHeight w:val="379"/>
        </w:trPr>
        <w:tc>
          <w:tcPr>
            <w:tcW w:w="9377" w:type="dxa"/>
          </w:tcPr>
          <w:p w:rsidR="00036B69" w:rsidRDefault="00036B69" w:rsidP="00036B69">
            <w:pPr>
              <w:rPr>
                <w:rFonts w:asciiTheme="majorHAnsi" w:hAnsiTheme="majorHAnsi"/>
              </w:rPr>
            </w:pPr>
          </w:p>
        </w:tc>
      </w:tr>
      <w:tr w:rsidR="00036B69" w:rsidTr="00036B69">
        <w:trPr>
          <w:trHeight w:val="403"/>
        </w:trPr>
        <w:tc>
          <w:tcPr>
            <w:tcW w:w="9377" w:type="dxa"/>
          </w:tcPr>
          <w:p w:rsidR="00036B69" w:rsidRDefault="00036B69" w:rsidP="00036B69">
            <w:pPr>
              <w:rPr>
                <w:rFonts w:asciiTheme="majorHAnsi" w:hAnsiTheme="majorHAnsi"/>
              </w:rPr>
            </w:pPr>
          </w:p>
        </w:tc>
      </w:tr>
      <w:tr w:rsidR="00036B69" w:rsidTr="00036B69">
        <w:trPr>
          <w:trHeight w:val="403"/>
        </w:trPr>
        <w:tc>
          <w:tcPr>
            <w:tcW w:w="9377" w:type="dxa"/>
          </w:tcPr>
          <w:p w:rsidR="00036B69" w:rsidRDefault="00036B69" w:rsidP="00036B69">
            <w:pPr>
              <w:rPr>
                <w:rFonts w:asciiTheme="majorHAnsi" w:hAnsiTheme="majorHAnsi"/>
              </w:rPr>
            </w:pPr>
          </w:p>
        </w:tc>
      </w:tr>
      <w:tr w:rsidR="00036B69" w:rsidTr="00036B69">
        <w:trPr>
          <w:trHeight w:val="426"/>
        </w:trPr>
        <w:tc>
          <w:tcPr>
            <w:tcW w:w="9377" w:type="dxa"/>
          </w:tcPr>
          <w:p w:rsidR="00036B69" w:rsidRDefault="00036B69" w:rsidP="00036B69">
            <w:pPr>
              <w:rPr>
                <w:rFonts w:asciiTheme="majorHAnsi" w:hAnsiTheme="majorHAnsi"/>
              </w:rPr>
            </w:pPr>
          </w:p>
        </w:tc>
      </w:tr>
    </w:tbl>
    <w:p w:rsidR="00036B69" w:rsidRDefault="00036B69" w:rsidP="00036B69">
      <w:pPr>
        <w:rPr>
          <w:rFonts w:asciiTheme="majorHAnsi" w:hAnsiTheme="majorHAnsi"/>
        </w:rPr>
      </w:pPr>
    </w:p>
    <w:p w:rsidR="00036B69" w:rsidRDefault="00036B69" w:rsidP="00036B69">
      <w:pPr>
        <w:rPr>
          <w:rFonts w:asciiTheme="majorHAnsi" w:hAnsiTheme="majorHAnsi"/>
        </w:rPr>
      </w:pPr>
    </w:p>
    <w:p w:rsidR="00036B69" w:rsidRDefault="00036B69" w:rsidP="00036B69">
      <w:pPr>
        <w:rPr>
          <w:rFonts w:asciiTheme="majorHAnsi" w:hAnsiTheme="majorHAnsi"/>
        </w:rPr>
      </w:pPr>
    </w:p>
    <w:p w:rsidR="00036B69" w:rsidRPr="00036B69" w:rsidRDefault="00036B69" w:rsidP="00036B69">
      <w:pPr>
        <w:rPr>
          <w:rFonts w:asciiTheme="majorHAnsi" w:hAnsiTheme="majorHAnsi"/>
        </w:rPr>
      </w:pPr>
    </w:p>
    <w:p w:rsidR="00032398" w:rsidRDefault="00036B69" w:rsidP="00036B69">
      <w:pPr>
        <w:pStyle w:val="Lijstalinea"/>
        <w:numPr>
          <w:ilvl w:val="0"/>
          <w:numId w:val="1"/>
        </w:numPr>
        <w:rPr>
          <w:rFonts w:asciiTheme="majorHAnsi" w:hAnsiTheme="majorHAnsi"/>
        </w:rPr>
      </w:pPr>
      <w:r>
        <w:rPr>
          <w:rFonts w:asciiTheme="majorHAnsi" w:hAnsiTheme="majorHAnsi"/>
        </w:rPr>
        <w:lastRenderedPageBreak/>
        <w:t>Wat zijn de minimale hokmaten voor het verblijf van een muis?</w:t>
      </w:r>
    </w:p>
    <w:tbl>
      <w:tblPr>
        <w:tblStyle w:val="Tabelraster"/>
        <w:tblW w:w="9407" w:type="dxa"/>
        <w:tblLook w:val="04A0" w:firstRow="1" w:lastRow="0" w:firstColumn="1" w:lastColumn="0" w:noHBand="0" w:noVBand="1"/>
      </w:tblPr>
      <w:tblGrid>
        <w:gridCol w:w="9407"/>
      </w:tblGrid>
      <w:tr w:rsidR="00036B69" w:rsidTr="00036B69">
        <w:trPr>
          <w:trHeight w:val="354"/>
        </w:trPr>
        <w:tc>
          <w:tcPr>
            <w:tcW w:w="9407" w:type="dxa"/>
          </w:tcPr>
          <w:p w:rsidR="00036B69" w:rsidRDefault="00036B69" w:rsidP="00036B69">
            <w:pPr>
              <w:rPr>
                <w:rFonts w:asciiTheme="majorHAnsi" w:hAnsiTheme="majorHAnsi"/>
              </w:rPr>
            </w:pPr>
          </w:p>
        </w:tc>
      </w:tr>
      <w:tr w:rsidR="00036B69" w:rsidTr="00036B69">
        <w:trPr>
          <w:trHeight w:val="333"/>
        </w:trPr>
        <w:tc>
          <w:tcPr>
            <w:tcW w:w="9407" w:type="dxa"/>
          </w:tcPr>
          <w:p w:rsidR="00036B69" w:rsidRDefault="00036B69" w:rsidP="00036B69">
            <w:pPr>
              <w:rPr>
                <w:rFonts w:asciiTheme="majorHAnsi" w:hAnsiTheme="majorHAnsi"/>
              </w:rPr>
            </w:pPr>
          </w:p>
        </w:tc>
      </w:tr>
      <w:tr w:rsidR="00036B69" w:rsidTr="00036B69">
        <w:trPr>
          <w:trHeight w:val="354"/>
        </w:trPr>
        <w:tc>
          <w:tcPr>
            <w:tcW w:w="9407" w:type="dxa"/>
          </w:tcPr>
          <w:p w:rsidR="00036B69" w:rsidRDefault="00036B69" w:rsidP="00036B69">
            <w:pPr>
              <w:rPr>
                <w:rFonts w:asciiTheme="majorHAnsi" w:hAnsiTheme="majorHAnsi"/>
              </w:rPr>
            </w:pPr>
          </w:p>
        </w:tc>
      </w:tr>
      <w:tr w:rsidR="00036B69" w:rsidTr="00036B69">
        <w:trPr>
          <w:trHeight w:val="375"/>
        </w:trPr>
        <w:tc>
          <w:tcPr>
            <w:tcW w:w="9407" w:type="dxa"/>
          </w:tcPr>
          <w:p w:rsidR="00036B69" w:rsidRDefault="00036B69" w:rsidP="00036B69">
            <w:pPr>
              <w:rPr>
                <w:rFonts w:asciiTheme="majorHAnsi" w:hAnsiTheme="majorHAnsi"/>
              </w:rPr>
            </w:pPr>
          </w:p>
        </w:tc>
      </w:tr>
    </w:tbl>
    <w:p w:rsidR="00036B69" w:rsidRPr="00036B69" w:rsidRDefault="00036B69" w:rsidP="00036B69">
      <w:pPr>
        <w:rPr>
          <w:rFonts w:asciiTheme="majorHAnsi" w:hAnsiTheme="majorHAnsi"/>
        </w:rPr>
      </w:pPr>
    </w:p>
    <w:p w:rsidR="00032398" w:rsidRDefault="00036B69" w:rsidP="00036B69">
      <w:pPr>
        <w:pStyle w:val="Lijstalinea"/>
        <w:numPr>
          <w:ilvl w:val="0"/>
          <w:numId w:val="1"/>
        </w:numPr>
        <w:rPr>
          <w:rFonts w:asciiTheme="majorHAnsi" w:hAnsiTheme="majorHAnsi"/>
        </w:rPr>
      </w:pPr>
      <w:r>
        <w:rPr>
          <w:rFonts w:asciiTheme="majorHAnsi" w:hAnsiTheme="majorHAnsi"/>
        </w:rPr>
        <w:t>Bekijk de muisverblijven in het lokaal en geef aan wat voor type verblijf het is, wat voor bodembedekking er is gebruikt en op welke wijze de kooi verder is ingericht. Geef aan wat je zelf zou veranderen.</w:t>
      </w:r>
    </w:p>
    <w:tbl>
      <w:tblPr>
        <w:tblStyle w:val="Tabelraster"/>
        <w:tblW w:w="9437" w:type="dxa"/>
        <w:tblLook w:val="04A0" w:firstRow="1" w:lastRow="0" w:firstColumn="1" w:lastColumn="0" w:noHBand="0" w:noVBand="1"/>
      </w:tblPr>
      <w:tblGrid>
        <w:gridCol w:w="9437"/>
      </w:tblGrid>
      <w:tr w:rsidR="00036B69" w:rsidTr="00036B69">
        <w:trPr>
          <w:trHeight w:val="377"/>
        </w:trPr>
        <w:tc>
          <w:tcPr>
            <w:tcW w:w="9437" w:type="dxa"/>
          </w:tcPr>
          <w:p w:rsidR="00036B69" w:rsidRDefault="00036B69" w:rsidP="00036B69">
            <w:pPr>
              <w:rPr>
                <w:rFonts w:asciiTheme="majorHAnsi" w:hAnsiTheme="majorHAnsi"/>
              </w:rPr>
            </w:pPr>
          </w:p>
        </w:tc>
      </w:tr>
      <w:tr w:rsidR="00036B69" w:rsidTr="00036B69">
        <w:trPr>
          <w:trHeight w:val="355"/>
        </w:trPr>
        <w:tc>
          <w:tcPr>
            <w:tcW w:w="9437" w:type="dxa"/>
          </w:tcPr>
          <w:p w:rsidR="00036B69" w:rsidRDefault="00036B69" w:rsidP="00036B69">
            <w:pPr>
              <w:rPr>
                <w:rFonts w:asciiTheme="majorHAnsi" w:hAnsiTheme="majorHAnsi"/>
              </w:rPr>
            </w:pPr>
          </w:p>
        </w:tc>
      </w:tr>
      <w:tr w:rsidR="00036B69" w:rsidTr="00036B69">
        <w:trPr>
          <w:trHeight w:val="377"/>
        </w:trPr>
        <w:tc>
          <w:tcPr>
            <w:tcW w:w="9437" w:type="dxa"/>
          </w:tcPr>
          <w:p w:rsidR="00036B69" w:rsidRDefault="00036B69" w:rsidP="00036B69">
            <w:pPr>
              <w:rPr>
                <w:rFonts w:asciiTheme="majorHAnsi" w:hAnsiTheme="majorHAnsi"/>
              </w:rPr>
            </w:pPr>
          </w:p>
        </w:tc>
      </w:tr>
      <w:tr w:rsidR="00036B69" w:rsidTr="00036B69">
        <w:trPr>
          <w:trHeight w:val="399"/>
        </w:trPr>
        <w:tc>
          <w:tcPr>
            <w:tcW w:w="9437" w:type="dxa"/>
          </w:tcPr>
          <w:p w:rsidR="00036B69" w:rsidRDefault="00036B69" w:rsidP="00036B69">
            <w:pPr>
              <w:rPr>
                <w:rFonts w:asciiTheme="majorHAnsi" w:hAnsiTheme="majorHAnsi"/>
              </w:rPr>
            </w:pPr>
          </w:p>
        </w:tc>
      </w:tr>
    </w:tbl>
    <w:p w:rsidR="00036B69" w:rsidRPr="00036B69" w:rsidRDefault="00036B69" w:rsidP="00036B69">
      <w:pPr>
        <w:rPr>
          <w:rFonts w:asciiTheme="majorHAnsi" w:hAnsiTheme="majorHAnsi"/>
        </w:rPr>
      </w:pPr>
    </w:p>
    <w:p w:rsidR="00032398" w:rsidRDefault="008D32A0" w:rsidP="008D32A0">
      <w:pPr>
        <w:pStyle w:val="Lijstalinea"/>
        <w:numPr>
          <w:ilvl w:val="0"/>
          <w:numId w:val="1"/>
        </w:numPr>
        <w:rPr>
          <w:rFonts w:asciiTheme="majorHAnsi" w:hAnsiTheme="majorHAnsi"/>
        </w:rPr>
      </w:pPr>
      <w:r>
        <w:rPr>
          <w:rFonts w:asciiTheme="majorHAnsi" w:hAnsiTheme="majorHAnsi"/>
        </w:rPr>
        <w:t>Bekijk de voerkaart in het lokaal en geef aan wat de muizen op school aan dagrantsoen krijgen.</w:t>
      </w:r>
    </w:p>
    <w:tbl>
      <w:tblPr>
        <w:tblStyle w:val="Tabelraster"/>
        <w:tblW w:w="9452" w:type="dxa"/>
        <w:tblLook w:val="04A0" w:firstRow="1" w:lastRow="0" w:firstColumn="1" w:lastColumn="0" w:noHBand="0" w:noVBand="1"/>
      </w:tblPr>
      <w:tblGrid>
        <w:gridCol w:w="9452"/>
      </w:tblGrid>
      <w:tr w:rsidR="008D32A0" w:rsidTr="008D32A0">
        <w:trPr>
          <w:trHeight w:val="395"/>
        </w:trPr>
        <w:tc>
          <w:tcPr>
            <w:tcW w:w="9452" w:type="dxa"/>
          </w:tcPr>
          <w:p w:rsidR="008D32A0" w:rsidRDefault="008D32A0" w:rsidP="008D32A0">
            <w:pPr>
              <w:rPr>
                <w:rFonts w:asciiTheme="majorHAnsi" w:hAnsiTheme="majorHAnsi"/>
              </w:rPr>
            </w:pPr>
          </w:p>
        </w:tc>
      </w:tr>
      <w:tr w:rsidR="008D32A0" w:rsidTr="008D32A0">
        <w:trPr>
          <w:trHeight w:val="395"/>
        </w:trPr>
        <w:tc>
          <w:tcPr>
            <w:tcW w:w="9452" w:type="dxa"/>
          </w:tcPr>
          <w:p w:rsidR="008D32A0" w:rsidRDefault="008D32A0" w:rsidP="008D32A0">
            <w:pPr>
              <w:rPr>
                <w:rFonts w:asciiTheme="majorHAnsi" w:hAnsiTheme="majorHAnsi"/>
              </w:rPr>
            </w:pPr>
          </w:p>
        </w:tc>
      </w:tr>
      <w:tr w:rsidR="008D32A0" w:rsidTr="008D32A0">
        <w:trPr>
          <w:trHeight w:val="395"/>
        </w:trPr>
        <w:tc>
          <w:tcPr>
            <w:tcW w:w="9452" w:type="dxa"/>
          </w:tcPr>
          <w:p w:rsidR="008D32A0" w:rsidRDefault="008D32A0" w:rsidP="008D32A0">
            <w:pPr>
              <w:rPr>
                <w:rFonts w:asciiTheme="majorHAnsi" w:hAnsiTheme="majorHAnsi"/>
              </w:rPr>
            </w:pPr>
          </w:p>
        </w:tc>
      </w:tr>
      <w:tr w:rsidR="008D32A0" w:rsidTr="008D32A0">
        <w:trPr>
          <w:trHeight w:val="395"/>
        </w:trPr>
        <w:tc>
          <w:tcPr>
            <w:tcW w:w="9452" w:type="dxa"/>
          </w:tcPr>
          <w:p w:rsidR="008D32A0" w:rsidRDefault="008D32A0" w:rsidP="008D32A0">
            <w:pPr>
              <w:rPr>
                <w:rFonts w:asciiTheme="majorHAnsi" w:hAnsiTheme="majorHAnsi"/>
              </w:rPr>
            </w:pPr>
          </w:p>
        </w:tc>
      </w:tr>
    </w:tbl>
    <w:p w:rsidR="008D32A0" w:rsidRPr="008D32A0" w:rsidRDefault="008D32A0" w:rsidP="008D32A0">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036B69" w:rsidRDefault="00036B69" w:rsidP="00032398">
      <w:pPr>
        <w:rPr>
          <w:rFonts w:asciiTheme="majorHAnsi" w:hAnsiTheme="majorHAnsi"/>
        </w:rPr>
      </w:pPr>
    </w:p>
    <w:p w:rsidR="008D32A0" w:rsidRDefault="008D32A0" w:rsidP="00032398">
      <w:pPr>
        <w:rPr>
          <w:rFonts w:asciiTheme="majorHAnsi" w:hAnsiTheme="majorHAnsi"/>
        </w:rPr>
      </w:pPr>
    </w:p>
    <w:p w:rsidR="00032398" w:rsidRDefault="00036B69" w:rsidP="00032398">
      <w:pPr>
        <w:rPr>
          <w:rFonts w:asciiTheme="majorHAnsi" w:hAnsiTheme="majorHAnsi"/>
        </w:rPr>
      </w:pPr>
      <w:bookmarkStart w:id="0" w:name="_GoBack"/>
      <w:bookmarkEnd w:id="0"/>
      <w:r>
        <w:rPr>
          <w:rFonts w:asciiTheme="majorHAnsi" w:hAnsiTheme="majorHAnsi"/>
        </w:rPr>
        <w:lastRenderedPageBreak/>
        <w:t>M</w:t>
      </w:r>
      <w:r w:rsidR="00032398">
        <w:rPr>
          <w:rFonts w:asciiTheme="majorHAnsi" w:hAnsiTheme="majorHAnsi"/>
        </w:rPr>
        <w:t>aak hie</w:t>
      </w:r>
      <w:r w:rsidR="008D32A0">
        <w:rPr>
          <w:rFonts w:asciiTheme="majorHAnsi" w:hAnsiTheme="majorHAnsi"/>
        </w:rPr>
        <w:t>ronder een tekening van de muis</w:t>
      </w:r>
      <w:r w:rsidR="00032398">
        <w:rPr>
          <w:rFonts w:asciiTheme="majorHAnsi" w:hAnsiTheme="majorHAnsi"/>
        </w:rPr>
        <w:t>, van het onder- en zijaanzicht.</w:t>
      </w:r>
    </w:p>
    <w:tbl>
      <w:tblPr>
        <w:tblStyle w:val="Tabelraster"/>
        <w:tblW w:w="9377" w:type="dxa"/>
        <w:tblLook w:val="04A0" w:firstRow="1" w:lastRow="0" w:firstColumn="1" w:lastColumn="0" w:noHBand="0" w:noVBand="1"/>
      </w:tblPr>
      <w:tblGrid>
        <w:gridCol w:w="9377"/>
      </w:tblGrid>
      <w:tr w:rsidR="00032398" w:rsidTr="00353D02">
        <w:trPr>
          <w:trHeight w:val="3457"/>
        </w:trPr>
        <w:tc>
          <w:tcPr>
            <w:tcW w:w="9377" w:type="dxa"/>
          </w:tcPr>
          <w:p w:rsidR="00032398" w:rsidRDefault="00032398" w:rsidP="00353D02">
            <w:pPr>
              <w:rPr>
                <w:rFonts w:asciiTheme="majorHAnsi" w:hAnsiTheme="majorHAnsi"/>
              </w:rPr>
            </w:pPr>
            <w:r>
              <w:rPr>
                <w:rFonts w:asciiTheme="majorHAnsi" w:hAnsiTheme="majorHAnsi"/>
              </w:rPr>
              <w:t>Zijaanzicht</w:t>
            </w:r>
          </w:p>
        </w:tc>
      </w:tr>
      <w:tr w:rsidR="00032398" w:rsidTr="00353D02">
        <w:trPr>
          <w:trHeight w:val="3889"/>
        </w:trPr>
        <w:tc>
          <w:tcPr>
            <w:tcW w:w="9377" w:type="dxa"/>
          </w:tcPr>
          <w:p w:rsidR="00032398" w:rsidRDefault="00032398" w:rsidP="00353D02">
            <w:pPr>
              <w:rPr>
                <w:rFonts w:asciiTheme="majorHAnsi" w:hAnsiTheme="majorHAnsi"/>
              </w:rPr>
            </w:pPr>
            <w:r>
              <w:rPr>
                <w:rFonts w:asciiTheme="majorHAnsi" w:hAnsiTheme="majorHAnsi"/>
              </w:rPr>
              <w:t>Onderaanzicht</w:t>
            </w:r>
          </w:p>
        </w:tc>
      </w:tr>
    </w:tbl>
    <w:p w:rsidR="00032398" w:rsidRDefault="00032398" w:rsidP="00032398">
      <w:pPr>
        <w:rPr>
          <w:rFonts w:asciiTheme="majorHAnsi" w:hAnsiTheme="majorHAnsi"/>
        </w:rPr>
      </w:pPr>
    </w:p>
    <w:p w:rsidR="00032398" w:rsidRDefault="00032398" w:rsidP="00032398">
      <w:pPr>
        <w:pStyle w:val="Lijstalinea"/>
        <w:numPr>
          <w:ilvl w:val="0"/>
          <w:numId w:val="2"/>
        </w:numPr>
        <w:rPr>
          <w:rFonts w:asciiTheme="majorHAnsi" w:hAnsiTheme="majorHAnsi"/>
        </w:rPr>
      </w:pPr>
      <w:r w:rsidRPr="00504F33">
        <w:rPr>
          <w:rFonts w:asciiTheme="majorHAnsi" w:hAnsiTheme="majorHAnsi"/>
        </w:rPr>
        <w:t>Noteer volgende gegevens</w:t>
      </w:r>
    </w:p>
    <w:tbl>
      <w:tblPr>
        <w:tblStyle w:val="Tabelraster"/>
        <w:tblW w:w="9332" w:type="dxa"/>
        <w:tblLook w:val="04A0" w:firstRow="1" w:lastRow="0" w:firstColumn="1" w:lastColumn="0" w:noHBand="0" w:noVBand="1"/>
      </w:tblPr>
      <w:tblGrid>
        <w:gridCol w:w="9332"/>
      </w:tblGrid>
      <w:tr w:rsidR="00032398" w:rsidTr="00353D02">
        <w:trPr>
          <w:trHeight w:val="4574"/>
        </w:trPr>
        <w:tc>
          <w:tcPr>
            <w:tcW w:w="9332" w:type="dxa"/>
          </w:tcPr>
          <w:p w:rsidR="00032398" w:rsidRDefault="00032398" w:rsidP="00353D02">
            <w:pPr>
              <w:rPr>
                <w:rFonts w:asciiTheme="majorHAnsi" w:hAnsiTheme="majorHAnsi"/>
              </w:rPr>
            </w:pPr>
          </w:p>
          <w:p w:rsidR="00032398" w:rsidRDefault="00032398" w:rsidP="00353D02">
            <w:pPr>
              <w:rPr>
                <w:rFonts w:asciiTheme="majorHAnsi" w:hAnsiTheme="majorHAnsi"/>
              </w:rPr>
            </w:pPr>
            <w:r>
              <w:rPr>
                <w:rFonts w:asciiTheme="majorHAnsi" w:hAnsiTheme="majorHAnsi"/>
              </w:rPr>
              <w:t>Lengte lichaam                                                                         ………………</w:t>
            </w:r>
            <w:proofErr w:type="gramStart"/>
            <w:r>
              <w:rPr>
                <w:rFonts w:asciiTheme="majorHAnsi" w:hAnsiTheme="majorHAnsi"/>
              </w:rPr>
              <w:t>..</w:t>
            </w:r>
            <w:proofErr w:type="gramEnd"/>
            <w:r>
              <w:rPr>
                <w:rFonts w:asciiTheme="majorHAnsi" w:hAnsiTheme="majorHAnsi"/>
              </w:rPr>
              <w:t>mm</w:t>
            </w:r>
          </w:p>
          <w:p w:rsidR="00032398" w:rsidRDefault="00032398" w:rsidP="00353D02">
            <w:pPr>
              <w:rPr>
                <w:rFonts w:asciiTheme="majorHAnsi" w:hAnsiTheme="majorHAnsi"/>
              </w:rPr>
            </w:pPr>
            <w:r>
              <w:rPr>
                <w:rFonts w:asciiTheme="majorHAnsi" w:hAnsiTheme="majorHAnsi"/>
              </w:rPr>
              <w:t>Lengte staart                                                                             ………………</w:t>
            </w:r>
            <w:proofErr w:type="gramStart"/>
            <w:r>
              <w:rPr>
                <w:rFonts w:asciiTheme="majorHAnsi" w:hAnsiTheme="majorHAnsi"/>
              </w:rPr>
              <w:t>..</w:t>
            </w:r>
            <w:proofErr w:type="gramEnd"/>
            <w:r>
              <w:rPr>
                <w:rFonts w:asciiTheme="majorHAnsi" w:hAnsiTheme="majorHAnsi"/>
              </w:rPr>
              <w:t>mm</w:t>
            </w:r>
          </w:p>
          <w:p w:rsidR="00032398" w:rsidRDefault="00032398" w:rsidP="00353D02">
            <w:pPr>
              <w:rPr>
                <w:rFonts w:asciiTheme="majorHAnsi" w:hAnsiTheme="majorHAnsi"/>
              </w:rPr>
            </w:pPr>
            <w:r>
              <w:rPr>
                <w:rFonts w:asciiTheme="majorHAnsi" w:hAnsiTheme="majorHAnsi"/>
              </w:rPr>
              <w:t>Schat het gewicht                                                                    ………………</w:t>
            </w:r>
            <w:proofErr w:type="gramStart"/>
            <w:r>
              <w:rPr>
                <w:rFonts w:asciiTheme="majorHAnsi" w:hAnsiTheme="majorHAnsi"/>
              </w:rPr>
              <w:t>..</w:t>
            </w:r>
            <w:proofErr w:type="gramEnd"/>
            <w:r>
              <w:rPr>
                <w:rFonts w:asciiTheme="majorHAnsi" w:hAnsiTheme="majorHAnsi"/>
              </w:rPr>
              <w:t>gram</w:t>
            </w:r>
          </w:p>
          <w:p w:rsidR="00032398" w:rsidRDefault="00032398" w:rsidP="00353D02">
            <w:pPr>
              <w:rPr>
                <w:rFonts w:asciiTheme="majorHAnsi" w:hAnsiTheme="majorHAnsi"/>
              </w:rPr>
            </w:pPr>
            <w:r>
              <w:rPr>
                <w:rFonts w:asciiTheme="majorHAnsi" w:hAnsiTheme="majorHAnsi"/>
              </w:rPr>
              <w:t>Weeg het dier                                                                           ………………</w:t>
            </w:r>
            <w:proofErr w:type="gramStart"/>
            <w:r>
              <w:rPr>
                <w:rFonts w:asciiTheme="majorHAnsi" w:hAnsiTheme="majorHAnsi"/>
              </w:rPr>
              <w:t>..</w:t>
            </w:r>
            <w:proofErr w:type="gramEnd"/>
            <w:r>
              <w:rPr>
                <w:rFonts w:asciiTheme="majorHAnsi" w:hAnsiTheme="majorHAnsi"/>
              </w:rPr>
              <w:t>gram</w:t>
            </w:r>
          </w:p>
          <w:p w:rsidR="00032398" w:rsidRDefault="00032398" w:rsidP="00353D02">
            <w:pPr>
              <w:rPr>
                <w:rFonts w:asciiTheme="majorHAnsi" w:hAnsiTheme="majorHAnsi"/>
              </w:rPr>
            </w:pPr>
          </w:p>
          <w:p w:rsidR="00032398" w:rsidRDefault="00032398" w:rsidP="00353D02">
            <w:pPr>
              <w:rPr>
                <w:rFonts w:asciiTheme="majorHAnsi" w:hAnsiTheme="majorHAnsi"/>
              </w:rPr>
            </w:pPr>
          </w:p>
          <w:p w:rsidR="00032398" w:rsidRDefault="00032398" w:rsidP="00353D02">
            <w:pPr>
              <w:rPr>
                <w:rFonts w:asciiTheme="majorHAnsi" w:hAnsiTheme="majorHAnsi"/>
              </w:rPr>
            </w:pPr>
            <w:r>
              <w:rPr>
                <w:rFonts w:asciiTheme="majorHAnsi" w:hAnsiTheme="majorHAnsi"/>
              </w:rPr>
              <w:t>Beschrijf de haarsoort                                                           ………………………………………………………………</w:t>
            </w:r>
            <w:proofErr w:type="gramStart"/>
            <w:r>
              <w:rPr>
                <w:rFonts w:asciiTheme="majorHAnsi" w:hAnsiTheme="majorHAnsi"/>
              </w:rPr>
              <w:t>..</w:t>
            </w:r>
            <w:proofErr w:type="gramEnd"/>
          </w:p>
          <w:p w:rsidR="00032398" w:rsidRDefault="00032398" w:rsidP="00353D02">
            <w:pPr>
              <w:rPr>
                <w:rFonts w:asciiTheme="majorHAnsi" w:hAnsiTheme="majorHAnsi"/>
              </w:rPr>
            </w:pPr>
            <w:r>
              <w:rPr>
                <w:rFonts w:asciiTheme="majorHAnsi" w:hAnsiTheme="majorHAnsi"/>
              </w:rPr>
              <w:t xml:space="preserve">Kan het dier </w:t>
            </w:r>
            <w:proofErr w:type="gramStart"/>
            <w:r>
              <w:rPr>
                <w:rFonts w:asciiTheme="majorHAnsi" w:hAnsiTheme="majorHAnsi"/>
              </w:rPr>
              <w:t xml:space="preserve">klimmen?                                                          </w:t>
            </w:r>
            <w:proofErr w:type="gramEnd"/>
            <w:r>
              <w:rPr>
                <w:rFonts w:asciiTheme="majorHAnsi" w:hAnsiTheme="majorHAnsi"/>
              </w:rPr>
              <w:t>………………………………………………………………</w:t>
            </w:r>
            <w:proofErr w:type="gramStart"/>
            <w:r>
              <w:rPr>
                <w:rFonts w:asciiTheme="majorHAnsi" w:hAnsiTheme="majorHAnsi"/>
              </w:rPr>
              <w:t>..</w:t>
            </w:r>
            <w:proofErr w:type="gramEnd"/>
          </w:p>
          <w:p w:rsidR="00032398" w:rsidRDefault="00032398" w:rsidP="00353D02">
            <w:pPr>
              <w:rPr>
                <w:rFonts w:asciiTheme="majorHAnsi" w:hAnsiTheme="majorHAnsi"/>
              </w:rPr>
            </w:pPr>
            <w:r>
              <w:rPr>
                <w:rFonts w:asciiTheme="majorHAnsi" w:hAnsiTheme="majorHAnsi"/>
              </w:rPr>
              <w:t>Geslacht mannelijk of vrouwelijk?</w:t>
            </w:r>
          </w:p>
          <w:p w:rsidR="00032398" w:rsidRDefault="00032398" w:rsidP="00353D02">
            <w:pPr>
              <w:rPr>
                <w:rFonts w:asciiTheme="majorHAnsi" w:hAnsiTheme="majorHAnsi"/>
              </w:rPr>
            </w:pPr>
          </w:p>
          <w:p w:rsidR="00032398" w:rsidRDefault="00032398" w:rsidP="00353D02">
            <w:pPr>
              <w:rPr>
                <w:rFonts w:asciiTheme="majorHAnsi" w:hAnsiTheme="majorHAnsi"/>
              </w:rPr>
            </w:pPr>
          </w:p>
          <w:p w:rsidR="00032398" w:rsidRDefault="00032398" w:rsidP="00353D02">
            <w:pPr>
              <w:rPr>
                <w:rFonts w:asciiTheme="majorHAnsi" w:hAnsiTheme="majorHAnsi"/>
              </w:rPr>
            </w:pPr>
            <w:r>
              <w:rPr>
                <w:rFonts w:asciiTheme="majorHAnsi" w:hAnsiTheme="majorHAnsi"/>
              </w:rPr>
              <w:t xml:space="preserve">Beschrijf de ontlasting van het </w:t>
            </w:r>
            <w:proofErr w:type="gramStart"/>
            <w:r>
              <w:rPr>
                <w:rFonts w:asciiTheme="majorHAnsi" w:hAnsiTheme="majorHAnsi"/>
              </w:rPr>
              <w:t xml:space="preserve">dier               </w:t>
            </w:r>
            <w:proofErr w:type="gramEnd"/>
          </w:p>
          <w:p w:rsidR="00032398" w:rsidRDefault="00032398" w:rsidP="00353D02">
            <w:pPr>
              <w:rPr>
                <w:rFonts w:asciiTheme="majorHAnsi" w:hAnsiTheme="majorHAnsi"/>
              </w:rPr>
            </w:pPr>
            <w:r>
              <w:rPr>
                <w:rFonts w:asciiTheme="majorHAnsi" w:hAnsiTheme="majorHAnsi"/>
              </w:rPr>
              <w:t xml:space="preserve">                   ………………………………………………………………………………………………………………………………………………</w:t>
            </w:r>
          </w:p>
        </w:tc>
      </w:tr>
    </w:tbl>
    <w:p w:rsidR="00032398" w:rsidRPr="004B4EFF" w:rsidRDefault="00032398" w:rsidP="00032398">
      <w:pPr>
        <w:rPr>
          <w:rFonts w:asciiTheme="majorHAnsi" w:hAnsiTheme="majorHAnsi"/>
        </w:rPr>
      </w:pPr>
    </w:p>
    <w:sectPr w:rsidR="00032398" w:rsidRPr="004B4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248E9"/>
    <w:multiLevelType w:val="hybridMultilevel"/>
    <w:tmpl w:val="8696C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9271999"/>
    <w:multiLevelType w:val="hybridMultilevel"/>
    <w:tmpl w:val="DB4A5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98"/>
    <w:rsid w:val="00032398"/>
    <w:rsid w:val="00036B69"/>
    <w:rsid w:val="00041466"/>
    <w:rsid w:val="00634B87"/>
    <w:rsid w:val="008D32A0"/>
    <w:rsid w:val="00B34728"/>
    <w:rsid w:val="00CF70A3"/>
    <w:rsid w:val="00EE2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23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2398"/>
    <w:rPr>
      <w:color w:val="0000FF" w:themeColor="hyperlink"/>
      <w:u w:val="single"/>
    </w:rPr>
  </w:style>
  <w:style w:type="paragraph" w:styleId="Lijstalinea">
    <w:name w:val="List Paragraph"/>
    <w:basedOn w:val="Standaard"/>
    <w:uiPriority w:val="34"/>
    <w:qFormat/>
    <w:rsid w:val="00032398"/>
    <w:pPr>
      <w:ind w:left="720"/>
      <w:contextualSpacing/>
    </w:pPr>
  </w:style>
  <w:style w:type="table" w:styleId="Tabelraster">
    <w:name w:val="Table Grid"/>
    <w:basedOn w:val="Standaardtabel"/>
    <w:uiPriority w:val="59"/>
    <w:rsid w:val="00032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23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2398"/>
    <w:rPr>
      <w:color w:val="0000FF" w:themeColor="hyperlink"/>
      <w:u w:val="single"/>
    </w:rPr>
  </w:style>
  <w:style w:type="paragraph" w:styleId="Lijstalinea">
    <w:name w:val="List Paragraph"/>
    <w:basedOn w:val="Standaard"/>
    <w:uiPriority w:val="34"/>
    <w:qFormat/>
    <w:rsid w:val="00032398"/>
    <w:pPr>
      <w:ind w:left="720"/>
      <w:contextualSpacing/>
    </w:pPr>
  </w:style>
  <w:style w:type="table" w:styleId="Tabelraster">
    <w:name w:val="Table Grid"/>
    <w:basedOn w:val="Standaardtabel"/>
    <w:uiPriority w:val="59"/>
    <w:rsid w:val="00032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userfiles/69615468ece3fc0abb5002ed8ff0004d.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350</Words>
  <Characters>1928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Jojanneke Nagels</dc:creator>
  <cp:lastModifiedBy>Jojanneke Nagels</cp:lastModifiedBy>
  <cp:revision>4</cp:revision>
  <dcterms:created xsi:type="dcterms:W3CDTF">2012-01-04T13:23:00Z</dcterms:created>
  <dcterms:modified xsi:type="dcterms:W3CDTF">2012-01-04T13:33:00Z</dcterms:modified>
</cp:coreProperties>
</file>