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BE" w:rsidRDefault="000837BE" w:rsidP="000837BE">
      <w:pPr>
        <w:pStyle w:val="Kop1"/>
      </w:pPr>
    </w:p>
    <w:p w:rsidR="000837BE" w:rsidRPr="005B3DA0" w:rsidRDefault="000837BE" w:rsidP="000837BE">
      <w:pPr>
        <w:rPr>
          <w:rFonts w:ascii="Arial" w:hAnsi="Arial" w:cs="Arial"/>
          <w:sz w:val="22"/>
          <w:szCs w:val="22"/>
        </w:rPr>
      </w:pPr>
      <w:r w:rsidRPr="005B3DA0">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75pt;height:37.5pt">
            <v:imagedata r:id="rId5" o:title="wereld"/>
          </v:shape>
        </w:pict>
      </w:r>
    </w:p>
    <w:p w:rsidR="000837BE" w:rsidRPr="005B3DA0" w:rsidRDefault="000837BE" w:rsidP="000837BE">
      <w:pPr>
        <w:rPr>
          <w:rFonts w:ascii="Arial" w:hAnsi="Arial" w:cs="Arial"/>
          <w:sz w:val="22"/>
          <w:szCs w:val="22"/>
        </w:rPr>
      </w:pPr>
      <w:r w:rsidRPr="005B3DA0">
        <w:rPr>
          <w:rFonts w:ascii="Arial" w:hAnsi="Arial" w:cs="Arial"/>
          <w:noProof/>
          <w:sz w:val="22"/>
          <w:szCs w:val="22"/>
          <w:lang w:val="en-US" w:eastAsia="en-US"/>
        </w:rPr>
        <w:pict>
          <v:shapetype id="_x0000_t202" coordsize="21600,21600" o:spt="202" path="m,l,21600r21600,l21600,xe">
            <v:stroke joinstyle="miter"/>
            <v:path gradientshapeok="t" o:connecttype="rect"/>
          </v:shapetype>
          <v:shape id="_x0000_s1028" type="#_x0000_t202" style="position:absolute;margin-left:-6pt;margin-top:7.2pt;width:516pt;height:18pt;z-index:1" filled="f" fillcolor="yellow" stroked="f" strokecolor="#396">
            <v:textbox style="mso-next-textbox:#_x0000_s1028">
              <w:txbxContent>
                <w:p w:rsidR="000837BE" w:rsidRPr="00A44E18" w:rsidRDefault="000837BE" w:rsidP="000837BE">
                  <w:pPr>
                    <w:rPr>
                      <w:rFonts w:ascii="Arial" w:hAnsi="Arial" w:cs="Arial"/>
                      <w:b/>
                      <w:color w:val="FF0000"/>
                      <w:sz w:val="22"/>
                      <w:szCs w:val="22"/>
                    </w:rPr>
                  </w:pPr>
                  <w:r>
                    <w:rPr>
                      <w:rFonts w:ascii="Arial" w:hAnsi="Arial" w:cs="Arial"/>
                      <w:b/>
                      <w:color w:val="FF0000"/>
                      <w:sz w:val="22"/>
                      <w:szCs w:val="22"/>
                    </w:rPr>
                    <w:t xml:space="preserve">Bloembinder </w:t>
                  </w:r>
                  <w:r w:rsidRPr="00A44E18">
                    <w:rPr>
                      <w:rFonts w:ascii="Arial" w:hAnsi="Arial" w:cs="Arial"/>
                      <w:b/>
                      <w:color w:val="FF0000"/>
                      <w:sz w:val="22"/>
                      <w:szCs w:val="22"/>
                    </w:rPr>
                    <w:t xml:space="preserve">            </w:t>
                  </w:r>
                  <w:r>
                    <w:rPr>
                      <w:rFonts w:ascii="Arial" w:hAnsi="Arial" w:cs="Arial"/>
                      <w:b/>
                      <w:color w:val="FF0000"/>
                      <w:sz w:val="22"/>
                      <w:szCs w:val="22"/>
                    </w:rPr>
                    <w:t xml:space="preserve">            </w:t>
                  </w:r>
                  <w:r w:rsidR="006B2AF7">
                    <w:rPr>
                      <w:rFonts w:ascii="Arial" w:hAnsi="Arial" w:cs="Arial"/>
                      <w:b/>
                      <w:color w:val="FF0000"/>
                      <w:sz w:val="22"/>
                      <w:szCs w:val="22"/>
                    </w:rPr>
                    <w:t xml:space="preserve">                                    </w:t>
                  </w:r>
                  <w:r>
                    <w:rPr>
                      <w:rFonts w:ascii="Arial" w:hAnsi="Arial" w:cs="Arial"/>
                      <w:b/>
                      <w:color w:val="FF0000"/>
                      <w:sz w:val="22"/>
                      <w:szCs w:val="22"/>
                    </w:rPr>
                    <w:t xml:space="preserve">Examenstandaard </w:t>
                  </w:r>
                  <w:proofErr w:type="spellStart"/>
                  <w:r>
                    <w:rPr>
                      <w:rFonts w:ascii="Arial" w:hAnsi="Arial" w:cs="Arial"/>
                      <w:b/>
                      <w:color w:val="FF0000"/>
                      <w:sz w:val="22"/>
                      <w:szCs w:val="22"/>
                    </w:rPr>
                    <w:t>Eye-opener</w:t>
                  </w:r>
                  <w:proofErr w:type="spellEnd"/>
                  <w:r w:rsidR="006B2AF7">
                    <w:rPr>
                      <w:rFonts w:ascii="Arial" w:hAnsi="Arial" w:cs="Arial"/>
                      <w:b/>
                      <w:color w:val="FF0000"/>
                      <w:sz w:val="22"/>
                      <w:szCs w:val="22"/>
                    </w:rPr>
                    <w:t>/</w:t>
                  </w:r>
                  <w:proofErr w:type="spellStart"/>
                  <w:r w:rsidR="006B2AF7">
                    <w:rPr>
                      <w:rFonts w:ascii="Arial" w:hAnsi="Arial" w:cs="Arial"/>
                      <w:b/>
                      <w:color w:val="FF0000"/>
                      <w:sz w:val="22"/>
                      <w:szCs w:val="22"/>
                    </w:rPr>
                    <w:t>Sophie’s</w:t>
                  </w:r>
                  <w:proofErr w:type="spellEnd"/>
                  <w:r w:rsidR="006B2AF7">
                    <w:rPr>
                      <w:rFonts w:ascii="Arial" w:hAnsi="Arial" w:cs="Arial"/>
                      <w:b/>
                      <w:color w:val="FF0000"/>
                      <w:sz w:val="22"/>
                      <w:szCs w:val="22"/>
                    </w:rPr>
                    <w:t xml:space="preserve"> </w:t>
                  </w:r>
                  <w:proofErr w:type="spellStart"/>
                  <w:r w:rsidR="006B2AF7">
                    <w:rPr>
                      <w:rFonts w:ascii="Arial" w:hAnsi="Arial" w:cs="Arial"/>
                      <w:b/>
                      <w:color w:val="FF0000"/>
                      <w:sz w:val="22"/>
                      <w:szCs w:val="22"/>
                    </w:rPr>
                    <w:t>Work</w:t>
                  </w:r>
                  <w:proofErr w:type="spellEnd"/>
                </w:p>
              </w:txbxContent>
            </v:textbox>
          </v:shape>
        </w:pict>
      </w:r>
    </w:p>
    <w:p w:rsidR="000837BE" w:rsidRPr="005B3DA0" w:rsidRDefault="000837BE" w:rsidP="000837BE">
      <w:pPr>
        <w:rPr>
          <w:rFonts w:ascii="Arial" w:hAnsi="Arial" w:cs="Arial"/>
          <w:sz w:val="22"/>
          <w:szCs w:val="22"/>
        </w:rPr>
      </w:pPr>
    </w:p>
    <w:tbl>
      <w:tblPr>
        <w:tblW w:w="9900" w:type="dxa"/>
        <w:tblCellSpacing w:w="0" w:type="dxa"/>
        <w:tblInd w:w="30" w:type="dxa"/>
        <w:tblBorders>
          <w:top w:val="outset" w:sz="12" w:space="0" w:color="auto"/>
          <w:left w:val="outset" w:sz="12" w:space="0" w:color="auto"/>
          <w:bottom w:val="outset" w:sz="12" w:space="0" w:color="auto"/>
          <w:right w:val="outset" w:sz="12" w:space="0" w:color="auto"/>
        </w:tblBorders>
        <w:tblLook w:val="04A0"/>
      </w:tblPr>
      <w:tblGrid>
        <w:gridCol w:w="4681"/>
        <w:gridCol w:w="5219"/>
      </w:tblGrid>
      <w:tr w:rsidR="000837BE" w:rsidRPr="006B2AF7">
        <w:trPr>
          <w:trHeight w:val="315"/>
          <w:tblCellSpacing w:w="0" w:type="dxa"/>
        </w:trPr>
        <w:tc>
          <w:tcPr>
            <w:tcW w:w="2364" w:type="pct"/>
            <w:tcBorders>
              <w:top w:val="outset" w:sz="6" w:space="0" w:color="auto"/>
              <w:left w:val="outset" w:sz="6" w:space="0" w:color="auto"/>
              <w:bottom w:val="outset" w:sz="6" w:space="0" w:color="auto"/>
              <w:right w:val="outset" w:sz="6" w:space="0" w:color="auto"/>
            </w:tcBorders>
            <w:shd w:val="clear" w:color="auto" w:fill="0000FF"/>
            <w:tcMar>
              <w:top w:w="15" w:type="dxa"/>
              <w:left w:w="15" w:type="dxa"/>
              <w:bottom w:w="15" w:type="dxa"/>
              <w:right w:w="15" w:type="dxa"/>
            </w:tcMar>
          </w:tcPr>
          <w:p w:rsidR="000837BE" w:rsidRDefault="000837BE" w:rsidP="000A3852">
            <w:pPr>
              <w:spacing w:before="100" w:beforeAutospacing="1" w:after="100" w:afterAutospacing="1"/>
              <w:outlineLvl w:val="1"/>
              <w:rPr>
                <w:rFonts w:ascii="Arial" w:hAnsi="Arial" w:cs="Arial"/>
                <w:b/>
                <w:bCs/>
                <w:color w:val="FFFFFF"/>
                <w:sz w:val="32"/>
                <w:szCs w:val="32"/>
                <w:lang w:val="en-US"/>
              </w:rPr>
            </w:pPr>
            <w:r>
              <w:rPr>
                <w:rFonts w:ascii="Arial" w:hAnsi="Arial" w:cs="Arial"/>
                <w:b/>
                <w:bCs/>
                <w:color w:val="FFFFFF"/>
                <w:sz w:val="32"/>
                <w:szCs w:val="32"/>
                <w:lang w:val="en-US"/>
              </w:rPr>
              <w:t>Junior florist/ 2</w:t>
            </w:r>
            <w:r>
              <w:rPr>
                <w:rFonts w:ascii="Arial" w:hAnsi="Arial" w:cs="Arial"/>
                <w:b/>
                <w:bCs/>
                <w:color w:val="FFFFFF"/>
                <w:sz w:val="32"/>
                <w:szCs w:val="32"/>
                <w:vertAlign w:val="superscript"/>
                <w:lang w:val="en-US"/>
              </w:rPr>
              <w:t>e</w:t>
            </w:r>
            <w:r>
              <w:rPr>
                <w:rFonts w:ascii="Arial" w:hAnsi="Arial" w:cs="Arial"/>
                <w:b/>
                <w:bCs/>
                <w:color w:val="FFFFFF"/>
                <w:sz w:val="32"/>
                <w:szCs w:val="32"/>
                <w:lang w:val="en-US"/>
              </w:rPr>
              <w:t xml:space="preserve"> </w:t>
            </w:r>
            <w:proofErr w:type="spellStart"/>
            <w:r>
              <w:rPr>
                <w:rFonts w:ascii="Arial" w:hAnsi="Arial" w:cs="Arial"/>
                <w:b/>
                <w:bCs/>
                <w:color w:val="FFFFFF"/>
                <w:sz w:val="32"/>
                <w:szCs w:val="32"/>
                <w:lang w:val="en-US"/>
              </w:rPr>
              <w:t>bloembinder</w:t>
            </w:r>
            <w:proofErr w:type="spellEnd"/>
            <w:r>
              <w:rPr>
                <w:rFonts w:ascii="Arial" w:hAnsi="Arial" w:cs="Arial"/>
                <w:b/>
                <w:bCs/>
                <w:color w:val="FFFFFF"/>
                <w:sz w:val="32"/>
                <w:szCs w:val="32"/>
                <w:lang w:val="en-US"/>
              </w:rPr>
              <w:br/>
              <w:t>senior florist/ 1</w:t>
            </w:r>
            <w:r>
              <w:rPr>
                <w:rFonts w:ascii="Arial" w:hAnsi="Arial" w:cs="Arial"/>
                <w:b/>
                <w:bCs/>
                <w:color w:val="FFFFFF"/>
                <w:sz w:val="32"/>
                <w:szCs w:val="32"/>
                <w:vertAlign w:val="superscript"/>
                <w:lang w:val="en-US"/>
              </w:rPr>
              <w:t>e</w:t>
            </w:r>
            <w:r>
              <w:rPr>
                <w:rFonts w:ascii="Arial" w:hAnsi="Arial" w:cs="Arial"/>
                <w:b/>
                <w:bCs/>
                <w:color w:val="FFFFFF"/>
                <w:sz w:val="32"/>
                <w:szCs w:val="32"/>
                <w:lang w:val="en-US"/>
              </w:rPr>
              <w:t xml:space="preserve"> </w:t>
            </w:r>
            <w:proofErr w:type="spellStart"/>
            <w:r>
              <w:rPr>
                <w:rFonts w:ascii="Arial" w:hAnsi="Arial" w:cs="Arial"/>
                <w:b/>
                <w:bCs/>
                <w:color w:val="FFFFFF"/>
                <w:sz w:val="32"/>
                <w:szCs w:val="32"/>
                <w:lang w:val="en-US"/>
              </w:rPr>
              <w:t>bloembinder</w:t>
            </w:r>
            <w:proofErr w:type="spellEnd"/>
          </w:p>
        </w:tc>
        <w:tc>
          <w:tcPr>
            <w:tcW w:w="2636" w:type="pct"/>
            <w:tcBorders>
              <w:top w:val="outset" w:sz="6" w:space="0" w:color="auto"/>
              <w:left w:val="outset" w:sz="6" w:space="0" w:color="auto"/>
              <w:bottom w:val="outset" w:sz="6" w:space="0" w:color="auto"/>
              <w:right w:val="outset" w:sz="6" w:space="0" w:color="auto"/>
            </w:tcBorders>
            <w:shd w:val="clear" w:color="auto" w:fill="0000FF"/>
            <w:tcMar>
              <w:top w:w="15" w:type="dxa"/>
              <w:left w:w="15" w:type="dxa"/>
              <w:bottom w:w="15" w:type="dxa"/>
              <w:right w:w="15" w:type="dxa"/>
            </w:tcMar>
          </w:tcPr>
          <w:p w:rsidR="000837BE" w:rsidRPr="006B2AF7" w:rsidRDefault="000837BE" w:rsidP="000A3852">
            <w:pPr>
              <w:spacing w:before="100" w:beforeAutospacing="1" w:after="100" w:afterAutospacing="1"/>
              <w:jc w:val="right"/>
              <w:outlineLvl w:val="1"/>
              <w:rPr>
                <w:rFonts w:ascii="Arial" w:hAnsi="Arial" w:cs="Arial"/>
                <w:b/>
                <w:bCs/>
                <w:color w:val="FFFFFF"/>
                <w:sz w:val="32"/>
                <w:szCs w:val="32"/>
                <w:lang w:val="en-GB"/>
              </w:rPr>
            </w:pPr>
            <w:r w:rsidRPr="006B2AF7">
              <w:rPr>
                <w:rFonts w:ascii="Arial" w:hAnsi="Arial" w:cs="Arial"/>
                <w:b/>
                <w:bCs/>
                <w:color w:val="FFFFFF"/>
                <w:sz w:val="32"/>
                <w:szCs w:val="32"/>
                <w:lang w:val="en-GB"/>
              </w:rPr>
              <w:t>Eye-opener</w:t>
            </w:r>
            <w:r w:rsidRPr="006B2AF7">
              <w:rPr>
                <w:rFonts w:ascii="Arial" w:hAnsi="Arial" w:cs="Arial"/>
                <w:b/>
                <w:bCs/>
                <w:color w:val="FFFFFF"/>
                <w:sz w:val="32"/>
                <w:szCs w:val="32"/>
                <w:lang w:val="en-GB"/>
              </w:rPr>
              <w:br/>
              <w:t>Sophie</w:t>
            </w:r>
            <w:r w:rsidR="006B2AF7" w:rsidRPr="006B2AF7">
              <w:rPr>
                <w:rFonts w:ascii="Arial" w:hAnsi="Arial" w:cs="Arial"/>
                <w:b/>
                <w:bCs/>
                <w:color w:val="FFFFFF"/>
                <w:sz w:val="32"/>
                <w:szCs w:val="32"/>
                <w:lang w:val="en-GB"/>
              </w:rPr>
              <w:t>’</w:t>
            </w:r>
            <w:r w:rsidRPr="006B2AF7">
              <w:rPr>
                <w:rFonts w:ascii="Arial" w:hAnsi="Arial" w:cs="Arial"/>
                <w:b/>
                <w:bCs/>
                <w:color w:val="FFFFFF"/>
                <w:sz w:val="32"/>
                <w:szCs w:val="32"/>
                <w:lang w:val="en-GB"/>
              </w:rPr>
              <w:t xml:space="preserve">s </w:t>
            </w:r>
            <w:r w:rsidR="006B2AF7" w:rsidRPr="006B2AF7">
              <w:rPr>
                <w:rFonts w:ascii="Arial" w:hAnsi="Arial" w:cs="Arial"/>
                <w:b/>
                <w:bCs/>
                <w:color w:val="FFFFFF"/>
                <w:sz w:val="32"/>
                <w:szCs w:val="32"/>
                <w:lang w:val="en-GB"/>
              </w:rPr>
              <w:t xml:space="preserve">work/ </w:t>
            </w:r>
            <w:r w:rsidRPr="006B2AF7">
              <w:rPr>
                <w:rFonts w:ascii="Arial" w:hAnsi="Arial" w:cs="Arial"/>
                <w:b/>
                <w:bCs/>
                <w:color w:val="FFFFFF"/>
                <w:sz w:val="32"/>
                <w:szCs w:val="32"/>
                <w:lang w:val="en-GB"/>
              </w:rPr>
              <w:t>shop</w:t>
            </w:r>
          </w:p>
        </w:tc>
      </w:tr>
      <w:tr w:rsidR="000837BE">
        <w:trPr>
          <w:trHeight w:val="343"/>
          <w:tblCellSpacing w:w="0" w:type="dxa"/>
        </w:trPr>
        <w:tc>
          <w:tcPr>
            <w:tcW w:w="2364" w:type="pct"/>
            <w:tcBorders>
              <w:top w:val="outset" w:sz="6" w:space="0" w:color="auto"/>
              <w:left w:val="outset" w:sz="6" w:space="0" w:color="auto"/>
              <w:bottom w:val="nil"/>
              <w:right w:val="outset" w:sz="6" w:space="0" w:color="auto"/>
            </w:tcBorders>
            <w:shd w:val="clear" w:color="auto" w:fill="66CCFF"/>
            <w:tcMar>
              <w:top w:w="15" w:type="dxa"/>
              <w:left w:w="15" w:type="dxa"/>
              <w:bottom w:w="15" w:type="dxa"/>
              <w:right w:w="15" w:type="dxa"/>
            </w:tcMar>
          </w:tcPr>
          <w:p w:rsidR="000837BE" w:rsidRDefault="00835DAE" w:rsidP="000A3852">
            <w:pPr>
              <w:spacing w:before="100" w:beforeAutospacing="1" w:after="100" w:afterAutospacing="1"/>
              <w:outlineLvl w:val="2"/>
              <w:rPr>
                <w:rFonts w:ascii="Arial" w:hAnsi="Arial" w:cs="Arial"/>
                <w:b/>
                <w:bCs/>
                <w:color w:val="000000"/>
              </w:rPr>
            </w:pPr>
            <w:r>
              <w:rPr>
                <w:rFonts w:ascii="Arial" w:hAnsi="Arial" w:cs="Arial"/>
                <w:b/>
                <w:bCs/>
                <w:color w:val="000000"/>
                <w:sz w:val="28"/>
                <w:szCs w:val="28"/>
              </w:rPr>
              <w:t>Werkproces</w:t>
            </w:r>
          </w:p>
        </w:tc>
        <w:tc>
          <w:tcPr>
            <w:tcW w:w="2636" w:type="pct"/>
            <w:tcBorders>
              <w:top w:val="outset" w:sz="6" w:space="0" w:color="auto"/>
              <w:left w:val="outset" w:sz="6" w:space="0" w:color="auto"/>
              <w:bottom w:val="nil"/>
              <w:right w:val="outset" w:sz="6" w:space="0" w:color="auto"/>
            </w:tcBorders>
            <w:shd w:val="clear" w:color="auto" w:fill="66CCFF"/>
            <w:tcMar>
              <w:top w:w="15" w:type="dxa"/>
              <w:left w:w="15" w:type="dxa"/>
              <w:bottom w:w="15" w:type="dxa"/>
              <w:right w:w="15" w:type="dxa"/>
            </w:tcMar>
          </w:tcPr>
          <w:p w:rsidR="000837BE" w:rsidRDefault="006B2AF7" w:rsidP="000A3852">
            <w:pPr>
              <w:spacing w:before="100" w:beforeAutospacing="1" w:after="100" w:afterAutospacing="1"/>
              <w:jc w:val="right"/>
              <w:outlineLvl w:val="2"/>
              <w:rPr>
                <w:rFonts w:ascii="Arial" w:hAnsi="Arial" w:cs="Arial"/>
                <w:bCs/>
                <w:color w:val="000000"/>
                <w:sz w:val="28"/>
                <w:szCs w:val="28"/>
              </w:rPr>
            </w:pPr>
            <w:r>
              <w:rPr>
                <w:rFonts w:ascii="Arial" w:hAnsi="Arial" w:cs="Arial"/>
                <w:bCs/>
                <w:color w:val="000000"/>
                <w:sz w:val="28"/>
                <w:szCs w:val="28"/>
              </w:rPr>
              <w:t>2.4 Verzorgt producten</w:t>
            </w:r>
          </w:p>
        </w:tc>
      </w:tr>
      <w:tr w:rsidR="000837BE">
        <w:trPr>
          <w:trHeight w:val="343"/>
          <w:tblCellSpacing w:w="0" w:type="dxa"/>
        </w:trPr>
        <w:tc>
          <w:tcPr>
            <w:tcW w:w="2364" w:type="pct"/>
            <w:tcBorders>
              <w:top w:val="outset" w:sz="6" w:space="0" w:color="auto"/>
              <w:left w:val="outset" w:sz="6" w:space="0" w:color="auto"/>
              <w:bottom w:val="nil"/>
              <w:right w:val="outset" w:sz="6" w:space="0" w:color="auto"/>
            </w:tcBorders>
            <w:shd w:val="clear" w:color="auto" w:fill="66CCFF"/>
            <w:tcMar>
              <w:top w:w="15" w:type="dxa"/>
              <w:left w:w="15" w:type="dxa"/>
              <w:bottom w:w="15" w:type="dxa"/>
              <w:right w:w="15" w:type="dxa"/>
            </w:tcMar>
          </w:tcPr>
          <w:p w:rsidR="000837BE" w:rsidRDefault="000837BE" w:rsidP="000A3852">
            <w:pPr>
              <w:spacing w:before="100" w:beforeAutospacing="1" w:after="100" w:afterAutospacing="1"/>
              <w:outlineLvl w:val="2"/>
              <w:rPr>
                <w:rFonts w:ascii="Arial" w:hAnsi="Arial" w:cs="Arial"/>
                <w:b/>
                <w:bCs/>
                <w:color w:val="000000"/>
              </w:rPr>
            </w:pPr>
            <w:r>
              <w:rPr>
                <w:rFonts w:ascii="Arial" w:hAnsi="Arial" w:cs="Arial"/>
                <w:b/>
                <w:bCs/>
                <w:color w:val="000000"/>
                <w:sz w:val="28"/>
                <w:szCs w:val="28"/>
              </w:rPr>
              <w:t xml:space="preserve">Leeractiviteit </w:t>
            </w:r>
          </w:p>
        </w:tc>
        <w:tc>
          <w:tcPr>
            <w:tcW w:w="2636" w:type="pct"/>
            <w:tcBorders>
              <w:top w:val="outset" w:sz="6" w:space="0" w:color="auto"/>
              <w:left w:val="outset" w:sz="6" w:space="0" w:color="auto"/>
              <w:bottom w:val="nil"/>
              <w:right w:val="outset" w:sz="6" w:space="0" w:color="auto"/>
            </w:tcBorders>
            <w:shd w:val="clear" w:color="auto" w:fill="66CCFF"/>
            <w:tcMar>
              <w:top w:w="15" w:type="dxa"/>
              <w:left w:w="15" w:type="dxa"/>
              <w:bottom w:w="15" w:type="dxa"/>
              <w:right w:w="15" w:type="dxa"/>
            </w:tcMar>
          </w:tcPr>
          <w:p w:rsidR="000837BE" w:rsidRDefault="00ED0700" w:rsidP="000A3852">
            <w:pPr>
              <w:spacing w:before="100" w:beforeAutospacing="1" w:after="100" w:afterAutospacing="1"/>
              <w:jc w:val="right"/>
              <w:outlineLvl w:val="2"/>
              <w:rPr>
                <w:rFonts w:ascii="Arial" w:hAnsi="Arial" w:cs="Arial"/>
                <w:bCs/>
                <w:color w:val="000000"/>
                <w:sz w:val="28"/>
                <w:szCs w:val="28"/>
              </w:rPr>
            </w:pPr>
            <w:r>
              <w:rPr>
                <w:rFonts w:ascii="Arial" w:hAnsi="Arial" w:cs="Arial"/>
                <w:bCs/>
                <w:color w:val="000000"/>
                <w:sz w:val="28"/>
                <w:szCs w:val="28"/>
              </w:rPr>
              <w:t>Plantenverzorging</w:t>
            </w:r>
          </w:p>
        </w:tc>
      </w:tr>
      <w:tr w:rsidR="000837BE">
        <w:trPr>
          <w:trHeight w:val="702"/>
          <w:tblCellSpacing w:w="0" w:type="dxa"/>
        </w:trPr>
        <w:tc>
          <w:tcPr>
            <w:tcW w:w="2364" w:type="pct"/>
            <w:tcBorders>
              <w:top w:val="outset" w:sz="6" w:space="0" w:color="auto"/>
              <w:left w:val="outset" w:sz="6" w:space="0" w:color="auto"/>
              <w:bottom w:val="outset" w:sz="6" w:space="0" w:color="auto"/>
              <w:right w:val="outset" w:sz="6" w:space="0" w:color="auto"/>
            </w:tcBorders>
            <w:shd w:val="clear" w:color="auto" w:fill="FF66CC"/>
            <w:tcMar>
              <w:top w:w="15" w:type="dxa"/>
              <w:left w:w="15" w:type="dxa"/>
              <w:bottom w:w="15" w:type="dxa"/>
              <w:right w:w="15" w:type="dxa"/>
            </w:tcMar>
          </w:tcPr>
          <w:p w:rsidR="000837BE" w:rsidRDefault="006B2AF7" w:rsidP="000A3852">
            <w:pPr>
              <w:spacing w:before="100" w:beforeAutospacing="1" w:after="100" w:afterAutospacing="1"/>
              <w:rPr>
                <w:rFonts w:ascii="Arial" w:hAnsi="Arial" w:cs="Arial"/>
                <w:b/>
                <w:bCs/>
              </w:rPr>
            </w:pPr>
            <w:r>
              <w:rPr>
                <w:rFonts w:ascii="Arial" w:hAnsi="Arial" w:cs="Arial"/>
                <w:b/>
                <w:bCs/>
              </w:rPr>
              <w:t>Beheersingscriteria</w:t>
            </w:r>
            <w:r w:rsidR="000837BE">
              <w:rPr>
                <w:rFonts w:ascii="Arial" w:hAnsi="Arial" w:cs="Arial"/>
                <w:b/>
                <w:bCs/>
              </w:rPr>
              <w:br/>
            </w:r>
          </w:p>
        </w:tc>
        <w:tc>
          <w:tcPr>
            <w:tcW w:w="2636" w:type="pct"/>
            <w:tcBorders>
              <w:top w:val="outset" w:sz="6" w:space="0" w:color="auto"/>
              <w:left w:val="outset" w:sz="6" w:space="0" w:color="auto"/>
              <w:bottom w:val="outset" w:sz="6" w:space="0" w:color="auto"/>
              <w:right w:val="outset" w:sz="6" w:space="0" w:color="auto"/>
            </w:tcBorders>
            <w:shd w:val="clear" w:color="auto" w:fill="FF66CC"/>
            <w:tcMar>
              <w:top w:w="15" w:type="dxa"/>
              <w:left w:w="15" w:type="dxa"/>
              <w:bottom w:w="15" w:type="dxa"/>
              <w:right w:w="15" w:type="dxa"/>
            </w:tcMar>
          </w:tcPr>
          <w:p w:rsidR="000837BE" w:rsidRDefault="005C770B" w:rsidP="005C770B">
            <w:pPr>
              <w:numPr>
                <w:ilvl w:val="0"/>
                <w:numId w:val="4"/>
              </w:numPr>
              <w:tabs>
                <w:tab w:val="left" w:pos="645"/>
              </w:tabs>
              <w:rPr>
                <w:rFonts w:ascii="Arial" w:hAnsi="Arial" w:cs="Arial"/>
                <w:b/>
                <w:bCs/>
              </w:rPr>
            </w:pPr>
            <w:r>
              <w:rPr>
                <w:rFonts w:ascii="Arial" w:hAnsi="Arial" w:cs="Arial"/>
                <w:b/>
                <w:bCs/>
              </w:rPr>
              <w:t>Past vakkennis adequaat toe bij het verzorgen van het assortiment</w:t>
            </w:r>
          </w:p>
          <w:p w:rsidR="005C770B" w:rsidRDefault="005C770B" w:rsidP="005C770B">
            <w:pPr>
              <w:numPr>
                <w:ilvl w:val="0"/>
                <w:numId w:val="4"/>
              </w:numPr>
              <w:tabs>
                <w:tab w:val="left" w:pos="645"/>
              </w:tabs>
              <w:rPr>
                <w:rFonts w:ascii="Arial" w:hAnsi="Arial" w:cs="Arial"/>
                <w:b/>
                <w:bCs/>
              </w:rPr>
            </w:pPr>
            <w:r>
              <w:rPr>
                <w:rFonts w:ascii="Arial" w:hAnsi="Arial" w:cs="Arial"/>
                <w:b/>
                <w:bCs/>
              </w:rPr>
              <w:t>Bewaakt kwaliteit van producten; rapporteert afwijkingen</w:t>
            </w:r>
          </w:p>
          <w:p w:rsidR="005C770B" w:rsidRDefault="005C770B" w:rsidP="005C770B">
            <w:pPr>
              <w:numPr>
                <w:ilvl w:val="0"/>
                <w:numId w:val="4"/>
              </w:numPr>
              <w:tabs>
                <w:tab w:val="left" w:pos="645"/>
              </w:tabs>
              <w:rPr>
                <w:rFonts w:ascii="Arial" w:hAnsi="Arial" w:cs="Arial"/>
                <w:b/>
                <w:bCs/>
              </w:rPr>
            </w:pPr>
            <w:r>
              <w:rPr>
                <w:rFonts w:ascii="Arial" w:hAnsi="Arial" w:cs="Arial"/>
                <w:b/>
                <w:bCs/>
              </w:rPr>
              <w:t>Verzorgt producten volgens de afgesproken werkwijze</w:t>
            </w:r>
          </w:p>
        </w:tc>
      </w:tr>
    </w:tbl>
    <w:p w:rsidR="000837BE" w:rsidRDefault="000837BE" w:rsidP="000837BE">
      <w:pPr>
        <w:rPr>
          <w:rFonts w:ascii="Arial" w:hAnsi="Arial" w:cs="Arial"/>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98"/>
        <w:gridCol w:w="5425"/>
      </w:tblGrid>
      <w:tr w:rsidR="000837BE" w:rsidRPr="0062718F">
        <w:tc>
          <w:tcPr>
            <w:tcW w:w="4498" w:type="dxa"/>
          </w:tcPr>
          <w:p w:rsidR="000837BE" w:rsidRPr="0062718F" w:rsidRDefault="000837BE" w:rsidP="000A3852">
            <w:pPr>
              <w:rPr>
                <w:rFonts w:ascii="Arial" w:hAnsi="Arial" w:cs="Arial"/>
                <w:sz w:val="18"/>
                <w:szCs w:val="18"/>
              </w:rPr>
            </w:pPr>
          </w:p>
          <w:p w:rsidR="000837BE" w:rsidRDefault="000837BE" w:rsidP="000A3852">
            <w:pPr>
              <w:rPr>
                <w:rFonts w:ascii="Arial" w:hAnsi="Arial" w:cs="Arial"/>
                <w:sz w:val="18"/>
                <w:szCs w:val="18"/>
              </w:rPr>
            </w:pPr>
          </w:p>
          <w:p w:rsidR="00646AC6" w:rsidRDefault="00DD670F" w:rsidP="000A3852">
            <w:pPr>
              <w:rPr>
                <w:rFonts w:ascii="Arial" w:hAnsi="Arial" w:cs="Arial"/>
                <w:sz w:val="18"/>
                <w:szCs w:val="18"/>
              </w:rPr>
            </w:pPr>
            <w:r w:rsidRPr="00646AC6">
              <w:rPr>
                <w:rFonts w:ascii="Arial" w:hAnsi="Arial" w:cs="Arial"/>
                <w:sz w:val="18"/>
                <w:szCs w:val="18"/>
              </w:rPr>
              <w:pict>
                <v:shape id="_x0000_i1026" type="#_x0000_t75" style="width:81pt;height:81pt">
                  <v:imagedata r:id="rId6" o:title="MCj04325890000[1]"/>
                </v:shape>
              </w:pict>
            </w:r>
            <w:r w:rsidRPr="005A22DB">
              <w:rPr>
                <w:rFonts w:ascii="Arial" w:hAnsi="Arial" w:cs="Arial"/>
                <w:sz w:val="18"/>
                <w:szCs w:val="18"/>
              </w:rPr>
              <w:pict>
                <v:shape id="_x0000_i1027" type="#_x0000_t75" style="width:108pt;height:82.5pt">
                  <v:imagedata r:id="rId7" o:title="MCj02511050000[1]"/>
                </v:shape>
              </w:pict>
            </w:r>
          </w:p>
          <w:p w:rsidR="00646AC6" w:rsidRPr="0062718F" w:rsidRDefault="00646AC6" w:rsidP="000A3852">
            <w:pPr>
              <w:rPr>
                <w:rFonts w:ascii="Arial" w:hAnsi="Arial" w:cs="Arial"/>
                <w:sz w:val="18"/>
                <w:szCs w:val="18"/>
              </w:rPr>
            </w:pPr>
          </w:p>
          <w:p w:rsidR="000837BE" w:rsidRPr="0062718F" w:rsidRDefault="00DD670F" w:rsidP="000A3852">
            <w:pPr>
              <w:rPr>
                <w:rFonts w:ascii="Arial" w:hAnsi="Arial" w:cs="Arial"/>
                <w:sz w:val="18"/>
                <w:szCs w:val="18"/>
              </w:rPr>
            </w:pPr>
            <w:r w:rsidRPr="00646AC6">
              <w:rPr>
                <w:rFonts w:ascii="Arial" w:hAnsi="Arial" w:cs="Arial"/>
                <w:sz w:val="18"/>
                <w:szCs w:val="18"/>
              </w:rPr>
              <w:pict>
                <v:shape id="_x0000_i1028" type="#_x0000_t75" style="width:171pt;height:171pt">
                  <v:imagedata r:id="rId8" o:title="pokon"/>
                </v:shape>
              </w:pict>
            </w:r>
          </w:p>
        </w:tc>
        <w:tc>
          <w:tcPr>
            <w:tcW w:w="5425" w:type="dxa"/>
          </w:tcPr>
          <w:p w:rsidR="00DD670F" w:rsidRPr="00F230EC" w:rsidRDefault="00DD670F" w:rsidP="000A3852">
            <w:pPr>
              <w:rPr>
                <w:rFonts w:ascii="Arial" w:hAnsi="Arial" w:cs="Arial"/>
                <w:b/>
              </w:rPr>
            </w:pPr>
          </w:p>
          <w:p w:rsidR="000837BE" w:rsidRPr="00F230EC" w:rsidRDefault="000837BE" w:rsidP="000A3852">
            <w:pPr>
              <w:rPr>
                <w:rFonts w:ascii="Arial" w:hAnsi="Arial" w:cs="Arial"/>
                <w:b/>
              </w:rPr>
            </w:pPr>
            <w:r w:rsidRPr="00F230EC">
              <w:rPr>
                <w:rFonts w:ascii="Arial" w:hAnsi="Arial" w:cs="Arial"/>
                <w:b/>
              </w:rPr>
              <w:t>Algemeen</w:t>
            </w:r>
          </w:p>
          <w:p w:rsidR="000837BE" w:rsidRPr="00F230EC" w:rsidRDefault="000837BE" w:rsidP="000A3852">
            <w:pPr>
              <w:rPr>
                <w:rFonts w:ascii="Arial" w:hAnsi="Arial" w:cs="Arial"/>
                <w:b/>
              </w:rPr>
            </w:pPr>
          </w:p>
          <w:p w:rsidR="005C770B" w:rsidRPr="00F230EC" w:rsidRDefault="005C770B" w:rsidP="000A3852">
            <w:pPr>
              <w:rPr>
                <w:rFonts w:ascii="Arial" w:hAnsi="Arial" w:cs="Arial"/>
              </w:rPr>
            </w:pPr>
            <w:r w:rsidRPr="00F230EC">
              <w:rPr>
                <w:rFonts w:ascii="Arial" w:hAnsi="Arial" w:cs="Arial"/>
              </w:rPr>
              <w:t xml:space="preserve">Je bent het al vast eens tegengekomen….:een klant vraagt aan jou hoe je een Ficus </w:t>
            </w:r>
            <w:proofErr w:type="spellStart"/>
            <w:r w:rsidRPr="00F230EC">
              <w:rPr>
                <w:rFonts w:ascii="Arial" w:hAnsi="Arial" w:cs="Arial"/>
              </w:rPr>
              <w:t>Benjamina</w:t>
            </w:r>
            <w:proofErr w:type="spellEnd"/>
            <w:r w:rsidRPr="00F230EC">
              <w:rPr>
                <w:rFonts w:ascii="Arial" w:hAnsi="Arial" w:cs="Arial"/>
              </w:rPr>
              <w:t xml:space="preserve"> moet verzorgen. Het is dan aan jou als verkoper om de klant van een goed advies te kunnen voorzien.</w:t>
            </w:r>
            <w:r w:rsidR="00CF5840" w:rsidRPr="00F230EC">
              <w:rPr>
                <w:rFonts w:ascii="Arial" w:hAnsi="Arial" w:cs="Arial"/>
              </w:rPr>
              <w:t xml:space="preserve"> Want alleen dan kun je deze klant tot je vast klantenkring gaan rekenen.</w:t>
            </w:r>
          </w:p>
          <w:p w:rsidR="005C770B" w:rsidRPr="00F230EC" w:rsidRDefault="005C770B" w:rsidP="000A3852">
            <w:pPr>
              <w:rPr>
                <w:rFonts w:ascii="Arial" w:hAnsi="Arial" w:cs="Arial"/>
              </w:rPr>
            </w:pPr>
          </w:p>
          <w:p w:rsidR="005C770B" w:rsidRPr="00F230EC" w:rsidRDefault="005C770B" w:rsidP="000A3852">
            <w:pPr>
              <w:rPr>
                <w:rFonts w:ascii="Arial" w:hAnsi="Arial" w:cs="Arial"/>
              </w:rPr>
            </w:pPr>
            <w:r w:rsidRPr="00F230EC">
              <w:rPr>
                <w:rFonts w:ascii="Arial" w:hAnsi="Arial" w:cs="Arial"/>
              </w:rPr>
              <w:t xml:space="preserve">Iedereen weet dat planten water en licht nodig hebben om te kunnen leven, maar hoeveel van elk? </w:t>
            </w:r>
            <w:r w:rsidR="00CF5840" w:rsidRPr="00F230EC">
              <w:rPr>
                <w:rFonts w:ascii="Arial" w:hAnsi="Arial" w:cs="Arial"/>
              </w:rPr>
              <w:t>En wat hebben ze nog meer nodig? Wat is het verschil tussen een bloeiende en een groene plant?</w:t>
            </w:r>
          </w:p>
          <w:p w:rsidR="00CF5840" w:rsidRPr="00F230EC" w:rsidRDefault="00CF5840" w:rsidP="000A3852">
            <w:pPr>
              <w:rPr>
                <w:rFonts w:ascii="Arial" w:hAnsi="Arial" w:cs="Arial"/>
              </w:rPr>
            </w:pPr>
          </w:p>
          <w:p w:rsidR="005C770B" w:rsidRPr="00F230EC" w:rsidRDefault="00CF5840" w:rsidP="000A3852">
            <w:pPr>
              <w:rPr>
                <w:rFonts w:ascii="Arial" w:hAnsi="Arial" w:cs="Arial"/>
              </w:rPr>
            </w:pPr>
            <w:r w:rsidRPr="00F230EC">
              <w:rPr>
                <w:rFonts w:ascii="Arial" w:hAnsi="Arial" w:cs="Arial"/>
              </w:rPr>
              <w:t>Het is de truc om goed naar de plant te kijken. De uiterlijke kenmerken van een plant vertellen je vaak al veel over hoe deze graag zijn verzorging heeft. In deze leeractiviteit ga je deze truc ontdekken en toepassen.</w:t>
            </w:r>
          </w:p>
          <w:p w:rsidR="000837BE" w:rsidRPr="00F230EC" w:rsidRDefault="000837BE" w:rsidP="000A3852">
            <w:pPr>
              <w:rPr>
                <w:rFonts w:ascii="Arial" w:hAnsi="Arial" w:cs="Arial"/>
                <w:b/>
              </w:rPr>
            </w:pPr>
            <w:r w:rsidRPr="00F230EC">
              <w:rPr>
                <w:rFonts w:ascii="Arial" w:hAnsi="Arial" w:cs="Arial"/>
                <w:b/>
              </w:rPr>
              <w:t xml:space="preserve">  </w:t>
            </w:r>
          </w:p>
        </w:tc>
      </w:tr>
      <w:tr w:rsidR="000837BE" w:rsidRPr="0062718F">
        <w:tc>
          <w:tcPr>
            <w:tcW w:w="4498" w:type="dxa"/>
          </w:tcPr>
          <w:p w:rsidR="00227878" w:rsidRDefault="00227878" w:rsidP="000A3852">
            <w:pPr>
              <w:rPr>
                <w:rFonts w:ascii="Arial" w:hAnsi="Arial" w:cs="Arial"/>
                <w:b/>
                <w:sz w:val="28"/>
                <w:szCs w:val="28"/>
              </w:rPr>
            </w:pPr>
          </w:p>
          <w:p w:rsidR="000837BE" w:rsidRPr="00DE352D" w:rsidRDefault="000837BE" w:rsidP="000A3852">
            <w:pPr>
              <w:rPr>
                <w:rFonts w:ascii="Arial" w:hAnsi="Arial" w:cs="Arial"/>
                <w:b/>
                <w:sz w:val="28"/>
                <w:szCs w:val="28"/>
              </w:rPr>
            </w:pPr>
            <w:r w:rsidRPr="00DE352D">
              <w:rPr>
                <w:rFonts w:ascii="Arial" w:hAnsi="Arial" w:cs="Arial"/>
                <w:b/>
                <w:sz w:val="28"/>
                <w:szCs w:val="28"/>
              </w:rPr>
              <w:t>Doelstelling</w:t>
            </w:r>
          </w:p>
        </w:tc>
        <w:tc>
          <w:tcPr>
            <w:tcW w:w="5425" w:type="dxa"/>
          </w:tcPr>
          <w:p w:rsidR="00227878" w:rsidRPr="00F230EC" w:rsidRDefault="00227878" w:rsidP="000A3852">
            <w:pPr>
              <w:rPr>
                <w:rFonts w:ascii="Arial" w:hAnsi="Arial" w:cs="Arial"/>
              </w:rPr>
            </w:pPr>
          </w:p>
          <w:p w:rsidR="000837BE" w:rsidRPr="00F230EC" w:rsidRDefault="000837BE" w:rsidP="000A3852">
            <w:pPr>
              <w:rPr>
                <w:rFonts w:ascii="Arial" w:hAnsi="Arial" w:cs="Arial"/>
              </w:rPr>
            </w:pPr>
            <w:r w:rsidRPr="00F230EC">
              <w:rPr>
                <w:rFonts w:ascii="Arial" w:hAnsi="Arial" w:cs="Arial"/>
              </w:rPr>
              <w:t>Na afloop van deze leera</w:t>
            </w:r>
            <w:r w:rsidR="00CF5840" w:rsidRPr="00F230EC">
              <w:rPr>
                <w:rFonts w:ascii="Arial" w:hAnsi="Arial" w:cs="Arial"/>
              </w:rPr>
              <w:t>ctiviteit kun je bij een willekeurig plant, met behulp van gemaakte verzorgingskaarten, een verzorgingsadvies samenstellen</w:t>
            </w:r>
            <w:r w:rsidR="00227878" w:rsidRPr="00F230EC">
              <w:rPr>
                <w:rFonts w:ascii="Arial" w:hAnsi="Arial" w:cs="Arial"/>
              </w:rPr>
              <w:t xml:space="preserve"> wat bruikbaar is voor de klant</w:t>
            </w:r>
          </w:p>
          <w:p w:rsidR="000837BE" w:rsidRPr="00F230EC" w:rsidRDefault="000837BE" w:rsidP="000A3852">
            <w:pPr>
              <w:rPr>
                <w:rFonts w:ascii="Arial" w:hAnsi="Arial" w:cs="Arial"/>
              </w:rPr>
            </w:pPr>
          </w:p>
        </w:tc>
      </w:tr>
    </w:tbl>
    <w:p w:rsidR="000837BE" w:rsidRDefault="000837BE" w:rsidP="000837BE">
      <w:pPr>
        <w:pStyle w:val="Kop1"/>
        <w:rPr>
          <w:b/>
          <w:bCs/>
          <w:sz w:val="36"/>
        </w:rPr>
      </w:pPr>
    </w:p>
    <w:p w:rsidR="000837BE" w:rsidRDefault="000837BE" w:rsidP="000837BE">
      <w:pPr>
        <w:pStyle w:val="Kop1"/>
        <w:rPr>
          <w:b/>
          <w:bCs/>
          <w:sz w:val="36"/>
        </w:rPr>
      </w:pPr>
      <w:r>
        <w:rPr>
          <w:b/>
          <w:bCs/>
          <w:sz w:val="36"/>
        </w:rPr>
        <w:br w:type="column"/>
      </w:r>
    </w:p>
    <w:p w:rsidR="000837BE" w:rsidRDefault="000837BE" w:rsidP="000837BE"/>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3"/>
      </w:tblGrid>
      <w:tr w:rsidR="000837BE">
        <w:tc>
          <w:tcPr>
            <w:tcW w:w="9923" w:type="dxa"/>
          </w:tcPr>
          <w:p w:rsidR="000837BE" w:rsidRPr="00BC4A03" w:rsidRDefault="000837BE" w:rsidP="000A3852">
            <w:pPr>
              <w:rPr>
                <w:rFonts w:ascii="Arial" w:hAnsi="Arial" w:cs="Arial"/>
                <w:b/>
                <w:sz w:val="28"/>
                <w:szCs w:val="28"/>
              </w:rPr>
            </w:pPr>
            <w:r w:rsidRPr="00BC4A03">
              <w:rPr>
                <w:rFonts w:ascii="Arial" w:hAnsi="Arial" w:cs="Arial"/>
                <w:b/>
                <w:sz w:val="28"/>
                <w:szCs w:val="28"/>
              </w:rPr>
              <w:t>Opdracht</w:t>
            </w:r>
            <w:r w:rsidR="00F230EC">
              <w:rPr>
                <w:rFonts w:ascii="Arial" w:hAnsi="Arial" w:cs="Arial"/>
                <w:b/>
                <w:sz w:val="28"/>
                <w:szCs w:val="28"/>
              </w:rPr>
              <w:t xml:space="preserve"> 1</w:t>
            </w:r>
          </w:p>
          <w:p w:rsidR="008F111C" w:rsidRPr="00F230EC" w:rsidRDefault="002C4649" w:rsidP="008F111C">
            <w:pPr>
              <w:rPr>
                <w:rFonts w:ascii="Arial" w:hAnsi="Arial" w:cs="Arial"/>
              </w:rPr>
            </w:pPr>
            <w:r w:rsidRPr="00F230EC">
              <w:rPr>
                <w:rFonts w:ascii="Arial" w:hAnsi="Arial" w:cs="Arial"/>
              </w:rPr>
              <w:t xml:space="preserve">Voor het maken van deze opdracht heb je het Handboek Kamerplanten </w:t>
            </w:r>
            <w:proofErr w:type="spellStart"/>
            <w:r w:rsidRPr="00F230EC">
              <w:rPr>
                <w:rFonts w:ascii="Arial" w:hAnsi="Arial" w:cs="Arial"/>
              </w:rPr>
              <w:t>nodig.</w:t>
            </w:r>
            <w:r w:rsidR="008F111C" w:rsidRPr="00F230EC">
              <w:rPr>
                <w:rFonts w:ascii="Arial" w:hAnsi="Arial" w:cs="Arial"/>
              </w:rPr>
              <w:t>Maak</w:t>
            </w:r>
            <w:proofErr w:type="spellEnd"/>
            <w:r w:rsidR="008F111C" w:rsidRPr="00F230EC">
              <w:rPr>
                <w:rFonts w:ascii="Arial" w:hAnsi="Arial" w:cs="Arial"/>
              </w:rPr>
              <w:t xml:space="preserve"> met een groepje</w:t>
            </w:r>
            <w:r w:rsidR="00CB0B9D" w:rsidRPr="00F230EC">
              <w:rPr>
                <w:rFonts w:ascii="Arial" w:hAnsi="Arial" w:cs="Arial"/>
              </w:rPr>
              <w:t xml:space="preserve"> van maximaal 2 personen</w:t>
            </w:r>
            <w:r w:rsidR="008F111C" w:rsidRPr="00F230EC">
              <w:rPr>
                <w:rFonts w:ascii="Arial" w:hAnsi="Arial" w:cs="Arial"/>
              </w:rPr>
              <w:t xml:space="preserve"> een verzorgin</w:t>
            </w:r>
            <w:r w:rsidR="00CB0B9D" w:rsidRPr="00F230EC">
              <w:rPr>
                <w:rFonts w:ascii="Arial" w:hAnsi="Arial" w:cs="Arial"/>
              </w:rPr>
              <w:t xml:space="preserve">gsschema voor elke </w:t>
            </w:r>
            <w:proofErr w:type="spellStart"/>
            <w:r w:rsidR="00CB0B9D" w:rsidRPr="00F230EC">
              <w:rPr>
                <w:rFonts w:ascii="Arial" w:hAnsi="Arial" w:cs="Arial"/>
                <w:b/>
              </w:rPr>
              <w:t>VET</w:t>
            </w:r>
            <w:r w:rsidRPr="00F230EC">
              <w:rPr>
                <w:rFonts w:ascii="Arial" w:hAnsi="Arial" w:cs="Arial"/>
              </w:rPr>
              <w:t>-</w:t>
            </w:r>
            <w:r w:rsidR="00CB0B9D" w:rsidRPr="00F230EC">
              <w:rPr>
                <w:rFonts w:ascii="Arial" w:hAnsi="Arial" w:cs="Arial"/>
              </w:rPr>
              <w:t>gedrukte</w:t>
            </w:r>
            <w:proofErr w:type="spellEnd"/>
            <w:r w:rsidR="00CB0B9D" w:rsidRPr="00F230EC">
              <w:rPr>
                <w:rFonts w:ascii="Arial" w:hAnsi="Arial" w:cs="Arial"/>
              </w:rPr>
              <w:t xml:space="preserve"> groep. </w:t>
            </w:r>
            <w:r w:rsidRPr="00F230EC">
              <w:rPr>
                <w:rFonts w:ascii="Arial" w:hAnsi="Arial" w:cs="Arial"/>
              </w:rPr>
              <w:t>In opdracht 2 ga je verder met het opstellen van het verzorgingsschema.</w:t>
            </w:r>
          </w:p>
          <w:p w:rsidR="000F73F2" w:rsidRPr="00F230EC" w:rsidRDefault="000F73F2" w:rsidP="008F111C">
            <w:pPr>
              <w:rPr>
                <w:rFonts w:ascii="Arial" w:hAnsi="Arial" w:cs="Arial"/>
              </w:rPr>
            </w:pPr>
          </w:p>
          <w:p w:rsidR="00C6796F" w:rsidRPr="00DD0B74" w:rsidRDefault="00C6796F" w:rsidP="008F111C">
            <w:pPr>
              <w:rPr>
                <w:rFonts w:ascii="Arial" w:hAnsi="Arial" w:cs="Arial"/>
                <w:u w:val="single"/>
              </w:rPr>
            </w:pPr>
            <w:r w:rsidRPr="00DD0B74">
              <w:rPr>
                <w:rFonts w:ascii="Arial" w:hAnsi="Arial" w:cs="Arial"/>
                <w:b/>
                <w:u w:val="single"/>
              </w:rPr>
              <w:t>Bloeiende planten</w:t>
            </w:r>
            <w:r w:rsidRPr="00DD0B74">
              <w:rPr>
                <w:rFonts w:ascii="Arial" w:hAnsi="Arial" w:cs="Arial"/>
                <w:u w:val="single"/>
              </w:rPr>
              <w:t>:</w:t>
            </w:r>
          </w:p>
          <w:p w:rsidR="000F73F2" w:rsidRPr="00F230EC" w:rsidRDefault="000F73F2" w:rsidP="008F111C">
            <w:pPr>
              <w:rPr>
                <w:rFonts w:ascii="Arial" w:hAnsi="Arial" w:cs="Arial"/>
                <w:i/>
              </w:rPr>
            </w:pPr>
            <w:r w:rsidRPr="00F230EC">
              <w:rPr>
                <w:rFonts w:ascii="Arial" w:hAnsi="Arial" w:cs="Arial"/>
                <w:i/>
              </w:rPr>
              <w:t>Groep 1:   Bloei voor 1 seizoen</w:t>
            </w:r>
          </w:p>
          <w:p w:rsidR="000F73F2" w:rsidRPr="00F230EC" w:rsidRDefault="000F73F2" w:rsidP="008F111C">
            <w:pPr>
              <w:rPr>
                <w:rFonts w:ascii="Arial" w:hAnsi="Arial" w:cs="Arial"/>
                <w:i/>
              </w:rPr>
            </w:pPr>
            <w:r w:rsidRPr="00F230EC">
              <w:rPr>
                <w:rFonts w:ascii="Arial" w:hAnsi="Arial" w:cs="Arial"/>
                <w:i/>
              </w:rPr>
              <w:t>Groep 2:   Bloei bol/knol</w:t>
            </w:r>
          </w:p>
          <w:p w:rsidR="000F73F2" w:rsidRPr="00F230EC" w:rsidRDefault="000F73F2" w:rsidP="008F111C">
            <w:pPr>
              <w:rPr>
                <w:rFonts w:ascii="Arial" w:hAnsi="Arial" w:cs="Arial"/>
                <w:i/>
              </w:rPr>
            </w:pPr>
            <w:r w:rsidRPr="00F230EC">
              <w:rPr>
                <w:rFonts w:ascii="Arial" w:hAnsi="Arial" w:cs="Arial"/>
                <w:i/>
              </w:rPr>
              <w:t>Groep 3:   Bloei hang- en klimplanten</w:t>
            </w:r>
          </w:p>
          <w:p w:rsidR="000F73F2" w:rsidRPr="00F230EC" w:rsidRDefault="000F73F2" w:rsidP="008F111C">
            <w:pPr>
              <w:rPr>
                <w:rFonts w:ascii="Arial" w:hAnsi="Arial" w:cs="Arial"/>
                <w:i/>
              </w:rPr>
            </w:pPr>
            <w:r w:rsidRPr="00F230EC">
              <w:rPr>
                <w:rFonts w:ascii="Arial" w:hAnsi="Arial" w:cs="Arial"/>
                <w:i/>
              </w:rPr>
              <w:t>Groep 4:   Meerjarige bloeiende planten</w:t>
            </w:r>
          </w:p>
          <w:p w:rsidR="00C6796F" w:rsidRPr="00F230EC" w:rsidRDefault="00C6796F" w:rsidP="008F111C">
            <w:pPr>
              <w:rPr>
                <w:rFonts w:ascii="Arial" w:hAnsi="Arial" w:cs="Arial"/>
                <w:i/>
              </w:rPr>
            </w:pPr>
          </w:p>
          <w:p w:rsidR="00C6796F" w:rsidRPr="00DD0B74" w:rsidRDefault="00C6796F" w:rsidP="008F111C">
            <w:pPr>
              <w:rPr>
                <w:rFonts w:ascii="Arial" w:hAnsi="Arial" w:cs="Arial"/>
                <w:b/>
                <w:u w:val="single"/>
              </w:rPr>
            </w:pPr>
            <w:r w:rsidRPr="00DD0B74">
              <w:rPr>
                <w:rFonts w:ascii="Arial" w:hAnsi="Arial" w:cs="Arial"/>
                <w:b/>
                <w:u w:val="single"/>
              </w:rPr>
              <w:t>Vetplanten/ Bromelia’s/Orchideeën</w:t>
            </w:r>
          </w:p>
          <w:p w:rsidR="000F73F2" w:rsidRPr="00F230EC" w:rsidRDefault="000F73F2" w:rsidP="008F111C">
            <w:pPr>
              <w:rPr>
                <w:rFonts w:ascii="Arial" w:hAnsi="Arial" w:cs="Arial"/>
                <w:i/>
              </w:rPr>
            </w:pPr>
            <w:r w:rsidRPr="00F230EC">
              <w:rPr>
                <w:rFonts w:ascii="Arial" w:hAnsi="Arial" w:cs="Arial"/>
                <w:i/>
              </w:rPr>
              <w:t>Groep 5:   Bromelia’s</w:t>
            </w:r>
          </w:p>
          <w:p w:rsidR="000F73F2" w:rsidRPr="00F230EC" w:rsidRDefault="000F73F2" w:rsidP="008F111C">
            <w:pPr>
              <w:rPr>
                <w:rFonts w:ascii="Arial" w:hAnsi="Arial" w:cs="Arial"/>
                <w:i/>
              </w:rPr>
            </w:pPr>
            <w:r w:rsidRPr="00F230EC">
              <w:rPr>
                <w:rFonts w:ascii="Arial" w:hAnsi="Arial" w:cs="Arial"/>
                <w:i/>
              </w:rPr>
              <w:t>Groep 6:   Cactussen/Vetplanten</w:t>
            </w:r>
          </w:p>
          <w:p w:rsidR="00C6796F" w:rsidRPr="00F230EC" w:rsidRDefault="00C6796F" w:rsidP="008F111C">
            <w:pPr>
              <w:rPr>
                <w:rFonts w:ascii="Arial" w:hAnsi="Arial" w:cs="Arial"/>
                <w:i/>
              </w:rPr>
            </w:pPr>
            <w:r w:rsidRPr="00F230EC">
              <w:rPr>
                <w:rFonts w:ascii="Arial" w:hAnsi="Arial" w:cs="Arial"/>
                <w:i/>
              </w:rPr>
              <w:t xml:space="preserve">Groep 7:   Orchideeën </w:t>
            </w:r>
          </w:p>
          <w:p w:rsidR="00C6796F" w:rsidRPr="00F230EC" w:rsidRDefault="00C6796F" w:rsidP="008F111C">
            <w:pPr>
              <w:rPr>
                <w:rFonts w:ascii="Arial" w:hAnsi="Arial" w:cs="Arial"/>
                <w:i/>
              </w:rPr>
            </w:pPr>
          </w:p>
          <w:p w:rsidR="00C6796F" w:rsidRPr="00DD0B74" w:rsidRDefault="00C6796F" w:rsidP="008F111C">
            <w:pPr>
              <w:rPr>
                <w:rFonts w:ascii="Arial" w:hAnsi="Arial" w:cs="Arial"/>
                <w:b/>
                <w:u w:val="single"/>
              </w:rPr>
            </w:pPr>
            <w:r w:rsidRPr="00DD0B74">
              <w:rPr>
                <w:rFonts w:ascii="Arial" w:hAnsi="Arial" w:cs="Arial"/>
                <w:b/>
                <w:u w:val="single"/>
              </w:rPr>
              <w:t>Bladplanten:</w:t>
            </w:r>
          </w:p>
          <w:p w:rsidR="00C6796F" w:rsidRPr="00F230EC" w:rsidRDefault="00C6796F" w:rsidP="008F111C">
            <w:pPr>
              <w:rPr>
                <w:rFonts w:ascii="Arial" w:hAnsi="Arial" w:cs="Arial"/>
                <w:i/>
              </w:rPr>
            </w:pPr>
            <w:r w:rsidRPr="00F230EC">
              <w:rPr>
                <w:rFonts w:ascii="Arial" w:hAnsi="Arial" w:cs="Arial"/>
                <w:i/>
              </w:rPr>
              <w:t>Groep 10:</w:t>
            </w:r>
            <w:r w:rsidR="000F73F2" w:rsidRPr="00F230EC">
              <w:rPr>
                <w:rFonts w:ascii="Arial" w:hAnsi="Arial" w:cs="Arial"/>
                <w:i/>
              </w:rPr>
              <w:t>Groene en bonte planten (laag)</w:t>
            </w:r>
          </w:p>
          <w:p w:rsidR="002E3A4A" w:rsidRPr="00F230EC" w:rsidRDefault="00C6796F" w:rsidP="008F111C">
            <w:pPr>
              <w:rPr>
                <w:rFonts w:ascii="Arial" w:hAnsi="Arial" w:cs="Arial"/>
                <w:i/>
              </w:rPr>
            </w:pPr>
            <w:r w:rsidRPr="00F230EC">
              <w:rPr>
                <w:rFonts w:ascii="Arial" w:hAnsi="Arial" w:cs="Arial"/>
                <w:i/>
              </w:rPr>
              <w:t>Groep 11: Groene/bonte hang- en klimplanten</w:t>
            </w:r>
          </w:p>
          <w:p w:rsidR="00C6796F" w:rsidRPr="00F230EC" w:rsidRDefault="00C6796F" w:rsidP="008F111C">
            <w:pPr>
              <w:rPr>
                <w:rFonts w:ascii="Arial" w:hAnsi="Arial" w:cs="Arial"/>
                <w:i/>
              </w:rPr>
            </w:pPr>
            <w:r w:rsidRPr="00F230EC">
              <w:rPr>
                <w:rFonts w:ascii="Arial" w:hAnsi="Arial" w:cs="Arial"/>
                <w:i/>
              </w:rPr>
              <w:t>Groep 12: Bladplanten (hoog)</w:t>
            </w:r>
          </w:p>
          <w:p w:rsidR="00C6796F" w:rsidRPr="00F230EC" w:rsidRDefault="00C6796F" w:rsidP="008F111C">
            <w:pPr>
              <w:rPr>
                <w:rFonts w:ascii="Arial" w:hAnsi="Arial" w:cs="Arial"/>
                <w:i/>
              </w:rPr>
            </w:pPr>
            <w:r w:rsidRPr="00F230EC">
              <w:rPr>
                <w:rFonts w:ascii="Arial" w:hAnsi="Arial" w:cs="Arial"/>
                <w:i/>
              </w:rPr>
              <w:t>Groep 13: Overige groene bladplanten(hoog)</w:t>
            </w:r>
          </w:p>
          <w:p w:rsidR="00C6796F" w:rsidRDefault="00C6796F" w:rsidP="008F111C">
            <w:pPr>
              <w:rPr>
                <w:rFonts w:ascii="Arial" w:hAnsi="Arial" w:cs="Arial"/>
                <w:i/>
              </w:rPr>
            </w:pPr>
          </w:p>
          <w:p w:rsidR="00F230EC" w:rsidRPr="00BC4A03" w:rsidRDefault="00F230EC" w:rsidP="00F230EC">
            <w:pPr>
              <w:rPr>
                <w:rFonts w:ascii="Arial" w:hAnsi="Arial" w:cs="Arial"/>
                <w:b/>
                <w:sz w:val="28"/>
                <w:szCs w:val="28"/>
              </w:rPr>
            </w:pPr>
            <w:r w:rsidRPr="00BC4A03">
              <w:rPr>
                <w:rFonts w:ascii="Arial" w:hAnsi="Arial" w:cs="Arial"/>
                <w:b/>
                <w:sz w:val="28"/>
                <w:szCs w:val="28"/>
              </w:rPr>
              <w:t>Opdracht</w:t>
            </w:r>
            <w:r>
              <w:rPr>
                <w:rFonts w:ascii="Arial" w:hAnsi="Arial" w:cs="Arial"/>
                <w:b/>
                <w:sz w:val="28"/>
                <w:szCs w:val="28"/>
              </w:rPr>
              <w:t xml:space="preserve"> 2</w:t>
            </w:r>
          </w:p>
          <w:p w:rsidR="00D0689F" w:rsidRPr="00D0689F" w:rsidRDefault="000F73F2" w:rsidP="008F111C">
            <w:pPr>
              <w:rPr>
                <w:rFonts w:ascii="Arial" w:hAnsi="Arial" w:cs="Arial"/>
                <w:b/>
              </w:rPr>
            </w:pPr>
            <w:r w:rsidRPr="00F230EC">
              <w:rPr>
                <w:rFonts w:ascii="Arial" w:hAnsi="Arial" w:cs="Arial"/>
              </w:rPr>
              <w:t xml:space="preserve">Bedenk in de leergroep welke elementen van belang zijn bij het verzorgen van een plant. (hoeveelheid water, </w:t>
            </w:r>
            <w:r w:rsidR="005C79FE" w:rsidRPr="00F230EC">
              <w:rPr>
                <w:rFonts w:ascii="Arial" w:hAnsi="Arial" w:cs="Arial"/>
              </w:rPr>
              <w:t>licht</w:t>
            </w:r>
            <w:r w:rsidR="00B713F2">
              <w:rPr>
                <w:rFonts w:ascii="Arial" w:hAnsi="Arial" w:cs="Arial"/>
              </w:rPr>
              <w:t xml:space="preserve">…, ….., ). </w:t>
            </w:r>
            <w:r w:rsidR="00B713F2" w:rsidRPr="00B713F2">
              <w:rPr>
                <w:rFonts w:ascii="Arial" w:hAnsi="Arial" w:cs="Arial"/>
                <w:b/>
              </w:rPr>
              <w:t>Je kunt aan de buitenkant en het uiterlijk van een plant afleiden welke verzorging deze nodig heeft</w:t>
            </w:r>
            <w:r w:rsidR="00B713F2">
              <w:rPr>
                <w:rFonts w:ascii="Arial" w:hAnsi="Arial" w:cs="Arial"/>
              </w:rPr>
              <w:t>.</w:t>
            </w:r>
            <w:r w:rsidR="00D0689F">
              <w:rPr>
                <w:rFonts w:ascii="Arial" w:hAnsi="Arial" w:cs="Arial"/>
              </w:rPr>
              <w:t xml:space="preserve"> </w:t>
            </w:r>
            <w:r w:rsidR="00D0689F" w:rsidRPr="00D0689F">
              <w:rPr>
                <w:rFonts w:ascii="Arial" w:hAnsi="Arial" w:cs="Arial"/>
                <w:b/>
              </w:rPr>
              <w:t>Als je een plant niet direct kent, kun je afgaan op het uiterlijk van de plant.</w:t>
            </w:r>
          </w:p>
          <w:p w:rsidR="00D0689F" w:rsidRPr="00D0689F" w:rsidRDefault="00D0689F" w:rsidP="008F111C">
            <w:pPr>
              <w:rPr>
                <w:rFonts w:ascii="Arial" w:hAnsi="Arial" w:cs="Arial"/>
                <w:b/>
              </w:rPr>
            </w:pPr>
          </w:p>
          <w:p w:rsidR="000F73F2" w:rsidRPr="00F230EC" w:rsidRDefault="00D81C75" w:rsidP="008F111C">
            <w:pPr>
              <w:rPr>
                <w:rFonts w:ascii="Arial" w:hAnsi="Arial" w:cs="Arial"/>
              </w:rPr>
            </w:pPr>
            <w:r w:rsidRPr="00F230EC">
              <w:rPr>
                <w:rFonts w:ascii="Arial" w:hAnsi="Arial" w:cs="Arial"/>
              </w:rPr>
              <w:t xml:space="preserve">Deze elementen ga je </w:t>
            </w:r>
            <w:r w:rsidR="00E16666">
              <w:rPr>
                <w:rFonts w:ascii="Arial" w:hAnsi="Arial" w:cs="Arial"/>
              </w:rPr>
              <w:t>samenvoegen tot</w:t>
            </w:r>
            <w:r w:rsidRPr="00F230EC">
              <w:rPr>
                <w:rFonts w:ascii="Arial" w:hAnsi="Arial" w:cs="Arial"/>
              </w:rPr>
              <w:t xml:space="preserve"> een algemene verzorging en kenmerken van deze groep. Werk dit </w:t>
            </w:r>
            <w:r w:rsidR="00DD0B74">
              <w:rPr>
                <w:rFonts w:ascii="Arial" w:hAnsi="Arial" w:cs="Arial"/>
              </w:rPr>
              <w:t xml:space="preserve">samen </w:t>
            </w:r>
            <w:r w:rsidRPr="00F230EC">
              <w:rPr>
                <w:rFonts w:ascii="Arial" w:hAnsi="Arial" w:cs="Arial"/>
              </w:rPr>
              <w:t>uit op je labtop uit tot een overzichtelijk schema.</w:t>
            </w:r>
          </w:p>
          <w:p w:rsidR="002E3A4A" w:rsidRPr="00F230EC" w:rsidRDefault="002E3A4A" w:rsidP="008F111C">
            <w:pPr>
              <w:rPr>
                <w:rFonts w:ascii="Arial" w:hAnsi="Arial" w:cs="Arial"/>
              </w:rPr>
            </w:pPr>
          </w:p>
          <w:p w:rsidR="002E3A4A" w:rsidRPr="00F230EC" w:rsidRDefault="002E3A4A" w:rsidP="002E3A4A">
            <w:pPr>
              <w:rPr>
                <w:rFonts w:ascii="Arial" w:hAnsi="Arial" w:cs="Arial"/>
                <w:b/>
              </w:rPr>
            </w:pPr>
            <w:r w:rsidRPr="00F230EC">
              <w:rPr>
                <w:rFonts w:ascii="Arial" w:hAnsi="Arial" w:cs="Arial"/>
                <w:b/>
                <w:noProof/>
              </w:rPr>
              <w:pict>
                <v:rect id="_x0000_s1051" style="position:absolute;margin-left:.05pt;margin-top:3.75pt;width:431.75pt;height:1in;z-index:-1" fillcolor="silver"/>
              </w:pict>
            </w:r>
          </w:p>
          <w:p w:rsidR="002E3A4A" w:rsidRPr="00F230EC" w:rsidRDefault="002E3A4A" w:rsidP="002E3A4A">
            <w:pPr>
              <w:rPr>
                <w:rFonts w:ascii="Arial" w:hAnsi="Arial" w:cs="Arial"/>
                <w:i/>
              </w:rPr>
            </w:pPr>
            <w:r w:rsidRPr="00F230EC">
              <w:rPr>
                <w:rFonts w:ascii="Arial" w:hAnsi="Arial" w:cs="Arial"/>
                <w:b/>
              </w:rPr>
              <w:t>Hierbij kun je gebruik maken van de informatie die je onder het plaatje kunt vinden.</w:t>
            </w:r>
            <w:r w:rsidRPr="00F230EC">
              <w:rPr>
                <w:rFonts w:ascii="Arial" w:hAnsi="Arial" w:cs="Arial"/>
                <w:i/>
              </w:rPr>
              <w:t xml:space="preserve"> </w:t>
            </w:r>
          </w:p>
          <w:p w:rsidR="002E3A4A" w:rsidRPr="00F230EC" w:rsidRDefault="002E3A4A" w:rsidP="002E3A4A">
            <w:pPr>
              <w:rPr>
                <w:rFonts w:ascii="Arial" w:hAnsi="Arial" w:cs="Arial"/>
                <w:i/>
              </w:rPr>
            </w:pPr>
            <w:r w:rsidRPr="00F230EC">
              <w:rPr>
                <w:rFonts w:ascii="Arial" w:hAnsi="Arial" w:cs="Arial"/>
                <w:b/>
                <w:i/>
              </w:rPr>
              <w:t>Klik op het plaatje!</w:t>
            </w:r>
            <w:hyperlink r:id="rId9" w:history="1">
              <w:r w:rsidRPr="00F230EC">
                <w:rPr>
                  <w:rFonts w:ascii="Arial" w:hAnsi="Arial" w:cs="Arial"/>
                  <w:i/>
                </w:rPr>
                <w:pict>
                  <v:shape id="_x0000_i1029" type="#_x0000_t75" style="width:49.5pt;height:42pt">
                    <v:imagedata r:id="rId10" o:title="MCj01932340000[1]"/>
                  </v:shape>
                </w:pict>
              </w:r>
            </w:hyperlink>
            <w:r w:rsidRPr="00F230EC">
              <w:rPr>
                <w:rFonts w:ascii="Arial" w:hAnsi="Arial" w:cs="Arial"/>
                <w:i/>
              </w:rPr>
              <w:t xml:space="preserve">   </w:t>
            </w:r>
          </w:p>
          <w:p w:rsidR="002E3A4A" w:rsidRPr="00F230EC" w:rsidRDefault="002E3A4A" w:rsidP="008F111C">
            <w:pPr>
              <w:rPr>
                <w:rFonts w:ascii="Arial" w:hAnsi="Arial" w:cs="Arial"/>
              </w:rPr>
            </w:pPr>
          </w:p>
          <w:p w:rsidR="00D81C75" w:rsidRDefault="00D81C75" w:rsidP="008F111C">
            <w:pPr>
              <w:rPr>
                <w:rFonts w:ascii="Arial" w:hAnsi="Arial" w:cs="Arial"/>
              </w:rPr>
            </w:pPr>
          </w:p>
          <w:p w:rsidR="0034368C" w:rsidRPr="00F230EC" w:rsidRDefault="0034368C" w:rsidP="008F111C">
            <w:pPr>
              <w:rPr>
                <w:rFonts w:ascii="Arial" w:hAnsi="Arial" w:cs="Arial"/>
              </w:rPr>
            </w:pPr>
          </w:p>
          <w:p w:rsidR="00D81C75" w:rsidRPr="00F230EC" w:rsidRDefault="00DD0B74" w:rsidP="008F111C">
            <w:pPr>
              <w:rPr>
                <w:rFonts w:ascii="Arial" w:hAnsi="Arial" w:cs="Arial"/>
              </w:rPr>
            </w:pPr>
            <w:r>
              <w:rPr>
                <w:rFonts w:ascii="Arial" w:hAnsi="Arial" w:cs="Arial"/>
              </w:rPr>
              <w:t>3. Kies minimaal 2</w:t>
            </w:r>
            <w:r w:rsidR="00D81C75" w:rsidRPr="00F230EC">
              <w:rPr>
                <w:rFonts w:ascii="Arial" w:hAnsi="Arial" w:cs="Arial"/>
              </w:rPr>
              <w:t xml:space="preserve"> (</w:t>
            </w:r>
            <w:r>
              <w:rPr>
                <w:rFonts w:ascii="Arial" w:hAnsi="Arial" w:cs="Arial"/>
              </w:rPr>
              <w:t>voor jou bekende planten) uit elke</w:t>
            </w:r>
            <w:r w:rsidR="00D81C75" w:rsidRPr="00F230EC">
              <w:rPr>
                <w:rFonts w:ascii="Arial" w:hAnsi="Arial" w:cs="Arial"/>
              </w:rPr>
              <w:t xml:space="preserve"> groep die je hebt uitgewerkt. Geef van elke plant de specifieke verzorging en bijzonderheden. Dit kan uit een zelfde groep </w:t>
            </w:r>
            <w:r w:rsidR="00D81C75" w:rsidRPr="00F230EC">
              <w:rPr>
                <w:rFonts w:ascii="Arial" w:hAnsi="Arial" w:cs="Arial"/>
                <w:b/>
                <w:u w:val="single"/>
              </w:rPr>
              <w:t>wel</w:t>
            </w:r>
            <w:r w:rsidR="00D81C75" w:rsidRPr="00F230EC">
              <w:rPr>
                <w:rFonts w:ascii="Arial" w:hAnsi="Arial" w:cs="Arial"/>
              </w:rPr>
              <w:t xml:space="preserve"> van elkaar verschillen!</w:t>
            </w:r>
          </w:p>
          <w:p w:rsidR="00D81C75" w:rsidRPr="00F230EC" w:rsidRDefault="00D81C75" w:rsidP="008F111C">
            <w:pPr>
              <w:rPr>
                <w:rFonts w:ascii="Arial" w:hAnsi="Arial" w:cs="Arial"/>
              </w:rPr>
            </w:pPr>
          </w:p>
          <w:p w:rsidR="000F73F2" w:rsidRDefault="00D81C75" w:rsidP="00D81C75">
            <w:pPr>
              <w:jc w:val="center"/>
              <w:rPr>
                <w:rFonts w:ascii="Arial" w:hAnsi="Arial" w:cs="Arial"/>
                <w:b/>
              </w:rPr>
            </w:pPr>
            <w:r w:rsidRPr="00F230EC">
              <w:rPr>
                <w:rFonts w:ascii="Arial" w:hAnsi="Arial" w:cs="Arial"/>
                <w:b/>
              </w:rPr>
              <w:t>Laat bovenstaande opdrachten door je docent nakijken en beoordelen!</w:t>
            </w:r>
          </w:p>
          <w:p w:rsidR="00DD0B74" w:rsidRPr="00F230EC" w:rsidRDefault="00DD0B74" w:rsidP="00D81C75">
            <w:pPr>
              <w:jc w:val="center"/>
              <w:rPr>
                <w:rFonts w:ascii="Arial" w:hAnsi="Arial" w:cs="Arial"/>
                <w:b/>
              </w:rPr>
            </w:pPr>
          </w:p>
          <w:p w:rsidR="00D81C75" w:rsidRPr="00DD0B74" w:rsidRDefault="00DD0B74" w:rsidP="00D81C75">
            <w:pPr>
              <w:rPr>
                <w:rFonts w:ascii="Arial" w:hAnsi="Arial" w:cs="Arial"/>
              </w:rPr>
            </w:pPr>
            <w:r w:rsidRPr="00DD0B74">
              <w:rPr>
                <w:rFonts w:ascii="Arial" w:hAnsi="Arial" w:cs="Arial"/>
              </w:rPr>
              <w:t>4.</w:t>
            </w:r>
            <w:r>
              <w:rPr>
                <w:rFonts w:ascii="Arial" w:hAnsi="Arial" w:cs="Arial"/>
              </w:rPr>
              <w:t xml:space="preserve"> Je kunt daarbij je eigen kennis van plantenverzorging testen bij de toets in de leereenheid verzorgen kamerplanten. Neem de uitslag van deze toets op in je leerarrangement.</w:t>
            </w:r>
          </w:p>
          <w:p w:rsidR="00356854" w:rsidRPr="00F230EC" w:rsidRDefault="00356854" w:rsidP="00D81C75">
            <w:pPr>
              <w:rPr>
                <w:rFonts w:ascii="Arial" w:hAnsi="Arial" w:cs="Arial"/>
              </w:rPr>
            </w:pPr>
          </w:p>
          <w:p w:rsidR="00356854" w:rsidRPr="00F230EC" w:rsidRDefault="00DD0B74" w:rsidP="00D81C75">
            <w:pPr>
              <w:rPr>
                <w:rFonts w:ascii="Arial" w:hAnsi="Arial" w:cs="Arial"/>
              </w:rPr>
            </w:pPr>
            <w:r>
              <w:rPr>
                <w:rFonts w:ascii="Arial" w:hAnsi="Arial" w:cs="Arial"/>
              </w:rPr>
              <w:t>5</w:t>
            </w:r>
            <w:r w:rsidR="00356854" w:rsidRPr="00F230EC">
              <w:rPr>
                <w:rFonts w:ascii="Arial" w:hAnsi="Arial" w:cs="Arial"/>
              </w:rPr>
              <w:t>. Om te kunnen testen of je nu zelf ook aan de hand van de uiterlijke kenmerken van een plant een verzorgingsadv</w:t>
            </w:r>
            <w:r w:rsidR="005C79FE" w:rsidRPr="00F230EC">
              <w:rPr>
                <w:rFonts w:ascii="Arial" w:hAnsi="Arial" w:cs="Arial"/>
              </w:rPr>
              <w:t>ies kunt geven, ga</w:t>
            </w:r>
            <w:r w:rsidR="00356854" w:rsidRPr="00F230EC">
              <w:rPr>
                <w:rFonts w:ascii="Arial" w:hAnsi="Arial" w:cs="Arial"/>
              </w:rPr>
              <w:t xml:space="preserve"> je dit toetsen in overleg met jouw docent.</w:t>
            </w:r>
            <w:r>
              <w:rPr>
                <w:rFonts w:ascii="Arial" w:hAnsi="Arial" w:cs="Arial"/>
              </w:rPr>
              <w:t xml:space="preserve"> </w:t>
            </w:r>
          </w:p>
          <w:p w:rsidR="000837BE" w:rsidRPr="00BC4A03" w:rsidRDefault="000837BE" w:rsidP="000A3852">
            <w:pPr>
              <w:rPr>
                <w:rFonts w:ascii="Arial" w:hAnsi="Arial" w:cs="Arial"/>
                <w:sz w:val="22"/>
                <w:szCs w:val="22"/>
              </w:rPr>
            </w:pPr>
          </w:p>
          <w:p w:rsidR="000837BE" w:rsidRPr="00BC4A03" w:rsidRDefault="000837BE" w:rsidP="000A3852">
            <w:pPr>
              <w:rPr>
                <w:rFonts w:ascii="Arial" w:hAnsi="Arial" w:cs="Arial"/>
              </w:rPr>
            </w:pPr>
          </w:p>
        </w:tc>
      </w:tr>
      <w:tr w:rsidR="000837BE">
        <w:tc>
          <w:tcPr>
            <w:tcW w:w="9923" w:type="dxa"/>
          </w:tcPr>
          <w:p w:rsidR="002E3A4A" w:rsidRPr="00F230EC" w:rsidRDefault="002E3A4A" w:rsidP="000A3852">
            <w:pPr>
              <w:rPr>
                <w:rFonts w:ascii="Arial" w:hAnsi="Arial" w:cs="Arial"/>
                <w:b/>
              </w:rPr>
            </w:pPr>
          </w:p>
          <w:p w:rsidR="000837BE" w:rsidRPr="00F230EC" w:rsidRDefault="000837BE" w:rsidP="000A3852">
            <w:pPr>
              <w:rPr>
                <w:rFonts w:ascii="Arial" w:hAnsi="Arial" w:cs="Arial"/>
                <w:b/>
              </w:rPr>
            </w:pPr>
            <w:r w:rsidRPr="00F230EC">
              <w:rPr>
                <w:rFonts w:ascii="Arial" w:hAnsi="Arial" w:cs="Arial"/>
                <w:b/>
              </w:rPr>
              <w:t>Tips</w:t>
            </w:r>
          </w:p>
          <w:p w:rsidR="00ED0700" w:rsidRPr="00F230EC" w:rsidRDefault="00ED0700" w:rsidP="00ED0700">
            <w:pPr>
              <w:numPr>
                <w:ilvl w:val="0"/>
                <w:numId w:val="3"/>
              </w:numPr>
              <w:rPr>
                <w:rFonts w:ascii="Arial" w:hAnsi="Arial" w:cs="Arial"/>
              </w:rPr>
            </w:pPr>
            <w:r w:rsidRPr="00F230EC">
              <w:rPr>
                <w:rFonts w:ascii="Arial" w:hAnsi="Arial" w:cs="Arial"/>
              </w:rPr>
              <w:t xml:space="preserve">Kijk eens op verschillende verzorgingskaarten van planten die op je bedrijf worden verkocht. Kun je belangrijke overeenkomsten of verschillen ontdekken? </w:t>
            </w:r>
          </w:p>
          <w:p w:rsidR="00ED0700" w:rsidRPr="00F230EC" w:rsidRDefault="00ED0700" w:rsidP="00ED0700">
            <w:pPr>
              <w:numPr>
                <w:ilvl w:val="0"/>
                <w:numId w:val="3"/>
              </w:numPr>
              <w:rPr>
                <w:rFonts w:ascii="Arial" w:hAnsi="Arial" w:cs="Arial"/>
              </w:rPr>
            </w:pPr>
            <w:r w:rsidRPr="00F230EC">
              <w:rPr>
                <w:rFonts w:ascii="Arial" w:hAnsi="Arial" w:cs="Arial"/>
              </w:rPr>
              <w:t xml:space="preserve">Zoek de verzorging van een bepaalde plant op </w:t>
            </w:r>
            <w:proofErr w:type="spellStart"/>
            <w:r w:rsidRPr="00F230EC">
              <w:rPr>
                <w:rFonts w:ascii="Arial" w:hAnsi="Arial" w:cs="Arial"/>
              </w:rPr>
              <w:t>op</w:t>
            </w:r>
            <w:proofErr w:type="spellEnd"/>
            <w:r w:rsidRPr="00F230EC">
              <w:rPr>
                <w:rFonts w:ascii="Arial" w:hAnsi="Arial" w:cs="Arial"/>
              </w:rPr>
              <w:t xml:space="preserve"> het internet en vergelijk dit met hetgeen wat op de verzorgingskaart staat.</w:t>
            </w:r>
          </w:p>
          <w:p w:rsidR="00ED0700" w:rsidRPr="00F230EC" w:rsidRDefault="00ED0700" w:rsidP="008F111C">
            <w:pPr>
              <w:ind w:left="360"/>
              <w:rPr>
                <w:rFonts w:ascii="Arial" w:hAnsi="Arial" w:cs="Arial"/>
              </w:rPr>
            </w:pPr>
          </w:p>
        </w:tc>
      </w:tr>
      <w:tr w:rsidR="000837BE">
        <w:tc>
          <w:tcPr>
            <w:tcW w:w="9923" w:type="dxa"/>
          </w:tcPr>
          <w:p w:rsidR="000837BE" w:rsidRPr="00F230EC" w:rsidRDefault="000837BE" w:rsidP="000A3852">
            <w:pPr>
              <w:rPr>
                <w:rFonts w:ascii="Arial" w:hAnsi="Arial" w:cs="Arial"/>
                <w:b/>
              </w:rPr>
            </w:pPr>
            <w:r w:rsidRPr="00F230EC">
              <w:rPr>
                <w:rFonts w:ascii="Arial" w:hAnsi="Arial" w:cs="Arial"/>
                <w:b/>
              </w:rPr>
              <w:lastRenderedPageBreak/>
              <w:t>Bronnen</w:t>
            </w:r>
          </w:p>
          <w:p w:rsidR="000837BE" w:rsidRPr="00F230EC" w:rsidRDefault="000837BE" w:rsidP="000A3852">
            <w:pPr>
              <w:rPr>
                <w:rFonts w:ascii="Arial" w:hAnsi="Arial" w:cs="Arial"/>
              </w:rPr>
            </w:pPr>
          </w:p>
          <w:p w:rsidR="00194BD2" w:rsidRPr="00F230EC" w:rsidRDefault="00194BD2" w:rsidP="002E3A4A">
            <w:pPr>
              <w:numPr>
                <w:ilvl w:val="0"/>
                <w:numId w:val="5"/>
              </w:numPr>
              <w:rPr>
                <w:rFonts w:ascii="Arial" w:hAnsi="Arial" w:cs="Arial"/>
              </w:rPr>
            </w:pPr>
            <w:r w:rsidRPr="00F230EC">
              <w:rPr>
                <w:rFonts w:ascii="Arial" w:hAnsi="Arial" w:cs="Arial"/>
              </w:rPr>
              <w:t xml:space="preserve">Leereenheid </w:t>
            </w:r>
            <w:hyperlink r:id="rId11" w:history="1">
              <w:r w:rsidRPr="00F230EC">
                <w:rPr>
                  <w:rStyle w:val="Hyperlink"/>
                  <w:rFonts w:ascii="Arial" w:hAnsi="Arial" w:cs="Arial"/>
                </w:rPr>
                <w:t>“Verzorge</w:t>
              </w:r>
              <w:r w:rsidRPr="00F230EC">
                <w:rPr>
                  <w:rStyle w:val="Hyperlink"/>
                  <w:rFonts w:ascii="Arial" w:hAnsi="Arial" w:cs="Arial"/>
                </w:rPr>
                <w:t>n</w:t>
              </w:r>
              <w:r w:rsidRPr="00F230EC">
                <w:rPr>
                  <w:rStyle w:val="Hyperlink"/>
                  <w:rFonts w:ascii="Arial" w:hAnsi="Arial" w:cs="Arial"/>
                </w:rPr>
                <w:t xml:space="preserve"> van Kamerplanten in de Bloemenwinkel”</w:t>
              </w:r>
            </w:hyperlink>
            <w:r w:rsidRPr="00F230EC">
              <w:rPr>
                <w:rFonts w:ascii="Arial" w:hAnsi="Arial" w:cs="Arial"/>
              </w:rPr>
              <w:t xml:space="preserve"> </w:t>
            </w:r>
          </w:p>
          <w:p w:rsidR="000837BE" w:rsidRPr="00F230EC" w:rsidRDefault="00ED0700" w:rsidP="00ED0700">
            <w:pPr>
              <w:numPr>
                <w:ilvl w:val="0"/>
                <w:numId w:val="5"/>
              </w:numPr>
              <w:rPr>
                <w:rFonts w:ascii="Arial" w:hAnsi="Arial" w:cs="Arial"/>
              </w:rPr>
            </w:pPr>
            <w:r w:rsidRPr="00F230EC">
              <w:rPr>
                <w:rFonts w:ascii="Arial" w:hAnsi="Arial" w:cs="Arial"/>
              </w:rPr>
              <w:t xml:space="preserve">Handboek Kamerplanten </w:t>
            </w:r>
            <w:proofErr w:type="spellStart"/>
            <w:r w:rsidRPr="00F230EC">
              <w:rPr>
                <w:rFonts w:ascii="Arial" w:hAnsi="Arial" w:cs="Arial"/>
              </w:rPr>
              <w:t>Brandsma</w:t>
            </w:r>
            <w:proofErr w:type="spellEnd"/>
          </w:p>
          <w:p w:rsidR="00ED0700" w:rsidRPr="00F230EC" w:rsidRDefault="00ED0700" w:rsidP="00ED0700">
            <w:pPr>
              <w:numPr>
                <w:ilvl w:val="0"/>
                <w:numId w:val="5"/>
              </w:numPr>
              <w:rPr>
                <w:rFonts w:ascii="Arial" w:hAnsi="Arial" w:cs="Arial"/>
              </w:rPr>
            </w:pPr>
            <w:r w:rsidRPr="00F230EC">
              <w:rPr>
                <w:rFonts w:ascii="Arial" w:hAnsi="Arial" w:cs="Arial"/>
              </w:rPr>
              <w:t xml:space="preserve">Videotracks verzorgen planten </w:t>
            </w:r>
          </w:p>
          <w:p w:rsidR="00ED0700" w:rsidRPr="00F230EC" w:rsidRDefault="008F111C" w:rsidP="00ED0700">
            <w:pPr>
              <w:numPr>
                <w:ilvl w:val="0"/>
                <w:numId w:val="5"/>
              </w:numPr>
              <w:rPr>
                <w:rFonts w:ascii="Arial" w:hAnsi="Arial" w:cs="Arial"/>
              </w:rPr>
            </w:pPr>
            <w:r w:rsidRPr="00F230EC">
              <w:rPr>
                <w:rFonts w:ascii="Arial" w:hAnsi="Arial" w:cs="Arial"/>
              </w:rPr>
              <w:t>ECC</w:t>
            </w:r>
            <w:r w:rsidR="002E3A4A" w:rsidRPr="00F230EC">
              <w:rPr>
                <w:rFonts w:ascii="Arial" w:hAnsi="Arial" w:cs="Arial"/>
              </w:rPr>
              <w:t xml:space="preserve"> </w:t>
            </w:r>
            <w:r w:rsidR="002E3A4A" w:rsidRPr="00F230EC">
              <w:rPr>
                <w:rFonts w:ascii="Arial" w:hAnsi="Arial" w:cs="Arial"/>
              </w:rPr>
              <w:sym w:font="Wingdings" w:char="F0E0"/>
            </w:r>
            <w:r w:rsidR="002E3A4A" w:rsidRPr="00F230EC">
              <w:rPr>
                <w:rFonts w:ascii="Arial" w:hAnsi="Arial" w:cs="Arial"/>
              </w:rPr>
              <w:t xml:space="preserve"> gebruik de zoekwoorden “laat ze groeien” </w:t>
            </w:r>
          </w:p>
          <w:p w:rsidR="000837BE" w:rsidRPr="00F230EC" w:rsidRDefault="000837BE" w:rsidP="000A3852">
            <w:pPr>
              <w:rPr>
                <w:rFonts w:ascii="Arial" w:hAnsi="Arial" w:cs="Arial"/>
              </w:rPr>
            </w:pPr>
          </w:p>
        </w:tc>
      </w:tr>
      <w:tr w:rsidR="00194BD2">
        <w:tc>
          <w:tcPr>
            <w:tcW w:w="9923" w:type="dxa"/>
          </w:tcPr>
          <w:p w:rsidR="00194BD2" w:rsidRPr="00BC4A03" w:rsidRDefault="00194BD2" w:rsidP="000A3852">
            <w:pPr>
              <w:rPr>
                <w:rFonts w:ascii="Arial" w:hAnsi="Arial" w:cs="Arial"/>
                <w:b/>
                <w:sz w:val="28"/>
                <w:szCs w:val="28"/>
              </w:rPr>
            </w:pPr>
          </w:p>
        </w:tc>
      </w:tr>
    </w:tbl>
    <w:p w:rsidR="00503F2B" w:rsidRPr="00440713" w:rsidRDefault="00503F2B" w:rsidP="004A2914">
      <w:pPr>
        <w:pStyle w:val="Kop1"/>
        <w:rPr>
          <w:b/>
          <w:bCs/>
          <w:sz w:val="20"/>
        </w:rPr>
      </w:pPr>
    </w:p>
    <w:sectPr w:rsidR="00503F2B" w:rsidRPr="00440713">
      <w:pgSz w:w="11906" w:h="16838"/>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2305"/>
    <w:multiLevelType w:val="hybridMultilevel"/>
    <w:tmpl w:val="E70A08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B6600A8"/>
    <w:multiLevelType w:val="hybridMultilevel"/>
    <w:tmpl w:val="C846CA76"/>
    <w:lvl w:ilvl="0" w:tplc="BE02D86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2461DA0"/>
    <w:multiLevelType w:val="hybridMultilevel"/>
    <w:tmpl w:val="927C26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B540CEB"/>
    <w:multiLevelType w:val="hybridMultilevel"/>
    <w:tmpl w:val="8ECA51F2"/>
    <w:lvl w:ilvl="0" w:tplc="568A63F0">
      <w:numFmt w:val="bullet"/>
      <w:lvlText w:val="ö"/>
      <w:lvlJc w:val="left"/>
      <w:pPr>
        <w:ind w:left="1080" w:hanging="360"/>
      </w:pPr>
      <w:rPr>
        <w:rFonts w:ascii="Wingdings 2" w:eastAsia="Times New Roman" w:hAnsi="Wingdings 2" w:cs="Arial" w:hint="default"/>
        <w:b w:val="0"/>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52496EAB"/>
    <w:multiLevelType w:val="hybridMultilevel"/>
    <w:tmpl w:val="89A60D9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5801"/>
    <w:rsid w:val="000837BE"/>
    <w:rsid w:val="000A3852"/>
    <w:rsid w:val="000C4060"/>
    <w:rsid w:val="000F73F2"/>
    <w:rsid w:val="00140413"/>
    <w:rsid w:val="00194BD2"/>
    <w:rsid w:val="001B3665"/>
    <w:rsid w:val="001C73C9"/>
    <w:rsid w:val="00227878"/>
    <w:rsid w:val="002553F3"/>
    <w:rsid w:val="002B5295"/>
    <w:rsid w:val="002C4649"/>
    <w:rsid w:val="002E3A4A"/>
    <w:rsid w:val="0034368C"/>
    <w:rsid w:val="00356854"/>
    <w:rsid w:val="00395CD3"/>
    <w:rsid w:val="00407291"/>
    <w:rsid w:val="00440713"/>
    <w:rsid w:val="0044334A"/>
    <w:rsid w:val="004537C4"/>
    <w:rsid w:val="00455E39"/>
    <w:rsid w:val="004A2914"/>
    <w:rsid w:val="00503F2B"/>
    <w:rsid w:val="005A22DB"/>
    <w:rsid w:val="005C770B"/>
    <w:rsid w:val="005C79FE"/>
    <w:rsid w:val="00646AC6"/>
    <w:rsid w:val="006B2AF7"/>
    <w:rsid w:val="00795F7B"/>
    <w:rsid w:val="007C3847"/>
    <w:rsid w:val="00803E97"/>
    <w:rsid w:val="00835DAE"/>
    <w:rsid w:val="008F111C"/>
    <w:rsid w:val="008F679B"/>
    <w:rsid w:val="00A11FD0"/>
    <w:rsid w:val="00B713F2"/>
    <w:rsid w:val="00C6796F"/>
    <w:rsid w:val="00CA38BE"/>
    <w:rsid w:val="00CB0B9D"/>
    <w:rsid w:val="00CE5801"/>
    <w:rsid w:val="00CF5840"/>
    <w:rsid w:val="00D0689F"/>
    <w:rsid w:val="00D25C73"/>
    <w:rsid w:val="00D81C75"/>
    <w:rsid w:val="00D92240"/>
    <w:rsid w:val="00DD0B74"/>
    <w:rsid w:val="00DD670F"/>
    <w:rsid w:val="00E16666"/>
    <w:rsid w:val="00E92806"/>
    <w:rsid w:val="00ED0700"/>
    <w:rsid w:val="00EF10C6"/>
    <w:rsid w:val="00EF4C15"/>
    <w:rsid w:val="00F230EC"/>
    <w:rsid w:val="00FF1202"/>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qFormat/>
    <w:pPr>
      <w:keepNext/>
      <w:outlineLvl w:val="0"/>
    </w:pPr>
    <w:rPr>
      <w:rFonts w:ascii="Arial" w:hAnsi="Arial"/>
      <w:sz w:val="2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CA3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0837BE"/>
    <w:pPr>
      <w:ind w:left="708"/>
    </w:pPr>
  </w:style>
  <w:style w:type="character" w:styleId="Hyperlink">
    <w:name w:val="Hyperlink"/>
    <w:basedOn w:val="Standaardalinea-lettertype"/>
    <w:rsid w:val="00194BD2"/>
    <w:rPr>
      <w:color w:val="0000FF"/>
      <w:u w:val="single"/>
    </w:rPr>
  </w:style>
  <w:style w:type="character" w:styleId="GevolgdeHyperlink">
    <w:name w:val="FollowedHyperlink"/>
    <w:basedOn w:val="Standaardalinea-lettertype"/>
    <w:rsid w:val="00194BD2"/>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livelink.groenkennisnet.nl/livelink/factsheet.do?request=download.factsheet&amp;id=74310407&amp;format=html" TargetMode="External"/><Relationship Id="rId5" Type="http://schemas.openxmlformats.org/officeDocument/2006/relationships/image" Target="media/image1.jpeg"/><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hyperlink" Target="https://livelink.groenkennisnet.nl/livelink/factsheet.do?request=download.factsheet&amp;id=74310407&amp;format=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600</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Bloembinderij Groen</vt:lpstr>
    </vt:vector>
  </TitlesOfParts>
  <Company>Clusius College</Company>
  <LinksUpToDate>false</LinksUpToDate>
  <CharactersWithSpaces>3893</CharactersWithSpaces>
  <SharedDoc>false</SharedDoc>
  <HLinks>
    <vt:vector size="12" baseType="variant">
      <vt:variant>
        <vt:i4>6357049</vt:i4>
      </vt:variant>
      <vt:variant>
        <vt:i4>3</vt:i4>
      </vt:variant>
      <vt:variant>
        <vt:i4>0</vt:i4>
      </vt:variant>
      <vt:variant>
        <vt:i4>5</vt:i4>
      </vt:variant>
      <vt:variant>
        <vt:lpwstr>https://livelink.groenkennisnet.nl/livelink/factsheet.do?request=download.factsheet&amp;id=74310407&amp;format=html</vt:lpwstr>
      </vt:variant>
      <vt:variant>
        <vt:lpwstr/>
      </vt:variant>
      <vt:variant>
        <vt:i4>6357049</vt:i4>
      </vt:variant>
      <vt:variant>
        <vt:i4>0</vt:i4>
      </vt:variant>
      <vt:variant>
        <vt:i4>0</vt:i4>
      </vt:variant>
      <vt:variant>
        <vt:i4>5</vt:i4>
      </vt:variant>
      <vt:variant>
        <vt:lpwstr>https://livelink.groenkennisnet.nl/livelink/factsheet.do?request=download.factsheet&amp;id=74310407&amp;format=html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Bloembinderij Groen</dc:title>
  <dc:subject/>
  <dc:creator>ict</dc:creator>
  <cp:keywords/>
  <dc:description/>
  <cp:lastModifiedBy>bharink</cp:lastModifiedBy>
  <cp:revision>2</cp:revision>
  <cp:lastPrinted>2005-03-30T12:00:00Z</cp:lastPrinted>
  <dcterms:created xsi:type="dcterms:W3CDTF">2011-05-10T06:56:00Z</dcterms:created>
  <dcterms:modified xsi:type="dcterms:W3CDTF">2011-05-10T06:56:00Z</dcterms:modified>
</cp:coreProperties>
</file>