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B0C2D" w14:textId="77777777" w:rsidR="00742A4D" w:rsidRDefault="00742A4D" w:rsidP="7741C06D">
      <w:pPr>
        <w:rPr>
          <w:rFonts w:ascii="Arial" w:eastAsia="Arial" w:hAnsi="Arial" w:cs="Arial"/>
          <w:b/>
          <w:bCs/>
          <w:sz w:val="32"/>
          <w:szCs w:val="32"/>
        </w:rPr>
      </w:pPr>
    </w:p>
    <w:p w14:paraId="7B5CAEB5" w14:textId="1A9D4C0B" w:rsidR="00D62147" w:rsidRDefault="0520D6C8" w:rsidP="7741C06D">
      <w:pPr>
        <w:rPr>
          <w:rFonts w:ascii="Arial" w:eastAsia="Arial" w:hAnsi="Arial" w:cs="Arial"/>
          <w:b/>
          <w:bCs/>
          <w:sz w:val="32"/>
          <w:szCs w:val="32"/>
        </w:rPr>
      </w:pPr>
      <w:r w:rsidRPr="0E837246">
        <w:rPr>
          <w:rFonts w:ascii="Arial" w:eastAsia="Arial" w:hAnsi="Arial" w:cs="Arial"/>
          <w:b/>
          <w:bCs/>
          <w:sz w:val="32"/>
          <w:szCs w:val="32"/>
        </w:rPr>
        <w:t xml:space="preserve">Casus </w:t>
      </w:r>
      <w:r w:rsidR="114866EE" w:rsidRPr="0E837246">
        <w:rPr>
          <w:rFonts w:ascii="Arial" w:eastAsia="Arial" w:hAnsi="Arial" w:cs="Arial"/>
          <w:b/>
          <w:bCs/>
          <w:sz w:val="32"/>
          <w:szCs w:val="32"/>
        </w:rPr>
        <w:t>3</w:t>
      </w:r>
      <w:r w:rsidRPr="0E837246">
        <w:rPr>
          <w:rFonts w:ascii="Arial" w:eastAsia="Arial" w:hAnsi="Arial" w:cs="Arial"/>
          <w:b/>
          <w:bCs/>
          <w:sz w:val="32"/>
          <w:szCs w:val="32"/>
        </w:rPr>
        <w:t xml:space="preserve"> en antwoordblad – </w:t>
      </w:r>
      <w:r w:rsidR="1000F71A" w:rsidRPr="0E837246">
        <w:rPr>
          <w:rFonts w:ascii="Arial" w:eastAsia="Arial" w:hAnsi="Arial" w:cs="Arial"/>
          <w:b/>
          <w:bCs/>
          <w:sz w:val="32"/>
          <w:szCs w:val="32"/>
        </w:rPr>
        <w:t>Hergebruik</w:t>
      </w:r>
    </w:p>
    <w:p w14:paraId="7D1CFF2B" w14:textId="5D8AB176" w:rsidR="18B8A197" w:rsidRDefault="26B202B2" w:rsidP="7741C06D">
      <w:pPr>
        <w:rPr>
          <w:rFonts w:ascii="Arial" w:eastAsia="Arial" w:hAnsi="Arial" w:cs="Arial"/>
        </w:rPr>
      </w:pPr>
      <w:r w:rsidRPr="3649AE8E">
        <w:rPr>
          <w:rFonts w:ascii="Arial" w:eastAsia="Arial" w:hAnsi="Arial" w:cs="Arial"/>
        </w:rPr>
        <w:t>Naam:</w:t>
      </w:r>
    </w:p>
    <w:p w14:paraId="43B6BF5E" w14:textId="617E1B42" w:rsidR="26B202B2" w:rsidRDefault="26B202B2" w:rsidP="3649AE8E">
      <w:pPr>
        <w:rPr>
          <w:rFonts w:ascii="Arial" w:eastAsia="Arial" w:hAnsi="Arial" w:cs="Arial"/>
        </w:rPr>
      </w:pPr>
      <w:r w:rsidRPr="3649AE8E">
        <w:rPr>
          <w:rFonts w:ascii="Arial" w:eastAsia="Arial" w:hAnsi="Arial" w:cs="Arial"/>
        </w:rPr>
        <w:t>Organisatie:</w:t>
      </w:r>
    </w:p>
    <w:p w14:paraId="26CC1623" w14:textId="683B354B" w:rsidR="3649AE8E" w:rsidRDefault="3649AE8E" w:rsidP="3649AE8E">
      <w:pPr>
        <w:rPr>
          <w:rFonts w:ascii="Arial" w:eastAsia="Arial" w:hAnsi="Arial" w:cs="Arial"/>
        </w:rPr>
      </w:pPr>
    </w:p>
    <w:p w14:paraId="1FB90826" w14:textId="54377440" w:rsidR="4CDD8CE3" w:rsidRDefault="0520D6C8" w:rsidP="0E837246">
      <w:pPr>
        <w:rPr>
          <w:rFonts w:ascii="Arial" w:eastAsia="Arial" w:hAnsi="Arial" w:cs="Arial"/>
          <w:b/>
          <w:bCs/>
          <w:i/>
          <w:iCs/>
          <w:color w:val="000000" w:themeColor="text1"/>
          <w:sz w:val="28"/>
          <w:szCs w:val="28"/>
        </w:rPr>
      </w:pPr>
      <w:r w:rsidRPr="0E837246">
        <w:rPr>
          <w:rFonts w:ascii="Arial" w:eastAsia="Arial" w:hAnsi="Arial" w:cs="Arial"/>
          <w:b/>
          <w:bCs/>
          <w:i/>
          <w:iCs/>
          <w:color w:val="000000" w:themeColor="text1"/>
          <w:sz w:val="28"/>
          <w:szCs w:val="28"/>
        </w:rPr>
        <w:t xml:space="preserve">Station </w:t>
      </w:r>
      <w:r w:rsidR="153AF258" w:rsidRPr="0E837246">
        <w:rPr>
          <w:rFonts w:ascii="Arial" w:eastAsia="Arial" w:hAnsi="Arial" w:cs="Arial"/>
          <w:b/>
          <w:bCs/>
          <w:i/>
          <w:iCs/>
          <w:color w:val="000000" w:themeColor="text1"/>
          <w:sz w:val="28"/>
          <w:szCs w:val="28"/>
        </w:rPr>
        <w:t>3: Hergebruik</w:t>
      </w:r>
    </w:p>
    <w:p w14:paraId="3380951E" w14:textId="5160A65B" w:rsidR="3649AE8E" w:rsidRDefault="153AF258" w:rsidP="0E837246">
      <w:pPr>
        <w:pStyle w:val="Kop3"/>
        <w:spacing w:before="281" w:after="281"/>
        <w:rPr>
          <w:rFonts w:ascii="Arial" w:eastAsia="Arial" w:hAnsi="Arial" w:cs="Arial"/>
          <w:sz w:val="24"/>
          <w:szCs w:val="24"/>
        </w:rPr>
      </w:pPr>
      <w:r w:rsidRPr="0E837246">
        <w:rPr>
          <w:rFonts w:ascii="Arial" w:eastAsia="Arial" w:hAnsi="Arial" w:cs="Arial"/>
          <w:b/>
          <w:bCs/>
          <w:sz w:val="24"/>
          <w:szCs w:val="24"/>
        </w:rPr>
        <w:t>Situatie ‘Hier kan ik niks mee!’</w:t>
      </w:r>
    </w:p>
    <w:p w14:paraId="2F2E9B7D" w14:textId="5E32BC19" w:rsidR="3649AE8E" w:rsidRDefault="153AF258" w:rsidP="0E837246">
      <w:pPr>
        <w:spacing w:before="240" w:after="240"/>
        <w:rPr>
          <w:rFonts w:ascii="Arial" w:eastAsia="Arial" w:hAnsi="Arial" w:cs="Arial"/>
          <w:color w:val="000000" w:themeColor="text1"/>
        </w:rPr>
      </w:pPr>
      <w:r w:rsidRPr="0E837246">
        <w:rPr>
          <w:rFonts w:ascii="Arial" w:eastAsia="Arial" w:hAnsi="Arial" w:cs="Arial"/>
          <w:color w:val="000000" w:themeColor="text1"/>
        </w:rPr>
        <w:t>Bij een universiteit wordt regelmatig digitaal leermateriaal gedeeld tussen opleidingen en docenten. Er is veel materiaal beschikbaar, maar docenten ervaren dat het zelden direct bruikbaar is voor hun eigen onderwijscontext.</w:t>
      </w:r>
    </w:p>
    <w:p w14:paraId="3F265C76" w14:textId="6E6C3F99" w:rsidR="3649AE8E" w:rsidRDefault="153AF258" w:rsidP="0E837246">
      <w:pPr>
        <w:spacing w:before="240" w:after="240"/>
        <w:rPr>
          <w:rFonts w:ascii="Arial" w:eastAsia="Arial" w:hAnsi="Arial" w:cs="Arial"/>
          <w:color w:val="000000" w:themeColor="text1"/>
        </w:rPr>
      </w:pPr>
      <w:r w:rsidRPr="0E837246">
        <w:rPr>
          <w:rFonts w:ascii="Arial" w:eastAsia="Arial" w:hAnsi="Arial" w:cs="Arial"/>
          <w:color w:val="000000" w:themeColor="text1"/>
        </w:rPr>
        <w:t>Problemen die ontstaan:</w:t>
      </w:r>
    </w:p>
    <w:p w14:paraId="672B811F" w14:textId="3DE43F4B" w:rsidR="3649AE8E" w:rsidRDefault="153AF258" w:rsidP="0E837246">
      <w:pPr>
        <w:pStyle w:val="Lijstalinea"/>
        <w:numPr>
          <w:ilvl w:val="0"/>
          <w:numId w:val="1"/>
        </w:numPr>
        <w:spacing w:before="240" w:after="240"/>
        <w:rPr>
          <w:rFonts w:ascii="Arial" w:eastAsia="Arial" w:hAnsi="Arial" w:cs="Arial"/>
          <w:color w:val="000000" w:themeColor="text1"/>
        </w:rPr>
      </w:pPr>
      <w:r w:rsidRPr="0E837246">
        <w:rPr>
          <w:rFonts w:ascii="Arial" w:eastAsia="Arial" w:hAnsi="Arial" w:cs="Arial"/>
          <w:color w:val="000000" w:themeColor="text1"/>
        </w:rPr>
        <w:t>Materiaal is in een andere taal (bijvoorbeeld Engelstalig terwijl het vak in het Nederlands wordt gegeven).</w:t>
      </w:r>
    </w:p>
    <w:p w14:paraId="7B037D56" w14:textId="1F6B9BF0" w:rsidR="3649AE8E" w:rsidRDefault="153AF258" w:rsidP="0E837246">
      <w:pPr>
        <w:pStyle w:val="Lijstalinea"/>
        <w:numPr>
          <w:ilvl w:val="0"/>
          <w:numId w:val="1"/>
        </w:numPr>
        <w:spacing w:before="240" w:after="240"/>
        <w:rPr>
          <w:rFonts w:ascii="Arial" w:eastAsia="Arial" w:hAnsi="Arial" w:cs="Arial"/>
          <w:color w:val="000000" w:themeColor="text1"/>
        </w:rPr>
      </w:pPr>
      <w:r w:rsidRPr="0E837246">
        <w:rPr>
          <w:rFonts w:ascii="Arial" w:eastAsia="Arial" w:hAnsi="Arial" w:cs="Arial"/>
          <w:color w:val="000000" w:themeColor="text1"/>
        </w:rPr>
        <w:t>Voorbeelden in het materiaal zijn niet relevant voor de doelgroep (bijvoorbeeld voorbeelden uit een ander vakgebied of bedrijfssector).</w:t>
      </w:r>
    </w:p>
    <w:p w14:paraId="141B46DE" w14:textId="3E165952" w:rsidR="3649AE8E" w:rsidRDefault="153AF258" w:rsidP="0E837246">
      <w:pPr>
        <w:pStyle w:val="Lijstalinea"/>
        <w:numPr>
          <w:ilvl w:val="0"/>
          <w:numId w:val="1"/>
        </w:numPr>
        <w:spacing w:before="240" w:after="240"/>
        <w:rPr>
          <w:rFonts w:ascii="Arial" w:eastAsia="Arial" w:hAnsi="Arial" w:cs="Arial"/>
          <w:color w:val="000000" w:themeColor="text1"/>
        </w:rPr>
      </w:pPr>
      <w:r w:rsidRPr="0E837246">
        <w:rPr>
          <w:rFonts w:ascii="Arial" w:eastAsia="Arial" w:hAnsi="Arial" w:cs="Arial"/>
          <w:color w:val="000000" w:themeColor="text1"/>
        </w:rPr>
        <w:t>Het materiaal bevat verouderde informatie of gebruikte logo’s en huisstijlen passen niet bij de eigen opleiding.</w:t>
      </w:r>
    </w:p>
    <w:p w14:paraId="15DE2F25" w14:textId="736EDC6F" w:rsidR="3649AE8E" w:rsidRDefault="153AF258" w:rsidP="0E837246">
      <w:pPr>
        <w:pStyle w:val="Lijstalinea"/>
        <w:numPr>
          <w:ilvl w:val="0"/>
          <w:numId w:val="1"/>
        </w:numPr>
        <w:spacing w:before="240" w:after="240"/>
        <w:rPr>
          <w:rFonts w:ascii="Arial" w:eastAsia="Arial" w:hAnsi="Arial" w:cs="Arial"/>
          <w:color w:val="000000" w:themeColor="text1"/>
        </w:rPr>
      </w:pPr>
      <w:r w:rsidRPr="0E837246">
        <w:rPr>
          <w:rFonts w:ascii="Arial" w:eastAsia="Arial" w:hAnsi="Arial" w:cs="Arial"/>
          <w:color w:val="000000" w:themeColor="text1"/>
        </w:rPr>
        <w:t>Structuur of opbouw sluit niet aan op het onderwijsmodel van de docent of opleiding.</w:t>
      </w:r>
    </w:p>
    <w:p w14:paraId="79098705" w14:textId="4082DBE5" w:rsidR="3649AE8E" w:rsidRDefault="153AF258" w:rsidP="0E837246">
      <w:pPr>
        <w:spacing w:before="240" w:after="240"/>
        <w:rPr>
          <w:rFonts w:ascii="Arial" w:eastAsia="Arial" w:hAnsi="Arial" w:cs="Arial"/>
          <w:color w:val="000000" w:themeColor="text1"/>
        </w:rPr>
      </w:pPr>
      <w:r w:rsidRPr="0E837246">
        <w:rPr>
          <w:rFonts w:ascii="Arial" w:eastAsia="Arial" w:hAnsi="Arial" w:cs="Arial"/>
          <w:color w:val="000000" w:themeColor="text1"/>
        </w:rPr>
        <w:t>Het gevolg: docenten besluiten vaak opnieuw materiaal te maken, ondanks dat er al bestaand materiaal beschikbaar is. Dit kost tijd, verhoogt werkdruk en maakt samenwerking minder efficiënt.</w:t>
      </w:r>
    </w:p>
    <w:p w14:paraId="60F83208" w14:textId="6C6BE4AC" w:rsidR="3649AE8E" w:rsidRDefault="153AF258" w:rsidP="0E837246">
      <w:pPr>
        <w:pStyle w:val="Kop3"/>
        <w:rPr>
          <w:rFonts w:ascii="Arial" w:eastAsia="Arial" w:hAnsi="Arial" w:cs="Arial"/>
          <w:sz w:val="24"/>
          <w:szCs w:val="24"/>
        </w:rPr>
      </w:pPr>
      <w:r w:rsidRPr="0E837246">
        <w:rPr>
          <w:rFonts w:ascii="Arial" w:eastAsia="Arial" w:hAnsi="Arial" w:cs="Arial"/>
          <w:b/>
          <w:bCs/>
          <w:sz w:val="24"/>
          <w:szCs w:val="24"/>
        </w:rPr>
        <w:t>Vraagstuk</w:t>
      </w:r>
    </w:p>
    <w:p w14:paraId="74933A9E" w14:textId="6E7AD69A" w:rsidR="3649AE8E" w:rsidRDefault="153AF258" w:rsidP="0E837246">
      <w:pPr>
        <w:spacing w:before="240" w:after="240"/>
        <w:rPr>
          <w:rFonts w:ascii="Arial" w:eastAsia="Arial" w:hAnsi="Arial" w:cs="Arial"/>
          <w:color w:val="000000" w:themeColor="text1"/>
        </w:rPr>
      </w:pPr>
      <w:r w:rsidRPr="0E837246">
        <w:rPr>
          <w:rFonts w:ascii="Arial" w:eastAsia="Arial" w:hAnsi="Arial" w:cs="Arial"/>
          <w:color w:val="000000" w:themeColor="text1"/>
        </w:rPr>
        <w:t>Hoe kunnen we er met de FAIR-principes voor leermateriaal voor zorgen dat leermateriaal dat al bestaat eenvoudig kan worden aangepast, zodat docenten het daadwerkelijk kunnen hergebruiken in hun eigen onderwijscontext?</w:t>
      </w:r>
    </w:p>
    <w:p w14:paraId="38DF7C83" w14:textId="1327560B" w:rsidR="3649AE8E" w:rsidRDefault="3649AE8E" w:rsidP="0E837246"/>
    <w:p w14:paraId="36A99BDA" w14:textId="546536D0" w:rsidR="3649AE8E" w:rsidRDefault="3649AE8E">
      <w:r>
        <w:br w:type="page"/>
      </w:r>
    </w:p>
    <w:p w14:paraId="22166AFB" w14:textId="41F73711" w:rsidR="3D39B15A" w:rsidRDefault="3D39B15A" w:rsidP="3649AE8E">
      <w:pPr>
        <w:pStyle w:val="Kop3"/>
        <w:rPr>
          <w:rFonts w:ascii="Arial" w:eastAsia="Arial" w:hAnsi="Arial" w:cs="Arial"/>
          <w:b/>
          <w:bCs/>
        </w:rPr>
      </w:pPr>
      <w:r w:rsidRPr="3649AE8E">
        <w:rPr>
          <w:rFonts w:ascii="Arial" w:eastAsia="Arial" w:hAnsi="Arial" w:cs="Arial"/>
          <w:b/>
          <w:bCs/>
        </w:rPr>
        <w:lastRenderedPageBreak/>
        <w:t>Oplossingen</w:t>
      </w:r>
    </w:p>
    <w:p w14:paraId="6A23AAC5" w14:textId="4C56CEBF" w:rsidR="06140EDA" w:rsidRDefault="06140EDA" w:rsidP="3649AE8E">
      <w:pPr>
        <w:pStyle w:val="Lijstalinea"/>
        <w:numPr>
          <w:ilvl w:val="0"/>
          <w:numId w:val="2"/>
        </w:numPr>
        <w:rPr>
          <w:rFonts w:ascii="Arial" w:eastAsia="Arial" w:hAnsi="Arial" w:cs="Arial"/>
          <w:color w:val="000000" w:themeColor="text1"/>
        </w:rPr>
      </w:pPr>
      <w:r w:rsidRPr="3649AE8E">
        <w:rPr>
          <w:rFonts w:ascii="Arial" w:eastAsia="Arial" w:hAnsi="Arial" w:cs="Arial"/>
          <w:color w:val="000000" w:themeColor="text1"/>
        </w:rPr>
        <w:t>In welke vorm kun je de FAIR-principes hierbij inzetten?</w:t>
      </w:r>
    </w:p>
    <w:p w14:paraId="72753462" w14:textId="2105D2ED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7B0336A2" w14:textId="27BA3D7A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2116E102" w14:textId="328D50F6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47604862" w14:textId="459F0C2D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14FD48B7" w14:textId="259071A8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4B8DD831" w14:textId="77D1F21F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2174E44F" w14:textId="472BB468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608F9BF1" w14:textId="4C98EA6A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16D1B55A" w14:textId="7FDEF2A8" w:rsidR="06140EDA" w:rsidRDefault="06140EDA" w:rsidP="3649AE8E">
      <w:pPr>
        <w:pStyle w:val="Lijstalinea"/>
        <w:numPr>
          <w:ilvl w:val="0"/>
          <w:numId w:val="2"/>
        </w:numPr>
        <w:rPr>
          <w:rFonts w:ascii="Arial" w:eastAsia="Arial" w:hAnsi="Arial" w:cs="Arial"/>
          <w:color w:val="000000" w:themeColor="text1"/>
        </w:rPr>
      </w:pPr>
      <w:r w:rsidRPr="3649AE8E">
        <w:rPr>
          <w:rFonts w:ascii="Arial" w:eastAsia="Arial" w:hAnsi="Arial" w:cs="Arial"/>
          <w:color w:val="000000" w:themeColor="text1"/>
        </w:rPr>
        <w:t>Welke stappen in het proces richt je in?</w:t>
      </w:r>
    </w:p>
    <w:p w14:paraId="519BD658" w14:textId="6C1583BE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3030176F" w14:textId="6FB93388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35FA3702" w14:textId="0D707997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65BEC518" w14:textId="4EBBEE1B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2C481C10" w14:textId="0A2F6F3C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77D11A5F" w14:textId="4A9898E8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7AE4DA8D" w14:textId="3816D2AB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01F329E1" w14:textId="76F3E148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3A611051" w14:textId="1016EF5C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5EAC892B" w14:textId="61C79491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11213F99" w14:textId="0BD55FA2" w:rsidR="06140EDA" w:rsidRDefault="06140EDA" w:rsidP="3649AE8E">
      <w:pPr>
        <w:pStyle w:val="Lijstalinea"/>
        <w:numPr>
          <w:ilvl w:val="0"/>
          <w:numId w:val="2"/>
        </w:numPr>
        <w:rPr>
          <w:rFonts w:ascii="Arial" w:eastAsia="Arial" w:hAnsi="Arial" w:cs="Arial"/>
          <w:color w:val="000000" w:themeColor="text1"/>
        </w:rPr>
      </w:pPr>
      <w:r w:rsidRPr="3649AE8E">
        <w:rPr>
          <w:rFonts w:ascii="Arial" w:eastAsia="Arial" w:hAnsi="Arial" w:cs="Arial"/>
          <w:color w:val="000000" w:themeColor="text1"/>
        </w:rPr>
        <w:t>Welke randvoorwaarden zijn noodzakelijk (vanuit Npuls / je instelling) om dit te realiseren/er een succes van te maken?</w:t>
      </w:r>
    </w:p>
    <w:p w14:paraId="556DD46A" w14:textId="4287C594" w:rsidR="3649AE8E" w:rsidRDefault="3649AE8E" w:rsidP="3649AE8E"/>
    <w:p w14:paraId="6FCF2A5F" w14:textId="79343ED1" w:rsidR="18B8A197" w:rsidRDefault="18B8A197" w:rsidP="7741C06D">
      <w:pPr>
        <w:rPr>
          <w:rFonts w:ascii="Arial" w:eastAsia="Arial" w:hAnsi="Arial" w:cs="Arial"/>
        </w:rPr>
      </w:pPr>
    </w:p>
    <w:sectPr w:rsidR="18B8A197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49121A" w14:textId="77777777" w:rsidR="00742A4D" w:rsidRDefault="00742A4D" w:rsidP="00742A4D">
      <w:pPr>
        <w:spacing w:after="0" w:line="240" w:lineRule="auto"/>
      </w:pPr>
      <w:r>
        <w:separator/>
      </w:r>
    </w:p>
  </w:endnote>
  <w:endnote w:type="continuationSeparator" w:id="0">
    <w:p w14:paraId="42D7AEA2" w14:textId="77777777" w:rsidR="00742A4D" w:rsidRDefault="00742A4D" w:rsidP="00742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21A71" w14:textId="77777777" w:rsidR="00742A4D" w:rsidRDefault="00742A4D" w:rsidP="00742A4D">
      <w:pPr>
        <w:spacing w:after="0" w:line="240" w:lineRule="auto"/>
      </w:pPr>
      <w:r>
        <w:separator/>
      </w:r>
    </w:p>
  </w:footnote>
  <w:footnote w:type="continuationSeparator" w:id="0">
    <w:p w14:paraId="7AE9FF65" w14:textId="77777777" w:rsidR="00742A4D" w:rsidRDefault="00742A4D" w:rsidP="00742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E0138" w14:textId="28A980A0" w:rsidR="00742A4D" w:rsidRDefault="00742A4D" w:rsidP="00742A4D">
    <w:pPr>
      <w:pStyle w:val="Koptekst"/>
      <w:jc w:val="center"/>
    </w:pPr>
    <w:r>
      <w:rPr>
        <w:noProof/>
      </w:rPr>
      <w:drawing>
        <wp:inline distT="0" distB="0" distL="0" distR="0" wp14:anchorId="09B8412A" wp14:editId="30F7EB01">
          <wp:extent cx="4503420" cy="1388546"/>
          <wp:effectExtent l="0" t="0" r="0" b="2540"/>
          <wp:docPr id="1230025627" name="Afbeelding 1" descr="Afbeelding met zwart, duisternis&#10;&#10;Door AI gegenereerde inhoud is mogelijk onjuis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0025627" name="Afbeelding 1" descr="Afbeelding met zwart, duisternis&#10;&#10;Door AI gegenereerde inhoud is mogelijk onjuis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23882" cy="13948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3324A3"/>
    <w:multiLevelType w:val="hybridMultilevel"/>
    <w:tmpl w:val="CDBAE2E6"/>
    <w:lvl w:ilvl="0" w:tplc="0F908D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345D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E668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364A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92B2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C41C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DE7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C057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E0E0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1D160B"/>
    <w:multiLevelType w:val="hybridMultilevel"/>
    <w:tmpl w:val="6D20BEFE"/>
    <w:lvl w:ilvl="0" w:tplc="8D5A51E4">
      <w:start w:val="1"/>
      <w:numFmt w:val="decimal"/>
      <w:lvlText w:val="%1."/>
      <w:lvlJc w:val="left"/>
      <w:pPr>
        <w:ind w:left="720" w:hanging="360"/>
      </w:pPr>
    </w:lvl>
    <w:lvl w:ilvl="1" w:tplc="2168E9BA">
      <w:start w:val="1"/>
      <w:numFmt w:val="lowerLetter"/>
      <w:lvlText w:val="%2."/>
      <w:lvlJc w:val="left"/>
      <w:pPr>
        <w:ind w:left="1440" w:hanging="360"/>
      </w:pPr>
    </w:lvl>
    <w:lvl w:ilvl="2" w:tplc="19BA356E">
      <w:start w:val="1"/>
      <w:numFmt w:val="lowerRoman"/>
      <w:lvlText w:val="%3."/>
      <w:lvlJc w:val="right"/>
      <w:pPr>
        <w:ind w:left="2160" w:hanging="180"/>
      </w:pPr>
    </w:lvl>
    <w:lvl w:ilvl="3" w:tplc="1E168A92">
      <w:start w:val="1"/>
      <w:numFmt w:val="decimal"/>
      <w:lvlText w:val="%4."/>
      <w:lvlJc w:val="left"/>
      <w:pPr>
        <w:ind w:left="2880" w:hanging="360"/>
      </w:pPr>
    </w:lvl>
    <w:lvl w:ilvl="4" w:tplc="7EA40160">
      <w:start w:val="1"/>
      <w:numFmt w:val="lowerLetter"/>
      <w:lvlText w:val="%5."/>
      <w:lvlJc w:val="left"/>
      <w:pPr>
        <w:ind w:left="3600" w:hanging="360"/>
      </w:pPr>
    </w:lvl>
    <w:lvl w:ilvl="5" w:tplc="1A7C5A6E">
      <w:start w:val="1"/>
      <w:numFmt w:val="lowerRoman"/>
      <w:lvlText w:val="%6."/>
      <w:lvlJc w:val="right"/>
      <w:pPr>
        <w:ind w:left="4320" w:hanging="180"/>
      </w:pPr>
    </w:lvl>
    <w:lvl w:ilvl="6" w:tplc="B100016A">
      <w:start w:val="1"/>
      <w:numFmt w:val="decimal"/>
      <w:lvlText w:val="%7."/>
      <w:lvlJc w:val="left"/>
      <w:pPr>
        <w:ind w:left="5040" w:hanging="360"/>
      </w:pPr>
    </w:lvl>
    <w:lvl w:ilvl="7" w:tplc="B75A6B7E">
      <w:start w:val="1"/>
      <w:numFmt w:val="lowerLetter"/>
      <w:lvlText w:val="%8."/>
      <w:lvlJc w:val="left"/>
      <w:pPr>
        <w:ind w:left="5760" w:hanging="360"/>
      </w:pPr>
    </w:lvl>
    <w:lvl w:ilvl="8" w:tplc="5E6489D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453960"/>
    <w:multiLevelType w:val="hybridMultilevel"/>
    <w:tmpl w:val="859E7A04"/>
    <w:lvl w:ilvl="0" w:tplc="8632A0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A8AB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F882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2AAB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EC1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F060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869C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90A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6060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362401">
    <w:abstractNumId w:val="2"/>
  </w:num>
  <w:num w:numId="2" w16cid:durableId="1451167923">
    <w:abstractNumId w:val="1"/>
  </w:num>
  <w:num w:numId="3" w16cid:durableId="38017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84959A0"/>
    <w:rsid w:val="00742A4D"/>
    <w:rsid w:val="00AD5A94"/>
    <w:rsid w:val="00D62147"/>
    <w:rsid w:val="0520D6C8"/>
    <w:rsid w:val="06140EDA"/>
    <w:rsid w:val="0E837246"/>
    <w:rsid w:val="1000F71A"/>
    <w:rsid w:val="114866EE"/>
    <w:rsid w:val="153AF258"/>
    <w:rsid w:val="18B8A197"/>
    <w:rsid w:val="26B202B2"/>
    <w:rsid w:val="3649AE8E"/>
    <w:rsid w:val="3AF039B4"/>
    <w:rsid w:val="3D39B15A"/>
    <w:rsid w:val="4025ACB4"/>
    <w:rsid w:val="4939A0E3"/>
    <w:rsid w:val="4CDD8CE3"/>
    <w:rsid w:val="585773A1"/>
    <w:rsid w:val="5CC5348D"/>
    <w:rsid w:val="7741C06D"/>
    <w:rsid w:val="7849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4959A0"/>
  <w15:chartTrackingRefBased/>
  <w15:docId w15:val="{B05050CE-1888-4872-9D88-66013E09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3">
    <w:name w:val="heading 3"/>
    <w:basedOn w:val="Standaard"/>
    <w:next w:val="Standaard"/>
    <w:link w:val="Kop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42A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42A4D"/>
  </w:style>
  <w:style w:type="paragraph" w:styleId="Voettekst">
    <w:name w:val="footer"/>
    <w:basedOn w:val="Standaard"/>
    <w:link w:val="VoettekstChar"/>
    <w:uiPriority w:val="99"/>
    <w:unhideWhenUsed/>
    <w:rsid w:val="00742A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42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56932D066E3347A094FCD988665BA4" ma:contentTypeVersion="17" ma:contentTypeDescription="Een nieuw document maken." ma:contentTypeScope="" ma:versionID="350bf86477d7c758b2b1df094df746d9">
  <xsd:schema xmlns:xsd="http://www.w3.org/2001/XMLSchema" xmlns:xs="http://www.w3.org/2001/XMLSchema" xmlns:p="http://schemas.microsoft.com/office/2006/metadata/properties" xmlns:ns2="0e4246f7-d817-4834-b1da-575b7d393314" xmlns:ns3="416232b8-761f-41f2-8c92-b243b1a5e90b" targetNamespace="http://schemas.microsoft.com/office/2006/metadata/properties" ma:root="true" ma:fieldsID="5c714e1bfcffe2de211b9a937b41abd5" ns2:_="" ns3:_="">
    <xsd:import namespace="0e4246f7-d817-4834-b1da-575b7d393314"/>
    <xsd:import namespace="416232b8-761f-41f2-8c92-b243b1a5e9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SearchProperties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4246f7-d817-4834-b1da-575b7d3933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Afbeeldingtags" ma:readOnly="false" ma:fieldId="{5cf76f15-5ced-4ddc-b409-7134ff3c332f}" ma:taxonomyMulti="true" ma:sspId="c6f371a7-af1e-4863-b830-9db92276c5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6232b8-761f-41f2-8c92-b243b1a5e90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84244d5e-1d7d-459f-833b-5f96081d92bb}" ma:internalName="TaxCatchAll" ma:showField="CatchAllData" ma:web="416232b8-761f-41f2-8c92-b243b1a5e9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6232b8-761f-41f2-8c92-b243b1a5e90b" xsi:nil="true"/>
    <lcf76f155ced4ddcb4097134ff3c332f xmlns="0e4246f7-d817-4834-b1da-575b7d3933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0F3627-BAF8-4AD0-8452-D5AA16F0BD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89F33F-038E-4764-AE0B-EB10D2738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4246f7-d817-4834-b1da-575b7d393314"/>
    <ds:schemaRef ds:uri="416232b8-761f-41f2-8c92-b243b1a5e9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7E250D-CB80-4262-83B2-256876C12AF7}">
  <ds:schemaRefs>
    <ds:schemaRef ds:uri="http://purl.org/dc/dcmitype/"/>
    <ds:schemaRef ds:uri="http://schemas.microsoft.com/office/2006/metadata/properties"/>
    <ds:schemaRef ds:uri="http://purl.org/dc/terms/"/>
    <ds:schemaRef ds:uri="http://www.w3.org/XML/1998/namespace"/>
    <ds:schemaRef ds:uri="0e4246f7-d817-4834-b1da-575b7d393314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16232b8-761f-41f2-8c92-b243b1a5e90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Unck</dc:creator>
  <cp:keywords/>
  <dc:description/>
  <cp:lastModifiedBy>Suzanne Unck</cp:lastModifiedBy>
  <cp:revision>2</cp:revision>
  <dcterms:created xsi:type="dcterms:W3CDTF">2025-11-05T08:36:00Z</dcterms:created>
  <dcterms:modified xsi:type="dcterms:W3CDTF">2025-11-05T12:48:00Z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0x010100C256932D066E3347A094FCD988665BA4</vt:lpwstr>
  </property>
  <property fmtid="{D5CDD505-2E9C-101B-9397-08002B2CF9AE}" pid="3" name="MediaServiceImageTags">
    <vt:lpwstr/>
  </property>
</Properties>
</file>