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074B3" w:rsidR="0009689A" w:rsidRDefault="004074B3" w14:paraId="5C5ADFBF" w14:textId="5A175B9A">
      <w:pPr>
        <w:rPr>
          <w:rFonts w:ascii="Arial" w:hAnsi="Arial" w:cs="Arial"/>
          <w:b w:val="1"/>
          <w:bCs w:val="1"/>
          <w:sz w:val="36"/>
          <w:szCs w:val="36"/>
        </w:rPr>
      </w:pPr>
      <w:r w:rsidRPr="39A881E8" w:rsidR="004074B3">
        <w:rPr>
          <w:rFonts w:ascii="Arial" w:hAnsi="Arial" w:cs="Arial"/>
          <w:b w:val="1"/>
          <w:bCs w:val="1"/>
          <w:sz w:val="36"/>
          <w:szCs w:val="36"/>
        </w:rPr>
        <w:t>Vaardigheidskaart</w:t>
      </w:r>
      <w:r w:rsidRPr="39A881E8" w:rsidR="54DB2579">
        <w:rPr>
          <w:rFonts w:ascii="Arial" w:hAnsi="Arial" w:cs="Arial"/>
          <w:b w:val="1"/>
          <w:bCs w:val="1"/>
          <w:sz w:val="36"/>
          <w:szCs w:val="36"/>
        </w:rPr>
        <w:t>:</w:t>
      </w:r>
      <w:r w:rsidRPr="39A881E8" w:rsidR="004074B3">
        <w:rPr>
          <w:rFonts w:ascii="Arial" w:hAnsi="Arial" w:cs="Arial"/>
          <w:b w:val="1"/>
          <w:bCs w:val="1"/>
          <w:sz w:val="36"/>
          <w:szCs w:val="36"/>
        </w:rPr>
        <w:t xml:space="preserve"> </w:t>
      </w:r>
      <w:r w:rsidRPr="39A881E8" w:rsidR="15E3D315">
        <w:rPr>
          <w:rFonts w:ascii="Arial" w:hAnsi="Arial" w:cs="Arial"/>
          <w:b w:val="1"/>
          <w:bCs w:val="1"/>
          <w:sz w:val="36"/>
          <w:szCs w:val="36"/>
        </w:rPr>
        <w:t>H</w:t>
      </w:r>
      <w:r w:rsidRPr="39A881E8" w:rsidR="004074B3">
        <w:rPr>
          <w:rFonts w:ascii="Arial" w:hAnsi="Arial" w:cs="Arial"/>
          <w:b w:val="1"/>
          <w:bCs w:val="1"/>
          <w:sz w:val="36"/>
          <w:szCs w:val="36"/>
        </w:rPr>
        <w:t xml:space="preserve">oe maak je interviewvragen </w:t>
      </w:r>
    </w:p>
    <w:p w:rsidR="004074B3" w:rsidP="004074B3" w:rsidRDefault="004074B3" w14:paraId="0604B1DB" w14:textId="77777777">
      <w:pPr>
        <w:pStyle w:val="Geenafstand"/>
        <w:rPr>
          <w:rFonts w:ascii="Arial" w:hAnsi="Arial" w:cs="Arial"/>
        </w:rPr>
      </w:pPr>
    </w:p>
    <w:p w:rsidRPr="004074B3" w:rsidR="004074B3" w:rsidP="39A881E8" w:rsidRDefault="004074B3" w14:paraId="73E6771A" w14:textId="2C288AD5">
      <w:pPr>
        <w:pStyle w:val="paragraph"/>
        <w:spacing w:before="0" w:beforeAutospacing="off" w:after="0" w:afterAutospacing="off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 xml:space="preserve">De interviewer bereidt het interview voor. Je bedenkt van </w:t>
      </w:r>
      <w:r w:rsidRPr="39A881E8" w:rsidR="004074B3">
        <w:rPr>
          <w:rStyle w:val="normaltextrun"/>
          <w:rFonts w:ascii="Arial" w:hAnsi="Arial" w:cs="Arial"/>
          <w:sz w:val="22"/>
          <w:szCs w:val="22"/>
        </w:rPr>
        <w:t>tevoren</w:t>
      </w:r>
      <w:r w:rsidRPr="39A881E8" w:rsidR="004074B3">
        <w:rPr>
          <w:rStyle w:val="normaltextrun"/>
          <w:rFonts w:ascii="Arial" w:hAnsi="Arial" w:cs="Arial"/>
          <w:sz w:val="22"/>
          <w:szCs w:val="22"/>
        </w:rPr>
        <w:t xml:space="preserve"> wat je wil weten. Dat doe je zo: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6B740B5E" w14:textId="77777777" w14:noSpellErr="1">
      <w:pPr>
        <w:pStyle w:val="paragraph"/>
        <w:numPr>
          <w:ilvl w:val="0"/>
          <w:numId w:val="1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Bepaal het doel van het interview.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5DE4F6C7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Met welk doel stel je de vragen? Het doel van je vragen kan zijn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33DC2435" w14:textId="77777777" w14:noSpellErr="1">
      <w:pPr>
        <w:pStyle w:val="paragraph"/>
        <w:numPr>
          <w:ilvl w:val="0"/>
          <w:numId w:val="2"/>
        </w:numPr>
        <w:spacing w:before="0" w:beforeAutospacing="off" w:after="0" w:afterAutospacing="off"/>
        <w:ind w:left="109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Informatie verzamelen om ergens meer over te weten te komen;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1F65DF05" w14:textId="77777777" w14:noSpellErr="1">
      <w:pPr>
        <w:pStyle w:val="paragraph"/>
        <w:numPr>
          <w:ilvl w:val="0"/>
          <w:numId w:val="3"/>
        </w:numPr>
        <w:spacing w:before="0" w:beforeAutospacing="off" w:after="0" w:afterAutospacing="off"/>
        <w:ind w:left="109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Informatie verzamelen om anderen mee te vermaken;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22298D86" w14:textId="77777777" w14:noSpellErr="1">
      <w:pPr>
        <w:pStyle w:val="paragraph"/>
        <w:numPr>
          <w:ilvl w:val="0"/>
          <w:numId w:val="4"/>
        </w:numPr>
        <w:spacing w:before="0" w:beforeAutospacing="off" w:after="0" w:afterAutospacing="off"/>
        <w:ind w:left="109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Informatie verzamelen om anderen te activeren;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2F2704D4" w14:textId="77777777" w14:noSpellErr="1">
      <w:pPr>
        <w:pStyle w:val="paragraph"/>
        <w:numPr>
          <w:ilvl w:val="0"/>
          <w:numId w:val="5"/>
        </w:numPr>
        <w:spacing w:before="0" w:beforeAutospacing="off" w:after="0" w:afterAutospacing="off"/>
        <w:ind w:left="109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Informatie verzamelen om anderen ergens van te overtuigen.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6F106DF" w14:textId="77777777" w14:noSpellErr="1">
      <w:pPr>
        <w:pStyle w:val="paragraph"/>
        <w:spacing w:before="0" w:beforeAutospacing="off" w:after="0" w:afterAutospacing="off"/>
        <w:ind w:left="1416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67A141EC" w14:textId="77777777" w14:noSpellErr="1">
      <w:pPr>
        <w:pStyle w:val="paragraph"/>
        <w:numPr>
          <w:ilvl w:val="0"/>
          <w:numId w:val="6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Bedenk wat je wilt weten.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306ADB51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Schrijf kort op wat je wilt weten. Bedenk daar vragen bij. Let op dat je niet te veel vragen bedenkt. Hoe meer vragen je hebt, hoe langer het interview duurt.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E6C9170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76143573" w14:textId="77777777" w14:noSpellErr="1">
      <w:pPr>
        <w:pStyle w:val="paragraph"/>
        <w:numPr>
          <w:ilvl w:val="0"/>
          <w:numId w:val="7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Lees informatie over je onderwerp.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0536CB9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Zorg ervoor dat je veel weet over het onderwerp. Misschien kun je dan al vragen schrappen. En misschien bedenk je ook extra vragen.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1B7EB712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6741FA6A" w14:textId="77777777" w14:noSpellErr="1">
      <w:pPr>
        <w:pStyle w:val="paragraph"/>
        <w:numPr>
          <w:ilvl w:val="0"/>
          <w:numId w:val="8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Zet de vragen in een logische volgorde.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6930AAAB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Je weet nu welke vragen je wilt stellen. Zet de vragen die bij elkaar horen bij elkaar.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B104D1F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B6B606D" w14:textId="77777777" w14:noSpellErr="1">
      <w:pPr>
        <w:pStyle w:val="paragraph"/>
        <w:numPr>
          <w:ilvl w:val="0"/>
          <w:numId w:val="9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Denk na over degene die je gaat interviewen.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315EF7FC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Hoe deskundig is degene die je gaat interviewen? Wat heeft de geïnterviewde met het onderwerp te maken? Zal die persoon moeilijke vragen kunnen beantwoorden?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235C55D7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2855E409" w14:textId="77777777" w14:noSpellErr="1">
      <w:pPr>
        <w:pStyle w:val="paragraph"/>
        <w:numPr>
          <w:ilvl w:val="0"/>
          <w:numId w:val="10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Denk na over hoe je de geïnterviewde aanspreekt.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219F953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>Wat is de geïnterviewde voor iemand? Een ouder persoon spreek je aan met ‘u’. Iemand waar je vrienden mee bent zul je aanspreken met ‘jij’.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397EA6A4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4ACBB1FA" w14:textId="77777777" w14:noSpellErr="1">
      <w:pPr>
        <w:pStyle w:val="paragraph"/>
        <w:numPr>
          <w:ilvl w:val="0"/>
          <w:numId w:val="11"/>
        </w:numPr>
        <w:spacing w:before="0" w:beforeAutospacing="off" w:after="0" w:afterAutospacing="off"/>
        <w:ind w:left="372" w:firstLine="0"/>
        <w:textAlignment w:val="baseline"/>
        <w:rPr>
          <w:rFonts w:ascii="Arial" w:hAnsi="Arial" w:cs="Arial"/>
          <w:sz w:val="22"/>
          <w:szCs w:val="22"/>
        </w:rPr>
      </w:pPr>
      <w:r w:rsidRPr="39A881E8" w:rsidR="004074B3">
        <w:rPr>
          <w:rStyle w:val="normaltextrun"/>
          <w:rFonts w:ascii="Arial" w:hAnsi="Arial" w:cs="Arial"/>
          <w:b w:val="1"/>
          <w:bCs w:val="1"/>
          <w:sz w:val="22"/>
          <w:szCs w:val="22"/>
        </w:rPr>
        <w:t>Zorg voor de juiste hulpmiddelen.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377B0D8" w14:textId="7D8E136E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normaltextrun"/>
          <w:rFonts w:ascii="Arial" w:hAnsi="Arial" w:cs="Arial"/>
          <w:sz w:val="22"/>
          <w:szCs w:val="22"/>
        </w:rPr>
        <w:t xml:space="preserve">Je moet de informatie van het interview onthouden. Dat lukt alleen als je de antwoorden vastlegt. Dat kan met pen en papier of met een </w:t>
      </w:r>
      <w:r w:rsidRPr="39A881E8" w:rsidR="004074B3">
        <w:rPr>
          <w:rStyle w:val="normaltextrun"/>
          <w:rFonts w:ascii="Arial" w:hAnsi="Arial" w:cs="Arial"/>
          <w:sz w:val="22"/>
          <w:szCs w:val="22"/>
        </w:rPr>
        <w:t>opname-apparaat</w:t>
      </w:r>
      <w:r w:rsidRPr="39A881E8" w:rsidR="004074B3">
        <w:rPr>
          <w:rStyle w:val="normaltextrun"/>
          <w:rFonts w:ascii="Arial" w:hAnsi="Arial" w:cs="Arial"/>
          <w:sz w:val="22"/>
          <w:szCs w:val="22"/>
        </w:rPr>
        <w:t>.</w:t>
      </w: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  <w:r w:rsidRPr="39A881E8" w:rsidR="004074B3">
        <w:rPr>
          <w:rStyle w:val="eop"/>
          <w:rFonts w:ascii="Arial" w:hAnsi="Arial" w:cs="Arial"/>
          <w:sz w:val="22"/>
          <w:szCs w:val="22"/>
        </w:rPr>
        <w:t>(</w:t>
      </w:r>
      <w:r w:rsidRPr="39A881E8" w:rsidR="004074B3">
        <w:rPr>
          <w:rStyle w:val="eop"/>
          <w:rFonts w:ascii="Arial" w:hAnsi="Arial" w:cs="Arial"/>
          <w:sz w:val="22"/>
          <w:szCs w:val="22"/>
        </w:rPr>
        <w:t>bijvoorbeeld</w:t>
      </w:r>
      <w:r w:rsidRPr="39A881E8" w:rsidR="004074B3">
        <w:rPr>
          <w:rStyle w:val="eop"/>
          <w:rFonts w:ascii="Arial" w:hAnsi="Arial" w:cs="Arial"/>
          <w:sz w:val="22"/>
          <w:szCs w:val="22"/>
        </w:rPr>
        <w:t xml:space="preserve"> de recorder van je telefoon)</w:t>
      </w:r>
    </w:p>
    <w:p w:rsidRPr="004074B3" w:rsidR="004074B3" w:rsidP="39A881E8" w:rsidRDefault="004074B3" w14:paraId="21C80CF6" w14:textId="77777777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39A881E8" w:rsidRDefault="004074B3" w14:paraId="054A8BD0" w14:textId="798976DE" w14:noSpellErr="1">
      <w:pPr>
        <w:pStyle w:val="paragraph"/>
        <w:spacing w:before="0" w:beforeAutospacing="off" w:after="0" w:afterAutospacing="off"/>
        <w:ind w:left="708"/>
        <w:textAlignment w:val="baseline"/>
        <w:rPr>
          <w:rFonts w:ascii="Arial" w:hAnsi="Arial" w:cs="Arial"/>
          <w:sz w:val="18"/>
          <w:szCs w:val="18"/>
        </w:rPr>
      </w:pPr>
      <w:r w:rsidRPr="39A881E8" w:rsidR="004074B3">
        <w:rPr>
          <w:rStyle w:val="eop"/>
          <w:rFonts w:ascii="Arial" w:hAnsi="Arial" w:cs="Arial"/>
          <w:sz w:val="22"/>
          <w:szCs w:val="22"/>
        </w:rPr>
        <w:t> </w:t>
      </w:r>
    </w:p>
    <w:p w:rsidRPr="004074B3" w:rsidR="004074B3" w:rsidP="004074B3" w:rsidRDefault="004074B3" w14:paraId="04211D4A" w14:textId="77777777">
      <w:pPr>
        <w:pStyle w:val="Geenafstand"/>
        <w:rPr>
          <w:rFonts w:ascii="Arial" w:hAnsi="Arial" w:cs="Arial"/>
        </w:rPr>
      </w:pPr>
    </w:p>
    <w:sectPr w:rsidRPr="004074B3" w:rsidR="004074B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955"/>
    <w:multiLevelType w:val="multilevel"/>
    <w:tmpl w:val="979A959E"/>
    <w:lvl w:ilvl="0">
      <w:start w:val="4"/>
      <w:numFmt w:val="lowerLetter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1" w15:restartNumberingAfterBreak="0">
    <w:nsid w:val="065D5C69"/>
    <w:multiLevelType w:val="multilevel"/>
    <w:tmpl w:val="CD54AF4E"/>
    <w:lvl w:ilvl="0">
      <w:start w:val="3"/>
      <w:numFmt w:val="lowerLetter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2" w15:restartNumberingAfterBreak="0">
    <w:nsid w:val="0EA877AB"/>
    <w:multiLevelType w:val="multilevel"/>
    <w:tmpl w:val="7C9CE3D6"/>
    <w:lvl w:ilvl="0">
      <w:start w:val="6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3" w15:restartNumberingAfterBreak="0">
    <w:nsid w:val="143852C6"/>
    <w:multiLevelType w:val="multilevel"/>
    <w:tmpl w:val="822EC468"/>
    <w:lvl w:ilvl="0">
      <w:start w:val="4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4" w15:restartNumberingAfterBreak="0">
    <w:nsid w:val="14FF28D3"/>
    <w:multiLevelType w:val="multilevel"/>
    <w:tmpl w:val="ACE8F5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AD0A9F"/>
    <w:multiLevelType w:val="multilevel"/>
    <w:tmpl w:val="5E2AE0E0"/>
    <w:lvl w:ilvl="0">
      <w:start w:val="3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6" w15:restartNumberingAfterBreak="0">
    <w:nsid w:val="257A67F0"/>
    <w:multiLevelType w:val="multilevel"/>
    <w:tmpl w:val="8064060A"/>
    <w:lvl w:ilvl="0">
      <w:start w:val="1"/>
      <w:numFmt w:val="lowerLetter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7" w15:restartNumberingAfterBreak="0">
    <w:nsid w:val="258465D9"/>
    <w:multiLevelType w:val="multilevel"/>
    <w:tmpl w:val="0632092A"/>
    <w:lvl w:ilvl="0">
      <w:start w:val="2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8" w15:restartNumberingAfterBreak="0">
    <w:nsid w:val="2F313A43"/>
    <w:multiLevelType w:val="multilevel"/>
    <w:tmpl w:val="C784B754"/>
    <w:lvl w:ilvl="0">
      <w:start w:val="5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9" w15:restartNumberingAfterBreak="0">
    <w:nsid w:val="3B643083"/>
    <w:multiLevelType w:val="multilevel"/>
    <w:tmpl w:val="89F2868E"/>
    <w:lvl w:ilvl="0">
      <w:start w:val="2"/>
      <w:numFmt w:val="lowerLetter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10" w15:restartNumberingAfterBreak="0">
    <w:nsid w:val="71965F02"/>
    <w:multiLevelType w:val="multilevel"/>
    <w:tmpl w:val="5A32CBB8"/>
    <w:lvl w:ilvl="0">
      <w:start w:val="7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abstractNum w:abstractNumId="11" w15:restartNumberingAfterBreak="0">
    <w:nsid w:val="72225DC6"/>
    <w:multiLevelType w:val="multilevel"/>
    <w:tmpl w:val="7C6CB306"/>
    <w:lvl w:ilvl="0">
      <w:start w:val="1"/>
      <w:numFmt w:val="decimal"/>
      <w:lvlText w:val="%1."/>
      <w:lvlJc w:val="left"/>
      <w:pPr>
        <w:tabs>
          <w:tab w:val="num" w:pos="720"/>
        </w:tabs>
        <w:ind w:left="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732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1452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172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2892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3612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4332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052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5772" w:hanging="360"/>
      </w:pPr>
    </w:lvl>
  </w:abstractNum>
  <w:num w:numId="1" w16cid:durableId="1248731114">
    <w:abstractNumId w:val="11"/>
  </w:num>
  <w:num w:numId="2" w16cid:durableId="1956211574">
    <w:abstractNumId w:val="6"/>
  </w:num>
  <w:num w:numId="3" w16cid:durableId="1269774857">
    <w:abstractNumId w:val="9"/>
  </w:num>
  <w:num w:numId="4" w16cid:durableId="1548184375">
    <w:abstractNumId w:val="1"/>
  </w:num>
  <w:num w:numId="5" w16cid:durableId="821428518">
    <w:abstractNumId w:val="0"/>
  </w:num>
  <w:num w:numId="6" w16cid:durableId="1788088277">
    <w:abstractNumId w:val="7"/>
  </w:num>
  <w:num w:numId="7" w16cid:durableId="1107391767">
    <w:abstractNumId w:val="5"/>
  </w:num>
  <w:num w:numId="8" w16cid:durableId="1040975954">
    <w:abstractNumId w:val="3"/>
  </w:num>
  <w:num w:numId="9" w16cid:durableId="1503200439">
    <w:abstractNumId w:val="8"/>
  </w:num>
  <w:num w:numId="10" w16cid:durableId="286591991">
    <w:abstractNumId w:val="2"/>
  </w:num>
  <w:num w:numId="11" w16cid:durableId="1708024355">
    <w:abstractNumId w:val="10"/>
  </w:num>
  <w:num w:numId="12" w16cid:durableId="674922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B3"/>
    <w:rsid w:val="0009689A"/>
    <w:rsid w:val="000E2569"/>
    <w:rsid w:val="004074B3"/>
    <w:rsid w:val="004F597C"/>
    <w:rsid w:val="15E3D315"/>
    <w:rsid w:val="3324485B"/>
    <w:rsid w:val="39A881E8"/>
    <w:rsid w:val="54DB2579"/>
    <w:rsid w:val="71BE9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298C"/>
  <w15:chartTrackingRefBased/>
  <w15:docId w15:val="{4E4E65F6-F166-45E4-89FB-0AC5AB93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4074B3"/>
    <w:pPr>
      <w:spacing w:after="0" w:line="240" w:lineRule="auto"/>
    </w:pPr>
  </w:style>
  <w:style w:type="paragraph" w:styleId="paragraph" w:customStyle="1">
    <w:name w:val="paragraph"/>
    <w:basedOn w:val="Standaard"/>
    <w:rsid w:val="004074B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normaltextrun" w:customStyle="1">
    <w:name w:val="normaltextrun"/>
    <w:basedOn w:val="Standaardalinea-lettertype"/>
    <w:rsid w:val="004074B3"/>
  </w:style>
  <w:style w:type="character" w:styleId="eop" w:customStyle="1">
    <w:name w:val="eop"/>
    <w:basedOn w:val="Standaardalinea-lettertype"/>
    <w:rsid w:val="0040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2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2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1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708437-69BA-4DD7-B71D-15C5B1242E90}"/>
</file>

<file path=customXml/itemProps2.xml><?xml version="1.0" encoding="utf-8"?>
<ds:datastoreItem xmlns:ds="http://schemas.openxmlformats.org/officeDocument/2006/customXml" ds:itemID="{06B12426-CC65-4957-A7E4-875E8D1182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9BEF8-F2D6-478B-9AB1-FAFE5546C36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64ec4dc-72e9-4dfe-8556-852f9eae8939"/>
    <ds:schemaRef ds:uri="7d0550f0-47e8-4343-886a-e7b40143f174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Ranty</dc:creator>
  <cp:keywords/>
  <dc:description/>
  <cp:lastModifiedBy>Jorinde Post</cp:lastModifiedBy>
  <cp:revision>2</cp:revision>
  <dcterms:created xsi:type="dcterms:W3CDTF">2023-12-05T08:37:00Z</dcterms:created>
  <dcterms:modified xsi:type="dcterms:W3CDTF">2024-03-22T11:10:00Z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0x010100089B219B538AB744AD714C3F0F361FED</vt:lpwstr>
  </property>
  <property fmtid="{D5CDD505-2E9C-101B-9397-08002B2CF9AE}" pid="3" name="MediaServiceImageTags">
    <vt:lpwstr/>
  </property>
</Properties>
</file>